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947" w:rsidRPr="005A4A2D" w:rsidRDefault="00BE49F3" w:rsidP="00042E22">
      <w:pPr>
        <w:pStyle w:val="Heading1b"/>
        <w:ind w:left="-720" w:right="-720"/>
      </w:pPr>
      <w:bookmarkStart w:id="0" w:name="_Toc9926284"/>
      <w:r w:rsidRPr="005A4A2D">
        <w:t>ASE Maintenance and Light Repair (MLR) Task List</w:t>
      </w:r>
      <w:bookmarkEnd w:id="0"/>
    </w:p>
    <w:p w:rsidR="00800DDF" w:rsidRPr="005A4A2D" w:rsidRDefault="005F04AE" w:rsidP="00800DDF">
      <w:r w:rsidRPr="005A4A2D">
        <w:t xml:space="preserve"> </w:t>
      </w:r>
    </w:p>
    <w:p w:rsidR="00BC6C50" w:rsidRPr="005A4A2D" w:rsidRDefault="00800DDF" w:rsidP="00800DDF">
      <w:r w:rsidRPr="005A4A2D">
        <w:t>School:_________________________</w:t>
      </w:r>
      <w:r w:rsidRPr="005A4A2D">
        <w:tab/>
        <w:t>Instructor(s):_______________________________</w:t>
      </w:r>
    </w:p>
    <w:p w:rsidR="00BC6C50" w:rsidRDefault="00BC6C50" w:rsidP="00800DDF">
      <w:pPr>
        <w:rPr>
          <w:sz w:val="20"/>
        </w:rPr>
      </w:pPr>
    </w:p>
    <w:p w:rsidR="00BA2400" w:rsidRDefault="00BA2400" w:rsidP="00800DDF">
      <w:pPr>
        <w:rPr>
          <w:sz w:val="20"/>
        </w:rPr>
        <w:sectPr w:rsidR="00BA2400" w:rsidSect="008E681E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00DDF" w:rsidRPr="005A4A2D" w:rsidRDefault="00800DDF" w:rsidP="00800DDF">
      <w:pPr>
        <w:rPr>
          <w:sz w:val="20"/>
        </w:rPr>
      </w:pPr>
      <w:r w:rsidRPr="005A4A2D">
        <w:rPr>
          <w:sz w:val="20"/>
        </w:rPr>
        <w:t>Courses:</w:t>
      </w:r>
    </w:p>
    <w:p w:rsidR="00800DDF" w:rsidRPr="005A4A2D" w:rsidRDefault="00800DDF" w:rsidP="00B20D2E">
      <w:pPr>
        <w:pStyle w:val="ListParagraph"/>
        <w:numPr>
          <w:ilvl w:val="0"/>
          <w:numId w:val="2"/>
        </w:numPr>
        <w:rPr>
          <w:sz w:val="20"/>
        </w:rPr>
      </w:pPr>
      <w:r w:rsidRPr="005A4A2D">
        <w:rPr>
          <w:sz w:val="20"/>
        </w:rPr>
        <w:t>Small Engines 1A/1B</w:t>
      </w:r>
    </w:p>
    <w:p w:rsidR="00800DDF" w:rsidRPr="005A4A2D" w:rsidRDefault="00800DDF" w:rsidP="00B20D2E">
      <w:pPr>
        <w:pStyle w:val="ListParagraph"/>
        <w:numPr>
          <w:ilvl w:val="0"/>
          <w:numId w:val="2"/>
        </w:numPr>
        <w:rPr>
          <w:sz w:val="20"/>
        </w:rPr>
      </w:pPr>
      <w:r w:rsidRPr="005A4A2D">
        <w:rPr>
          <w:sz w:val="20"/>
        </w:rPr>
        <w:t>Small Engines 2A/2B</w:t>
      </w:r>
    </w:p>
    <w:p w:rsidR="00800DDF" w:rsidRPr="005A4A2D" w:rsidRDefault="00800DDF" w:rsidP="00B20D2E">
      <w:pPr>
        <w:pStyle w:val="ListParagraph"/>
        <w:numPr>
          <w:ilvl w:val="0"/>
          <w:numId w:val="2"/>
        </w:numPr>
        <w:rPr>
          <w:sz w:val="20"/>
        </w:rPr>
      </w:pPr>
      <w:r w:rsidRPr="005A4A2D">
        <w:rPr>
          <w:sz w:val="20"/>
        </w:rPr>
        <w:t>Basic Automotive Technology 1A/1B</w:t>
      </w:r>
    </w:p>
    <w:p w:rsidR="00800DDF" w:rsidRPr="005A4A2D" w:rsidRDefault="00800DDF" w:rsidP="00B20D2E">
      <w:pPr>
        <w:pStyle w:val="ListParagraph"/>
        <w:numPr>
          <w:ilvl w:val="0"/>
          <w:numId w:val="2"/>
        </w:numPr>
        <w:rPr>
          <w:sz w:val="20"/>
        </w:rPr>
      </w:pPr>
      <w:r w:rsidRPr="005A4A2D">
        <w:rPr>
          <w:sz w:val="20"/>
        </w:rPr>
        <w:t>Advanced Automotive Technology (two semesters, two periods per semester)</w:t>
      </w:r>
    </w:p>
    <w:p w:rsidR="00800DDF" w:rsidRPr="005A4A2D" w:rsidRDefault="00800DDF" w:rsidP="00800DDF">
      <w:pPr>
        <w:rPr>
          <w:sz w:val="20"/>
        </w:rPr>
      </w:pPr>
      <w:r w:rsidRPr="005A4A2D">
        <w:rPr>
          <w:sz w:val="20"/>
        </w:rPr>
        <w:t>Text:</w:t>
      </w:r>
    </w:p>
    <w:p w:rsidR="00800DDF" w:rsidRPr="005A4A2D" w:rsidRDefault="00800DDF" w:rsidP="00B20D2E">
      <w:pPr>
        <w:pStyle w:val="ListParagraph"/>
        <w:numPr>
          <w:ilvl w:val="0"/>
          <w:numId w:val="3"/>
        </w:numPr>
        <w:rPr>
          <w:sz w:val="20"/>
        </w:rPr>
      </w:pPr>
      <w:r w:rsidRPr="005A4A2D">
        <w:rPr>
          <w:sz w:val="20"/>
        </w:rPr>
        <w:t>Small Gas Engine</w:t>
      </w:r>
    </w:p>
    <w:p w:rsidR="00800DDF" w:rsidRPr="005A4A2D" w:rsidRDefault="00800DDF" w:rsidP="00B20D2E">
      <w:pPr>
        <w:pStyle w:val="ListParagraph"/>
        <w:numPr>
          <w:ilvl w:val="0"/>
          <w:numId w:val="3"/>
        </w:numPr>
        <w:rPr>
          <w:sz w:val="20"/>
        </w:rPr>
      </w:pPr>
      <w:r w:rsidRPr="005A4A2D">
        <w:rPr>
          <w:sz w:val="20"/>
        </w:rPr>
        <w:t>Modern Automotive Technology</w:t>
      </w:r>
    </w:p>
    <w:p w:rsidR="00800DDF" w:rsidRPr="005A4A2D" w:rsidRDefault="00800DDF" w:rsidP="00B20D2E">
      <w:pPr>
        <w:pStyle w:val="ListParagraph"/>
        <w:numPr>
          <w:ilvl w:val="0"/>
          <w:numId w:val="3"/>
        </w:numPr>
        <w:rPr>
          <w:sz w:val="20"/>
        </w:rPr>
      </w:pPr>
      <w:bookmarkStart w:id="1" w:name="_GoBack"/>
      <w:bookmarkEnd w:id="1"/>
      <w:r w:rsidRPr="005A4A2D">
        <w:rPr>
          <w:sz w:val="20"/>
        </w:rPr>
        <w:t>Halderman Text</w:t>
      </w:r>
    </w:p>
    <w:p w:rsidR="00BC6C50" w:rsidRPr="008E681E" w:rsidRDefault="00800DDF" w:rsidP="008C2E7A">
      <w:pPr>
        <w:pStyle w:val="ListParagraph"/>
        <w:numPr>
          <w:ilvl w:val="0"/>
          <w:numId w:val="3"/>
        </w:numPr>
        <w:rPr>
          <w:sz w:val="20"/>
        </w:rPr>
      </w:pPr>
      <w:r w:rsidRPr="008E681E">
        <w:rPr>
          <w:sz w:val="20"/>
        </w:rPr>
        <w:t>Halderman/Deeter Text</w:t>
      </w:r>
    </w:p>
    <w:p w:rsidR="00BA2400" w:rsidRDefault="00BA2400" w:rsidP="00573C9B">
      <w:pPr>
        <w:pStyle w:val="Heading2b"/>
        <w:sectPr w:rsidR="00BA2400" w:rsidSect="00BA240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</w:pPr>
            <w:r w:rsidRPr="005A4A2D">
              <w:t>Engine Repair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r w:rsidRPr="005A4A2D">
              <w:t>For every task in Engine Repair, the following safety requirement must be strictly enforced:</w:t>
            </w:r>
          </w:p>
          <w:p w:rsidR="00800DDF" w:rsidRPr="005A4A2D" w:rsidRDefault="00800DDF" w:rsidP="00800DDF"/>
          <w:p w:rsidR="00800DDF" w:rsidRPr="005A4A2D" w:rsidRDefault="00800DDF" w:rsidP="00800DDF">
            <w:r w:rsidRPr="005A4A2D"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</w:tcPr>
          <w:p w:rsidR="00800DDF" w:rsidRPr="005A4A2D" w:rsidRDefault="00800DDF" w:rsidP="00800DDF">
            <w:pPr>
              <w:rPr>
                <w:b/>
              </w:rPr>
            </w:pPr>
            <w:r w:rsidRPr="005A4A2D">
              <w:rPr>
                <w:b/>
                <w:sz w:val="32"/>
              </w:rPr>
              <w:t xml:space="preserve">General 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  <w:rPr>
                <w:sz w:val="22"/>
              </w:rPr>
            </w:pPr>
            <w:r w:rsidRPr="005A4A2D">
              <w:rPr>
                <w:sz w:val="22"/>
              </w:rPr>
              <w:t>Research vehicle service information,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  <w:rPr>
                <w:sz w:val="22"/>
              </w:rPr>
            </w:pPr>
            <w:r w:rsidRPr="005A4A2D">
              <w:rPr>
                <w:sz w:val="22"/>
              </w:rPr>
              <w:t>Verify operation of the instrument panel engine warning indicators.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  <w:rPr>
                <w:sz w:val="22"/>
              </w:rPr>
            </w:pPr>
            <w:r w:rsidRPr="005A4A2D">
              <w:rPr>
                <w:sz w:val="22"/>
              </w:rPr>
              <w:t>Inspect engine assembly for fuel, oil, coolant, and other leaks;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  <w:rPr>
                <w:sz w:val="22"/>
              </w:rPr>
            </w:pPr>
            <w:r w:rsidRPr="005A4A2D">
              <w:rPr>
                <w:sz w:val="22"/>
              </w:rPr>
              <w:t>Install engine covers using gaskets, seals, and sealers as required.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</w:pPr>
            <w:r w:rsidRPr="005A4A2D">
              <w:t>Verify engine mechanical timing.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</w:pPr>
            <w:r w:rsidRPr="005A4A2D">
              <w:t>Perform common fastener and thread repair, to include: remove broken bolt, restore internal and external threads, and repair internal threads with thread insert.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4"/>
              </w:numPr>
              <w:ind w:left="300"/>
            </w:pPr>
            <w:r w:rsidRPr="005A4A2D">
              <w:t xml:space="preserve">Identify service precautions related to service of the internal combustion engine of a hybrid vehicle.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  <w:szCs w:val="32"/>
              </w:rPr>
            </w:pPr>
            <w:r w:rsidRPr="005A4A2D">
              <w:rPr>
                <w:b/>
                <w:sz w:val="32"/>
                <w:szCs w:val="32"/>
              </w:rPr>
              <w:t>Cylinder Head and Valve Train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5"/>
              </w:numPr>
              <w:ind w:left="300"/>
            </w:pPr>
            <w:r w:rsidRPr="005A4A2D">
              <w:t xml:space="preserve">Adjust valves (mechanical or hydraulic lifters).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5"/>
              </w:numPr>
              <w:spacing w:after="0"/>
              <w:ind w:left="300"/>
            </w:pPr>
            <w:r w:rsidRPr="005A4A2D">
              <w:t xml:space="preserve"> Identify components of the cylinder head and valve train.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Lubrication and Cooling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Perform cooling system pressure and dye tests to identify leaks; check coolant condition and level; inspect and test radiator, pressure cap, coolant recovery tank, heater core, and galley plugs;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Inspect, replace, and/or adjust drive belts, tensioners, and pulleys; check pulley and belt alignment.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Remove, inspect, and replace thermostat and gasket/seal.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Inspect and test coolant; drain and recover coolant; flush and refill cooling system; use proper fluid type per manufacturer specification; bleed air as required.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Perform engine oil and filter change; use proper fluid type per manufacturer specification; reset maintenance reminder as required.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6"/>
              </w:numPr>
              <w:ind w:left="300"/>
            </w:pPr>
            <w:r w:rsidRPr="005A4A2D">
              <w:t>Identify components of the lubrication and cooling systems.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rPr>
          <w:trHeight w:val="602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ind w:left="300"/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DDF" w:rsidRPr="005A4A2D" w:rsidRDefault="00800DDF" w:rsidP="00800DDF"/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</w:pPr>
            <w:r w:rsidRPr="005A4A2D">
              <w:t>Automatic Transmission and Transaxle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Automatic Transmission and Transaxle, the following safety requirement must be strictly enforced:</w:t>
            </w:r>
          </w:p>
          <w:p w:rsidR="00800DDF" w:rsidRPr="005A4A2D" w:rsidRDefault="00800DDF" w:rsidP="00800DDF">
            <w:pPr>
              <w:rPr>
                <w:sz w:val="21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7"/>
              </w:numPr>
              <w:ind w:left="300"/>
            </w:pPr>
            <w:r w:rsidRPr="005A4A2D">
              <w:t>Research vehicle service information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7"/>
              </w:numPr>
              <w:ind w:left="300"/>
            </w:pPr>
            <w:r w:rsidRPr="005A4A2D">
              <w:t>Check fluid level in a transmission or a transaxle equipped with a dip-stick.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7"/>
              </w:numPr>
              <w:ind w:left="300"/>
            </w:pPr>
            <w:r w:rsidRPr="005A4A2D">
              <w:t>Check fluid level in a transmission or a transaxle not equipped with a dip-stick.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7"/>
              </w:numPr>
              <w:ind w:left="300"/>
            </w:pPr>
            <w:r w:rsidRPr="005A4A2D">
              <w:t>Check transmission fluid condition; check for leaks.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7"/>
              </w:numPr>
              <w:ind w:left="300"/>
              <w:contextualSpacing w:val="0"/>
            </w:pPr>
            <w:r w:rsidRPr="005A4A2D">
              <w:t>Identify drive train components and configuration.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In-Vehicle Transmission/Transaxle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8"/>
              </w:numPr>
              <w:ind w:left="300"/>
            </w:pPr>
            <w:r w:rsidRPr="005A4A2D">
              <w:t>Inspect, adjust, and/or replace external manual valve shift linkage, transmission range sensor/switch, and/or park/neutral position switch.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8"/>
              </w:numPr>
              <w:ind w:left="300"/>
            </w:pPr>
            <w:r w:rsidRPr="005A4A2D">
              <w:t>Inspect for leakage at external seals, gaskets, and bushings.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8"/>
              </w:numPr>
              <w:ind w:left="300"/>
            </w:pPr>
            <w:r w:rsidRPr="005A4A2D">
              <w:t>Inspect, replace and/or align power train mounts.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8"/>
              </w:numPr>
              <w:ind w:left="300"/>
            </w:pPr>
            <w:r w:rsidRPr="005A4A2D">
              <w:t>Drain and replace fluid and filter(s);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Off-Vehicle Transmission and Transaxle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9"/>
              </w:numPr>
              <w:ind w:left="300"/>
            </w:pPr>
            <w:r w:rsidRPr="005A4A2D">
              <w:t>Describe the operational characteristics of a continuously variable transmission (CVT).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9"/>
              </w:numPr>
              <w:ind w:left="300"/>
            </w:pPr>
            <w:r w:rsidRPr="005A4A2D">
              <w:t>Describe the operational characteristics of a hybrid vehicle drive train.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rPr>
          <w:trHeight w:val="701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Manual Drive Train and Axles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Manual Drive Train and Axles, the following safety requirement must be strictly enforced:</w:t>
            </w:r>
          </w:p>
          <w:p w:rsidR="00800DDF" w:rsidRPr="005A4A2D" w:rsidRDefault="00800DDF" w:rsidP="00800DDF">
            <w:pPr>
              <w:rPr>
                <w:sz w:val="21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0"/>
              </w:numPr>
              <w:ind w:left="300"/>
            </w:pPr>
            <w:r w:rsidRPr="005A4A2D">
              <w:t>Research vehicle service information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0"/>
              </w:numPr>
              <w:ind w:left="300"/>
            </w:pPr>
            <w:r w:rsidRPr="005A4A2D">
              <w:t>Drain and refill manual transmission/transaxle and final drive unit;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0"/>
              </w:numPr>
              <w:ind w:left="300"/>
            </w:pPr>
            <w:r w:rsidRPr="005A4A2D">
              <w:t>Check fluid condition; check for leaks.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0"/>
              </w:numPr>
              <w:ind w:left="300"/>
              <w:contextualSpacing w:val="0"/>
              <w:rPr>
                <w:bCs/>
              </w:rPr>
            </w:pPr>
            <w:r w:rsidRPr="005A4A2D">
              <w:rPr>
                <w:bCs/>
              </w:rPr>
              <w:t>Identify manual drive train and axle components and configuration.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bCs/>
              </w:rPr>
            </w:pPr>
            <w:r w:rsidRPr="005A4A2D">
              <w:rPr>
                <w:bCs/>
              </w:rPr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Clutch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1"/>
              </w:numPr>
              <w:ind w:left="300"/>
            </w:pPr>
            <w:r w:rsidRPr="005A4A2D">
              <w:t>Check and adjust clutch master cylinder fluid level; use proper fluid type per manufacturer specification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1"/>
              </w:numPr>
              <w:ind w:left="300"/>
            </w:pPr>
            <w:r w:rsidRPr="005A4A2D">
              <w:t>Check for hydraulic system leaks.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Transmission/Transaxle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rPr>
          <w:trHeight w:val="82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12"/>
              </w:numPr>
              <w:ind w:left="300"/>
              <w:rPr>
                <w:sz w:val="22"/>
              </w:rPr>
            </w:pPr>
            <w:r w:rsidRPr="005A4A2D">
              <w:t>Describe the operational characteristics of an electronically-controlled manual transmission/ transaxle.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Drive Shaft, Half Shafts, Universal Joints, and Constant-Velocity (CV) Joints (Front, Rear, All, and Four-Wheel Drive)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3"/>
              </w:numPr>
              <w:ind w:left="300"/>
            </w:pPr>
            <w:r w:rsidRPr="005A4A2D">
              <w:t>Inspect, remove, and/or replace bearings, hubs, and seals.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3"/>
              </w:numPr>
              <w:ind w:left="300"/>
            </w:pPr>
            <w:r w:rsidRPr="005A4A2D">
              <w:t>Inspect, service, and/or replace shafts, yokes, boots, and universal/CV joints.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3"/>
              </w:numPr>
              <w:ind w:left="300"/>
              <w:contextualSpacing w:val="0"/>
            </w:pPr>
            <w:r w:rsidRPr="005A4A2D">
              <w:t>Inspect locking hubs.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3"/>
              </w:numPr>
              <w:ind w:left="300"/>
              <w:contextualSpacing w:val="0"/>
            </w:pPr>
            <w:r w:rsidRPr="005A4A2D">
              <w:t>Check for leaks at drive assembly and transfer case seals; check vents; check fluid level;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Differential Case Assembly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4"/>
              </w:numPr>
              <w:ind w:left="300"/>
            </w:pPr>
            <w:r w:rsidRPr="005A4A2D">
              <w:t>Clean and inspect differential case; check for leaks; inspect housing vent.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4"/>
              </w:numPr>
              <w:ind w:left="300"/>
            </w:pPr>
            <w:r w:rsidRPr="005A4A2D">
              <w:t>Check and adjust differential case fluid level;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4"/>
              </w:numPr>
              <w:ind w:left="300"/>
            </w:pPr>
            <w:r w:rsidRPr="005A4A2D">
              <w:t>Drain and refill differential housing.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4"/>
              </w:numPr>
              <w:ind w:left="300"/>
              <w:contextualSpacing w:val="0"/>
            </w:pPr>
            <w:r w:rsidRPr="005A4A2D">
              <w:t>Inspect and replace drive axle wheel studs.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rPr>
          <w:trHeight w:val="530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Suspension and Steering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Suspension and Steering, the following safety requirement must be strictly enforced:</w:t>
            </w:r>
          </w:p>
          <w:p w:rsidR="00800DDF" w:rsidRPr="005A4A2D" w:rsidRDefault="00800DDF" w:rsidP="00800DDF">
            <w:pPr>
              <w:rPr>
                <w:sz w:val="21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5"/>
              </w:numPr>
              <w:ind w:left="300"/>
            </w:pPr>
            <w:r w:rsidRPr="005A4A2D">
              <w:t>Research vehicle service information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5"/>
              </w:numPr>
              <w:ind w:left="300"/>
            </w:pPr>
            <w:r w:rsidRPr="005A4A2D">
              <w:t>Disable and enable supplemental restraint system (SRS); verify indicator lamp operation.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5"/>
              </w:numPr>
              <w:ind w:left="300"/>
              <w:contextualSpacing w:val="0"/>
            </w:pPr>
            <w:r w:rsidRPr="005A4A2D">
              <w:t>Identify suspension and steering system components and configurations.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Related Suspension and Steering Service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rack and pinion steering gear inner tie rod ends (sockets) and bellows boots.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power steering fluid level and condition.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Flush, fill, and bleed power steering system;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for power steering fluid leakage.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Remove, inspect, replace, and/or adjust power steering pump drive belt.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and replace power steering hoses and fittings.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pitman arm, relay (centerlink/intermediate) rod, idler arm, mountings, and steering linkage damper.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tie rod ends (sockets), tie rod sleeves, and clamps.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upper and lower control arms, bushings, and shafts.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and replace rebound and/or jounce bumpers.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track bar, strut rods/radius arms, and related mounts and bushings.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upper and lower ball joints (with or without wear indicators).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suspension system coil springs and spring insulators (silencers).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suspension system torsion bars and mounts.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and/or replace front/rear stabilizer bar (sway bar) bushings, brackets, and links.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Inspect, remove, and/or replace strut cartridge or assembly; inspect mounts and bushings.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front strut bearing and mount.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rear suspension system lateral links/arms (track bars), control (trailing) arms.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rear suspension system leaf spring(s), spring insulators (silencers), shackles, brackets, bushings, center pins/bolts, and mounts.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Inspect, remove, and/or replace shock absorbers; inspect mounts and bushings.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Inspect electric power steering assist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Identify hybrid vehicle power steering system electrical circuits and safety precautions.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6"/>
              </w:numPr>
              <w:ind w:left="300"/>
            </w:pPr>
            <w:r w:rsidRPr="005A4A2D">
              <w:t>Describe the function of steering and suspension control systems and components, (i.e., active suspension, and stability control).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Wheel Alignment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7"/>
              </w:numPr>
              <w:ind w:left="300" w:right="-150"/>
            </w:pPr>
            <w:r w:rsidRPr="005A4A2D">
              <w:t>Perform pre-alignment inspection; measure vehicle ride height.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7"/>
              </w:numPr>
              <w:ind w:left="300" w:right="-150"/>
              <w:contextualSpacing w:val="0"/>
            </w:pPr>
            <w:r w:rsidRPr="005A4A2D">
              <w:t>Describe alignment angles (camber, caster and toe)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rPr>
          <w:trHeight w:val="188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Wheels and Tires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Inspect tire condition; identify tire wear patterns; check for correct tire size, application (load and speed ratings), and air pressure as listed on the tire information placard/label.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Rotate tires according to manufacturers’ recommendations including vehicles equipped with tire pressure monitoring systems (TPMS).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Dismount, inspect, and remount tire on wheel; balance wheel and tire assembly.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 xml:space="preserve">Dismount, inspect, and remount tire on wheel equipped with tire pressure monitoring system sensor.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Inspect tire and wheel assembly for air loss;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Repair tire following vehicle manufacturer approved procedure.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>Identify indirect and direct tire pressure monitoring systems (TPMS); calibrate system; verify operation of instrument panel lamps.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8"/>
              </w:numPr>
              <w:ind w:left="300" w:right="-150"/>
            </w:pPr>
            <w:r w:rsidRPr="005A4A2D">
              <w:t xml:space="preserve">Demonstrate knowledge of steps required to remove and replace sensors in a tire pressure monitoring system (TPMS), including relearn procedure.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/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16"/>
                <w:szCs w:val="16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Brakes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Brakes, the following safety requirement must be strictly enforced:</w:t>
            </w:r>
          </w:p>
          <w:p w:rsidR="00800DDF" w:rsidRPr="005A4A2D" w:rsidRDefault="00800DDF" w:rsidP="00800DDF">
            <w:pPr>
              <w:rPr>
                <w:sz w:val="16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9"/>
              </w:numPr>
              <w:ind w:left="300" w:right="-60"/>
            </w:pPr>
            <w:r w:rsidRPr="005A4A2D">
              <w:t>Research vehicle service information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9"/>
              </w:numPr>
              <w:ind w:left="300" w:right="-60"/>
            </w:pPr>
            <w:r w:rsidRPr="005A4A2D">
              <w:t>Describe procedure for performing a road test to check brake system operation, including an anti-lock brake system (ABS).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9"/>
              </w:numPr>
              <w:ind w:left="300" w:right="-60"/>
            </w:pPr>
            <w:r w:rsidRPr="005A4A2D">
              <w:t>Install wheel and torque lug nuts.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19"/>
              </w:numPr>
              <w:ind w:left="300"/>
              <w:contextualSpacing w:val="0"/>
            </w:pPr>
            <w:r w:rsidRPr="005A4A2D">
              <w:t>Identify brake system components and configuration.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21"/>
              </w:rPr>
            </w:pPr>
            <w:r w:rsidRPr="005A4A2D">
              <w:rPr>
                <w:b/>
                <w:sz w:val="32"/>
              </w:rPr>
              <w:t>Hydraulic System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Describe proper brake pedal height, travel, and feel.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Check master cylinder for external leaks and proper operation.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Inspect brake lines, flexible hoses, and fittings for leaks, dents, kinks, rust, cracks, bulging, wear, and loose fittings/supports.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Select, handle, store, and fill brake fluids to proper level; use proper fluid type per manufacturer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Identify components of hydraulic brake warning light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Bleed and/or flush brake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0"/>
              </w:numPr>
              <w:ind w:left="300"/>
            </w:pPr>
            <w:r w:rsidRPr="005A4A2D">
              <w:t>Test brake fluid for contamination.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0DDF" w:rsidRPr="005A4A2D" w:rsidRDefault="00800DDF" w:rsidP="00800DDF"/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Drum Brakes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1"/>
              </w:numPr>
              <w:spacing w:after="0"/>
              <w:ind w:left="300"/>
            </w:pPr>
            <w:r w:rsidRPr="005A4A2D">
              <w:t>Remove, clean, and inspect brake drum; measure brake drum diameter; determine serviceability.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1"/>
              </w:numPr>
              <w:spacing w:after="0"/>
              <w:ind w:left="300"/>
            </w:pPr>
            <w:r w:rsidRPr="005A4A2D">
              <w:t>Refinish brake drum and measure final drum diameter; compare with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1"/>
              </w:numPr>
              <w:spacing w:after="0"/>
              <w:ind w:left="300"/>
            </w:pPr>
            <w:r w:rsidRPr="005A4A2D">
              <w:t>Remove, clean, inspect, and/or replace brake shoes, springs, pins, clips, levers, adjusters/self-adjusters, other related brake hardware, and backing support plates; lubricate and reassemble.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1"/>
              </w:numPr>
              <w:spacing w:after="0"/>
              <w:ind w:left="300"/>
            </w:pPr>
            <w:r w:rsidRPr="005A4A2D">
              <w:t>Inspect wheel cylinders for leaks and proper operation; remove and replace as needed.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1"/>
              </w:numPr>
              <w:spacing w:after="0"/>
              <w:ind w:left="300"/>
            </w:pPr>
            <w:r w:rsidRPr="005A4A2D">
              <w:t>Pre-adjust brake shoes and parking brake; install brake drums or drum/hub assemblies and wheel bearings; make final checks and adjustments.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Disc Brakes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Remove and clean caliper assembly; inspect for leaks and damage/wear;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Inspect caliper mounting and slides/pins for proper operation, wear, and damage;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Remove, inspect, and/or replace brake pads and retaining hardware;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Lubricate and reinstall caliper, brake pads, and related hardware; seat brake pads and inspect for leaks.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Clean and inspect rotor and mounting surface, measure rotor thickness, thickness variation, and lateral runout;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Remove and reinstall/replace rotor.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Refinish rotor on vehicle; measure final rotor thickness and compare with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Refinish rotor off vehicle; measure final rotor thickness and compare with specification.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Retract and re-adjust caliper piston on an integral parking brake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Check brake pad wear indicator;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2"/>
              </w:numPr>
              <w:spacing w:after="0"/>
              <w:ind w:left="300"/>
            </w:pPr>
            <w:r w:rsidRPr="005A4A2D">
              <w:t>Describe importance of operating vehicle to burnish/break-in replacement brake pads according to manufacturers’ recommendation.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Power-Assist Units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3"/>
              </w:numPr>
              <w:ind w:left="300"/>
            </w:pPr>
            <w:r w:rsidRPr="005A4A2D">
              <w:t>Check brake pedal travel with, and without, engine running to verify proper power booster operation.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3"/>
              </w:numPr>
              <w:ind w:left="300"/>
            </w:pPr>
            <w:r w:rsidRPr="005A4A2D">
              <w:t>Identify components of the brake power assist system (vacuum and hydraulic); check vacuum supply (manifold or auxiliary pump) to vacuum-type power booster.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Related Systems (i.e., Wheel Bearings, Parking Brakes, Electrical)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Remove, clean, inspect, repack, and install wheel bearings; replace seals; install hub and adjust bearings.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Check parking brake system components for wear, binding, and corrosion; clean, lubricate, adjust and/or replace as needed.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Check parking brake operation and parking brake indicator light system operation;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Check operation of brake stop light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Replace wheel bearing and race.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4"/>
              </w:numPr>
              <w:ind w:left="300"/>
            </w:pPr>
            <w:r w:rsidRPr="005A4A2D">
              <w:t>Inspect and replace wheel studs.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Electronic Brake, Traction Control, and Stability Control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5"/>
              </w:numPr>
              <w:ind w:left="300"/>
            </w:pPr>
            <w:r w:rsidRPr="005A4A2D">
              <w:t xml:space="preserve">Identify traction control/vehicle stability control system components.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5"/>
              </w:numPr>
              <w:ind w:left="300"/>
            </w:pPr>
            <w:r w:rsidRPr="005A4A2D">
              <w:t>Describe the operation of a regenerative braking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rPr>
          <w:trHeight w:val="809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Electrical/ Electronic Systems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Electrical/Electronic Systems, the following safety requirement must be strictly enforced:</w:t>
            </w:r>
          </w:p>
          <w:p w:rsidR="00800DDF" w:rsidRPr="005A4A2D" w:rsidRDefault="00800DDF" w:rsidP="00800DDF">
            <w:pPr>
              <w:rPr>
                <w:sz w:val="21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Research vehicle service information including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Demonstrate knowledge of electrical/electronic series, parallel, and series-parallel circuits using principles of electricity (Ohm’s Law).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Use wiring diagrams to trace electrical/electronic circuits.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Demonstrate proper use of a digital multimeter (DMM) when measuring source voltage, voltage drop (including grounds), current flow, and resistance.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Demonstrate knowledge of the causes and effects from shorts, grounds, opens, and resistance problems in electrical/electronic circuits.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Use a test light to check operation of electrical circuits.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Use fused jumper wires to check operation of electrical circuits.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Measure key-off battery drain (parasitic draw).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6"/>
              </w:numPr>
              <w:ind w:left="300"/>
            </w:pPr>
            <w:r w:rsidRPr="005A4A2D">
              <w:t>Inspect and test fusible links, circuit breakers, and fuses;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6"/>
              </w:numPr>
              <w:spacing w:after="0"/>
              <w:ind w:left="300"/>
            </w:pPr>
            <w:r w:rsidRPr="005A4A2D">
              <w:t>Repair and/or replace connectors, terminal ends, and wiring of electrical/electronic systems (including solder repair)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bCs/>
              </w:rPr>
            </w:pPr>
            <w:r w:rsidRPr="005A4A2D">
              <w:rPr>
                <w:bCs/>
              </w:rPr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26"/>
              </w:numPr>
              <w:spacing w:after="0"/>
              <w:ind w:left="300"/>
            </w:pPr>
            <w:r w:rsidRPr="005A4A2D">
              <w:t>Identify electrical/electronic system components and configuration.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bCs/>
              </w:rPr>
            </w:pPr>
            <w:r w:rsidRPr="005A4A2D">
              <w:rPr>
                <w:bCs/>
              </w:rPr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Battery Service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Perform battery state-of-charge test;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Confirm proper battery capacity for vehicle application; perform battery capacity and load test;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Maintain or restore electronic memory functions.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Inspect and clean battery; fill battery cells; check battery cables, connectors, clamps, and hold-downs.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Perform slow/fast battery charge according to manufacturers’ recommendations.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Jump-start vehicle using jumper cables and a booster battery or an auxiliary power supply.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Identify safety precautions for high voltage systems on electric, hybrid-electric, and diesel vehicles.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Identify electrical/electronic modules, security systems, radios, and other accessories that require reinitialization or code entry after reconnecting vehicle battery.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7"/>
              </w:numPr>
              <w:ind w:left="300"/>
            </w:pPr>
            <w:r w:rsidRPr="005A4A2D">
              <w:t>Identify hybrid vehicle auxiliary (12v) battery service, repair, and test procedures.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Starting System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</w:pPr>
            <w:r w:rsidRPr="005A4A2D">
              <w:t>Perform starter current draw test;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</w:pPr>
            <w:r w:rsidRPr="005A4A2D">
              <w:t>Perform starter circuit voltage drop tests;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</w:pPr>
            <w:r w:rsidRPr="005A4A2D">
              <w:t>Inspect and test starter relays and solenoids;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</w:pPr>
            <w:r w:rsidRPr="005A4A2D">
              <w:t>Remove and install starter in a vehicle.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</w:pPr>
            <w:r w:rsidRPr="005A4A2D">
              <w:t>Inspect and test switches, connectors, and wires of starter control circuits;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8"/>
              </w:numPr>
              <w:ind w:left="300"/>
              <w:contextualSpacing w:val="0"/>
            </w:pPr>
            <w:r w:rsidRPr="005A4A2D">
              <w:t>Demonstrate knowledge of an automatic idle-stop/start-stop system.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Charging System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9"/>
              </w:numPr>
              <w:ind w:left="300"/>
            </w:pPr>
            <w:r w:rsidRPr="005A4A2D">
              <w:t>Perform charging system output test;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9"/>
              </w:numPr>
              <w:ind w:left="300"/>
            </w:pPr>
            <w:r w:rsidRPr="005A4A2D">
              <w:t>Inspect, adjust, and/or replace generator (alternator) drive belts; check pulleys and tensioners for wear; check pulley and belt alignment.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9"/>
              </w:numPr>
              <w:ind w:left="300"/>
            </w:pPr>
            <w:r w:rsidRPr="005A4A2D">
              <w:t>Remove, inspect, and/or replace generator (alternator).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29"/>
              </w:numPr>
              <w:ind w:left="300"/>
            </w:pPr>
            <w:r w:rsidRPr="005A4A2D">
              <w:t>Perform charging circuit voltage drop tests;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Lighting, Instrument Cluster, Driver Information, and Body Electrical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Inspect interior and exterior lamps and sockets including headlights and auxiliary lights (fog lights/driving lights); replace as needed.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Aim headlights.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Identify system voltage and safety precautions associated with high-intensity discharge headlights.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Disable and enable supplemental restraint system (SRS); verify indicator lamp operation.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Remove and reinstall door panel.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Describe the operation of keyless entry/remote-start systems.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P-3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Verify operation of instrument panel gauges and warning/indicator lights; reset maintenance indicators.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0"/>
              </w:numPr>
              <w:ind w:left="300"/>
            </w:pPr>
            <w:r w:rsidRPr="005A4A2D">
              <w:t>Verify windshield wiper and washer operation; replace wiper blades.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rPr>
          <w:trHeight w:val="728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Heating, Ventilation, and Air Conditioning (HVAC)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r w:rsidRPr="005A4A2D">
              <w:t>For every task in Heating, Ventilation and Air Conditioning (HVAC), the following safety requirement must be strictly enforced:</w:t>
            </w:r>
          </w:p>
          <w:p w:rsidR="00800DDF" w:rsidRPr="005A4A2D" w:rsidRDefault="00800DDF" w:rsidP="00800DDF"/>
          <w:p w:rsidR="00800DDF" w:rsidRPr="005A4A2D" w:rsidRDefault="00800DDF" w:rsidP="00800DDF">
            <w:r w:rsidRPr="005A4A2D"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1"/>
              </w:numPr>
              <w:ind w:left="300"/>
            </w:pPr>
            <w:r w:rsidRPr="005A4A2D">
              <w:t>Research vehicle service information, including refrigerant/oil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1"/>
              </w:numPr>
              <w:ind w:left="300"/>
              <w:contextualSpacing w:val="0"/>
            </w:pPr>
            <w:r w:rsidRPr="005A4A2D">
              <w:t>Identify heating, ventilation and air conditioning (HVAC) components and configuration.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</w:tbl>
    <w:p w:rsidR="00800DDF" w:rsidRPr="005A4A2D" w:rsidRDefault="00800DDF" w:rsidP="00800DDF">
      <w:r w:rsidRPr="005A4A2D">
        <w:br w:type="page"/>
      </w:r>
    </w:p>
    <w:tbl>
      <w:tblPr>
        <w:tblStyle w:val="TableGrid"/>
        <w:tblW w:w="10773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5760"/>
        <w:gridCol w:w="1152"/>
        <w:gridCol w:w="1152"/>
        <w:gridCol w:w="1152"/>
        <w:gridCol w:w="1152"/>
      </w:tblGrid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Refrigeration System Components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2"/>
              </w:numPr>
              <w:ind w:left="300"/>
            </w:pPr>
            <w:r w:rsidRPr="005A4A2D">
              <w:t>Inspect and replace A/C compressor drive belts, pulleys, and tensioners; visually inspect A/C components for signs of leaks;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2"/>
              </w:numPr>
              <w:ind w:left="300"/>
            </w:pPr>
            <w:r w:rsidRPr="005A4A2D">
              <w:t>Identify hybrid vehicle A/C system electrical circuits and the service/safety precautions.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2"/>
              </w:numPr>
              <w:ind w:left="300"/>
            </w:pPr>
            <w:r w:rsidRPr="005A4A2D">
              <w:t>Inspect A/C condenser for airflow restrictions;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Heating, Ventilation, and Engine Cooling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B20D2E">
            <w:pPr>
              <w:pStyle w:val="ListParagraph"/>
              <w:numPr>
                <w:ilvl w:val="0"/>
                <w:numId w:val="33"/>
              </w:numPr>
              <w:ind w:left="300"/>
              <w:rPr>
                <w:sz w:val="22"/>
              </w:rPr>
            </w:pPr>
            <w:r w:rsidRPr="005A4A2D">
              <w:t>Inspect engine cooling and heater systems hoses and pipes;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Operating Systems and Related Controls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4"/>
              </w:numPr>
              <w:ind w:left="300"/>
            </w:pPr>
            <w:r w:rsidRPr="005A4A2D">
              <w:t>Inspect A/C-heater ducts, doors, hoses, cabin filters, and outlets;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4"/>
              </w:numPr>
              <w:ind w:left="300"/>
            </w:pPr>
            <w:r w:rsidRPr="005A4A2D">
              <w:t>Identify the source of A/C system odors.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rPr>
          <w:trHeight w:val="503"/>
        </w:trPr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DDF" w:rsidRPr="005A4A2D" w:rsidRDefault="00800DDF" w:rsidP="00573C9B">
            <w:pPr>
              <w:pStyle w:val="Heading2b"/>
              <w:rPr>
                <w:sz w:val="21"/>
              </w:rPr>
            </w:pPr>
            <w:r w:rsidRPr="005A4A2D">
              <w:t>Engine Performance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For every task in Engine Performance the following safety requirement must be strictly enforced:</w:t>
            </w:r>
          </w:p>
          <w:p w:rsidR="00800DDF" w:rsidRPr="005A4A2D" w:rsidRDefault="00800DDF" w:rsidP="00800DDF">
            <w:pPr>
              <w:rPr>
                <w:sz w:val="21"/>
              </w:rPr>
            </w:pPr>
          </w:p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rPr>
                <w:sz w:val="21"/>
              </w:rPr>
              <w:t>Comply with personal and environmental safety practices associated with clothing; eye protection; hand tools; power equipment; proper ventilation; and the handling, storage, and disposal of chemicals/materials in accordance with local, state, and federal safety and environmental regulations.</w:t>
            </w: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General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Research vehicle service information, including fluid type, vehicle service history, service precautions, and technical service bulletins.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Perform engine absolute manifold pressure tests (vacuum/boost); document results.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Perform cylinder power balance test; document results.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Perform cylinder cranking and running compression tests; document results.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Perform cylinder leakage test; document results.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>Verify engine operating temperature.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5"/>
              </w:numPr>
              <w:ind w:left="300"/>
            </w:pPr>
            <w:r w:rsidRPr="005A4A2D">
              <w:t xml:space="preserve">Remove and replace spark plugs; inspect secondary ignition components for wear and damage.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Computerized Controls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6"/>
              </w:numPr>
              <w:ind w:left="300"/>
            </w:pPr>
            <w:r w:rsidRPr="005A4A2D">
              <w:t>Retrieve and record diagnostic trouble codes (DTC), OBD monitor status, and freeze frame data; clear codes when applicable.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6"/>
              </w:numPr>
              <w:ind w:left="300"/>
            </w:pPr>
            <w:r w:rsidRPr="005A4A2D">
              <w:t>Describe the use of the OBD monitors for repair verification.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Fuel, Air Induction, and Exhaust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7"/>
              </w:numPr>
              <w:ind w:left="300"/>
            </w:pPr>
            <w:r w:rsidRPr="005A4A2D">
              <w:t>Replace fuel filter(s) where applicable.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7"/>
              </w:numPr>
              <w:ind w:left="300"/>
            </w:pPr>
            <w:r w:rsidRPr="005A4A2D">
              <w:t xml:space="preserve">Inspect, service, or replace air filters, filter housings, and intake duct work.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7"/>
              </w:numPr>
              <w:ind w:left="300"/>
            </w:pPr>
            <w:r w:rsidRPr="005A4A2D">
              <w:t>Inspect integrity of the exhaust manifold, exhaust pipes, muffler(s), catalytic converter(s), resonator(s), tail pipe(s), and heat shields;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7"/>
              </w:numPr>
              <w:ind w:left="300"/>
            </w:pPr>
            <w:r w:rsidRPr="005A4A2D">
              <w:t>Inspect condition of exhaust system hangers, brackets, clamps, and heat shields; determine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P-1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7"/>
              </w:numPr>
              <w:ind w:left="300"/>
            </w:pPr>
            <w:r w:rsidRPr="005A4A2D">
              <w:t>Check and refill diesel exhaust fluid (DEF).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r w:rsidRPr="005A4A2D">
              <w:t>P-2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</w:tr>
      <w:tr w:rsidR="00800DDF" w:rsidRPr="005A4A2D" w:rsidTr="00800DDF"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:rsidR="00800DDF" w:rsidRPr="005A4A2D" w:rsidRDefault="00800DDF" w:rsidP="00800DDF">
            <w:pPr>
              <w:rPr>
                <w:b/>
                <w:sz w:val="32"/>
              </w:rPr>
            </w:pPr>
            <w:r w:rsidRPr="005A4A2D">
              <w:rPr>
                <w:b/>
                <w:sz w:val="32"/>
              </w:rPr>
              <w:t>Emissions Control Systems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sym w:font="Wingdings" w:char="F0FC"/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Task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Course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Text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Lab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800DDF" w:rsidRPr="005A4A2D" w:rsidRDefault="00800DDF" w:rsidP="00800DDF">
            <w:pPr>
              <w:jc w:val="center"/>
              <w:rPr>
                <w:b/>
              </w:rPr>
            </w:pPr>
            <w:r w:rsidRPr="005A4A2D">
              <w:rPr>
                <w:b/>
              </w:rPr>
              <w:t>Priority</w:t>
            </w:r>
          </w:p>
        </w:tc>
      </w:tr>
      <w:tr w:rsidR="00800DDF" w:rsidRPr="005A4A2D" w:rsidTr="00800DDF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2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B20D2E">
            <w:pPr>
              <w:numPr>
                <w:ilvl w:val="0"/>
                <w:numId w:val="38"/>
              </w:numPr>
              <w:ind w:left="300"/>
            </w:pPr>
            <w:r w:rsidRPr="005A4A2D">
              <w:t>Inspect, test, and service positive crankcase ventilation (PCV) filter/breather, valve, tubes, orifices, and hoses; perform necessary action.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DF" w:rsidRPr="005A4A2D" w:rsidRDefault="00800DDF" w:rsidP="00800DDF">
            <w:pPr>
              <w:rPr>
                <w:sz w:val="21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DDF" w:rsidRPr="005A4A2D" w:rsidRDefault="00800DDF" w:rsidP="00800DDF">
            <w:pPr>
              <w:rPr>
                <w:sz w:val="21"/>
              </w:rPr>
            </w:pPr>
            <w:r w:rsidRPr="005A4A2D">
              <w:t>P-2</w:t>
            </w:r>
          </w:p>
        </w:tc>
      </w:tr>
    </w:tbl>
    <w:p w:rsidR="008A08F9" w:rsidRPr="005A4A2D" w:rsidRDefault="008A08F9" w:rsidP="008E681E"/>
    <w:sectPr w:rsidR="008A08F9" w:rsidRPr="005A4A2D" w:rsidSect="00BA240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E60" w:rsidRDefault="00306E60" w:rsidP="00B34D41">
      <w:pPr>
        <w:spacing w:line="240" w:lineRule="auto"/>
      </w:pPr>
      <w:r>
        <w:separator/>
      </w:r>
    </w:p>
  </w:endnote>
  <w:endnote w:type="continuationSeparator" w:id="0">
    <w:p w:rsidR="00306E60" w:rsidRDefault="00306E60" w:rsidP="00B34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6217154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360703975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306E60" w:rsidRDefault="00306E60" w:rsidP="0027300E">
            <w:pPr>
              <w:pStyle w:val="Footer"/>
              <w:jc w:val="center"/>
            </w:pPr>
          </w:p>
          <w:p w:rsidR="00306E60" w:rsidRDefault="00BA2400" w:rsidP="00ED4E6E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E60" w:rsidRDefault="00306E60" w:rsidP="00B34D41">
      <w:pPr>
        <w:spacing w:line="240" w:lineRule="auto"/>
      </w:pPr>
      <w:r>
        <w:separator/>
      </w:r>
    </w:p>
  </w:footnote>
  <w:footnote w:type="continuationSeparator" w:id="0">
    <w:p w:rsidR="00306E60" w:rsidRDefault="00306E60" w:rsidP="00B34D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68C3"/>
    <w:multiLevelType w:val="multilevel"/>
    <w:tmpl w:val="4BC095F6"/>
    <w:lvl w:ilvl="0">
      <w:start w:val="6"/>
      <w:numFmt w:val="upperLetter"/>
      <w:lvlText w:val="%1"/>
      <w:lvlJc w:val="left"/>
      <w:pPr>
        <w:ind w:left="929" w:hanging="290"/>
      </w:pPr>
      <w:rPr>
        <w:rFonts w:hint="default"/>
        <w:lang w:val="en-US" w:eastAsia="en-US" w:bidi="en-US"/>
      </w:rPr>
    </w:lvl>
    <w:lvl w:ilvl="1">
      <w:start w:val="2"/>
      <w:numFmt w:val="upperLetter"/>
      <w:lvlText w:val="%1-%2"/>
      <w:lvlJc w:val="left"/>
      <w:pPr>
        <w:ind w:left="929" w:hanging="2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122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986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2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53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86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2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53" w:hanging="212"/>
      </w:pPr>
      <w:rPr>
        <w:rFonts w:hint="default"/>
        <w:lang w:val="en-US" w:eastAsia="en-US" w:bidi="en-US"/>
      </w:rPr>
    </w:lvl>
  </w:abstractNum>
  <w:abstractNum w:abstractNumId="1" w15:restartNumberingAfterBreak="0">
    <w:nsid w:val="02B633F1"/>
    <w:multiLevelType w:val="hybridMultilevel"/>
    <w:tmpl w:val="D370EF18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" w15:restartNumberingAfterBreak="0">
    <w:nsid w:val="032C56AA"/>
    <w:multiLevelType w:val="hybridMultilevel"/>
    <w:tmpl w:val="F7029E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3EF253F"/>
    <w:multiLevelType w:val="hybridMultilevel"/>
    <w:tmpl w:val="4846FD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6952667"/>
    <w:multiLevelType w:val="hybridMultilevel"/>
    <w:tmpl w:val="081EB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F36C1"/>
    <w:multiLevelType w:val="multilevel"/>
    <w:tmpl w:val="712C2330"/>
    <w:lvl w:ilvl="0">
      <w:start w:val="1"/>
      <w:numFmt w:val="upperLetter"/>
      <w:lvlText w:val="%1"/>
      <w:lvlJc w:val="left"/>
      <w:pPr>
        <w:ind w:left="820" w:hanging="297"/>
      </w:pPr>
      <w:rPr>
        <w:rFonts w:hint="default"/>
        <w:lang w:val="en-US" w:eastAsia="en-US" w:bidi="en-US"/>
      </w:rPr>
    </w:lvl>
    <w:lvl w:ilvl="1">
      <w:start w:val="19"/>
      <w:numFmt w:val="upperLetter"/>
      <w:lvlText w:val="%1-%2"/>
      <w:lvlJc w:val="left"/>
      <w:pPr>
        <w:ind w:left="820" w:hanging="2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122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986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2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53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86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2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53" w:hanging="212"/>
      </w:pPr>
      <w:rPr>
        <w:rFonts w:hint="default"/>
        <w:lang w:val="en-US" w:eastAsia="en-US" w:bidi="en-US"/>
      </w:rPr>
    </w:lvl>
  </w:abstractNum>
  <w:abstractNum w:abstractNumId="6" w15:restartNumberingAfterBreak="0">
    <w:nsid w:val="0775342F"/>
    <w:multiLevelType w:val="hybridMultilevel"/>
    <w:tmpl w:val="5180EA96"/>
    <w:lvl w:ilvl="0" w:tplc="08B45FD0">
      <w:start w:val="1"/>
      <w:numFmt w:val="decimal"/>
      <w:lvlText w:val="%1."/>
      <w:lvlJc w:val="left"/>
      <w:pPr>
        <w:ind w:left="1163" w:hanging="197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</w:rPr>
    </w:lvl>
    <w:lvl w:ilvl="1" w:tplc="19B0C84A">
      <w:numFmt w:val="bullet"/>
      <w:lvlText w:val="•"/>
      <w:lvlJc w:val="left"/>
      <w:pPr>
        <w:ind w:left="2136" w:hanging="197"/>
      </w:pPr>
      <w:rPr>
        <w:rFonts w:hint="default"/>
      </w:rPr>
    </w:lvl>
    <w:lvl w:ilvl="2" w:tplc="7B34E6FE">
      <w:numFmt w:val="bullet"/>
      <w:lvlText w:val="•"/>
      <w:lvlJc w:val="left"/>
      <w:pPr>
        <w:ind w:left="3112" w:hanging="197"/>
      </w:pPr>
      <w:rPr>
        <w:rFonts w:hint="default"/>
      </w:rPr>
    </w:lvl>
    <w:lvl w:ilvl="3" w:tplc="5308CA0C">
      <w:numFmt w:val="bullet"/>
      <w:lvlText w:val="•"/>
      <w:lvlJc w:val="left"/>
      <w:pPr>
        <w:ind w:left="4088" w:hanging="197"/>
      </w:pPr>
      <w:rPr>
        <w:rFonts w:hint="default"/>
      </w:rPr>
    </w:lvl>
    <w:lvl w:ilvl="4" w:tplc="B89812C6">
      <w:numFmt w:val="bullet"/>
      <w:lvlText w:val="•"/>
      <w:lvlJc w:val="left"/>
      <w:pPr>
        <w:ind w:left="5064" w:hanging="197"/>
      </w:pPr>
      <w:rPr>
        <w:rFonts w:hint="default"/>
      </w:rPr>
    </w:lvl>
    <w:lvl w:ilvl="5" w:tplc="749C06C6">
      <w:numFmt w:val="bullet"/>
      <w:lvlText w:val="•"/>
      <w:lvlJc w:val="left"/>
      <w:pPr>
        <w:ind w:left="6040" w:hanging="197"/>
      </w:pPr>
      <w:rPr>
        <w:rFonts w:hint="default"/>
      </w:rPr>
    </w:lvl>
    <w:lvl w:ilvl="6" w:tplc="40C424A2">
      <w:numFmt w:val="bullet"/>
      <w:lvlText w:val="•"/>
      <w:lvlJc w:val="left"/>
      <w:pPr>
        <w:ind w:left="7016" w:hanging="197"/>
      </w:pPr>
      <w:rPr>
        <w:rFonts w:hint="default"/>
      </w:rPr>
    </w:lvl>
    <w:lvl w:ilvl="7" w:tplc="C63A412E">
      <w:numFmt w:val="bullet"/>
      <w:lvlText w:val="•"/>
      <w:lvlJc w:val="left"/>
      <w:pPr>
        <w:ind w:left="7992" w:hanging="197"/>
      </w:pPr>
      <w:rPr>
        <w:rFonts w:hint="default"/>
      </w:rPr>
    </w:lvl>
    <w:lvl w:ilvl="8" w:tplc="043A8230">
      <w:numFmt w:val="bullet"/>
      <w:lvlText w:val="•"/>
      <w:lvlJc w:val="left"/>
      <w:pPr>
        <w:ind w:left="8968" w:hanging="197"/>
      </w:pPr>
      <w:rPr>
        <w:rFonts w:hint="default"/>
      </w:rPr>
    </w:lvl>
  </w:abstractNum>
  <w:abstractNum w:abstractNumId="7" w15:restartNumberingAfterBreak="0">
    <w:nsid w:val="08A9691E"/>
    <w:multiLevelType w:val="hybridMultilevel"/>
    <w:tmpl w:val="D19CD7EE"/>
    <w:lvl w:ilvl="0" w:tplc="694046A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9704E09C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en-US"/>
      </w:rPr>
    </w:lvl>
    <w:lvl w:ilvl="2" w:tplc="79427030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en-US"/>
      </w:rPr>
    </w:lvl>
    <w:lvl w:ilvl="3" w:tplc="75DCF1B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en-US"/>
      </w:rPr>
    </w:lvl>
    <w:lvl w:ilvl="4" w:tplc="1FF2D09E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en-US"/>
      </w:rPr>
    </w:lvl>
    <w:lvl w:ilvl="5" w:tplc="C9EAA412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en-US"/>
      </w:rPr>
    </w:lvl>
    <w:lvl w:ilvl="6" w:tplc="CB4254D2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en-US"/>
      </w:rPr>
    </w:lvl>
    <w:lvl w:ilvl="7" w:tplc="59C44562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en-US"/>
      </w:rPr>
    </w:lvl>
    <w:lvl w:ilvl="8" w:tplc="2A4C2C2C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090E062D"/>
    <w:multiLevelType w:val="hybridMultilevel"/>
    <w:tmpl w:val="20D26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F1508"/>
    <w:multiLevelType w:val="hybridMultilevel"/>
    <w:tmpl w:val="2FD68CDC"/>
    <w:lvl w:ilvl="0" w:tplc="3FC86E5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5F66474C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en-US"/>
      </w:rPr>
    </w:lvl>
    <w:lvl w:ilvl="2" w:tplc="9A40307E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en-US"/>
      </w:rPr>
    </w:lvl>
    <w:lvl w:ilvl="3" w:tplc="DA163C3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en-US"/>
      </w:rPr>
    </w:lvl>
    <w:lvl w:ilvl="4" w:tplc="1236F5B4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en-US"/>
      </w:rPr>
    </w:lvl>
    <w:lvl w:ilvl="5" w:tplc="86644E8C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en-US"/>
      </w:rPr>
    </w:lvl>
    <w:lvl w:ilvl="6" w:tplc="D8D8889A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en-US"/>
      </w:rPr>
    </w:lvl>
    <w:lvl w:ilvl="7" w:tplc="01E4DDCA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en-US"/>
      </w:rPr>
    </w:lvl>
    <w:lvl w:ilvl="8" w:tplc="22626756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0D4C4E1E"/>
    <w:multiLevelType w:val="hybridMultilevel"/>
    <w:tmpl w:val="1834C098"/>
    <w:lvl w:ilvl="0" w:tplc="227AE74A">
      <w:start w:val="1"/>
      <w:numFmt w:val="lowerLetter"/>
      <w:lvlText w:val="%1."/>
      <w:lvlJc w:val="left"/>
      <w:pPr>
        <w:ind w:left="1091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821625B6">
      <w:numFmt w:val="bullet"/>
      <w:lvlText w:val="•"/>
      <w:lvlJc w:val="left"/>
      <w:pPr>
        <w:ind w:left="2392" w:hanging="212"/>
      </w:pPr>
      <w:rPr>
        <w:rFonts w:hint="default"/>
        <w:lang w:val="en-US" w:eastAsia="en-US" w:bidi="en-US"/>
      </w:rPr>
    </w:lvl>
    <w:lvl w:ilvl="2" w:tplc="2A5A420A">
      <w:numFmt w:val="bullet"/>
      <w:lvlText w:val="•"/>
      <w:lvlJc w:val="left"/>
      <w:pPr>
        <w:ind w:left="3684" w:hanging="212"/>
      </w:pPr>
      <w:rPr>
        <w:rFonts w:hint="default"/>
        <w:lang w:val="en-US" w:eastAsia="en-US" w:bidi="en-US"/>
      </w:rPr>
    </w:lvl>
    <w:lvl w:ilvl="3" w:tplc="031ED178">
      <w:numFmt w:val="bullet"/>
      <w:lvlText w:val="•"/>
      <w:lvlJc w:val="left"/>
      <w:pPr>
        <w:ind w:left="4976" w:hanging="212"/>
      </w:pPr>
      <w:rPr>
        <w:rFonts w:hint="default"/>
        <w:lang w:val="en-US" w:eastAsia="en-US" w:bidi="en-US"/>
      </w:rPr>
    </w:lvl>
    <w:lvl w:ilvl="4" w:tplc="AA10C02E">
      <w:numFmt w:val="bullet"/>
      <w:lvlText w:val="•"/>
      <w:lvlJc w:val="left"/>
      <w:pPr>
        <w:ind w:left="6268" w:hanging="212"/>
      </w:pPr>
      <w:rPr>
        <w:rFonts w:hint="default"/>
        <w:lang w:val="en-US" w:eastAsia="en-US" w:bidi="en-US"/>
      </w:rPr>
    </w:lvl>
    <w:lvl w:ilvl="5" w:tplc="2AB84DC8">
      <w:numFmt w:val="bullet"/>
      <w:lvlText w:val="•"/>
      <w:lvlJc w:val="left"/>
      <w:pPr>
        <w:ind w:left="7560" w:hanging="212"/>
      </w:pPr>
      <w:rPr>
        <w:rFonts w:hint="default"/>
        <w:lang w:val="en-US" w:eastAsia="en-US" w:bidi="en-US"/>
      </w:rPr>
    </w:lvl>
    <w:lvl w:ilvl="6" w:tplc="44DAB750">
      <w:numFmt w:val="bullet"/>
      <w:lvlText w:val="•"/>
      <w:lvlJc w:val="left"/>
      <w:pPr>
        <w:ind w:left="8852" w:hanging="212"/>
      </w:pPr>
      <w:rPr>
        <w:rFonts w:hint="default"/>
        <w:lang w:val="en-US" w:eastAsia="en-US" w:bidi="en-US"/>
      </w:rPr>
    </w:lvl>
    <w:lvl w:ilvl="7" w:tplc="E702DF04">
      <w:numFmt w:val="bullet"/>
      <w:lvlText w:val="•"/>
      <w:lvlJc w:val="left"/>
      <w:pPr>
        <w:ind w:left="10144" w:hanging="212"/>
      </w:pPr>
      <w:rPr>
        <w:rFonts w:hint="default"/>
        <w:lang w:val="en-US" w:eastAsia="en-US" w:bidi="en-US"/>
      </w:rPr>
    </w:lvl>
    <w:lvl w:ilvl="8" w:tplc="1D54828A">
      <w:numFmt w:val="bullet"/>
      <w:lvlText w:val="•"/>
      <w:lvlJc w:val="left"/>
      <w:pPr>
        <w:ind w:left="11436" w:hanging="212"/>
      </w:pPr>
      <w:rPr>
        <w:rFonts w:hint="default"/>
        <w:lang w:val="en-US" w:eastAsia="en-US" w:bidi="en-US"/>
      </w:rPr>
    </w:lvl>
  </w:abstractNum>
  <w:abstractNum w:abstractNumId="11" w15:restartNumberingAfterBreak="0">
    <w:nsid w:val="0D78593B"/>
    <w:multiLevelType w:val="hybridMultilevel"/>
    <w:tmpl w:val="E5A6C9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0152D2E"/>
    <w:multiLevelType w:val="hybridMultilevel"/>
    <w:tmpl w:val="057A6B3A"/>
    <w:lvl w:ilvl="0" w:tplc="F1A4A894">
      <w:start w:val="1"/>
      <w:numFmt w:val="decimal"/>
      <w:lvlText w:val="%1."/>
      <w:lvlJc w:val="left"/>
      <w:pPr>
        <w:ind w:left="468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CF64D01C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en-US"/>
      </w:rPr>
    </w:lvl>
    <w:lvl w:ilvl="2" w:tplc="58D4477C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en-US"/>
      </w:rPr>
    </w:lvl>
    <w:lvl w:ilvl="3" w:tplc="B3FAF0C8">
      <w:numFmt w:val="bullet"/>
      <w:lvlText w:val="•"/>
      <w:lvlJc w:val="left"/>
      <w:pPr>
        <w:ind w:left="2262" w:hanging="361"/>
      </w:pPr>
      <w:rPr>
        <w:rFonts w:hint="default"/>
        <w:lang w:val="en-US" w:eastAsia="en-US" w:bidi="en-US"/>
      </w:rPr>
    </w:lvl>
    <w:lvl w:ilvl="4" w:tplc="C9AA1AD8">
      <w:numFmt w:val="bullet"/>
      <w:lvlText w:val="•"/>
      <w:lvlJc w:val="left"/>
      <w:pPr>
        <w:ind w:left="2863" w:hanging="361"/>
      </w:pPr>
      <w:rPr>
        <w:rFonts w:hint="default"/>
        <w:lang w:val="en-US" w:eastAsia="en-US" w:bidi="en-US"/>
      </w:rPr>
    </w:lvl>
    <w:lvl w:ilvl="5" w:tplc="30B0414E">
      <w:numFmt w:val="bullet"/>
      <w:lvlText w:val="•"/>
      <w:lvlJc w:val="left"/>
      <w:pPr>
        <w:ind w:left="3464" w:hanging="361"/>
      </w:pPr>
      <w:rPr>
        <w:rFonts w:hint="default"/>
        <w:lang w:val="en-US" w:eastAsia="en-US" w:bidi="en-US"/>
      </w:rPr>
    </w:lvl>
    <w:lvl w:ilvl="6" w:tplc="9B848082"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en-US"/>
      </w:rPr>
    </w:lvl>
    <w:lvl w:ilvl="7" w:tplc="5C801C48">
      <w:numFmt w:val="bullet"/>
      <w:lvlText w:val="•"/>
      <w:lvlJc w:val="left"/>
      <w:pPr>
        <w:ind w:left="4666" w:hanging="361"/>
      </w:pPr>
      <w:rPr>
        <w:rFonts w:hint="default"/>
        <w:lang w:val="en-US" w:eastAsia="en-US" w:bidi="en-US"/>
      </w:rPr>
    </w:lvl>
    <w:lvl w:ilvl="8" w:tplc="4DA640E4">
      <w:numFmt w:val="bullet"/>
      <w:lvlText w:val="•"/>
      <w:lvlJc w:val="left"/>
      <w:pPr>
        <w:ind w:left="5267" w:hanging="361"/>
      </w:pPr>
      <w:rPr>
        <w:rFonts w:hint="default"/>
        <w:lang w:val="en-US" w:eastAsia="en-US" w:bidi="en-US"/>
      </w:rPr>
    </w:lvl>
  </w:abstractNum>
  <w:abstractNum w:abstractNumId="13" w15:restartNumberingAfterBreak="0">
    <w:nsid w:val="10DE3C8E"/>
    <w:multiLevelType w:val="hybridMultilevel"/>
    <w:tmpl w:val="C6E4B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4B2D4A"/>
    <w:multiLevelType w:val="hybridMultilevel"/>
    <w:tmpl w:val="99AC0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64411F"/>
    <w:multiLevelType w:val="hybridMultilevel"/>
    <w:tmpl w:val="F8660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7F5728"/>
    <w:multiLevelType w:val="hybridMultilevel"/>
    <w:tmpl w:val="94563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DB0105"/>
    <w:multiLevelType w:val="hybridMultilevel"/>
    <w:tmpl w:val="8440E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3D3C91"/>
    <w:multiLevelType w:val="hybridMultilevel"/>
    <w:tmpl w:val="91920FA8"/>
    <w:lvl w:ilvl="0" w:tplc="EE0E2D0E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DA5441EE">
      <w:numFmt w:val="bullet"/>
      <w:lvlText w:val="•"/>
      <w:lvlJc w:val="left"/>
      <w:pPr>
        <w:ind w:left="719" w:hanging="181"/>
      </w:pPr>
      <w:rPr>
        <w:rFonts w:hint="default"/>
      </w:rPr>
    </w:lvl>
    <w:lvl w:ilvl="2" w:tplc="B03EB768">
      <w:numFmt w:val="bullet"/>
      <w:lvlText w:val="•"/>
      <w:lvlJc w:val="left"/>
      <w:pPr>
        <w:ind w:left="1078" w:hanging="181"/>
      </w:pPr>
      <w:rPr>
        <w:rFonts w:hint="default"/>
      </w:rPr>
    </w:lvl>
    <w:lvl w:ilvl="3" w:tplc="92BE2D40">
      <w:numFmt w:val="bullet"/>
      <w:lvlText w:val="•"/>
      <w:lvlJc w:val="left"/>
      <w:pPr>
        <w:ind w:left="1437" w:hanging="181"/>
      </w:pPr>
      <w:rPr>
        <w:rFonts w:hint="default"/>
      </w:rPr>
    </w:lvl>
    <w:lvl w:ilvl="4" w:tplc="667C1A6A">
      <w:numFmt w:val="bullet"/>
      <w:lvlText w:val="•"/>
      <w:lvlJc w:val="left"/>
      <w:pPr>
        <w:ind w:left="1796" w:hanging="181"/>
      </w:pPr>
      <w:rPr>
        <w:rFonts w:hint="default"/>
      </w:rPr>
    </w:lvl>
    <w:lvl w:ilvl="5" w:tplc="AD0E9B1C">
      <w:numFmt w:val="bullet"/>
      <w:lvlText w:val="•"/>
      <w:lvlJc w:val="left"/>
      <w:pPr>
        <w:ind w:left="2155" w:hanging="181"/>
      </w:pPr>
      <w:rPr>
        <w:rFonts w:hint="default"/>
      </w:rPr>
    </w:lvl>
    <w:lvl w:ilvl="6" w:tplc="F992E0EE">
      <w:numFmt w:val="bullet"/>
      <w:lvlText w:val="•"/>
      <w:lvlJc w:val="left"/>
      <w:pPr>
        <w:ind w:left="2514" w:hanging="181"/>
      </w:pPr>
      <w:rPr>
        <w:rFonts w:hint="default"/>
      </w:rPr>
    </w:lvl>
    <w:lvl w:ilvl="7" w:tplc="ACAA7EAA">
      <w:numFmt w:val="bullet"/>
      <w:lvlText w:val="•"/>
      <w:lvlJc w:val="left"/>
      <w:pPr>
        <w:ind w:left="2873" w:hanging="181"/>
      </w:pPr>
      <w:rPr>
        <w:rFonts w:hint="default"/>
      </w:rPr>
    </w:lvl>
    <w:lvl w:ilvl="8" w:tplc="CE52B980">
      <w:numFmt w:val="bullet"/>
      <w:lvlText w:val="•"/>
      <w:lvlJc w:val="left"/>
      <w:pPr>
        <w:ind w:left="3232" w:hanging="181"/>
      </w:pPr>
      <w:rPr>
        <w:rFonts w:hint="default"/>
      </w:rPr>
    </w:lvl>
  </w:abstractNum>
  <w:abstractNum w:abstractNumId="19" w15:restartNumberingAfterBreak="0">
    <w:nsid w:val="13C343AA"/>
    <w:multiLevelType w:val="hybridMultilevel"/>
    <w:tmpl w:val="20CEEE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13CD509F"/>
    <w:multiLevelType w:val="hybridMultilevel"/>
    <w:tmpl w:val="4FA4C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C34186"/>
    <w:multiLevelType w:val="hybridMultilevel"/>
    <w:tmpl w:val="D7E88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DE23FC"/>
    <w:multiLevelType w:val="hybridMultilevel"/>
    <w:tmpl w:val="48B02084"/>
    <w:lvl w:ilvl="0" w:tplc="CF2A1AF0">
      <w:numFmt w:val="bullet"/>
      <w:lvlText w:val=""/>
      <w:lvlJc w:val="left"/>
      <w:pPr>
        <w:ind w:left="360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B81EFEFA">
      <w:numFmt w:val="bullet"/>
      <w:lvlText w:val="•"/>
      <w:lvlJc w:val="left"/>
      <w:pPr>
        <w:ind w:left="601" w:hanging="181"/>
      </w:pPr>
      <w:rPr>
        <w:rFonts w:hint="default"/>
      </w:rPr>
    </w:lvl>
    <w:lvl w:ilvl="2" w:tplc="4FCEEC94">
      <w:numFmt w:val="bullet"/>
      <w:lvlText w:val="•"/>
      <w:lvlJc w:val="left"/>
      <w:pPr>
        <w:ind w:left="843" w:hanging="181"/>
      </w:pPr>
      <w:rPr>
        <w:rFonts w:hint="default"/>
      </w:rPr>
    </w:lvl>
    <w:lvl w:ilvl="3" w:tplc="9738C2EA">
      <w:numFmt w:val="bullet"/>
      <w:lvlText w:val="•"/>
      <w:lvlJc w:val="left"/>
      <w:pPr>
        <w:ind w:left="1085" w:hanging="181"/>
      </w:pPr>
      <w:rPr>
        <w:rFonts w:hint="default"/>
      </w:rPr>
    </w:lvl>
    <w:lvl w:ilvl="4" w:tplc="3184FA34">
      <w:numFmt w:val="bullet"/>
      <w:lvlText w:val="•"/>
      <w:lvlJc w:val="left"/>
      <w:pPr>
        <w:ind w:left="1327" w:hanging="181"/>
      </w:pPr>
      <w:rPr>
        <w:rFonts w:hint="default"/>
      </w:rPr>
    </w:lvl>
    <w:lvl w:ilvl="5" w:tplc="240C48EA">
      <w:numFmt w:val="bullet"/>
      <w:lvlText w:val="•"/>
      <w:lvlJc w:val="left"/>
      <w:pPr>
        <w:ind w:left="1569" w:hanging="181"/>
      </w:pPr>
      <w:rPr>
        <w:rFonts w:hint="default"/>
      </w:rPr>
    </w:lvl>
    <w:lvl w:ilvl="6" w:tplc="C770A1DC">
      <w:numFmt w:val="bullet"/>
      <w:lvlText w:val="•"/>
      <w:lvlJc w:val="left"/>
      <w:pPr>
        <w:ind w:left="1811" w:hanging="181"/>
      </w:pPr>
      <w:rPr>
        <w:rFonts w:hint="default"/>
      </w:rPr>
    </w:lvl>
    <w:lvl w:ilvl="7" w:tplc="0386732E">
      <w:numFmt w:val="bullet"/>
      <w:lvlText w:val="•"/>
      <w:lvlJc w:val="left"/>
      <w:pPr>
        <w:ind w:left="2053" w:hanging="181"/>
      </w:pPr>
      <w:rPr>
        <w:rFonts w:hint="default"/>
      </w:rPr>
    </w:lvl>
    <w:lvl w:ilvl="8" w:tplc="09D213B6">
      <w:numFmt w:val="bullet"/>
      <w:lvlText w:val="•"/>
      <w:lvlJc w:val="left"/>
      <w:pPr>
        <w:ind w:left="2295" w:hanging="181"/>
      </w:pPr>
      <w:rPr>
        <w:rFonts w:hint="default"/>
      </w:rPr>
    </w:lvl>
  </w:abstractNum>
  <w:abstractNum w:abstractNumId="23" w15:restartNumberingAfterBreak="0">
    <w:nsid w:val="16CE218B"/>
    <w:multiLevelType w:val="hybridMultilevel"/>
    <w:tmpl w:val="1452F51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17246E75"/>
    <w:multiLevelType w:val="hybridMultilevel"/>
    <w:tmpl w:val="BC1858B0"/>
    <w:lvl w:ilvl="0" w:tplc="C72C72E4">
      <w:start w:val="1"/>
      <w:numFmt w:val="decimal"/>
      <w:lvlText w:val="%1."/>
      <w:lvlJc w:val="left"/>
      <w:pPr>
        <w:ind w:left="560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18B64B00">
      <w:numFmt w:val="bullet"/>
      <w:lvlText w:val="•"/>
      <w:lvlJc w:val="left"/>
      <w:pPr>
        <w:ind w:left="1183" w:hanging="361"/>
      </w:pPr>
      <w:rPr>
        <w:rFonts w:hint="default"/>
        <w:lang w:val="en-US" w:eastAsia="en-US" w:bidi="en-US"/>
      </w:rPr>
    </w:lvl>
    <w:lvl w:ilvl="2" w:tplc="98D830CA">
      <w:numFmt w:val="bullet"/>
      <w:lvlText w:val="•"/>
      <w:lvlJc w:val="left"/>
      <w:pPr>
        <w:ind w:left="1806" w:hanging="361"/>
      </w:pPr>
      <w:rPr>
        <w:rFonts w:hint="default"/>
        <w:lang w:val="en-US" w:eastAsia="en-US" w:bidi="en-US"/>
      </w:rPr>
    </w:lvl>
    <w:lvl w:ilvl="3" w:tplc="3C6695EE">
      <w:numFmt w:val="bullet"/>
      <w:lvlText w:val="•"/>
      <w:lvlJc w:val="left"/>
      <w:pPr>
        <w:ind w:left="2429" w:hanging="361"/>
      </w:pPr>
      <w:rPr>
        <w:rFonts w:hint="default"/>
        <w:lang w:val="en-US" w:eastAsia="en-US" w:bidi="en-US"/>
      </w:rPr>
    </w:lvl>
    <w:lvl w:ilvl="4" w:tplc="3522D872">
      <w:numFmt w:val="bullet"/>
      <w:lvlText w:val="•"/>
      <w:lvlJc w:val="left"/>
      <w:pPr>
        <w:ind w:left="3053" w:hanging="361"/>
      </w:pPr>
      <w:rPr>
        <w:rFonts w:hint="default"/>
        <w:lang w:val="en-US" w:eastAsia="en-US" w:bidi="en-US"/>
      </w:rPr>
    </w:lvl>
    <w:lvl w:ilvl="5" w:tplc="274C1C78">
      <w:numFmt w:val="bullet"/>
      <w:lvlText w:val="•"/>
      <w:lvlJc w:val="left"/>
      <w:pPr>
        <w:ind w:left="3676" w:hanging="361"/>
      </w:pPr>
      <w:rPr>
        <w:rFonts w:hint="default"/>
        <w:lang w:val="en-US" w:eastAsia="en-US" w:bidi="en-US"/>
      </w:rPr>
    </w:lvl>
    <w:lvl w:ilvl="6" w:tplc="8BD61138">
      <w:numFmt w:val="bullet"/>
      <w:lvlText w:val="•"/>
      <w:lvlJc w:val="left"/>
      <w:pPr>
        <w:ind w:left="4299" w:hanging="361"/>
      </w:pPr>
      <w:rPr>
        <w:rFonts w:hint="default"/>
        <w:lang w:val="en-US" w:eastAsia="en-US" w:bidi="en-US"/>
      </w:rPr>
    </w:lvl>
    <w:lvl w:ilvl="7" w:tplc="E13EC840">
      <w:numFmt w:val="bullet"/>
      <w:lvlText w:val="•"/>
      <w:lvlJc w:val="left"/>
      <w:pPr>
        <w:ind w:left="4923" w:hanging="361"/>
      </w:pPr>
      <w:rPr>
        <w:rFonts w:hint="default"/>
        <w:lang w:val="en-US" w:eastAsia="en-US" w:bidi="en-US"/>
      </w:rPr>
    </w:lvl>
    <w:lvl w:ilvl="8" w:tplc="CC4063E4">
      <w:numFmt w:val="bullet"/>
      <w:lvlText w:val="•"/>
      <w:lvlJc w:val="left"/>
      <w:pPr>
        <w:ind w:left="5546" w:hanging="361"/>
      </w:pPr>
      <w:rPr>
        <w:rFonts w:hint="default"/>
        <w:lang w:val="en-US" w:eastAsia="en-US" w:bidi="en-US"/>
      </w:rPr>
    </w:lvl>
  </w:abstractNum>
  <w:abstractNum w:abstractNumId="25" w15:restartNumberingAfterBreak="0">
    <w:nsid w:val="198653AE"/>
    <w:multiLevelType w:val="hybridMultilevel"/>
    <w:tmpl w:val="3000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5C6CB1"/>
    <w:multiLevelType w:val="hybridMultilevel"/>
    <w:tmpl w:val="40BE1658"/>
    <w:lvl w:ilvl="0" w:tplc="7D545FAA">
      <w:numFmt w:val="bullet"/>
      <w:lvlText w:val=""/>
      <w:lvlJc w:val="left"/>
      <w:pPr>
        <w:ind w:left="360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8B025426">
      <w:numFmt w:val="bullet"/>
      <w:lvlText w:val="•"/>
      <w:lvlJc w:val="left"/>
      <w:pPr>
        <w:ind w:left="719" w:hanging="181"/>
      </w:pPr>
      <w:rPr>
        <w:rFonts w:hint="default"/>
      </w:rPr>
    </w:lvl>
    <w:lvl w:ilvl="2" w:tplc="A3F8E6E6">
      <w:numFmt w:val="bullet"/>
      <w:lvlText w:val="•"/>
      <w:lvlJc w:val="left"/>
      <w:pPr>
        <w:ind w:left="1078" w:hanging="181"/>
      </w:pPr>
      <w:rPr>
        <w:rFonts w:hint="default"/>
      </w:rPr>
    </w:lvl>
    <w:lvl w:ilvl="3" w:tplc="97E6E372">
      <w:numFmt w:val="bullet"/>
      <w:lvlText w:val="•"/>
      <w:lvlJc w:val="left"/>
      <w:pPr>
        <w:ind w:left="1437" w:hanging="181"/>
      </w:pPr>
      <w:rPr>
        <w:rFonts w:hint="default"/>
      </w:rPr>
    </w:lvl>
    <w:lvl w:ilvl="4" w:tplc="3EB2B79C">
      <w:numFmt w:val="bullet"/>
      <w:lvlText w:val="•"/>
      <w:lvlJc w:val="left"/>
      <w:pPr>
        <w:ind w:left="1796" w:hanging="181"/>
      </w:pPr>
      <w:rPr>
        <w:rFonts w:hint="default"/>
      </w:rPr>
    </w:lvl>
    <w:lvl w:ilvl="5" w:tplc="4CC81A98">
      <w:numFmt w:val="bullet"/>
      <w:lvlText w:val="•"/>
      <w:lvlJc w:val="left"/>
      <w:pPr>
        <w:ind w:left="2155" w:hanging="181"/>
      </w:pPr>
      <w:rPr>
        <w:rFonts w:hint="default"/>
      </w:rPr>
    </w:lvl>
    <w:lvl w:ilvl="6" w:tplc="959E5572">
      <w:numFmt w:val="bullet"/>
      <w:lvlText w:val="•"/>
      <w:lvlJc w:val="left"/>
      <w:pPr>
        <w:ind w:left="2514" w:hanging="181"/>
      </w:pPr>
      <w:rPr>
        <w:rFonts w:hint="default"/>
      </w:rPr>
    </w:lvl>
    <w:lvl w:ilvl="7" w:tplc="6CCA0E22">
      <w:numFmt w:val="bullet"/>
      <w:lvlText w:val="•"/>
      <w:lvlJc w:val="left"/>
      <w:pPr>
        <w:ind w:left="2873" w:hanging="181"/>
      </w:pPr>
      <w:rPr>
        <w:rFonts w:hint="default"/>
      </w:rPr>
    </w:lvl>
    <w:lvl w:ilvl="8" w:tplc="8CBCAD10">
      <w:numFmt w:val="bullet"/>
      <w:lvlText w:val="•"/>
      <w:lvlJc w:val="left"/>
      <w:pPr>
        <w:ind w:left="3232" w:hanging="181"/>
      </w:pPr>
      <w:rPr>
        <w:rFonts w:hint="default"/>
      </w:rPr>
    </w:lvl>
  </w:abstractNum>
  <w:abstractNum w:abstractNumId="27" w15:restartNumberingAfterBreak="0">
    <w:nsid w:val="1AF72952"/>
    <w:multiLevelType w:val="hybridMultilevel"/>
    <w:tmpl w:val="B7502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6333AB"/>
    <w:multiLevelType w:val="hybridMultilevel"/>
    <w:tmpl w:val="B1300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6454EC"/>
    <w:multiLevelType w:val="hybridMultilevel"/>
    <w:tmpl w:val="4B463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655DF2"/>
    <w:multiLevelType w:val="hybridMultilevel"/>
    <w:tmpl w:val="97201DDC"/>
    <w:lvl w:ilvl="0" w:tplc="05D6297C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FE9AEE3E">
      <w:numFmt w:val="bullet"/>
      <w:lvlText w:val="•"/>
      <w:lvlJc w:val="left"/>
      <w:pPr>
        <w:ind w:left="719" w:hanging="181"/>
      </w:pPr>
      <w:rPr>
        <w:rFonts w:hint="default"/>
      </w:rPr>
    </w:lvl>
    <w:lvl w:ilvl="2" w:tplc="6AC0BB44">
      <w:numFmt w:val="bullet"/>
      <w:lvlText w:val="•"/>
      <w:lvlJc w:val="left"/>
      <w:pPr>
        <w:ind w:left="1078" w:hanging="181"/>
      </w:pPr>
      <w:rPr>
        <w:rFonts w:hint="default"/>
      </w:rPr>
    </w:lvl>
    <w:lvl w:ilvl="3" w:tplc="A55E9EF8">
      <w:numFmt w:val="bullet"/>
      <w:lvlText w:val="•"/>
      <w:lvlJc w:val="left"/>
      <w:pPr>
        <w:ind w:left="1437" w:hanging="181"/>
      </w:pPr>
      <w:rPr>
        <w:rFonts w:hint="default"/>
      </w:rPr>
    </w:lvl>
    <w:lvl w:ilvl="4" w:tplc="132A85A8">
      <w:numFmt w:val="bullet"/>
      <w:lvlText w:val="•"/>
      <w:lvlJc w:val="left"/>
      <w:pPr>
        <w:ind w:left="1796" w:hanging="181"/>
      </w:pPr>
      <w:rPr>
        <w:rFonts w:hint="default"/>
      </w:rPr>
    </w:lvl>
    <w:lvl w:ilvl="5" w:tplc="199E3982">
      <w:numFmt w:val="bullet"/>
      <w:lvlText w:val="•"/>
      <w:lvlJc w:val="left"/>
      <w:pPr>
        <w:ind w:left="2155" w:hanging="181"/>
      </w:pPr>
      <w:rPr>
        <w:rFonts w:hint="default"/>
      </w:rPr>
    </w:lvl>
    <w:lvl w:ilvl="6" w:tplc="BA6C67A6">
      <w:numFmt w:val="bullet"/>
      <w:lvlText w:val="•"/>
      <w:lvlJc w:val="left"/>
      <w:pPr>
        <w:ind w:left="2514" w:hanging="181"/>
      </w:pPr>
      <w:rPr>
        <w:rFonts w:hint="default"/>
      </w:rPr>
    </w:lvl>
    <w:lvl w:ilvl="7" w:tplc="C26EB1A6">
      <w:numFmt w:val="bullet"/>
      <w:lvlText w:val="•"/>
      <w:lvlJc w:val="left"/>
      <w:pPr>
        <w:ind w:left="2873" w:hanging="181"/>
      </w:pPr>
      <w:rPr>
        <w:rFonts w:hint="default"/>
      </w:rPr>
    </w:lvl>
    <w:lvl w:ilvl="8" w:tplc="C51E88CE">
      <w:numFmt w:val="bullet"/>
      <w:lvlText w:val="•"/>
      <w:lvlJc w:val="left"/>
      <w:pPr>
        <w:ind w:left="3232" w:hanging="181"/>
      </w:pPr>
      <w:rPr>
        <w:rFonts w:hint="default"/>
      </w:rPr>
    </w:lvl>
  </w:abstractNum>
  <w:abstractNum w:abstractNumId="31" w15:restartNumberingAfterBreak="0">
    <w:nsid w:val="1F8A3003"/>
    <w:multiLevelType w:val="multilevel"/>
    <w:tmpl w:val="FCF286AC"/>
    <w:lvl w:ilvl="0">
      <w:start w:val="1"/>
      <w:numFmt w:val="upperLetter"/>
      <w:lvlText w:val="%1"/>
      <w:lvlJc w:val="left"/>
      <w:pPr>
        <w:ind w:left="936" w:hanging="297"/>
      </w:pPr>
      <w:rPr>
        <w:rFonts w:hint="default"/>
        <w:lang w:val="en-US" w:eastAsia="en-US" w:bidi="en-US"/>
      </w:rPr>
    </w:lvl>
    <w:lvl w:ilvl="1">
      <w:start w:val="19"/>
      <w:numFmt w:val="upperLetter"/>
      <w:lvlText w:val="%1-%2"/>
      <w:lvlJc w:val="left"/>
      <w:pPr>
        <w:ind w:left="936" w:hanging="2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091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971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06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42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77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13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48" w:hanging="212"/>
      </w:pPr>
      <w:rPr>
        <w:rFonts w:hint="default"/>
        <w:lang w:val="en-US" w:eastAsia="en-US" w:bidi="en-US"/>
      </w:rPr>
    </w:lvl>
  </w:abstractNum>
  <w:abstractNum w:abstractNumId="32" w15:restartNumberingAfterBreak="0">
    <w:nsid w:val="20B02E0D"/>
    <w:multiLevelType w:val="hybridMultilevel"/>
    <w:tmpl w:val="BEC2AF8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20F80F94"/>
    <w:multiLevelType w:val="hybridMultilevel"/>
    <w:tmpl w:val="9D1CB434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4" w15:restartNumberingAfterBreak="0">
    <w:nsid w:val="21CF43D4"/>
    <w:multiLevelType w:val="hybridMultilevel"/>
    <w:tmpl w:val="E270A428"/>
    <w:lvl w:ilvl="0" w:tplc="1250DDC8">
      <w:numFmt w:val="bullet"/>
      <w:lvlText w:val=""/>
      <w:lvlJc w:val="left"/>
      <w:pPr>
        <w:ind w:left="362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C5CA7BE0">
      <w:numFmt w:val="bullet"/>
      <w:lvlText w:val="•"/>
      <w:lvlJc w:val="left"/>
      <w:pPr>
        <w:ind w:left="694" w:hanging="181"/>
      </w:pPr>
      <w:rPr>
        <w:rFonts w:hint="default"/>
      </w:rPr>
    </w:lvl>
    <w:lvl w:ilvl="2" w:tplc="A5BCCAF4">
      <w:numFmt w:val="bullet"/>
      <w:lvlText w:val="•"/>
      <w:lvlJc w:val="left"/>
      <w:pPr>
        <w:ind w:left="1028" w:hanging="181"/>
      </w:pPr>
      <w:rPr>
        <w:rFonts w:hint="default"/>
      </w:rPr>
    </w:lvl>
    <w:lvl w:ilvl="3" w:tplc="88D8265A">
      <w:numFmt w:val="bullet"/>
      <w:lvlText w:val="•"/>
      <w:lvlJc w:val="left"/>
      <w:pPr>
        <w:ind w:left="1362" w:hanging="181"/>
      </w:pPr>
      <w:rPr>
        <w:rFonts w:hint="default"/>
      </w:rPr>
    </w:lvl>
    <w:lvl w:ilvl="4" w:tplc="C06ED66E">
      <w:numFmt w:val="bullet"/>
      <w:lvlText w:val="•"/>
      <w:lvlJc w:val="left"/>
      <w:pPr>
        <w:ind w:left="1696" w:hanging="181"/>
      </w:pPr>
      <w:rPr>
        <w:rFonts w:hint="default"/>
      </w:rPr>
    </w:lvl>
    <w:lvl w:ilvl="5" w:tplc="E2FC936E">
      <w:numFmt w:val="bullet"/>
      <w:lvlText w:val="•"/>
      <w:lvlJc w:val="left"/>
      <w:pPr>
        <w:ind w:left="2030" w:hanging="181"/>
      </w:pPr>
      <w:rPr>
        <w:rFonts w:hint="default"/>
      </w:rPr>
    </w:lvl>
    <w:lvl w:ilvl="6" w:tplc="8A0C598E">
      <w:numFmt w:val="bullet"/>
      <w:lvlText w:val="•"/>
      <w:lvlJc w:val="left"/>
      <w:pPr>
        <w:ind w:left="2364" w:hanging="181"/>
      </w:pPr>
      <w:rPr>
        <w:rFonts w:hint="default"/>
      </w:rPr>
    </w:lvl>
    <w:lvl w:ilvl="7" w:tplc="FEBAEC1E">
      <w:numFmt w:val="bullet"/>
      <w:lvlText w:val="•"/>
      <w:lvlJc w:val="left"/>
      <w:pPr>
        <w:ind w:left="2698" w:hanging="181"/>
      </w:pPr>
      <w:rPr>
        <w:rFonts w:hint="default"/>
      </w:rPr>
    </w:lvl>
    <w:lvl w:ilvl="8" w:tplc="CB5AE700">
      <w:numFmt w:val="bullet"/>
      <w:lvlText w:val="•"/>
      <w:lvlJc w:val="left"/>
      <w:pPr>
        <w:ind w:left="3032" w:hanging="181"/>
      </w:pPr>
      <w:rPr>
        <w:rFonts w:hint="default"/>
      </w:rPr>
    </w:lvl>
  </w:abstractNum>
  <w:abstractNum w:abstractNumId="35" w15:restartNumberingAfterBreak="0">
    <w:nsid w:val="21F853C6"/>
    <w:multiLevelType w:val="hybridMultilevel"/>
    <w:tmpl w:val="546C1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750DDE"/>
    <w:multiLevelType w:val="hybridMultilevel"/>
    <w:tmpl w:val="52C82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7DF4285"/>
    <w:multiLevelType w:val="hybridMultilevel"/>
    <w:tmpl w:val="6AF826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27E10E02"/>
    <w:multiLevelType w:val="hybridMultilevel"/>
    <w:tmpl w:val="135AE61E"/>
    <w:lvl w:ilvl="0" w:tplc="AD923A58">
      <w:numFmt w:val="bullet"/>
      <w:lvlText w:val=""/>
      <w:lvlJc w:val="left"/>
      <w:pPr>
        <w:ind w:left="360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8C8EB1CA">
      <w:numFmt w:val="bullet"/>
      <w:lvlText w:val="•"/>
      <w:lvlJc w:val="left"/>
      <w:pPr>
        <w:ind w:left="619" w:hanging="181"/>
      </w:pPr>
      <w:rPr>
        <w:rFonts w:hint="default"/>
      </w:rPr>
    </w:lvl>
    <w:lvl w:ilvl="2" w:tplc="24401AD6">
      <w:numFmt w:val="bullet"/>
      <w:lvlText w:val="•"/>
      <w:lvlJc w:val="left"/>
      <w:pPr>
        <w:ind w:left="879" w:hanging="181"/>
      </w:pPr>
      <w:rPr>
        <w:rFonts w:hint="default"/>
      </w:rPr>
    </w:lvl>
    <w:lvl w:ilvl="3" w:tplc="EBFCD442">
      <w:numFmt w:val="bullet"/>
      <w:lvlText w:val="•"/>
      <w:lvlJc w:val="left"/>
      <w:pPr>
        <w:ind w:left="1139" w:hanging="181"/>
      </w:pPr>
      <w:rPr>
        <w:rFonts w:hint="default"/>
      </w:rPr>
    </w:lvl>
    <w:lvl w:ilvl="4" w:tplc="6C44E854">
      <w:numFmt w:val="bullet"/>
      <w:lvlText w:val="•"/>
      <w:lvlJc w:val="left"/>
      <w:pPr>
        <w:ind w:left="1399" w:hanging="181"/>
      </w:pPr>
      <w:rPr>
        <w:rFonts w:hint="default"/>
      </w:rPr>
    </w:lvl>
    <w:lvl w:ilvl="5" w:tplc="8A94E210">
      <w:numFmt w:val="bullet"/>
      <w:lvlText w:val="•"/>
      <w:lvlJc w:val="left"/>
      <w:pPr>
        <w:ind w:left="1659" w:hanging="181"/>
      </w:pPr>
      <w:rPr>
        <w:rFonts w:hint="default"/>
      </w:rPr>
    </w:lvl>
    <w:lvl w:ilvl="6" w:tplc="3B14D5F6">
      <w:numFmt w:val="bullet"/>
      <w:lvlText w:val="•"/>
      <w:lvlJc w:val="left"/>
      <w:pPr>
        <w:ind w:left="1919" w:hanging="181"/>
      </w:pPr>
      <w:rPr>
        <w:rFonts w:hint="default"/>
      </w:rPr>
    </w:lvl>
    <w:lvl w:ilvl="7" w:tplc="C3AE7D56">
      <w:numFmt w:val="bullet"/>
      <w:lvlText w:val="•"/>
      <w:lvlJc w:val="left"/>
      <w:pPr>
        <w:ind w:left="2179" w:hanging="181"/>
      </w:pPr>
      <w:rPr>
        <w:rFonts w:hint="default"/>
      </w:rPr>
    </w:lvl>
    <w:lvl w:ilvl="8" w:tplc="E47AC3E2">
      <w:numFmt w:val="bullet"/>
      <w:lvlText w:val="•"/>
      <w:lvlJc w:val="left"/>
      <w:pPr>
        <w:ind w:left="2439" w:hanging="181"/>
      </w:pPr>
      <w:rPr>
        <w:rFonts w:hint="default"/>
      </w:rPr>
    </w:lvl>
  </w:abstractNum>
  <w:abstractNum w:abstractNumId="39" w15:restartNumberingAfterBreak="0">
    <w:nsid w:val="284C1EE8"/>
    <w:multiLevelType w:val="hybridMultilevel"/>
    <w:tmpl w:val="B1A6A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FF0643"/>
    <w:multiLevelType w:val="hybridMultilevel"/>
    <w:tmpl w:val="D3FAD19E"/>
    <w:lvl w:ilvl="0" w:tplc="3C143D24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EF568028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en-US"/>
      </w:rPr>
    </w:lvl>
    <w:lvl w:ilvl="2" w:tplc="F8DE225C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en-US"/>
      </w:rPr>
    </w:lvl>
    <w:lvl w:ilvl="3" w:tplc="A93E1B44">
      <w:numFmt w:val="bullet"/>
      <w:lvlText w:val="•"/>
      <w:lvlJc w:val="left"/>
      <w:pPr>
        <w:ind w:left="2261" w:hanging="360"/>
      </w:pPr>
      <w:rPr>
        <w:rFonts w:hint="default"/>
        <w:lang w:val="en-US" w:eastAsia="en-US" w:bidi="en-US"/>
      </w:rPr>
    </w:lvl>
    <w:lvl w:ilvl="4" w:tplc="50A66F4A"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en-US"/>
      </w:rPr>
    </w:lvl>
    <w:lvl w:ilvl="5" w:tplc="FC4C7A2A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en-US"/>
      </w:rPr>
    </w:lvl>
    <w:lvl w:ilvl="6" w:tplc="14C053A6">
      <w:numFmt w:val="bullet"/>
      <w:lvlText w:val="•"/>
      <w:lvlJc w:val="left"/>
      <w:pPr>
        <w:ind w:left="4062" w:hanging="360"/>
      </w:pPr>
      <w:rPr>
        <w:rFonts w:hint="default"/>
        <w:lang w:val="en-US" w:eastAsia="en-US" w:bidi="en-US"/>
      </w:rPr>
    </w:lvl>
    <w:lvl w:ilvl="7" w:tplc="6A6AC50C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en-US"/>
      </w:rPr>
    </w:lvl>
    <w:lvl w:ilvl="8" w:tplc="DC44D88C">
      <w:numFmt w:val="bullet"/>
      <w:lvlText w:val="•"/>
      <w:lvlJc w:val="left"/>
      <w:pPr>
        <w:ind w:left="5263" w:hanging="36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9354C"/>
    <w:multiLevelType w:val="multilevel"/>
    <w:tmpl w:val="D0CA616A"/>
    <w:lvl w:ilvl="0">
      <w:start w:val="6"/>
      <w:numFmt w:val="upperLetter"/>
      <w:lvlText w:val="%1"/>
      <w:lvlJc w:val="left"/>
      <w:pPr>
        <w:ind w:left="929" w:hanging="290"/>
      </w:pPr>
      <w:rPr>
        <w:rFonts w:hint="default"/>
        <w:lang w:val="en-US" w:eastAsia="en-US" w:bidi="en-US"/>
      </w:rPr>
    </w:lvl>
    <w:lvl w:ilvl="1">
      <w:start w:val="2"/>
      <w:numFmt w:val="upperLetter"/>
      <w:lvlText w:val="%1-%2"/>
      <w:lvlJc w:val="left"/>
      <w:pPr>
        <w:ind w:left="929" w:hanging="2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18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4033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6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86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313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4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66" w:hanging="212"/>
      </w:pPr>
      <w:rPr>
        <w:rFonts w:hint="default"/>
        <w:lang w:val="en-US" w:eastAsia="en-US" w:bidi="en-US"/>
      </w:rPr>
    </w:lvl>
  </w:abstractNum>
  <w:abstractNum w:abstractNumId="42" w15:restartNumberingAfterBreak="0">
    <w:nsid w:val="2DE566EF"/>
    <w:multiLevelType w:val="hybridMultilevel"/>
    <w:tmpl w:val="6BBEB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FC5CEB"/>
    <w:multiLevelType w:val="hybridMultilevel"/>
    <w:tmpl w:val="FDC29594"/>
    <w:lvl w:ilvl="0" w:tplc="D872360C">
      <w:start w:val="1"/>
      <w:numFmt w:val="lowerLetter"/>
      <w:lvlText w:val="%1."/>
      <w:lvlJc w:val="left"/>
      <w:pPr>
        <w:ind w:left="100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BA6C6F3E">
      <w:numFmt w:val="bullet"/>
      <w:lvlText w:val="•"/>
      <w:lvlJc w:val="left"/>
      <w:pPr>
        <w:ind w:left="2302" w:hanging="212"/>
      </w:pPr>
      <w:rPr>
        <w:rFonts w:hint="default"/>
        <w:lang w:val="en-US" w:eastAsia="en-US" w:bidi="en-US"/>
      </w:rPr>
    </w:lvl>
    <w:lvl w:ilvl="2" w:tplc="1B34FA4C">
      <w:numFmt w:val="bullet"/>
      <w:lvlText w:val="•"/>
      <w:lvlJc w:val="left"/>
      <w:pPr>
        <w:ind w:left="3604" w:hanging="212"/>
      </w:pPr>
      <w:rPr>
        <w:rFonts w:hint="default"/>
        <w:lang w:val="en-US" w:eastAsia="en-US" w:bidi="en-US"/>
      </w:rPr>
    </w:lvl>
    <w:lvl w:ilvl="3" w:tplc="D2AA3F74">
      <w:numFmt w:val="bullet"/>
      <w:lvlText w:val="•"/>
      <w:lvlJc w:val="left"/>
      <w:pPr>
        <w:ind w:left="4906" w:hanging="212"/>
      </w:pPr>
      <w:rPr>
        <w:rFonts w:hint="default"/>
        <w:lang w:val="en-US" w:eastAsia="en-US" w:bidi="en-US"/>
      </w:rPr>
    </w:lvl>
    <w:lvl w:ilvl="4" w:tplc="BED807F4">
      <w:numFmt w:val="bullet"/>
      <w:lvlText w:val="•"/>
      <w:lvlJc w:val="left"/>
      <w:pPr>
        <w:ind w:left="6208" w:hanging="212"/>
      </w:pPr>
      <w:rPr>
        <w:rFonts w:hint="default"/>
        <w:lang w:val="en-US" w:eastAsia="en-US" w:bidi="en-US"/>
      </w:rPr>
    </w:lvl>
    <w:lvl w:ilvl="5" w:tplc="6422DEF4">
      <w:numFmt w:val="bullet"/>
      <w:lvlText w:val="•"/>
      <w:lvlJc w:val="left"/>
      <w:pPr>
        <w:ind w:left="7510" w:hanging="212"/>
      </w:pPr>
      <w:rPr>
        <w:rFonts w:hint="default"/>
        <w:lang w:val="en-US" w:eastAsia="en-US" w:bidi="en-US"/>
      </w:rPr>
    </w:lvl>
    <w:lvl w:ilvl="6" w:tplc="C3B816BC">
      <w:numFmt w:val="bullet"/>
      <w:lvlText w:val="•"/>
      <w:lvlJc w:val="left"/>
      <w:pPr>
        <w:ind w:left="8812" w:hanging="212"/>
      </w:pPr>
      <w:rPr>
        <w:rFonts w:hint="default"/>
        <w:lang w:val="en-US" w:eastAsia="en-US" w:bidi="en-US"/>
      </w:rPr>
    </w:lvl>
    <w:lvl w:ilvl="7" w:tplc="B1BC2456">
      <w:numFmt w:val="bullet"/>
      <w:lvlText w:val="•"/>
      <w:lvlJc w:val="left"/>
      <w:pPr>
        <w:ind w:left="10114" w:hanging="212"/>
      </w:pPr>
      <w:rPr>
        <w:rFonts w:hint="default"/>
        <w:lang w:val="en-US" w:eastAsia="en-US" w:bidi="en-US"/>
      </w:rPr>
    </w:lvl>
    <w:lvl w:ilvl="8" w:tplc="686A20C0">
      <w:numFmt w:val="bullet"/>
      <w:lvlText w:val="•"/>
      <w:lvlJc w:val="left"/>
      <w:pPr>
        <w:ind w:left="11416" w:hanging="212"/>
      </w:pPr>
      <w:rPr>
        <w:rFonts w:hint="default"/>
        <w:lang w:val="en-US" w:eastAsia="en-US" w:bidi="en-US"/>
      </w:rPr>
    </w:lvl>
  </w:abstractNum>
  <w:abstractNum w:abstractNumId="44" w15:restartNumberingAfterBreak="0">
    <w:nsid w:val="304F108B"/>
    <w:multiLevelType w:val="hybridMultilevel"/>
    <w:tmpl w:val="9A262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E01F9E"/>
    <w:multiLevelType w:val="hybridMultilevel"/>
    <w:tmpl w:val="6AC684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33C84C44"/>
    <w:multiLevelType w:val="hybridMultilevel"/>
    <w:tmpl w:val="0F546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D2208A"/>
    <w:multiLevelType w:val="hybridMultilevel"/>
    <w:tmpl w:val="FD7E6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A914E1"/>
    <w:multiLevelType w:val="multilevel"/>
    <w:tmpl w:val="409626AE"/>
    <w:lvl w:ilvl="0">
      <w:start w:val="6"/>
      <w:numFmt w:val="upperLetter"/>
      <w:lvlText w:val="%1"/>
      <w:lvlJc w:val="left"/>
      <w:pPr>
        <w:ind w:left="901" w:hanging="262"/>
      </w:pPr>
      <w:rPr>
        <w:rFonts w:hint="default"/>
        <w:lang w:val="en-US" w:eastAsia="en-US" w:bidi="en-US"/>
      </w:rPr>
    </w:lvl>
    <w:lvl w:ilvl="1">
      <w:start w:val="12"/>
      <w:numFmt w:val="upperLetter"/>
      <w:lvlText w:val="%1-%2"/>
      <w:lvlJc w:val="left"/>
      <w:pPr>
        <w:ind w:left="901" w:hanging="26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18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4033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6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86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313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4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66" w:hanging="212"/>
      </w:pPr>
      <w:rPr>
        <w:rFonts w:hint="default"/>
        <w:lang w:val="en-US" w:eastAsia="en-US" w:bidi="en-US"/>
      </w:rPr>
    </w:lvl>
  </w:abstractNum>
  <w:abstractNum w:abstractNumId="49" w15:restartNumberingAfterBreak="0">
    <w:nsid w:val="3820710A"/>
    <w:multiLevelType w:val="hybridMultilevel"/>
    <w:tmpl w:val="C5667F64"/>
    <w:lvl w:ilvl="0" w:tplc="AD844338">
      <w:start w:val="1"/>
      <w:numFmt w:val="lowerLetter"/>
      <w:lvlText w:val="%1."/>
      <w:lvlJc w:val="left"/>
      <w:pPr>
        <w:ind w:left="1091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27B8061C">
      <w:numFmt w:val="bullet"/>
      <w:lvlText w:val="•"/>
      <w:lvlJc w:val="left"/>
      <w:pPr>
        <w:ind w:left="2392" w:hanging="212"/>
      </w:pPr>
      <w:rPr>
        <w:rFonts w:hint="default"/>
        <w:lang w:val="en-US" w:eastAsia="en-US" w:bidi="en-US"/>
      </w:rPr>
    </w:lvl>
    <w:lvl w:ilvl="2" w:tplc="C3820760">
      <w:numFmt w:val="bullet"/>
      <w:lvlText w:val="•"/>
      <w:lvlJc w:val="left"/>
      <w:pPr>
        <w:ind w:left="3684" w:hanging="212"/>
      </w:pPr>
      <w:rPr>
        <w:rFonts w:hint="default"/>
        <w:lang w:val="en-US" w:eastAsia="en-US" w:bidi="en-US"/>
      </w:rPr>
    </w:lvl>
    <w:lvl w:ilvl="3" w:tplc="667C181C">
      <w:numFmt w:val="bullet"/>
      <w:lvlText w:val="•"/>
      <w:lvlJc w:val="left"/>
      <w:pPr>
        <w:ind w:left="4976" w:hanging="212"/>
      </w:pPr>
      <w:rPr>
        <w:rFonts w:hint="default"/>
        <w:lang w:val="en-US" w:eastAsia="en-US" w:bidi="en-US"/>
      </w:rPr>
    </w:lvl>
    <w:lvl w:ilvl="4" w:tplc="5D8418AC">
      <w:numFmt w:val="bullet"/>
      <w:lvlText w:val="•"/>
      <w:lvlJc w:val="left"/>
      <w:pPr>
        <w:ind w:left="6268" w:hanging="212"/>
      </w:pPr>
      <w:rPr>
        <w:rFonts w:hint="default"/>
        <w:lang w:val="en-US" w:eastAsia="en-US" w:bidi="en-US"/>
      </w:rPr>
    </w:lvl>
    <w:lvl w:ilvl="5" w:tplc="D7103C56">
      <w:numFmt w:val="bullet"/>
      <w:lvlText w:val="•"/>
      <w:lvlJc w:val="left"/>
      <w:pPr>
        <w:ind w:left="7560" w:hanging="212"/>
      </w:pPr>
      <w:rPr>
        <w:rFonts w:hint="default"/>
        <w:lang w:val="en-US" w:eastAsia="en-US" w:bidi="en-US"/>
      </w:rPr>
    </w:lvl>
    <w:lvl w:ilvl="6" w:tplc="FBE65DC4">
      <w:numFmt w:val="bullet"/>
      <w:lvlText w:val="•"/>
      <w:lvlJc w:val="left"/>
      <w:pPr>
        <w:ind w:left="8852" w:hanging="212"/>
      </w:pPr>
      <w:rPr>
        <w:rFonts w:hint="default"/>
        <w:lang w:val="en-US" w:eastAsia="en-US" w:bidi="en-US"/>
      </w:rPr>
    </w:lvl>
    <w:lvl w:ilvl="7" w:tplc="989AD89A">
      <w:numFmt w:val="bullet"/>
      <w:lvlText w:val="•"/>
      <w:lvlJc w:val="left"/>
      <w:pPr>
        <w:ind w:left="10144" w:hanging="212"/>
      </w:pPr>
      <w:rPr>
        <w:rFonts w:hint="default"/>
        <w:lang w:val="en-US" w:eastAsia="en-US" w:bidi="en-US"/>
      </w:rPr>
    </w:lvl>
    <w:lvl w:ilvl="8" w:tplc="4B44C092">
      <w:numFmt w:val="bullet"/>
      <w:lvlText w:val="•"/>
      <w:lvlJc w:val="left"/>
      <w:pPr>
        <w:ind w:left="11436" w:hanging="212"/>
      </w:pPr>
      <w:rPr>
        <w:rFonts w:hint="default"/>
        <w:lang w:val="en-US" w:eastAsia="en-US" w:bidi="en-US"/>
      </w:rPr>
    </w:lvl>
  </w:abstractNum>
  <w:abstractNum w:abstractNumId="50" w15:restartNumberingAfterBreak="0">
    <w:nsid w:val="38305781"/>
    <w:multiLevelType w:val="hybridMultilevel"/>
    <w:tmpl w:val="81646B0C"/>
    <w:lvl w:ilvl="0" w:tplc="3B78F462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F61C2AF2">
      <w:numFmt w:val="bullet"/>
      <w:lvlText w:val="•"/>
      <w:lvlJc w:val="left"/>
      <w:pPr>
        <w:ind w:left="638" w:hanging="181"/>
      </w:pPr>
      <w:rPr>
        <w:rFonts w:hint="default"/>
      </w:rPr>
    </w:lvl>
    <w:lvl w:ilvl="2" w:tplc="0D8CF1E4">
      <w:numFmt w:val="bullet"/>
      <w:lvlText w:val="•"/>
      <w:lvlJc w:val="left"/>
      <w:pPr>
        <w:ind w:left="916" w:hanging="181"/>
      </w:pPr>
      <w:rPr>
        <w:rFonts w:hint="default"/>
      </w:rPr>
    </w:lvl>
    <w:lvl w:ilvl="3" w:tplc="369A1F1C">
      <w:numFmt w:val="bullet"/>
      <w:lvlText w:val="•"/>
      <w:lvlJc w:val="left"/>
      <w:pPr>
        <w:ind w:left="1194" w:hanging="181"/>
      </w:pPr>
      <w:rPr>
        <w:rFonts w:hint="default"/>
      </w:rPr>
    </w:lvl>
    <w:lvl w:ilvl="4" w:tplc="F18AE1C8">
      <w:numFmt w:val="bullet"/>
      <w:lvlText w:val="•"/>
      <w:lvlJc w:val="left"/>
      <w:pPr>
        <w:ind w:left="1472" w:hanging="181"/>
      </w:pPr>
      <w:rPr>
        <w:rFonts w:hint="default"/>
      </w:rPr>
    </w:lvl>
    <w:lvl w:ilvl="5" w:tplc="53A41DC4">
      <w:numFmt w:val="bullet"/>
      <w:lvlText w:val="•"/>
      <w:lvlJc w:val="left"/>
      <w:pPr>
        <w:ind w:left="1750" w:hanging="181"/>
      </w:pPr>
      <w:rPr>
        <w:rFonts w:hint="default"/>
      </w:rPr>
    </w:lvl>
    <w:lvl w:ilvl="6" w:tplc="47AAC4C4">
      <w:numFmt w:val="bullet"/>
      <w:lvlText w:val="•"/>
      <w:lvlJc w:val="left"/>
      <w:pPr>
        <w:ind w:left="2028" w:hanging="181"/>
      </w:pPr>
      <w:rPr>
        <w:rFonts w:hint="default"/>
      </w:rPr>
    </w:lvl>
    <w:lvl w:ilvl="7" w:tplc="21FE660E">
      <w:numFmt w:val="bullet"/>
      <w:lvlText w:val="•"/>
      <w:lvlJc w:val="left"/>
      <w:pPr>
        <w:ind w:left="2306" w:hanging="181"/>
      </w:pPr>
      <w:rPr>
        <w:rFonts w:hint="default"/>
      </w:rPr>
    </w:lvl>
    <w:lvl w:ilvl="8" w:tplc="93908D32">
      <w:numFmt w:val="bullet"/>
      <w:lvlText w:val="•"/>
      <w:lvlJc w:val="left"/>
      <w:pPr>
        <w:ind w:left="2584" w:hanging="181"/>
      </w:pPr>
      <w:rPr>
        <w:rFonts w:hint="default"/>
      </w:rPr>
    </w:lvl>
  </w:abstractNum>
  <w:abstractNum w:abstractNumId="51" w15:restartNumberingAfterBreak="0">
    <w:nsid w:val="38C225D4"/>
    <w:multiLevelType w:val="hybridMultilevel"/>
    <w:tmpl w:val="C17C2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5D5C2F"/>
    <w:multiLevelType w:val="multilevel"/>
    <w:tmpl w:val="564E84BA"/>
    <w:lvl w:ilvl="0">
      <w:start w:val="1"/>
      <w:numFmt w:val="upperLetter"/>
      <w:lvlText w:val="%1"/>
      <w:lvlJc w:val="left"/>
      <w:pPr>
        <w:ind w:left="911" w:hanging="316"/>
      </w:pPr>
      <w:rPr>
        <w:rFonts w:hint="default"/>
        <w:lang w:val="en-US" w:eastAsia="en-US" w:bidi="en-US"/>
      </w:rPr>
    </w:lvl>
    <w:lvl w:ilvl="1">
      <w:start w:val="18"/>
      <w:numFmt w:val="upperLetter"/>
      <w:lvlText w:val="%1-%2"/>
      <w:lvlJc w:val="left"/>
      <w:pPr>
        <w:ind w:left="911" w:hanging="316"/>
      </w:pPr>
      <w:rPr>
        <w:rFonts w:ascii="Calibri" w:eastAsia="Calibri" w:hAnsi="Calibri" w:cs="Calibri" w:hint="default"/>
        <w:spacing w:val="-4"/>
        <w:w w:val="100"/>
        <w:sz w:val="20"/>
        <w:szCs w:val="20"/>
        <w:lang w:val="en-US" w:eastAsia="en-US" w:bidi="en-US"/>
      </w:rPr>
    </w:lvl>
    <w:lvl w:ilvl="2">
      <w:numFmt w:val="bullet"/>
      <w:lvlText w:val=""/>
      <w:lvlJc w:val="left"/>
      <w:pPr>
        <w:ind w:left="1180" w:hanging="27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4033" w:hanging="27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60" w:hanging="27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86" w:hanging="27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313" w:hanging="27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40" w:hanging="27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66" w:hanging="270"/>
      </w:pPr>
      <w:rPr>
        <w:rFonts w:hint="default"/>
        <w:lang w:val="en-US" w:eastAsia="en-US" w:bidi="en-US"/>
      </w:rPr>
    </w:lvl>
  </w:abstractNum>
  <w:abstractNum w:abstractNumId="53" w15:restartNumberingAfterBreak="0">
    <w:nsid w:val="3A49362F"/>
    <w:multiLevelType w:val="hybridMultilevel"/>
    <w:tmpl w:val="B776E0CA"/>
    <w:lvl w:ilvl="0" w:tplc="3D509D66">
      <w:numFmt w:val="bullet"/>
      <w:lvlText w:val=""/>
      <w:lvlJc w:val="left"/>
      <w:pPr>
        <w:ind w:left="357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C054EF72">
      <w:numFmt w:val="bullet"/>
      <w:lvlText w:val="•"/>
      <w:lvlJc w:val="left"/>
      <w:pPr>
        <w:ind w:left="773" w:hanging="181"/>
      </w:pPr>
      <w:rPr>
        <w:rFonts w:hint="default"/>
      </w:rPr>
    </w:lvl>
    <w:lvl w:ilvl="2" w:tplc="738AD9FC">
      <w:numFmt w:val="bullet"/>
      <w:lvlText w:val="•"/>
      <w:lvlJc w:val="left"/>
      <w:pPr>
        <w:ind w:left="1186" w:hanging="181"/>
      </w:pPr>
      <w:rPr>
        <w:rFonts w:hint="default"/>
      </w:rPr>
    </w:lvl>
    <w:lvl w:ilvl="3" w:tplc="15EE8D52">
      <w:numFmt w:val="bullet"/>
      <w:lvlText w:val="•"/>
      <w:lvlJc w:val="left"/>
      <w:pPr>
        <w:ind w:left="1599" w:hanging="181"/>
      </w:pPr>
      <w:rPr>
        <w:rFonts w:hint="default"/>
      </w:rPr>
    </w:lvl>
    <w:lvl w:ilvl="4" w:tplc="2B663DEA">
      <w:numFmt w:val="bullet"/>
      <w:lvlText w:val="•"/>
      <w:lvlJc w:val="left"/>
      <w:pPr>
        <w:ind w:left="2012" w:hanging="181"/>
      </w:pPr>
      <w:rPr>
        <w:rFonts w:hint="default"/>
      </w:rPr>
    </w:lvl>
    <w:lvl w:ilvl="5" w:tplc="9EE8B7C4">
      <w:numFmt w:val="bullet"/>
      <w:lvlText w:val="•"/>
      <w:lvlJc w:val="left"/>
      <w:pPr>
        <w:ind w:left="2425" w:hanging="181"/>
      </w:pPr>
      <w:rPr>
        <w:rFonts w:hint="default"/>
      </w:rPr>
    </w:lvl>
    <w:lvl w:ilvl="6" w:tplc="74D0B340">
      <w:numFmt w:val="bullet"/>
      <w:lvlText w:val="•"/>
      <w:lvlJc w:val="left"/>
      <w:pPr>
        <w:ind w:left="2838" w:hanging="181"/>
      </w:pPr>
      <w:rPr>
        <w:rFonts w:hint="default"/>
      </w:rPr>
    </w:lvl>
    <w:lvl w:ilvl="7" w:tplc="10641BB6">
      <w:numFmt w:val="bullet"/>
      <w:lvlText w:val="•"/>
      <w:lvlJc w:val="left"/>
      <w:pPr>
        <w:ind w:left="3251" w:hanging="181"/>
      </w:pPr>
      <w:rPr>
        <w:rFonts w:hint="default"/>
      </w:rPr>
    </w:lvl>
    <w:lvl w:ilvl="8" w:tplc="7CB495EC">
      <w:numFmt w:val="bullet"/>
      <w:lvlText w:val="•"/>
      <w:lvlJc w:val="left"/>
      <w:pPr>
        <w:ind w:left="3664" w:hanging="181"/>
      </w:pPr>
      <w:rPr>
        <w:rFonts w:hint="default"/>
      </w:rPr>
    </w:lvl>
  </w:abstractNum>
  <w:abstractNum w:abstractNumId="54" w15:restartNumberingAfterBreak="0">
    <w:nsid w:val="3C0F5751"/>
    <w:multiLevelType w:val="hybridMultilevel"/>
    <w:tmpl w:val="546C1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4C604E"/>
    <w:multiLevelType w:val="hybridMultilevel"/>
    <w:tmpl w:val="BBB6C95A"/>
    <w:lvl w:ilvl="0" w:tplc="221AC84E">
      <w:numFmt w:val="bullet"/>
      <w:lvlText w:val=""/>
      <w:lvlJc w:val="left"/>
      <w:pPr>
        <w:ind w:left="360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0BB45122">
      <w:numFmt w:val="bullet"/>
      <w:lvlText w:val="•"/>
      <w:lvlJc w:val="left"/>
      <w:pPr>
        <w:ind w:left="773" w:hanging="181"/>
      </w:pPr>
      <w:rPr>
        <w:rFonts w:hint="default"/>
      </w:rPr>
    </w:lvl>
    <w:lvl w:ilvl="2" w:tplc="DFDCAC32">
      <w:numFmt w:val="bullet"/>
      <w:lvlText w:val="•"/>
      <w:lvlJc w:val="left"/>
      <w:pPr>
        <w:ind w:left="1186" w:hanging="181"/>
      </w:pPr>
      <w:rPr>
        <w:rFonts w:hint="default"/>
      </w:rPr>
    </w:lvl>
    <w:lvl w:ilvl="3" w:tplc="66427362">
      <w:numFmt w:val="bullet"/>
      <w:lvlText w:val="•"/>
      <w:lvlJc w:val="left"/>
      <w:pPr>
        <w:ind w:left="1599" w:hanging="181"/>
      </w:pPr>
      <w:rPr>
        <w:rFonts w:hint="default"/>
      </w:rPr>
    </w:lvl>
    <w:lvl w:ilvl="4" w:tplc="FE6AADB0">
      <w:numFmt w:val="bullet"/>
      <w:lvlText w:val="•"/>
      <w:lvlJc w:val="left"/>
      <w:pPr>
        <w:ind w:left="2012" w:hanging="181"/>
      </w:pPr>
      <w:rPr>
        <w:rFonts w:hint="default"/>
      </w:rPr>
    </w:lvl>
    <w:lvl w:ilvl="5" w:tplc="B3FEB9B2">
      <w:numFmt w:val="bullet"/>
      <w:lvlText w:val="•"/>
      <w:lvlJc w:val="left"/>
      <w:pPr>
        <w:ind w:left="2425" w:hanging="181"/>
      </w:pPr>
      <w:rPr>
        <w:rFonts w:hint="default"/>
      </w:rPr>
    </w:lvl>
    <w:lvl w:ilvl="6" w:tplc="8E04979E">
      <w:numFmt w:val="bullet"/>
      <w:lvlText w:val="•"/>
      <w:lvlJc w:val="left"/>
      <w:pPr>
        <w:ind w:left="2838" w:hanging="181"/>
      </w:pPr>
      <w:rPr>
        <w:rFonts w:hint="default"/>
      </w:rPr>
    </w:lvl>
    <w:lvl w:ilvl="7" w:tplc="370E9E68">
      <w:numFmt w:val="bullet"/>
      <w:lvlText w:val="•"/>
      <w:lvlJc w:val="left"/>
      <w:pPr>
        <w:ind w:left="3251" w:hanging="181"/>
      </w:pPr>
      <w:rPr>
        <w:rFonts w:hint="default"/>
      </w:rPr>
    </w:lvl>
    <w:lvl w:ilvl="8" w:tplc="9C18D0AA">
      <w:numFmt w:val="bullet"/>
      <w:lvlText w:val="•"/>
      <w:lvlJc w:val="left"/>
      <w:pPr>
        <w:ind w:left="3664" w:hanging="181"/>
      </w:pPr>
      <w:rPr>
        <w:rFonts w:hint="default"/>
      </w:rPr>
    </w:lvl>
  </w:abstractNum>
  <w:abstractNum w:abstractNumId="56" w15:restartNumberingAfterBreak="0">
    <w:nsid w:val="3DDB2974"/>
    <w:multiLevelType w:val="hybridMultilevel"/>
    <w:tmpl w:val="5FF81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DB4DB3"/>
    <w:multiLevelType w:val="hybridMultilevel"/>
    <w:tmpl w:val="3E48D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A74631"/>
    <w:multiLevelType w:val="hybridMultilevel"/>
    <w:tmpl w:val="01EC2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415153"/>
    <w:multiLevelType w:val="hybridMultilevel"/>
    <w:tmpl w:val="E4762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505169"/>
    <w:multiLevelType w:val="hybridMultilevel"/>
    <w:tmpl w:val="C71E7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F06512"/>
    <w:multiLevelType w:val="hybridMultilevel"/>
    <w:tmpl w:val="5A2CD2E4"/>
    <w:lvl w:ilvl="0" w:tplc="12B63C36">
      <w:numFmt w:val="bullet"/>
      <w:lvlText w:val=""/>
      <w:lvlJc w:val="left"/>
      <w:pPr>
        <w:ind w:left="13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20CCE0E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en-US"/>
      </w:rPr>
    </w:lvl>
    <w:lvl w:ilvl="2" w:tplc="6D409502"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en-US"/>
      </w:rPr>
    </w:lvl>
    <w:lvl w:ilvl="3" w:tplc="0BF868DE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en-US"/>
      </w:rPr>
    </w:lvl>
    <w:lvl w:ilvl="4" w:tplc="8FAA0A74">
      <w:numFmt w:val="bullet"/>
      <w:lvlText w:val="•"/>
      <w:lvlJc w:val="left"/>
      <w:pPr>
        <w:ind w:left="6424" w:hanging="360"/>
      </w:pPr>
      <w:rPr>
        <w:rFonts w:hint="default"/>
        <w:lang w:val="en-US" w:eastAsia="en-US" w:bidi="en-US"/>
      </w:rPr>
    </w:lvl>
    <w:lvl w:ilvl="5" w:tplc="728499D8">
      <w:numFmt w:val="bullet"/>
      <w:lvlText w:val="•"/>
      <w:lvlJc w:val="left"/>
      <w:pPr>
        <w:ind w:left="7690" w:hanging="360"/>
      </w:pPr>
      <w:rPr>
        <w:rFonts w:hint="default"/>
        <w:lang w:val="en-US" w:eastAsia="en-US" w:bidi="en-US"/>
      </w:rPr>
    </w:lvl>
    <w:lvl w:ilvl="6" w:tplc="64E8AF08">
      <w:numFmt w:val="bullet"/>
      <w:lvlText w:val="•"/>
      <w:lvlJc w:val="left"/>
      <w:pPr>
        <w:ind w:left="8956" w:hanging="360"/>
      </w:pPr>
      <w:rPr>
        <w:rFonts w:hint="default"/>
        <w:lang w:val="en-US" w:eastAsia="en-US" w:bidi="en-US"/>
      </w:rPr>
    </w:lvl>
    <w:lvl w:ilvl="7" w:tplc="3F76DF8C">
      <w:numFmt w:val="bullet"/>
      <w:lvlText w:val="•"/>
      <w:lvlJc w:val="left"/>
      <w:pPr>
        <w:ind w:left="10222" w:hanging="360"/>
      </w:pPr>
      <w:rPr>
        <w:rFonts w:hint="default"/>
        <w:lang w:val="en-US" w:eastAsia="en-US" w:bidi="en-US"/>
      </w:rPr>
    </w:lvl>
    <w:lvl w:ilvl="8" w:tplc="7DE66E8C">
      <w:numFmt w:val="bullet"/>
      <w:lvlText w:val="•"/>
      <w:lvlJc w:val="left"/>
      <w:pPr>
        <w:ind w:left="11488" w:hanging="360"/>
      </w:pPr>
      <w:rPr>
        <w:rFonts w:hint="default"/>
        <w:lang w:val="en-US" w:eastAsia="en-US" w:bidi="en-US"/>
      </w:rPr>
    </w:lvl>
  </w:abstractNum>
  <w:abstractNum w:abstractNumId="62" w15:restartNumberingAfterBreak="0">
    <w:nsid w:val="43C17EFC"/>
    <w:multiLevelType w:val="hybridMultilevel"/>
    <w:tmpl w:val="DE0AD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6B381C"/>
    <w:multiLevelType w:val="hybridMultilevel"/>
    <w:tmpl w:val="74160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AA3641"/>
    <w:multiLevelType w:val="multilevel"/>
    <w:tmpl w:val="665649B8"/>
    <w:lvl w:ilvl="0">
      <w:start w:val="7"/>
      <w:numFmt w:val="upperLetter"/>
      <w:lvlText w:val="%1"/>
      <w:lvlJc w:val="left"/>
      <w:pPr>
        <w:ind w:left="948" w:hanging="309"/>
      </w:pPr>
      <w:rPr>
        <w:rFonts w:hint="default"/>
        <w:lang w:val="en-US" w:eastAsia="en-US" w:bidi="en-US"/>
      </w:rPr>
    </w:lvl>
    <w:lvl w:ilvl="1">
      <w:start w:val="19"/>
      <w:numFmt w:val="upperLetter"/>
      <w:lvlText w:val="%1-%2"/>
      <w:lvlJc w:val="left"/>
      <w:pPr>
        <w:ind w:left="948" w:hanging="309"/>
      </w:pPr>
      <w:rPr>
        <w:rFonts w:ascii="Calibri" w:eastAsia="Calibri" w:hAnsi="Calibri" w:cs="Calibri" w:hint="default"/>
        <w:spacing w:val="-4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091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971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06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42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77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13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48" w:hanging="212"/>
      </w:pPr>
      <w:rPr>
        <w:rFonts w:hint="default"/>
        <w:lang w:val="en-US" w:eastAsia="en-US" w:bidi="en-US"/>
      </w:rPr>
    </w:lvl>
  </w:abstractNum>
  <w:abstractNum w:abstractNumId="65" w15:restartNumberingAfterBreak="0">
    <w:nsid w:val="474202DE"/>
    <w:multiLevelType w:val="hybridMultilevel"/>
    <w:tmpl w:val="6BC27538"/>
    <w:lvl w:ilvl="0" w:tplc="7E1A27E4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A1E8EAF4">
      <w:numFmt w:val="bullet"/>
      <w:lvlText w:val="•"/>
      <w:lvlJc w:val="left"/>
      <w:pPr>
        <w:ind w:left="756" w:hanging="181"/>
      </w:pPr>
      <w:rPr>
        <w:rFonts w:hint="default"/>
      </w:rPr>
    </w:lvl>
    <w:lvl w:ilvl="2" w:tplc="4854488A">
      <w:numFmt w:val="bullet"/>
      <w:lvlText w:val="•"/>
      <w:lvlJc w:val="left"/>
      <w:pPr>
        <w:ind w:left="1153" w:hanging="181"/>
      </w:pPr>
      <w:rPr>
        <w:rFonts w:hint="default"/>
      </w:rPr>
    </w:lvl>
    <w:lvl w:ilvl="3" w:tplc="623CF70E">
      <w:numFmt w:val="bullet"/>
      <w:lvlText w:val="•"/>
      <w:lvlJc w:val="left"/>
      <w:pPr>
        <w:ind w:left="1550" w:hanging="181"/>
      </w:pPr>
      <w:rPr>
        <w:rFonts w:hint="default"/>
      </w:rPr>
    </w:lvl>
    <w:lvl w:ilvl="4" w:tplc="5B2AB68C">
      <w:numFmt w:val="bullet"/>
      <w:lvlText w:val="•"/>
      <w:lvlJc w:val="left"/>
      <w:pPr>
        <w:ind w:left="1947" w:hanging="181"/>
      </w:pPr>
      <w:rPr>
        <w:rFonts w:hint="default"/>
      </w:rPr>
    </w:lvl>
    <w:lvl w:ilvl="5" w:tplc="D0665EA0">
      <w:numFmt w:val="bullet"/>
      <w:lvlText w:val="•"/>
      <w:lvlJc w:val="left"/>
      <w:pPr>
        <w:ind w:left="2344" w:hanging="181"/>
      </w:pPr>
      <w:rPr>
        <w:rFonts w:hint="default"/>
      </w:rPr>
    </w:lvl>
    <w:lvl w:ilvl="6" w:tplc="AF307076">
      <w:numFmt w:val="bullet"/>
      <w:lvlText w:val="•"/>
      <w:lvlJc w:val="left"/>
      <w:pPr>
        <w:ind w:left="2741" w:hanging="181"/>
      </w:pPr>
      <w:rPr>
        <w:rFonts w:hint="default"/>
      </w:rPr>
    </w:lvl>
    <w:lvl w:ilvl="7" w:tplc="02665DD0">
      <w:numFmt w:val="bullet"/>
      <w:lvlText w:val="•"/>
      <w:lvlJc w:val="left"/>
      <w:pPr>
        <w:ind w:left="3138" w:hanging="181"/>
      </w:pPr>
      <w:rPr>
        <w:rFonts w:hint="default"/>
      </w:rPr>
    </w:lvl>
    <w:lvl w:ilvl="8" w:tplc="6F76807A">
      <w:numFmt w:val="bullet"/>
      <w:lvlText w:val="•"/>
      <w:lvlJc w:val="left"/>
      <w:pPr>
        <w:ind w:left="3535" w:hanging="181"/>
      </w:pPr>
      <w:rPr>
        <w:rFonts w:hint="default"/>
      </w:rPr>
    </w:lvl>
  </w:abstractNum>
  <w:abstractNum w:abstractNumId="66" w15:restartNumberingAfterBreak="0">
    <w:nsid w:val="4772193C"/>
    <w:multiLevelType w:val="hybridMultilevel"/>
    <w:tmpl w:val="8578BB4A"/>
    <w:lvl w:ilvl="0" w:tplc="AAA8A2CC">
      <w:start w:val="1"/>
      <w:numFmt w:val="lowerLetter"/>
      <w:lvlText w:val="%1."/>
      <w:lvlJc w:val="left"/>
      <w:pPr>
        <w:ind w:left="100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F58A56AA">
      <w:numFmt w:val="bullet"/>
      <w:lvlText w:val="•"/>
      <w:lvlJc w:val="left"/>
      <w:pPr>
        <w:ind w:left="2302" w:hanging="212"/>
      </w:pPr>
      <w:rPr>
        <w:rFonts w:hint="default"/>
        <w:lang w:val="en-US" w:eastAsia="en-US" w:bidi="en-US"/>
      </w:rPr>
    </w:lvl>
    <w:lvl w:ilvl="2" w:tplc="41DE6DDE">
      <w:numFmt w:val="bullet"/>
      <w:lvlText w:val="•"/>
      <w:lvlJc w:val="left"/>
      <w:pPr>
        <w:ind w:left="3604" w:hanging="212"/>
      </w:pPr>
      <w:rPr>
        <w:rFonts w:hint="default"/>
        <w:lang w:val="en-US" w:eastAsia="en-US" w:bidi="en-US"/>
      </w:rPr>
    </w:lvl>
    <w:lvl w:ilvl="3" w:tplc="64242B40">
      <w:numFmt w:val="bullet"/>
      <w:lvlText w:val="•"/>
      <w:lvlJc w:val="left"/>
      <w:pPr>
        <w:ind w:left="4906" w:hanging="212"/>
      </w:pPr>
      <w:rPr>
        <w:rFonts w:hint="default"/>
        <w:lang w:val="en-US" w:eastAsia="en-US" w:bidi="en-US"/>
      </w:rPr>
    </w:lvl>
    <w:lvl w:ilvl="4" w:tplc="9438A47C">
      <w:numFmt w:val="bullet"/>
      <w:lvlText w:val="•"/>
      <w:lvlJc w:val="left"/>
      <w:pPr>
        <w:ind w:left="6208" w:hanging="212"/>
      </w:pPr>
      <w:rPr>
        <w:rFonts w:hint="default"/>
        <w:lang w:val="en-US" w:eastAsia="en-US" w:bidi="en-US"/>
      </w:rPr>
    </w:lvl>
    <w:lvl w:ilvl="5" w:tplc="9B3A767C">
      <w:numFmt w:val="bullet"/>
      <w:lvlText w:val="•"/>
      <w:lvlJc w:val="left"/>
      <w:pPr>
        <w:ind w:left="7510" w:hanging="212"/>
      </w:pPr>
      <w:rPr>
        <w:rFonts w:hint="default"/>
        <w:lang w:val="en-US" w:eastAsia="en-US" w:bidi="en-US"/>
      </w:rPr>
    </w:lvl>
    <w:lvl w:ilvl="6" w:tplc="D06E9EF0">
      <w:numFmt w:val="bullet"/>
      <w:lvlText w:val="•"/>
      <w:lvlJc w:val="left"/>
      <w:pPr>
        <w:ind w:left="8812" w:hanging="212"/>
      </w:pPr>
      <w:rPr>
        <w:rFonts w:hint="default"/>
        <w:lang w:val="en-US" w:eastAsia="en-US" w:bidi="en-US"/>
      </w:rPr>
    </w:lvl>
    <w:lvl w:ilvl="7" w:tplc="F0CEB824">
      <w:numFmt w:val="bullet"/>
      <w:lvlText w:val="•"/>
      <w:lvlJc w:val="left"/>
      <w:pPr>
        <w:ind w:left="10114" w:hanging="212"/>
      </w:pPr>
      <w:rPr>
        <w:rFonts w:hint="default"/>
        <w:lang w:val="en-US" w:eastAsia="en-US" w:bidi="en-US"/>
      </w:rPr>
    </w:lvl>
    <w:lvl w:ilvl="8" w:tplc="EE7A75DC">
      <w:numFmt w:val="bullet"/>
      <w:lvlText w:val="•"/>
      <w:lvlJc w:val="left"/>
      <w:pPr>
        <w:ind w:left="11416" w:hanging="212"/>
      </w:pPr>
      <w:rPr>
        <w:rFonts w:hint="default"/>
        <w:lang w:val="en-US" w:eastAsia="en-US" w:bidi="en-US"/>
      </w:rPr>
    </w:lvl>
  </w:abstractNum>
  <w:abstractNum w:abstractNumId="67" w15:restartNumberingAfterBreak="0">
    <w:nsid w:val="477F144E"/>
    <w:multiLevelType w:val="hybridMultilevel"/>
    <w:tmpl w:val="70E2EAD2"/>
    <w:lvl w:ilvl="0" w:tplc="09404D58">
      <w:start w:val="5"/>
      <w:numFmt w:val="decimal"/>
      <w:lvlText w:val="%1."/>
      <w:lvlJc w:val="left"/>
      <w:pPr>
        <w:ind w:left="872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BA5CE37E">
      <w:numFmt w:val="bullet"/>
      <w:lvlText w:val="•"/>
      <w:lvlJc w:val="left"/>
      <w:pPr>
        <w:ind w:left="1376" w:hanging="360"/>
      </w:pPr>
      <w:rPr>
        <w:rFonts w:hint="default"/>
        <w:lang w:val="en-US" w:eastAsia="en-US" w:bidi="en-US"/>
      </w:rPr>
    </w:lvl>
    <w:lvl w:ilvl="2" w:tplc="0C940450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en-US"/>
      </w:rPr>
    </w:lvl>
    <w:lvl w:ilvl="3" w:tplc="DB98D824">
      <w:numFmt w:val="bullet"/>
      <w:lvlText w:val="•"/>
      <w:lvlJc w:val="left"/>
      <w:pPr>
        <w:ind w:left="2369" w:hanging="360"/>
      </w:pPr>
      <w:rPr>
        <w:rFonts w:hint="default"/>
        <w:lang w:val="en-US" w:eastAsia="en-US" w:bidi="en-US"/>
      </w:rPr>
    </w:lvl>
    <w:lvl w:ilvl="4" w:tplc="7CDC9D0C"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en-US"/>
      </w:rPr>
    </w:lvl>
    <w:lvl w:ilvl="5" w:tplc="4C6E80BE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en-US"/>
      </w:rPr>
    </w:lvl>
    <w:lvl w:ilvl="6" w:tplc="8CC4CF40">
      <w:numFmt w:val="bullet"/>
      <w:lvlText w:val="•"/>
      <w:lvlJc w:val="left"/>
      <w:pPr>
        <w:ind w:left="3858" w:hanging="360"/>
      </w:pPr>
      <w:rPr>
        <w:rFonts w:hint="default"/>
        <w:lang w:val="en-US" w:eastAsia="en-US" w:bidi="en-US"/>
      </w:rPr>
    </w:lvl>
    <w:lvl w:ilvl="7" w:tplc="7AAED62C">
      <w:numFmt w:val="bullet"/>
      <w:lvlText w:val="•"/>
      <w:lvlJc w:val="left"/>
      <w:pPr>
        <w:ind w:left="4354" w:hanging="360"/>
      </w:pPr>
      <w:rPr>
        <w:rFonts w:hint="default"/>
        <w:lang w:val="en-US" w:eastAsia="en-US" w:bidi="en-US"/>
      </w:rPr>
    </w:lvl>
    <w:lvl w:ilvl="8" w:tplc="EE34EA96">
      <w:numFmt w:val="bullet"/>
      <w:lvlText w:val="•"/>
      <w:lvlJc w:val="left"/>
      <w:pPr>
        <w:ind w:left="4851" w:hanging="360"/>
      </w:pPr>
      <w:rPr>
        <w:rFonts w:hint="default"/>
        <w:lang w:val="en-US" w:eastAsia="en-US" w:bidi="en-US"/>
      </w:rPr>
    </w:lvl>
  </w:abstractNum>
  <w:abstractNum w:abstractNumId="68" w15:restartNumberingAfterBreak="0">
    <w:nsid w:val="48C20612"/>
    <w:multiLevelType w:val="hybridMultilevel"/>
    <w:tmpl w:val="36A4A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B2C1F3D"/>
    <w:multiLevelType w:val="hybridMultilevel"/>
    <w:tmpl w:val="4BD0038E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70" w15:restartNumberingAfterBreak="0">
    <w:nsid w:val="4C7204FA"/>
    <w:multiLevelType w:val="hybridMultilevel"/>
    <w:tmpl w:val="53847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E51485C"/>
    <w:multiLevelType w:val="hybridMultilevel"/>
    <w:tmpl w:val="A6CEA56C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72" w15:restartNumberingAfterBreak="0">
    <w:nsid w:val="4FB64CBA"/>
    <w:multiLevelType w:val="hybridMultilevel"/>
    <w:tmpl w:val="A3EC34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3" w15:restartNumberingAfterBreak="0">
    <w:nsid w:val="501D399D"/>
    <w:multiLevelType w:val="hybridMultilevel"/>
    <w:tmpl w:val="FA46F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40E4B"/>
    <w:multiLevelType w:val="hybridMultilevel"/>
    <w:tmpl w:val="97E0F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1B01C2C"/>
    <w:multiLevelType w:val="hybridMultilevel"/>
    <w:tmpl w:val="CF521E8C"/>
    <w:lvl w:ilvl="0" w:tplc="0409000F">
      <w:start w:val="1"/>
      <w:numFmt w:val="decimal"/>
      <w:lvlText w:val="%1."/>
      <w:lvlJc w:val="left"/>
      <w:pPr>
        <w:ind w:left="809" w:hanging="360"/>
      </w:pPr>
    </w:lvl>
    <w:lvl w:ilvl="1" w:tplc="04090019" w:tentative="1">
      <w:start w:val="1"/>
      <w:numFmt w:val="lowerLetter"/>
      <w:lvlText w:val="%2."/>
      <w:lvlJc w:val="left"/>
      <w:pPr>
        <w:ind w:left="1529" w:hanging="360"/>
      </w:pPr>
    </w:lvl>
    <w:lvl w:ilvl="2" w:tplc="0409001B" w:tentative="1">
      <w:start w:val="1"/>
      <w:numFmt w:val="lowerRoman"/>
      <w:lvlText w:val="%3."/>
      <w:lvlJc w:val="right"/>
      <w:pPr>
        <w:ind w:left="2249" w:hanging="180"/>
      </w:pPr>
    </w:lvl>
    <w:lvl w:ilvl="3" w:tplc="0409000F" w:tentative="1">
      <w:start w:val="1"/>
      <w:numFmt w:val="decimal"/>
      <w:lvlText w:val="%4."/>
      <w:lvlJc w:val="left"/>
      <w:pPr>
        <w:ind w:left="2969" w:hanging="360"/>
      </w:pPr>
    </w:lvl>
    <w:lvl w:ilvl="4" w:tplc="04090019" w:tentative="1">
      <w:start w:val="1"/>
      <w:numFmt w:val="lowerLetter"/>
      <w:lvlText w:val="%5."/>
      <w:lvlJc w:val="left"/>
      <w:pPr>
        <w:ind w:left="3689" w:hanging="360"/>
      </w:pPr>
    </w:lvl>
    <w:lvl w:ilvl="5" w:tplc="0409001B" w:tentative="1">
      <w:start w:val="1"/>
      <w:numFmt w:val="lowerRoman"/>
      <w:lvlText w:val="%6."/>
      <w:lvlJc w:val="right"/>
      <w:pPr>
        <w:ind w:left="4409" w:hanging="180"/>
      </w:pPr>
    </w:lvl>
    <w:lvl w:ilvl="6" w:tplc="0409000F" w:tentative="1">
      <w:start w:val="1"/>
      <w:numFmt w:val="decimal"/>
      <w:lvlText w:val="%7."/>
      <w:lvlJc w:val="left"/>
      <w:pPr>
        <w:ind w:left="5129" w:hanging="360"/>
      </w:pPr>
    </w:lvl>
    <w:lvl w:ilvl="7" w:tplc="04090019" w:tentative="1">
      <w:start w:val="1"/>
      <w:numFmt w:val="lowerLetter"/>
      <w:lvlText w:val="%8."/>
      <w:lvlJc w:val="left"/>
      <w:pPr>
        <w:ind w:left="5849" w:hanging="360"/>
      </w:pPr>
    </w:lvl>
    <w:lvl w:ilvl="8" w:tplc="04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76" w15:restartNumberingAfterBreak="0">
    <w:nsid w:val="520966BC"/>
    <w:multiLevelType w:val="hybridMultilevel"/>
    <w:tmpl w:val="261441DE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77" w15:restartNumberingAfterBreak="0">
    <w:nsid w:val="527B08F9"/>
    <w:multiLevelType w:val="hybridMultilevel"/>
    <w:tmpl w:val="E92CFBF8"/>
    <w:lvl w:ilvl="0" w:tplc="1018C8FA">
      <w:numFmt w:val="bullet"/>
      <w:lvlText w:val=""/>
      <w:lvlJc w:val="left"/>
      <w:pPr>
        <w:ind w:left="357" w:hanging="180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9F2E4EB4">
      <w:numFmt w:val="bullet"/>
      <w:lvlText w:val="•"/>
      <w:lvlJc w:val="left"/>
      <w:pPr>
        <w:ind w:left="665" w:hanging="180"/>
      </w:pPr>
      <w:rPr>
        <w:rFonts w:hint="default"/>
      </w:rPr>
    </w:lvl>
    <w:lvl w:ilvl="2" w:tplc="DADA9E2C">
      <w:numFmt w:val="bullet"/>
      <w:lvlText w:val="•"/>
      <w:lvlJc w:val="left"/>
      <w:pPr>
        <w:ind w:left="971" w:hanging="180"/>
      </w:pPr>
      <w:rPr>
        <w:rFonts w:hint="default"/>
      </w:rPr>
    </w:lvl>
    <w:lvl w:ilvl="3" w:tplc="651A039C">
      <w:numFmt w:val="bullet"/>
      <w:lvlText w:val="•"/>
      <w:lvlJc w:val="left"/>
      <w:pPr>
        <w:ind w:left="1276" w:hanging="180"/>
      </w:pPr>
      <w:rPr>
        <w:rFonts w:hint="default"/>
      </w:rPr>
    </w:lvl>
    <w:lvl w:ilvl="4" w:tplc="D28E4214">
      <w:numFmt w:val="bullet"/>
      <w:lvlText w:val="•"/>
      <w:lvlJc w:val="left"/>
      <w:pPr>
        <w:ind w:left="1582" w:hanging="180"/>
      </w:pPr>
      <w:rPr>
        <w:rFonts w:hint="default"/>
      </w:rPr>
    </w:lvl>
    <w:lvl w:ilvl="5" w:tplc="5F36FB94">
      <w:numFmt w:val="bullet"/>
      <w:lvlText w:val="•"/>
      <w:lvlJc w:val="left"/>
      <w:pPr>
        <w:ind w:left="1887" w:hanging="180"/>
      </w:pPr>
      <w:rPr>
        <w:rFonts w:hint="default"/>
      </w:rPr>
    </w:lvl>
    <w:lvl w:ilvl="6" w:tplc="1B4A6772">
      <w:numFmt w:val="bullet"/>
      <w:lvlText w:val="•"/>
      <w:lvlJc w:val="left"/>
      <w:pPr>
        <w:ind w:left="2193" w:hanging="180"/>
      </w:pPr>
      <w:rPr>
        <w:rFonts w:hint="default"/>
      </w:rPr>
    </w:lvl>
    <w:lvl w:ilvl="7" w:tplc="D9CE57A8">
      <w:numFmt w:val="bullet"/>
      <w:lvlText w:val="•"/>
      <w:lvlJc w:val="left"/>
      <w:pPr>
        <w:ind w:left="2498" w:hanging="180"/>
      </w:pPr>
      <w:rPr>
        <w:rFonts w:hint="default"/>
      </w:rPr>
    </w:lvl>
    <w:lvl w:ilvl="8" w:tplc="2090A0E8">
      <w:numFmt w:val="bullet"/>
      <w:lvlText w:val="•"/>
      <w:lvlJc w:val="left"/>
      <w:pPr>
        <w:ind w:left="2804" w:hanging="180"/>
      </w:pPr>
      <w:rPr>
        <w:rFonts w:hint="default"/>
      </w:rPr>
    </w:lvl>
  </w:abstractNum>
  <w:abstractNum w:abstractNumId="78" w15:restartNumberingAfterBreak="0">
    <w:nsid w:val="53CF7624"/>
    <w:multiLevelType w:val="hybridMultilevel"/>
    <w:tmpl w:val="45D42C5E"/>
    <w:lvl w:ilvl="0" w:tplc="586C9DCC">
      <w:numFmt w:val="bullet"/>
      <w:lvlText w:val=""/>
      <w:lvlJc w:val="left"/>
      <w:pPr>
        <w:ind w:left="357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428C8156">
      <w:numFmt w:val="bullet"/>
      <w:lvlText w:val="•"/>
      <w:lvlJc w:val="left"/>
      <w:pPr>
        <w:ind w:left="773" w:hanging="181"/>
      </w:pPr>
      <w:rPr>
        <w:rFonts w:hint="default"/>
      </w:rPr>
    </w:lvl>
    <w:lvl w:ilvl="2" w:tplc="1F0EE604">
      <w:numFmt w:val="bullet"/>
      <w:lvlText w:val="•"/>
      <w:lvlJc w:val="left"/>
      <w:pPr>
        <w:ind w:left="1186" w:hanging="181"/>
      </w:pPr>
      <w:rPr>
        <w:rFonts w:hint="default"/>
      </w:rPr>
    </w:lvl>
    <w:lvl w:ilvl="3" w:tplc="B8E00940">
      <w:numFmt w:val="bullet"/>
      <w:lvlText w:val="•"/>
      <w:lvlJc w:val="left"/>
      <w:pPr>
        <w:ind w:left="1599" w:hanging="181"/>
      </w:pPr>
      <w:rPr>
        <w:rFonts w:hint="default"/>
      </w:rPr>
    </w:lvl>
    <w:lvl w:ilvl="4" w:tplc="34CE4C56">
      <w:numFmt w:val="bullet"/>
      <w:lvlText w:val="•"/>
      <w:lvlJc w:val="left"/>
      <w:pPr>
        <w:ind w:left="2012" w:hanging="181"/>
      </w:pPr>
      <w:rPr>
        <w:rFonts w:hint="default"/>
      </w:rPr>
    </w:lvl>
    <w:lvl w:ilvl="5" w:tplc="131ED5CA">
      <w:numFmt w:val="bullet"/>
      <w:lvlText w:val="•"/>
      <w:lvlJc w:val="left"/>
      <w:pPr>
        <w:ind w:left="2425" w:hanging="181"/>
      </w:pPr>
      <w:rPr>
        <w:rFonts w:hint="default"/>
      </w:rPr>
    </w:lvl>
    <w:lvl w:ilvl="6" w:tplc="2E4449BE">
      <w:numFmt w:val="bullet"/>
      <w:lvlText w:val="•"/>
      <w:lvlJc w:val="left"/>
      <w:pPr>
        <w:ind w:left="2838" w:hanging="181"/>
      </w:pPr>
      <w:rPr>
        <w:rFonts w:hint="default"/>
      </w:rPr>
    </w:lvl>
    <w:lvl w:ilvl="7" w:tplc="5B22C1F6">
      <w:numFmt w:val="bullet"/>
      <w:lvlText w:val="•"/>
      <w:lvlJc w:val="left"/>
      <w:pPr>
        <w:ind w:left="3251" w:hanging="181"/>
      </w:pPr>
      <w:rPr>
        <w:rFonts w:hint="default"/>
      </w:rPr>
    </w:lvl>
    <w:lvl w:ilvl="8" w:tplc="A9D855D6">
      <w:numFmt w:val="bullet"/>
      <w:lvlText w:val="•"/>
      <w:lvlJc w:val="left"/>
      <w:pPr>
        <w:ind w:left="3664" w:hanging="181"/>
      </w:pPr>
      <w:rPr>
        <w:rFonts w:hint="default"/>
      </w:rPr>
    </w:lvl>
  </w:abstractNum>
  <w:abstractNum w:abstractNumId="79" w15:restartNumberingAfterBreak="0">
    <w:nsid w:val="55EB4F84"/>
    <w:multiLevelType w:val="hybridMultilevel"/>
    <w:tmpl w:val="64745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8D3714"/>
    <w:multiLevelType w:val="multilevel"/>
    <w:tmpl w:val="8EFA879E"/>
    <w:lvl w:ilvl="0">
      <w:start w:val="11"/>
      <w:numFmt w:val="upperLetter"/>
      <w:lvlText w:val="%1"/>
      <w:lvlJc w:val="left"/>
      <w:pPr>
        <w:ind w:left="989" w:hanging="350"/>
      </w:pPr>
      <w:rPr>
        <w:rFonts w:hint="default"/>
        <w:lang w:val="en-US" w:eastAsia="en-US" w:bidi="en-US"/>
      </w:rPr>
    </w:lvl>
    <w:lvl w:ilvl="1">
      <w:start w:val="8"/>
      <w:numFmt w:val="decimal"/>
      <w:lvlText w:val="%1-%2"/>
      <w:lvlJc w:val="left"/>
      <w:pPr>
        <w:ind w:left="989" w:hanging="35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2">
      <w:start w:val="1"/>
      <w:numFmt w:val="decimal"/>
      <w:lvlText w:val="%3."/>
      <w:lvlJc w:val="left"/>
      <w:pPr>
        <w:ind w:left="1360" w:hanging="360"/>
      </w:pPr>
      <w:rPr>
        <w:rFonts w:hint="default"/>
        <w:spacing w:val="-1"/>
        <w:w w:val="99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24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4">
      <w:numFmt w:val="bullet"/>
      <w:lvlText w:val="•"/>
      <w:lvlJc w:val="left"/>
      <w:pPr>
        <w:ind w:left="5335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782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30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677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25" w:hanging="360"/>
      </w:pPr>
      <w:rPr>
        <w:rFonts w:hint="default"/>
        <w:lang w:val="en-US" w:eastAsia="en-US" w:bidi="en-US"/>
      </w:rPr>
    </w:lvl>
  </w:abstractNum>
  <w:abstractNum w:abstractNumId="81" w15:restartNumberingAfterBreak="0">
    <w:nsid w:val="56E301B6"/>
    <w:multiLevelType w:val="hybridMultilevel"/>
    <w:tmpl w:val="826AA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72749D9"/>
    <w:multiLevelType w:val="hybridMultilevel"/>
    <w:tmpl w:val="B66A77D4"/>
    <w:lvl w:ilvl="0" w:tplc="9DF8D5F4">
      <w:numFmt w:val="bullet"/>
      <w:lvlText w:val=""/>
      <w:lvlJc w:val="left"/>
      <w:pPr>
        <w:ind w:left="359" w:hanging="181"/>
      </w:pPr>
      <w:rPr>
        <w:rFonts w:hint="default"/>
        <w:w w:val="99"/>
      </w:rPr>
    </w:lvl>
    <w:lvl w:ilvl="1" w:tplc="6BAC289A">
      <w:numFmt w:val="bullet"/>
      <w:lvlText w:val="•"/>
      <w:lvlJc w:val="left"/>
      <w:pPr>
        <w:ind w:left="756" w:hanging="181"/>
      </w:pPr>
      <w:rPr>
        <w:rFonts w:hint="default"/>
      </w:rPr>
    </w:lvl>
    <w:lvl w:ilvl="2" w:tplc="F69A3C00">
      <w:numFmt w:val="bullet"/>
      <w:lvlText w:val="•"/>
      <w:lvlJc w:val="left"/>
      <w:pPr>
        <w:ind w:left="1153" w:hanging="181"/>
      </w:pPr>
      <w:rPr>
        <w:rFonts w:hint="default"/>
      </w:rPr>
    </w:lvl>
    <w:lvl w:ilvl="3" w:tplc="4D16B6B2">
      <w:numFmt w:val="bullet"/>
      <w:lvlText w:val="•"/>
      <w:lvlJc w:val="left"/>
      <w:pPr>
        <w:ind w:left="1550" w:hanging="181"/>
      </w:pPr>
      <w:rPr>
        <w:rFonts w:hint="default"/>
      </w:rPr>
    </w:lvl>
    <w:lvl w:ilvl="4" w:tplc="6D9EE97E">
      <w:numFmt w:val="bullet"/>
      <w:lvlText w:val="•"/>
      <w:lvlJc w:val="left"/>
      <w:pPr>
        <w:ind w:left="1947" w:hanging="181"/>
      </w:pPr>
      <w:rPr>
        <w:rFonts w:hint="default"/>
      </w:rPr>
    </w:lvl>
    <w:lvl w:ilvl="5" w:tplc="4C32825E">
      <w:numFmt w:val="bullet"/>
      <w:lvlText w:val="•"/>
      <w:lvlJc w:val="left"/>
      <w:pPr>
        <w:ind w:left="2344" w:hanging="181"/>
      </w:pPr>
      <w:rPr>
        <w:rFonts w:hint="default"/>
      </w:rPr>
    </w:lvl>
    <w:lvl w:ilvl="6" w:tplc="C79A0E9E">
      <w:numFmt w:val="bullet"/>
      <w:lvlText w:val="•"/>
      <w:lvlJc w:val="left"/>
      <w:pPr>
        <w:ind w:left="2741" w:hanging="181"/>
      </w:pPr>
      <w:rPr>
        <w:rFonts w:hint="default"/>
      </w:rPr>
    </w:lvl>
    <w:lvl w:ilvl="7" w:tplc="370AFE9E">
      <w:numFmt w:val="bullet"/>
      <w:lvlText w:val="•"/>
      <w:lvlJc w:val="left"/>
      <w:pPr>
        <w:ind w:left="3138" w:hanging="181"/>
      </w:pPr>
      <w:rPr>
        <w:rFonts w:hint="default"/>
      </w:rPr>
    </w:lvl>
    <w:lvl w:ilvl="8" w:tplc="B52CCA6C">
      <w:numFmt w:val="bullet"/>
      <w:lvlText w:val="•"/>
      <w:lvlJc w:val="left"/>
      <w:pPr>
        <w:ind w:left="3535" w:hanging="181"/>
      </w:pPr>
      <w:rPr>
        <w:rFonts w:hint="default"/>
      </w:rPr>
    </w:lvl>
  </w:abstractNum>
  <w:abstractNum w:abstractNumId="83" w15:restartNumberingAfterBreak="0">
    <w:nsid w:val="57B44A68"/>
    <w:multiLevelType w:val="hybridMultilevel"/>
    <w:tmpl w:val="79DC6040"/>
    <w:lvl w:ilvl="0" w:tplc="F4FE70B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C98CA69E">
      <w:numFmt w:val="bullet"/>
      <w:lvlText w:val="•"/>
      <w:lvlJc w:val="left"/>
      <w:pPr>
        <w:ind w:left="844" w:hanging="360"/>
      </w:pPr>
      <w:rPr>
        <w:rFonts w:hint="default"/>
        <w:lang w:val="en-US" w:eastAsia="en-US" w:bidi="en-US"/>
      </w:rPr>
    </w:lvl>
    <w:lvl w:ilvl="2" w:tplc="9CDAD7BC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en-US"/>
      </w:rPr>
    </w:lvl>
    <w:lvl w:ilvl="3" w:tplc="0676429E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en-US"/>
      </w:rPr>
    </w:lvl>
    <w:lvl w:ilvl="4" w:tplc="37FAE014">
      <w:numFmt w:val="bullet"/>
      <w:lvlText w:val="•"/>
      <w:lvlJc w:val="left"/>
      <w:pPr>
        <w:ind w:left="1997" w:hanging="360"/>
      </w:pPr>
      <w:rPr>
        <w:rFonts w:hint="default"/>
        <w:lang w:val="en-US" w:eastAsia="en-US" w:bidi="en-US"/>
      </w:rPr>
    </w:lvl>
    <w:lvl w:ilvl="5" w:tplc="FA10CF34">
      <w:numFmt w:val="bullet"/>
      <w:lvlText w:val="•"/>
      <w:lvlJc w:val="left"/>
      <w:pPr>
        <w:ind w:left="2382" w:hanging="360"/>
      </w:pPr>
      <w:rPr>
        <w:rFonts w:hint="default"/>
        <w:lang w:val="en-US" w:eastAsia="en-US" w:bidi="en-US"/>
      </w:rPr>
    </w:lvl>
    <w:lvl w:ilvl="6" w:tplc="AC8033A6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en-US"/>
      </w:rPr>
    </w:lvl>
    <w:lvl w:ilvl="7" w:tplc="D83CFF12">
      <w:numFmt w:val="bullet"/>
      <w:lvlText w:val="•"/>
      <w:lvlJc w:val="left"/>
      <w:pPr>
        <w:ind w:left="3150" w:hanging="360"/>
      </w:pPr>
      <w:rPr>
        <w:rFonts w:hint="default"/>
        <w:lang w:val="en-US" w:eastAsia="en-US" w:bidi="en-US"/>
      </w:rPr>
    </w:lvl>
    <w:lvl w:ilvl="8" w:tplc="EB4EB00A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en-US"/>
      </w:rPr>
    </w:lvl>
  </w:abstractNum>
  <w:abstractNum w:abstractNumId="84" w15:restartNumberingAfterBreak="0">
    <w:nsid w:val="59D33EE2"/>
    <w:multiLevelType w:val="hybridMultilevel"/>
    <w:tmpl w:val="570CE596"/>
    <w:lvl w:ilvl="0" w:tplc="6A7ECB50">
      <w:start w:val="1"/>
      <w:numFmt w:val="decimal"/>
      <w:lvlText w:val="%1."/>
      <w:lvlJc w:val="left"/>
      <w:pPr>
        <w:ind w:left="847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3FAC1ABA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en-US"/>
      </w:rPr>
    </w:lvl>
    <w:lvl w:ilvl="2" w:tplc="9F4A604E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en-US"/>
      </w:rPr>
    </w:lvl>
    <w:lvl w:ilvl="3" w:tplc="EC9236A6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en-US"/>
      </w:rPr>
    </w:lvl>
    <w:lvl w:ilvl="4" w:tplc="FAB0CA36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en-US"/>
      </w:rPr>
    </w:lvl>
    <w:lvl w:ilvl="5" w:tplc="04266DA8">
      <w:numFmt w:val="bullet"/>
      <w:lvlText w:val="•"/>
      <w:lvlJc w:val="left"/>
      <w:pPr>
        <w:ind w:left="4040" w:hanging="360"/>
      </w:pPr>
      <w:rPr>
        <w:rFonts w:hint="default"/>
        <w:lang w:val="en-US" w:eastAsia="en-US" w:bidi="en-US"/>
      </w:rPr>
    </w:lvl>
    <w:lvl w:ilvl="6" w:tplc="3FCE31C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en-US"/>
      </w:rPr>
    </w:lvl>
    <w:lvl w:ilvl="7" w:tplc="9B522F18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en-US"/>
      </w:rPr>
    </w:lvl>
    <w:lvl w:ilvl="8" w:tplc="22AC7CC2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en-US"/>
      </w:rPr>
    </w:lvl>
  </w:abstractNum>
  <w:abstractNum w:abstractNumId="85" w15:restartNumberingAfterBreak="0">
    <w:nsid w:val="5ACC7CE1"/>
    <w:multiLevelType w:val="hybridMultilevel"/>
    <w:tmpl w:val="37DEB454"/>
    <w:lvl w:ilvl="0" w:tplc="6ACC6D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C642EC9"/>
    <w:multiLevelType w:val="hybridMultilevel"/>
    <w:tmpl w:val="5F165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874346"/>
    <w:multiLevelType w:val="hybridMultilevel"/>
    <w:tmpl w:val="6F546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D8E5071"/>
    <w:multiLevelType w:val="hybridMultilevel"/>
    <w:tmpl w:val="8174B264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89" w15:restartNumberingAfterBreak="0">
    <w:nsid w:val="5DA6704F"/>
    <w:multiLevelType w:val="hybridMultilevel"/>
    <w:tmpl w:val="AD6A2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DEE4442"/>
    <w:multiLevelType w:val="hybridMultilevel"/>
    <w:tmpl w:val="9C968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9C587B"/>
    <w:multiLevelType w:val="hybridMultilevel"/>
    <w:tmpl w:val="3FA4C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EAB20DB"/>
    <w:multiLevelType w:val="hybridMultilevel"/>
    <w:tmpl w:val="A7A60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EC86FD0"/>
    <w:multiLevelType w:val="hybridMultilevel"/>
    <w:tmpl w:val="94563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0C790F"/>
    <w:multiLevelType w:val="hybridMultilevel"/>
    <w:tmpl w:val="1920273A"/>
    <w:lvl w:ilvl="0" w:tplc="53FC39FC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CC0EA870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en-US"/>
      </w:rPr>
    </w:lvl>
    <w:lvl w:ilvl="2" w:tplc="77103968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en-US"/>
      </w:rPr>
    </w:lvl>
    <w:lvl w:ilvl="3" w:tplc="B9EAEBDE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en-US"/>
      </w:rPr>
    </w:lvl>
    <w:lvl w:ilvl="4" w:tplc="5CC68B96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en-US"/>
      </w:rPr>
    </w:lvl>
    <w:lvl w:ilvl="5" w:tplc="643CEC82">
      <w:numFmt w:val="bullet"/>
      <w:lvlText w:val="•"/>
      <w:lvlJc w:val="left"/>
      <w:pPr>
        <w:ind w:left="2385" w:hanging="360"/>
      </w:pPr>
      <w:rPr>
        <w:rFonts w:hint="default"/>
        <w:lang w:val="en-US" w:eastAsia="en-US" w:bidi="en-US"/>
      </w:rPr>
    </w:lvl>
    <w:lvl w:ilvl="6" w:tplc="CAC6888A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en-US"/>
      </w:rPr>
    </w:lvl>
    <w:lvl w:ilvl="7" w:tplc="8AE2A57A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en-US"/>
      </w:rPr>
    </w:lvl>
    <w:lvl w:ilvl="8" w:tplc="E0D25814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en-US"/>
      </w:rPr>
    </w:lvl>
  </w:abstractNum>
  <w:abstractNum w:abstractNumId="95" w15:restartNumberingAfterBreak="0">
    <w:nsid w:val="62412A03"/>
    <w:multiLevelType w:val="hybridMultilevel"/>
    <w:tmpl w:val="35242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35A33DB"/>
    <w:multiLevelType w:val="hybridMultilevel"/>
    <w:tmpl w:val="1E7E0A74"/>
    <w:lvl w:ilvl="0" w:tplc="505663E6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08D644E4">
      <w:numFmt w:val="bullet"/>
      <w:lvlText w:val="•"/>
      <w:lvlJc w:val="left"/>
      <w:pPr>
        <w:ind w:left="755" w:hanging="181"/>
      </w:pPr>
      <w:rPr>
        <w:rFonts w:hint="default"/>
      </w:rPr>
    </w:lvl>
    <w:lvl w:ilvl="2" w:tplc="4126C140">
      <w:numFmt w:val="bullet"/>
      <w:lvlText w:val="•"/>
      <w:lvlJc w:val="left"/>
      <w:pPr>
        <w:ind w:left="1150" w:hanging="181"/>
      </w:pPr>
      <w:rPr>
        <w:rFonts w:hint="default"/>
      </w:rPr>
    </w:lvl>
    <w:lvl w:ilvl="3" w:tplc="705CE9DA">
      <w:numFmt w:val="bullet"/>
      <w:lvlText w:val="•"/>
      <w:lvlJc w:val="left"/>
      <w:pPr>
        <w:ind w:left="1545" w:hanging="181"/>
      </w:pPr>
      <w:rPr>
        <w:rFonts w:hint="default"/>
      </w:rPr>
    </w:lvl>
    <w:lvl w:ilvl="4" w:tplc="0706EF14">
      <w:numFmt w:val="bullet"/>
      <w:lvlText w:val="•"/>
      <w:lvlJc w:val="left"/>
      <w:pPr>
        <w:ind w:left="1940" w:hanging="181"/>
      </w:pPr>
      <w:rPr>
        <w:rFonts w:hint="default"/>
      </w:rPr>
    </w:lvl>
    <w:lvl w:ilvl="5" w:tplc="9A00968C">
      <w:numFmt w:val="bullet"/>
      <w:lvlText w:val="•"/>
      <w:lvlJc w:val="left"/>
      <w:pPr>
        <w:ind w:left="2335" w:hanging="181"/>
      </w:pPr>
      <w:rPr>
        <w:rFonts w:hint="default"/>
      </w:rPr>
    </w:lvl>
    <w:lvl w:ilvl="6" w:tplc="2022FB94">
      <w:numFmt w:val="bullet"/>
      <w:lvlText w:val="•"/>
      <w:lvlJc w:val="left"/>
      <w:pPr>
        <w:ind w:left="2730" w:hanging="181"/>
      </w:pPr>
      <w:rPr>
        <w:rFonts w:hint="default"/>
      </w:rPr>
    </w:lvl>
    <w:lvl w:ilvl="7" w:tplc="13527DFC">
      <w:numFmt w:val="bullet"/>
      <w:lvlText w:val="•"/>
      <w:lvlJc w:val="left"/>
      <w:pPr>
        <w:ind w:left="3125" w:hanging="181"/>
      </w:pPr>
      <w:rPr>
        <w:rFonts w:hint="default"/>
      </w:rPr>
    </w:lvl>
    <w:lvl w:ilvl="8" w:tplc="BB1E1D40">
      <w:numFmt w:val="bullet"/>
      <w:lvlText w:val="•"/>
      <w:lvlJc w:val="left"/>
      <w:pPr>
        <w:ind w:left="3520" w:hanging="181"/>
      </w:pPr>
      <w:rPr>
        <w:rFonts w:hint="default"/>
      </w:rPr>
    </w:lvl>
  </w:abstractNum>
  <w:abstractNum w:abstractNumId="97" w15:restartNumberingAfterBreak="0">
    <w:nsid w:val="69065BF6"/>
    <w:multiLevelType w:val="hybridMultilevel"/>
    <w:tmpl w:val="8ADA76F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8" w15:restartNumberingAfterBreak="0">
    <w:nsid w:val="6A633057"/>
    <w:multiLevelType w:val="hybridMultilevel"/>
    <w:tmpl w:val="69542346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99" w15:restartNumberingAfterBreak="0">
    <w:nsid w:val="6B09017D"/>
    <w:multiLevelType w:val="hybridMultilevel"/>
    <w:tmpl w:val="74F43822"/>
    <w:lvl w:ilvl="0" w:tplc="DEC825C2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F24C077C">
      <w:numFmt w:val="bullet"/>
      <w:lvlText w:val="•"/>
      <w:lvlJc w:val="left"/>
      <w:pPr>
        <w:ind w:left="800" w:hanging="181"/>
      </w:pPr>
      <w:rPr>
        <w:rFonts w:hint="default"/>
      </w:rPr>
    </w:lvl>
    <w:lvl w:ilvl="2" w:tplc="9CEA5592">
      <w:numFmt w:val="bullet"/>
      <w:lvlText w:val="•"/>
      <w:lvlJc w:val="left"/>
      <w:pPr>
        <w:ind w:left="1240" w:hanging="181"/>
      </w:pPr>
      <w:rPr>
        <w:rFonts w:hint="default"/>
      </w:rPr>
    </w:lvl>
    <w:lvl w:ilvl="3" w:tplc="37FE6E0E">
      <w:numFmt w:val="bullet"/>
      <w:lvlText w:val="•"/>
      <w:lvlJc w:val="left"/>
      <w:pPr>
        <w:ind w:left="1680" w:hanging="181"/>
      </w:pPr>
      <w:rPr>
        <w:rFonts w:hint="default"/>
      </w:rPr>
    </w:lvl>
    <w:lvl w:ilvl="4" w:tplc="A8C2B2D2">
      <w:numFmt w:val="bullet"/>
      <w:lvlText w:val="•"/>
      <w:lvlJc w:val="left"/>
      <w:pPr>
        <w:ind w:left="2120" w:hanging="181"/>
      </w:pPr>
      <w:rPr>
        <w:rFonts w:hint="default"/>
      </w:rPr>
    </w:lvl>
    <w:lvl w:ilvl="5" w:tplc="D28E1BF6">
      <w:numFmt w:val="bullet"/>
      <w:lvlText w:val="•"/>
      <w:lvlJc w:val="left"/>
      <w:pPr>
        <w:ind w:left="2560" w:hanging="181"/>
      </w:pPr>
      <w:rPr>
        <w:rFonts w:hint="default"/>
      </w:rPr>
    </w:lvl>
    <w:lvl w:ilvl="6" w:tplc="3530E718">
      <w:numFmt w:val="bullet"/>
      <w:lvlText w:val="•"/>
      <w:lvlJc w:val="left"/>
      <w:pPr>
        <w:ind w:left="3000" w:hanging="181"/>
      </w:pPr>
      <w:rPr>
        <w:rFonts w:hint="default"/>
      </w:rPr>
    </w:lvl>
    <w:lvl w:ilvl="7" w:tplc="4910450C">
      <w:numFmt w:val="bullet"/>
      <w:lvlText w:val="•"/>
      <w:lvlJc w:val="left"/>
      <w:pPr>
        <w:ind w:left="3440" w:hanging="181"/>
      </w:pPr>
      <w:rPr>
        <w:rFonts w:hint="default"/>
      </w:rPr>
    </w:lvl>
    <w:lvl w:ilvl="8" w:tplc="5A82B2D2">
      <w:numFmt w:val="bullet"/>
      <w:lvlText w:val="•"/>
      <w:lvlJc w:val="left"/>
      <w:pPr>
        <w:ind w:left="3880" w:hanging="181"/>
      </w:pPr>
      <w:rPr>
        <w:rFonts w:hint="default"/>
      </w:rPr>
    </w:lvl>
  </w:abstractNum>
  <w:abstractNum w:abstractNumId="100" w15:restartNumberingAfterBreak="0">
    <w:nsid w:val="6C1B0F8B"/>
    <w:multiLevelType w:val="hybridMultilevel"/>
    <w:tmpl w:val="DEC25816"/>
    <w:lvl w:ilvl="0" w:tplc="BAE4766A">
      <w:start w:val="5"/>
      <w:numFmt w:val="decimal"/>
      <w:lvlText w:val="%1."/>
      <w:lvlJc w:val="left"/>
      <w:pPr>
        <w:ind w:left="484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567E8258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en-US"/>
      </w:rPr>
    </w:lvl>
    <w:lvl w:ilvl="2" w:tplc="FDCE7212">
      <w:numFmt w:val="bullet"/>
      <w:lvlText w:val="•"/>
      <w:lvlJc w:val="left"/>
      <w:pPr>
        <w:ind w:left="1513" w:hanging="360"/>
      </w:pPr>
      <w:rPr>
        <w:rFonts w:hint="default"/>
        <w:lang w:val="en-US" w:eastAsia="en-US" w:bidi="en-US"/>
      </w:rPr>
    </w:lvl>
    <w:lvl w:ilvl="3" w:tplc="A002F57E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en-US"/>
      </w:rPr>
    </w:lvl>
    <w:lvl w:ilvl="4" w:tplc="7696F7F0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en-US"/>
      </w:rPr>
    </w:lvl>
    <w:lvl w:ilvl="5" w:tplc="6922A4D2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en-US"/>
      </w:rPr>
    </w:lvl>
    <w:lvl w:ilvl="6" w:tplc="A33EFA56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en-US"/>
      </w:rPr>
    </w:lvl>
    <w:lvl w:ilvl="7" w:tplc="6406D9B0">
      <w:numFmt w:val="bullet"/>
      <w:lvlText w:val="•"/>
      <w:lvlJc w:val="left"/>
      <w:pPr>
        <w:ind w:left="4097" w:hanging="360"/>
      </w:pPr>
      <w:rPr>
        <w:rFonts w:hint="default"/>
        <w:lang w:val="en-US" w:eastAsia="en-US" w:bidi="en-US"/>
      </w:rPr>
    </w:lvl>
    <w:lvl w:ilvl="8" w:tplc="C49048D6">
      <w:numFmt w:val="bullet"/>
      <w:lvlText w:val="•"/>
      <w:lvlJc w:val="left"/>
      <w:pPr>
        <w:ind w:left="4614" w:hanging="360"/>
      </w:pPr>
      <w:rPr>
        <w:rFonts w:hint="default"/>
        <w:lang w:val="en-US" w:eastAsia="en-US" w:bidi="en-US"/>
      </w:rPr>
    </w:lvl>
  </w:abstractNum>
  <w:abstractNum w:abstractNumId="101" w15:restartNumberingAfterBreak="0">
    <w:nsid w:val="6C567440"/>
    <w:multiLevelType w:val="multilevel"/>
    <w:tmpl w:val="B832E384"/>
    <w:lvl w:ilvl="0">
      <w:start w:val="14"/>
      <w:numFmt w:val="upperLetter"/>
      <w:lvlText w:val="%1"/>
      <w:lvlJc w:val="left"/>
      <w:pPr>
        <w:ind w:left="640" w:hanging="328"/>
      </w:pPr>
      <w:rPr>
        <w:rFonts w:hint="default"/>
        <w:lang w:val="en-US" w:eastAsia="en-US" w:bidi="en-US"/>
      </w:rPr>
    </w:lvl>
    <w:lvl w:ilvl="1">
      <w:start w:val="3"/>
      <w:numFmt w:val="upperLetter"/>
      <w:lvlText w:val="%1-%2"/>
      <w:lvlJc w:val="left"/>
      <w:pPr>
        <w:ind w:left="640" w:hanging="328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00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893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34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786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33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68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26" w:hanging="212"/>
      </w:pPr>
      <w:rPr>
        <w:rFonts w:hint="default"/>
        <w:lang w:val="en-US" w:eastAsia="en-US" w:bidi="en-US"/>
      </w:rPr>
    </w:lvl>
  </w:abstractNum>
  <w:abstractNum w:abstractNumId="102" w15:restartNumberingAfterBreak="0">
    <w:nsid w:val="6C641936"/>
    <w:multiLevelType w:val="multilevel"/>
    <w:tmpl w:val="BE30C7D4"/>
    <w:lvl w:ilvl="0">
      <w:start w:val="7"/>
      <w:numFmt w:val="upperLetter"/>
      <w:lvlText w:val="%1"/>
      <w:lvlJc w:val="left"/>
      <w:pPr>
        <w:ind w:left="1720" w:hanging="397"/>
      </w:pPr>
      <w:rPr>
        <w:rFonts w:hint="default"/>
        <w:lang w:val="en-US" w:eastAsia="en-US" w:bidi="en-US"/>
      </w:rPr>
    </w:lvl>
    <w:lvl w:ilvl="1">
      <w:start w:val="13"/>
      <w:numFmt w:val="upperLetter"/>
      <w:lvlText w:val="%1-%2"/>
      <w:lvlJc w:val="left"/>
      <w:pPr>
        <w:ind w:left="1720" w:hanging="3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000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4453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820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7186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553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920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286" w:hanging="212"/>
      </w:pPr>
      <w:rPr>
        <w:rFonts w:hint="default"/>
        <w:lang w:val="en-US" w:eastAsia="en-US" w:bidi="en-US"/>
      </w:rPr>
    </w:lvl>
  </w:abstractNum>
  <w:abstractNum w:abstractNumId="103" w15:restartNumberingAfterBreak="0">
    <w:nsid w:val="6CE55791"/>
    <w:multiLevelType w:val="hybridMultilevel"/>
    <w:tmpl w:val="2348D9B4"/>
    <w:lvl w:ilvl="0" w:tplc="45CE7AB8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853262F8">
      <w:numFmt w:val="bullet"/>
      <w:lvlText w:val="•"/>
      <w:lvlJc w:val="left"/>
      <w:pPr>
        <w:ind w:left="844" w:hanging="361"/>
      </w:pPr>
      <w:rPr>
        <w:rFonts w:hint="default"/>
        <w:lang w:val="en-US" w:eastAsia="en-US" w:bidi="en-US"/>
      </w:rPr>
    </w:lvl>
    <w:lvl w:ilvl="2" w:tplc="4E184290">
      <w:numFmt w:val="bullet"/>
      <w:lvlText w:val="•"/>
      <w:lvlJc w:val="left"/>
      <w:pPr>
        <w:ind w:left="1229" w:hanging="361"/>
      </w:pPr>
      <w:rPr>
        <w:rFonts w:hint="default"/>
        <w:lang w:val="en-US" w:eastAsia="en-US" w:bidi="en-US"/>
      </w:rPr>
    </w:lvl>
    <w:lvl w:ilvl="3" w:tplc="DFA6708E">
      <w:numFmt w:val="bullet"/>
      <w:lvlText w:val="•"/>
      <w:lvlJc w:val="left"/>
      <w:pPr>
        <w:ind w:left="1614" w:hanging="361"/>
      </w:pPr>
      <w:rPr>
        <w:rFonts w:hint="default"/>
        <w:lang w:val="en-US" w:eastAsia="en-US" w:bidi="en-US"/>
      </w:rPr>
    </w:lvl>
    <w:lvl w:ilvl="4" w:tplc="50CC2C42">
      <w:numFmt w:val="bullet"/>
      <w:lvlText w:val="•"/>
      <w:lvlJc w:val="left"/>
      <w:pPr>
        <w:ind w:left="1999" w:hanging="361"/>
      </w:pPr>
      <w:rPr>
        <w:rFonts w:hint="default"/>
        <w:lang w:val="en-US" w:eastAsia="en-US" w:bidi="en-US"/>
      </w:rPr>
    </w:lvl>
    <w:lvl w:ilvl="5" w:tplc="30DE1AE4">
      <w:numFmt w:val="bullet"/>
      <w:lvlText w:val="•"/>
      <w:lvlJc w:val="left"/>
      <w:pPr>
        <w:ind w:left="2384" w:hanging="361"/>
      </w:pPr>
      <w:rPr>
        <w:rFonts w:hint="default"/>
        <w:lang w:val="en-US" w:eastAsia="en-US" w:bidi="en-US"/>
      </w:rPr>
    </w:lvl>
    <w:lvl w:ilvl="6" w:tplc="26B2EBDA">
      <w:numFmt w:val="bullet"/>
      <w:lvlText w:val="•"/>
      <w:lvlJc w:val="left"/>
      <w:pPr>
        <w:ind w:left="2769" w:hanging="361"/>
      </w:pPr>
      <w:rPr>
        <w:rFonts w:hint="default"/>
        <w:lang w:val="en-US" w:eastAsia="en-US" w:bidi="en-US"/>
      </w:rPr>
    </w:lvl>
    <w:lvl w:ilvl="7" w:tplc="D2F6A91A">
      <w:numFmt w:val="bullet"/>
      <w:lvlText w:val="•"/>
      <w:lvlJc w:val="left"/>
      <w:pPr>
        <w:ind w:left="3154" w:hanging="361"/>
      </w:pPr>
      <w:rPr>
        <w:rFonts w:hint="default"/>
        <w:lang w:val="en-US" w:eastAsia="en-US" w:bidi="en-US"/>
      </w:rPr>
    </w:lvl>
    <w:lvl w:ilvl="8" w:tplc="E466A052">
      <w:numFmt w:val="bullet"/>
      <w:lvlText w:val="•"/>
      <w:lvlJc w:val="left"/>
      <w:pPr>
        <w:ind w:left="3539" w:hanging="361"/>
      </w:pPr>
      <w:rPr>
        <w:rFonts w:hint="default"/>
        <w:lang w:val="en-US" w:eastAsia="en-US" w:bidi="en-US"/>
      </w:rPr>
    </w:lvl>
  </w:abstractNum>
  <w:abstractNum w:abstractNumId="104" w15:restartNumberingAfterBreak="0">
    <w:nsid w:val="72365C1D"/>
    <w:multiLevelType w:val="hybridMultilevel"/>
    <w:tmpl w:val="7FA2D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F51ADC"/>
    <w:multiLevelType w:val="hybridMultilevel"/>
    <w:tmpl w:val="4260E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52731DC"/>
    <w:multiLevelType w:val="hybridMultilevel"/>
    <w:tmpl w:val="1AB270CE"/>
    <w:lvl w:ilvl="0" w:tplc="2A3CB804">
      <w:numFmt w:val="bullet"/>
      <w:lvlText w:val=""/>
      <w:lvlJc w:val="left"/>
      <w:pPr>
        <w:ind w:left="359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FD7C23E0">
      <w:numFmt w:val="bullet"/>
      <w:lvlText w:val="•"/>
      <w:lvlJc w:val="left"/>
      <w:pPr>
        <w:ind w:left="755" w:hanging="181"/>
      </w:pPr>
      <w:rPr>
        <w:rFonts w:hint="default"/>
      </w:rPr>
    </w:lvl>
    <w:lvl w:ilvl="2" w:tplc="C1C079F8">
      <w:numFmt w:val="bullet"/>
      <w:lvlText w:val="•"/>
      <w:lvlJc w:val="left"/>
      <w:pPr>
        <w:ind w:left="1150" w:hanging="181"/>
      </w:pPr>
      <w:rPr>
        <w:rFonts w:hint="default"/>
      </w:rPr>
    </w:lvl>
    <w:lvl w:ilvl="3" w:tplc="BF3E570A">
      <w:numFmt w:val="bullet"/>
      <w:lvlText w:val="•"/>
      <w:lvlJc w:val="left"/>
      <w:pPr>
        <w:ind w:left="1545" w:hanging="181"/>
      </w:pPr>
      <w:rPr>
        <w:rFonts w:hint="default"/>
      </w:rPr>
    </w:lvl>
    <w:lvl w:ilvl="4" w:tplc="7F3A6EE8">
      <w:numFmt w:val="bullet"/>
      <w:lvlText w:val="•"/>
      <w:lvlJc w:val="left"/>
      <w:pPr>
        <w:ind w:left="1940" w:hanging="181"/>
      </w:pPr>
      <w:rPr>
        <w:rFonts w:hint="default"/>
      </w:rPr>
    </w:lvl>
    <w:lvl w:ilvl="5" w:tplc="392818FA">
      <w:numFmt w:val="bullet"/>
      <w:lvlText w:val="•"/>
      <w:lvlJc w:val="left"/>
      <w:pPr>
        <w:ind w:left="2335" w:hanging="181"/>
      </w:pPr>
      <w:rPr>
        <w:rFonts w:hint="default"/>
      </w:rPr>
    </w:lvl>
    <w:lvl w:ilvl="6" w:tplc="96E44520">
      <w:numFmt w:val="bullet"/>
      <w:lvlText w:val="•"/>
      <w:lvlJc w:val="left"/>
      <w:pPr>
        <w:ind w:left="2730" w:hanging="181"/>
      </w:pPr>
      <w:rPr>
        <w:rFonts w:hint="default"/>
      </w:rPr>
    </w:lvl>
    <w:lvl w:ilvl="7" w:tplc="2D6A8FBC">
      <w:numFmt w:val="bullet"/>
      <w:lvlText w:val="•"/>
      <w:lvlJc w:val="left"/>
      <w:pPr>
        <w:ind w:left="3125" w:hanging="181"/>
      </w:pPr>
      <w:rPr>
        <w:rFonts w:hint="default"/>
      </w:rPr>
    </w:lvl>
    <w:lvl w:ilvl="8" w:tplc="B050703E">
      <w:numFmt w:val="bullet"/>
      <w:lvlText w:val="•"/>
      <w:lvlJc w:val="left"/>
      <w:pPr>
        <w:ind w:left="3520" w:hanging="181"/>
      </w:pPr>
      <w:rPr>
        <w:rFonts w:hint="default"/>
      </w:rPr>
    </w:lvl>
  </w:abstractNum>
  <w:abstractNum w:abstractNumId="107" w15:restartNumberingAfterBreak="0">
    <w:nsid w:val="75836811"/>
    <w:multiLevelType w:val="hybridMultilevel"/>
    <w:tmpl w:val="52C82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68D56CB"/>
    <w:multiLevelType w:val="hybridMultilevel"/>
    <w:tmpl w:val="FB3A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276E6F"/>
    <w:multiLevelType w:val="hybridMultilevel"/>
    <w:tmpl w:val="E768303E"/>
    <w:lvl w:ilvl="0" w:tplc="FF5E4906">
      <w:numFmt w:val="bullet"/>
      <w:lvlText w:val=""/>
      <w:lvlJc w:val="left"/>
      <w:pPr>
        <w:ind w:left="357" w:hanging="181"/>
      </w:pPr>
      <w:rPr>
        <w:rFonts w:ascii="Wingdings" w:eastAsia="Wingdings" w:hAnsi="Wingdings" w:cs="Wingdings" w:hint="default"/>
        <w:w w:val="99"/>
        <w:sz w:val="14"/>
        <w:szCs w:val="14"/>
      </w:rPr>
    </w:lvl>
    <w:lvl w:ilvl="1" w:tplc="D262B3C6">
      <w:numFmt w:val="bullet"/>
      <w:lvlText w:val="•"/>
      <w:lvlJc w:val="left"/>
      <w:pPr>
        <w:ind w:left="665" w:hanging="181"/>
      </w:pPr>
      <w:rPr>
        <w:rFonts w:hint="default"/>
      </w:rPr>
    </w:lvl>
    <w:lvl w:ilvl="2" w:tplc="49CA2F50">
      <w:numFmt w:val="bullet"/>
      <w:lvlText w:val="•"/>
      <w:lvlJc w:val="left"/>
      <w:pPr>
        <w:ind w:left="970" w:hanging="181"/>
      </w:pPr>
      <w:rPr>
        <w:rFonts w:hint="default"/>
      </w:rPr>
    </w:lvl>
    <w:lvl w:ilvl="3" w:tplc="61940128">
      <w:numFmt w:val="bullet"/>
      <w:lvlText w:val="•"/>
      <w:lvlJc w:val="left"/>
      <w:pPr>
        <w:ind w:left="1275" w:hanging="181"/>
      </w:pPr>
      <w:rPr>
        <w:rFonts w:hint="default"/>
      </w:rPr>
    </w:lvl>
    <w:lvl w:ilvl="4" w:tplc="D8E8F808">
      <w:numFmt w:val="bullet"/>
      <w:lvlText w:val="•"/>
      <w:lvlJc w:val="left"/>
      <w:pPr>
        <w:ind w:left="1580" w:hanging="181"/>
      </w:pPr>
      <w:rPr>
        <w:rFonts w:hint="default"/>
      </w:rPr>
    </w:lvl>
    <w:lvl w:ilvl="5" w:tplc="D5780826">
      <w:numFmt w:val="bullet"/>
      <w:lvlText w:val="•"/>
      <w:lvlJc w:val="left"/>
      <w:pPr>
        <w:ind w:left="1885" w:hanging="181"/>
      </w:pPr>
      <w:rPr>
        <w:rFonts w:hint="default"/>
      </w:rPr>
    </w:lvl>
    <w:lvl w:ilvl="6" w:tplc="F5267B8A">
      <w:numFmt w:val="bullet"/>
      <w:lvlText w:val="•"/>
      <w:lvlJc w:val="left"/>
      <w:pPr>
        <w:ind w:left="2190" w:hanging="181"/>
      </w:pPr>
      <w:rPr>
        <w:rFonts w:hint="default"/>
      </w:rPr>
    </w:lvl>
    <w:lvl w:ilvl="7" w:tplc="D5F0FA2E">
      <w:numFmt w:val="bullet"/>
      <w:lvlText w:val="•"/>
      <w:lvlJc w:val="left"/>
      <w:pPr>
        <w:ind w:left="2495" w:hanging="181"/>
      </w:pPr>
      <w:rPr>
        <w:rFonts w:hint="default"/>
      </w:rPr>
    </w:lvl>
    <w:lvl w:ilvl="8" w:tplc="6A743A36">
      <w:numFmt w:val="bullet"/>
      <w:lvlText w:val="•"/>
      <w:lvlJc w:val="left"/>
      <w:pPr>
        <w:ind w:left="2800" w:hanging="181"/>
      </w:pPr>
      <w:rPr>
        <w:rFonts w:hint="default"/>
      </w:rPr>
    </w:lvl>
  </w:abstractNum>
  <w:abstractNum w:abstractNumId="110" w15:restartNumberingAfterBreak="0">
    <w:nsid w:val="77710724"/>
    <w:multiLevelType w:val="hybridMultilevel"/>
    <w:tmpl w:val="370EA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77E61EE"/>
    <w:multiLevelType w:val="hybridMultilevel"/>
    <w:tmpl w:val="07243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A4619A"/>
    <w:multiLevelType w:val="multilevel"/>
    <w:tmpl w:val="3AF670B8"/>
    <w:lvl w:ilvl="0">
      <w:start w:val="11"/>
      <w:numFmt w:val="upperLetter"/>
      <w:lvlText w:val="%1"/>
      <w:lvlJc w:val="left"/>
      <w:pPr>
        <w:ind w:left="1226" w:hanging="586"/>
      </w:pPr>
      <w:rPr>
        <w:rFonts w:hint="default"/>
        <w:lang w:val="en-US" w:eastAsia="en-US" w:bidi="en-US"/>
      </w:rPr>
    </w:lvl>
    <w:lvl w:ilvl="1">
      <w:start w:val="8"/>
      <w:numFmt w:val="decimal"/>
      <w:lvlText w:val="%1-%2"/>
      <w:lvlJc w:val="left"/>
      <w:pPr>
        <w:ind w:left="1226" w:hanging="586"/>
      </w:pPr>
      <w:rPr>
        <w:rFonts w:ascii="Cambria" w:eastAsia="Cambria" w:hAnsi="Cambria" w:cs="Cambria" w:hint="default"/>
        <w:b/>
        <w:bCs/>
        <w:color w:val="365F91"/>
        <w:w w:val="99"/>
        <w:sz w:val="32"/>
        <w:szCs w:val="32"/>
        <w:lang w:val="en-US" w:eastAsia="en-US" w:bidi="en-US"/>
      </w:rPr>
    </w:lvl>
    <w:lvl w:ilvl="2">
      <w:numFmt w:val="bullet"/>
      <w:lvlText w:val="•"/>
      <w:lvlJc w:val="left"/>
      <w:pPr>
        <w:ind w:left="1451" w:hanging="18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4251" w:hanging="188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646" w:hanging="18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7042" w:hanging="18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437" w:hanging="18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833" w:hanging="18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228" w:hanging="188"/>
      </w:pPr>
      <w:rPr>
        <w:rFonts w:hint="default"/>
        <w:lang w:val="en-US" w:eastAsia="en-US" w:bidi="en-US"/>
      </w:rPr>
    </w:lvl>
  </w:abstractNum>
  <w:abstractNum w:abstractNumId="113" w15:restartNumberingAfterBreak="0">
    <w:nsid w:val="7F9014A0"/>
    <w:multiLevelType w:val="hybridMultilevel"/>
    <w:tmpl w:val="5FF81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FA8136C"/>
    <w:multiLevelType w:val="multilevel"/>
    <w:tmpl w:val="CA6AC6CE"/>
    <w:lvl w:ilvl="0">
      <w:start w:val="1"/>
      <w:numFmt w:val="upperLetter"/>
      <w:lvlText w:val="%1"/>
      <w:lvlJc w:val="left"/>
      <w:pPr>
        <w:ind w:left="640" w:hanging="316"/>
      </w:pPr>
      <w:rPr>
        <w:rFonts w:hint="default"/>
        <w:lang w:val="en-US" w:eastAsia="en-US" w:bidi="en-US"/>
      </w:rPr>
    </w:lvl>
    <w:lvl w:ilvl="1">
      <w:start w:val="18"/>
      <w:numFmt w:val="upperLetter"/>
      <w:lvlText w:val="%1-%2"/>
      <w:lvlJc w:val="left"/>
      <w:pPr>
        <w:ind w:left="640" w:hanging="316"/>
      </w:pPr>
      <w:rPr>
        <w:rFonts w:ascii="Calibri" w:eastAsia="Calibri" w:hAnsi="Calibri" w:cs="Calibri" w:hint="default"/>
        <w:spacing w:val="-4"/>
        <w:w w:val="100"/>
        <w:sz w:val="20"/>
        <w:szCs w:val="20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091" w:hanging="212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971" w:hanging="21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06" w:hanging="21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842" w:hanging="21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8277" w:hanging="21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9713" w:hanging="21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1148" w:hanging="212"/>
      </w:pPr>
      <w:rPr>
        <w:rFonts w:hint="default"/>
        <w:lang w:val="en-US" w:eastAsia="en-US" w:bidi="en-US"/>
      </w:rPr>
    </w:lvl>
  </w:abstractNum>
  <w:num w:numId="1">
    <w:abstractNumId w:val="25"/>
  </w:num>
  <w:num w:numId="2">
    <w:abstractNumId w:val="27"/>
  </w:num>
  <w:num w:numId="3">
    <w:abstractNumId w:val="89"/>
  </w:num>
  <w:num w:numId="4">
    <w:abstractNumId w:val="90"/>
  </w:num>
  <w:num w:numId="5">
    <w:abstractNumId w:val="91"/>
  </w:num>
  <w:num w:numId="6">
    <w:abstractNumId w:val="39"/>
  </w:num>
  <w:num w:numId="7">
    <w:abstractNumId w:val="70"/>
  </w:num>
  <w:num w:numId="8">
    <w:abstractNumId w:val="73"/>
  </w:num>
  <w:num w:numId="9">
    <w:abstractNumId w:val="87"/>
  </w:num>
  <w:num w:numId="10">
    <w:abstractNumId w:val="105"/>
  </w:num>
  <w:num w:numId="11">
    <w:abstractNumId w:val="113"/>
  </w:num>
  <w:num w:numId="12">
    <w:abstractNumId w:val="56"/>
  </w:num>
  <w:num w:numId="13">
    <w:abstractNumId w:val="63"/>
  </w:num>
  <w:num w:numId="14">
    <w:abstractNumId w:val="75"/>
  </w:num>
  <w:num w:numId="15">
    <w:abstractNumId w:val="81"/>
  </w:num>
  <w:num w:numId="16">
    <w:abstractNumId w:val="104"/>
  </w:num>
  <w:num w:numId="17">
    <w:abstractNumId w:val="20"/>
  </w:num>
  <w:num w:numId="18">
    <w:abstractNumId w:val="58"/>
  </w:num>
  <w:num w:numId="19">
    <w:abstractNumId w:val="13"/>
  </w:num>
  <w:num w:numId="20">
    <w:abstractNumId w:val="86"/>
  </w:num>
  <w:num w:numId="21">
    <w:abstractNumId w:val="59"/>
  </w:num>
  <w:num w:numId="22">
    <w:abstractNumId w:val="74"/>
  </w:num>
  <w:num w:numId="23">
    <w:abstractNumId w:val="68"/>
  </w:num>
  <w:num w:numId="24">
    <w:abstractNumId w:val="51"/>
  </w:num>
  <w:num w:numId="25">
    <w:abstractNumId w:val="21"/>
  </w:num>
  <w:num w:numId="26">
    <w:abstractNumId w:val="95"/>
  </w:num>
  <w:num w:numId="27">
    <w:abstractNumId w:val="85"/>
  </w:num>
  <w:num w:numId="28">
    <w:abstractNumId w:val="14"/>
  </w:num>
  <w:num w:numId="29">
    <w:abstractNumId w:val="60"/>
  </w:num>
  <w:num w:numId="30">
    <w:abstractNumId w:val="111"/>
  </w:num>
  <w:num w:numId="31">
    <w:abstractNumId w:val="57"/>
  </w:num>
  <w:num w:numId="32">
    <w:abstractNumId w:val="54"/>
  </w:num>
  <w:num w:numId="33">
    <w:abstractNumId w:val="35"/>
  </w:num>
  <w:num w:numId="34">
    <w:abstractNumId w:val="79"/>
  </w:num>
  <w:num w:numId="35">
    <w:abstractNumId w:val="108"/>
  </w:num>
  <w:num w:numId="36">
    <w:abstractNumId w:val="47"/>
  </w:num>
  <w:num w:numId="37">
    <w:abstractNumId w:val="4"/>
  </w:num>
  <w:num w:numId="38">
    <w:abstractNumId w:val="110"/>
  </w:num>
  <w:num w:numId="39">
    <w:abstractNumId w:val="72"/>
  </w:num>
  <w:num w:numId="40">
    <w:abstractNumId w:val="11"/>
  </w:num>
  <w:num w:numId="41">
    <w:abstractNumId w:val="2"/>
  </w:num>
  <w:num w:numId="42">
    <w:abstractNumId w:val="45"/>
  </w:num>
  <w:num w:numId="43">
    <w:abstractNumId w:val="37"/>
  </w:num>
  <w:num w:numId="44">
    <w:abstractNumId w:val="19"/>
  </w:num>
  <w:num w:numId="45">
    <w:abstractNumId w:val="3"/>
  </w:num>
  <w:num w:numId="46">
    <w:abstractNumId w:val="97"/>
  </w:num>
  <w:num w:numId="47">
    <w:abstractNumId w:val="23"/>
  </w:num>
  <w:num w:numId="48">
    <w:abstractNumId w:val="107"/>
  </w:num>
  <w:num w:numId="49">
    <w:abstractNumId w:val="36"/>
  </w:num>
  <w:num w:numId="50">
    <w:abstractNumId w:val="32"/>
  </w:num>
  <w:num w:numId="51">
    <w:abstractNumId w:val="42"/>
  </w:num>
  <w:num w:numId="52">
    <w:abstractNumId w:val="6"/>
  </w:num>
  <w:num w:numId="53">
    <w:abstractNumId w:val="92"/>
  </w:num>
  <w:num w:numId="54">
    <w:abstractNumId w:val="17"/>
  </w:num>
  <w:num w:numId="55">
    <w:abstractNumId w:val="44"/>
  </w:num>
  <w:num w:numId="56">
    <w:abstractNumId w:val="29"/>
  </w:num>
  <w:num w:numId="57">
    <w:abstractNumId w:val="28"/>
  </w:num>
  <w:num w:numId="58">
    <w:abstractNumId w:val="62"/>
  </w:num>
  <w:num w:numId="59">
    <w:abstractNumId w:val="8"/>
  </w:num>
  <w:num w:numId="60">
    <w:abstractNumId w:val="16"/>
  </w:num>
  <w:num w:numId="61">
    <w:abstractNumId w:val="93"/>
  </w:num>
  <w:num w:numId="62">
    <w:abstractNumId w:val="15"/>
  </w:num>
  <w:num w:numId="63">
    <w:abstractNumId w:val="61"/>
  </w:num>
  <w:num w:numId="64">
    <w:abstractNumId w:val="43"/>
  </w:num>
  <w:num w:numId="65">
    <w:abstractNumId w:val="102"/>
  </w:num>
  <w:num w:numId="66">
    <w:abstractNumId w:val="64"/>
  </w:num>
  <w:num w:numId="67">
    <w:abstractNumId w:val="48"/>
  </w:num>
  <w:num w:numId="68">
    <w:abstractNumId w:val="0"/>
  </w:num>
  <w:num w:numId="69">
    <w:abstractNumId w:val="41"/>
  </w:num>
  <w:num w:numId="70">
    <w:abstractNumId w:val="49"/>
  </w:num>
  <w:num w:numId="71">
    <w:abstractNumId w:val="10"/>
  </w:num>
  <w:num w:numId="72">
    <w:abstractNumId w:val="52"/>
  </w:num>
  <w:num w:numId="73">
    <w:abstractNumId w:val="114"/>
  </w:num>
  <w:num w:numId="74">
    <w:abstractNumId w:val="5"/>
  </w:num>
  <w:num w:numId="75">
    <w:abstractNumId w:val="31"/>
  </w:num>
  <w:num w:numId="76">
    <w:abstractNumId w:val="66"/>
  </w:num>
  <w:num w:numId="77">
    <w:abstractNumId w:val="101"/>
  </w:num>
  <w:num w:numId="78">
    <w:abstractNumId w:val="112"/>
  </w:num>
  <w:num w:numId="79">
    <w:abstractNumId w:val="67"/>
  </w:num>
  <w:num w:numId="80">
    <w:abstractNumId w:val="24"/>
  </w:num>
  <w:num w:numId="81">
    <w:abstractNumId w:val="80"/>
  </w:num>
  <w:num w:numId="82">
    <w:abstractNumId w:val="83"/>
  </w:num>
  <w:num w:numId="83">
    <w:abstractNumId w:val="7"/>
  </w:num>
  <w:num w:numId="84">
    <w:abstractNumId w:val="103"/>
  </w:num>
  <w:num w:numId="85">
    <w:abstractNumId w:val="9"/>
  </w:num>
  <w:num w:numId="86">
    <w:abstractNumId w:val="94"/>
  </w:num>
  <w:num w:numId="87">
    <w:abstractNumId w:val="40"/>
  </w:num>
  <w:num w:numId="88">
    <w:abstractNumId w:val="12"/>
  </w:num>
  <w:num w:numId="89">
    <w:abstractNumId w:val="100"/>
  </w:num>
  <w:num w:numId="90">
    <w:abstractNumId w:val="84"/>
  </w:num>
  <w:num w:numId="91">
    <w:abstractNumId w:val="69"/>
  </w:num>
  <w:num w:numId="92">
    <w:abstractNumId w:val="1"/>
  </w:num>
  <w:num w:numId="93">
    <w:abstractNumId w:val="88"/>
  </w:num>
  <w:num w:numId="94">
    <w:abstractNumId w:val="98"/>
  </w:num>
  <w:num w:numId="95">
    <w:abstractNumId w:val="76"/>
  </w:num>
  <w:num w:numId="96">
    <w:abstractNumId w:val="71"/>
  </w:num>
  <w:num w:numId="97">
    <w:abstractNumId w:val="33"/>
  </w:num>
  <w:num w:numId="98">
    <w:abstractNumId w:val="38"/>
  </w:num>
  <w:num w:numId="99">
    <w:abstractNumId w:val="26"/>
  </w:num>
  <w:num w:numId="100">
    <w:abstractNumId w:val="99"/>
  </w:num>
  <w:num w:numId="101">
    <w:abstractNumId w:val="77"/>
  </w:num>
  <w:num w:numId="102">
    <w:abstractNumId w:val="53"/>
  </w:num>
  <w:num w:numId="103">
    <w:abstractNumId w:val="109"/>
  </w:num>
  <w:num w:numId="104">
    <w:abstractNumId w:val="78"/>
  </w:num>
  <w:num w:numId="105">
    <w:abstractNumId w:val="34"/>
  </w:num>
  <w:num w:numId="106">
    <w:abstractNumId w:val="82"/>
  </w:num>
  <w:num w:numId="107">
    <w:abstractNumId w:val="22"/>
  </w:num>
  <w:num w:numId="108">
    <w:abstractNumId w:val="55"/>
  </w:num>
  <w:num w:numId="109">
    <w:abstractNumId w:val="65"/>
  </w:num>
  <w:num w:numId="110">
    <w:abstractNumId w:val="30"/>
  </w:num>
  <w:num w:numId="111">
    <w:abstractNumId w:val="96"/>
  </w:num>
  <w:num w:numId="112">
    <w:abstractNumId w:val="50"/>
  </w:num>
  <w:num w:numId="113">
    <w:abstractNumId w:val="18"/>
  </w:num>
  <w:num w:numId="114">
    <w:abstractNumId w:val="106"/>
  </w:num>
  <w:num w:numId="115">
    <w:abstractNumId w:val="46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70"/>
    <w:rsid w:val="00002111"/>
    <w:rsid w:val="000040FA"/>
    <w:rsid w:val="00011011"/>
    <w:rsid w:val="00013324"/>
    <w:rsid w:val="0001658E"/>
    <w:rsid w:val="00021857"/>
    <w:rsid w:val="00021B28"/>
    <w:rsid w:val="000220B4"/>
    <w:rsid w:val="00022212"/>
    <w:rsid w:val="0002406B"/>
    <w:rsid w:val="00034F11"/>
    <w:rsid w:val="000411B6"/>
    <w:rsid w:val="00041366"/>
    <w:rsid w:val="00042ADA"/>
    <w:rsid w:val="00042E22"/>
    <w:rsid w:val="00045358"/>
    <w:rsid w:val="0005163B"/>
    <w:rsid w:val="000538F4"/>
    <w:rsid w:val="00055981"/>
    <w:rsid w:val="00055EFC"/>
    <w:rsid w:val="00055F51"/>
    <w:rsid w:val="00057894"/>
    <w:rsid w:val="00060E65"/>
    <w:rsid w:val="000636C9"/>
    <w:rsid w:val="00064E8B"/>
    <w:rsid w:val="00070AC7"/>
    <w:rsid w:val="000715A9"/>
    <w:rsid w:val="00075AF9"/>
    <w:rsid w:val="00080018"/>
    <w:rsid w:val="00081533"/>
    <w:rsid w:val="00082831"/>
    <w:rsid w:val="00082CFE"/>
    <w:rsid w:val="000836E6"/>
    <w:rsid w:val="00087E08"/>
    <w:rsid w:val="00094EE2"/>
    <w:rsid w:val="000973B3"/>
    <w:rsid w:val="000A2C25"/>
    <w:rsid w:val="000A5B85"/>
    <w:rsid w:val="000A63B3"/>
    <w:rsid w:val="000A760F"/>
    <w:rsid w:val="000A7A6E"/>
    <w:rsid w:val="000B3FF4"/>
    <w:rsid w:val="000B4E77"/>
    <w:rsid w:val="000C1E1A"/>
    <w:rsid w:val="000C5962"/>
    <w:rsid w:val="000C6DD5"/>
    <w:rsid w:val="000D1908"/>
    <w:rsid w:val="000D52CB"/>
    <w:rsid w:val="000D61A9"/>
    <w:rsid w:val="000E3FE0"/>
    <w:rsid w:val="000E4111"/>
    <w:rsid w:val="000E7C2F"/>
    <w:rsid w:val="000F0A56"/>
    <w:rsid w:val="000F3434"/>
    <w:rsid w:val="000F4B18"/>
    <w:rsid w:val="000F6446"/>
    <w:rsid w:val="000F7FCF"/>
    <w:rsid w:val="00102490"/>
    <w:rsid w:val="001041AA"/>
    <w:rsid w:val="001041FD"/>
    <w:rsid w:val="00105A30"/>
    <w:rsid w:val="0011042B"/>
    <w:rsid w:val="00110BF7"/>
    <w:rsid w:val="001123E1"/>
    <w:rsid w:val="001124F7"/>
    <w:rsid w:val="00113D21"/>
    <w:rsid w:val="00116F00"/>
    <w:rsid w:val="00120B33"/>
    <w:rsid w:val="00120F3D"/>
    <w:rsid w:val="00124107"/>
    <w:rsid w:val="001250A0"/>
    <w:rsid w:val="00127E02"/>
    <w:rsid w:val="00130321"/>
    <w:rsid w:val="001306B9"/>
    <w:rsid w:val="0013148F"/>
    <w:rsid w:val="001364E9"/>
    <w:rsid w:val="00137B84"/>
    <w:rsid w:val="00140760"/>
    <w:rsid w:val="0015173B"/>
    <w:rsid w:val="00152302"/>
    <w:rsid w:val="00155042"/>
    <w:rsid w:val="00170EDA"/>
    <w:rsid w:val="00175744"/>
    <w:rsid w:val="00175B33"/>
    <w:rsid w:val="00177790"/>
    <w:rsid w:val="001854D4"/>
    <w:rsid w:val="00186CD5"/>
    <w:rsid w:val="00192562"/>
    <w:rsid w:val="001939BA"/>
    <w:rsid w:val="001A04CF"/>
    <w:rsid w:val="001A13AB"/>
    <w:rsid w:val="001A368D"/>
    <w:rsid w:val="001A5D73"/>
    <w:rsid w:val="001A6898"/>
    <w:rsid w:val="001A6EC1"/>
    <w:rsid w:val="001A741B"/>
    <w:rsid w:val="001B0AD5"/>
    <w:rsid w:val="001B29F9"/>
    <w:rsid w:val="001B4D1B"/>
    <w:rsid w:val="001B6020"/>
    <w:rsid w:val="001C2F20"/>
    <w:rsid w:val="001C38BB"/>
    <w:rsid w:val="001C3C9C"/>
    <w:rsid w:val="001C3D6D"/>
    <w:rsid w:val="001C598B"/>
    <w:rsid w:val="001D03B1"/>
    <w:rsid w:val="001D09A8"/>
    <w:rsid w:val="001E1642"/>
    <w:rsid w:val="001E1ABA"/>
    <w:rsid w:val="001E679E"/>
    <w:rsid w:val="001F0127"/>
    <w:rsid w:val="001F1E5B"/>
    <w:rsid w:val="001F3679"/>
    <w:rsid w:val="001F4F0D"/>
    <w:rsid w:val="001F7640"/>
    <w:rsid w:val="001F7EB6"/>
    <w:rsid w:val="0020043C"/>
    <w:rsid w:val="00203CB8"/>
    <w:rsid w:val="00204A2D"/>
    <w:rsid w:val="002064B8"/>
    <w:rsid w:val="00215AF6"/>
    <w:rsid w:val="0021683C"/>
    <w:rsid w:val="00222D03"/>
    <w:rsid w:val="002260EF"/>
    <w:rsid w:val="00227245"/>
    <w:rsid w:val="00227B84"/>
    <w:rsid w:val="00227DDB"/>
    <w:rsid w:val="00233E41"/>
    <w:rsid w:val="00235F20"/>
    <w:rsid w:val="00243A57"/>
    <w:rsid w:val="00243FFB"/>
    <w:rsid w:val="00244454"/>
    <w:rsid w:val="00245EC4"/>
    <w:rsid w:val="002529F9"/>
    <w:rsid w:val="002565B1"/>
    <w:rsid w:val="00256B8B"/>
    <w:rsid w:val="00261013"/>
    <w:rsid w:val="00261374"/>
    <w:rsid w:val="0026184E"/>
    <w:rsid w:val="0026314D"/>
    <w:rsid w:val="00266024"/>
    <w:rsid w:val="002662A3"/>
    <w:rsid w:val="00270B2E"/>
    <w:rsid w:val="00270E66"/>
    <w:rsid w:val="002715B9"/>
    <w:rsid w:val="00271BF1"/>
    <w:rsid w:val="0027300E"/>
    <w:rsid w:val="002745A0"/>
    <w:rsid w:val="002752E5"/>
    <w:rsid w:val="0028174B"/>
    <w:rsid w:val="0028240A"/>
    <w:rsid w:val="002843A3"/>
    <w:rsid w:val="00290A3A"/>
    <w:rsid w:val="00290BBE"/>
    <w:rsid w:val="00291A10"/>
    <w:rsid w:val="00295592"/>
    <w:rsid w:val="002A5FD6"/>
    <w:rsid w:val="002B1237"/>
    <w:rsid w:val="002B1B0F"/>
    <w:rsid w:val="002B6DEA"/>
    <w:rsid w:val="002C765E"/>
    <w:rsid w:val="002D0B5B"/>
    <w:rsid w:val="002D3ABF"/>
    <w:rsid w:val="002D3E95"/>
    <w:rsid w:val="002D49F8"/>
    <w:rsid w:val="002D56E0"/>
    <w:rsid w:val="002E13EB"/>
    <w:rsid w:val="002E22F5"/>
    <w:rsid w:val="002E27BC"/>
    <w:rsid w:val="002E2FF3"/>
    <w:rsid w:val="002E517C"/>
    <w:rsid w:val="002E7328"/>
    <w:rsid w:val="002F0E9A"/>
    <w:rsid w:val="002F3C48"/>
    <w:rsid w:val="002F5966"/>
    <w:rsid w:val="003008E9"/>
    <w:rsid w:val="00300C7F"/>
    <w:rsid w:val="00301013"/>
    <w:rsid w:val="00301DF2"/>
    <w:rsid w:val="00305AAB"/>
    <w:rsid w:val="00306E60"/>
    <w:rsid w:val="00323126"/>
    <w:rsid w:val="003265E2"/>
    <w:rsid w:val="00326A70"/>
    <w:rsid w:val="0032784D"/>
    <w:rsid w:val="003350C9"/>
    <w:rsid w:val="0034414E"/>
    <w:rsid w:val="003441B5"/>
    <w:rsid w:val="00347998"/>
    <w:rsid w:val="00350403"/>
    <w:rsid w:val="003527A0"/>
    <w:rsid w:val="003534AF"/>
    <w:rsid w:val="00355DEC"/>
    <w:rsid w:val="00356BC5"/>
    <w:rsid w:val="00360E7E"/>
    <w:rsid w:val="00361A96"/>
    <w:rsid w:val="00362BE0"/>
    <w:rsid w:val="00365481"/>
    <w:rsid w:val="00366E8A"/>
    <w:rsid w:val="00372CD2"/>
    <w:rsid w:val="00372E02"/>
    <w:rsid w:val="003740B0"/>
    <w:rsid w:val="00374D56"/>
    <w:rsid w:val="003834C3"/>
    <w:rsid w:val="00384CF8"/>
    <w:rsid w:val="003856A2"/>
    <w:rsid w:val="00387D7E"/>
    <w:rsid w:val="0039387C"/>
    <w:rsid w:val="003A3061"/>
    <w:rsid w:val="003A3508"/>
    <w:rsid w:val="003A4BC1"/>
    <w:rsid w:val="003A52A8"/>
    <w:rsid w:val="003B0D00"/>
    <w:rsid w:val="003B34B1"/>
    <w:rsid w:val="003B3E03"/>
    <w:rsid w:val="003B4618"/>
    <w:rsid w:val="003B5CE2"/>
    <w:rsid w:val="003C0171"/>
    <w:rsid w:val="003C0186"/>
    <w:rsid w:val="003C0696"/>
    <w:rsid w:val="003C706D"/>
    <w:rsid w:val="003D0BEB"/>
    <w:rsid w:val="003D2051"/>
    <w:rsid w:val="003D4786"/>
    <w:rsid w:val="003D4AF9"/>
    <w:rsid w:val="003E0022"/>
    <w:rsid w:val="003E15EE"/>
    <w:rsid w:val="003E1E20"/>
    <w:rsid w:val="003E226C"/>
    <w:rsid w:val="003E3CBF"/>
    <w:rsid w:val="003E6253"/>
    <w:rsid w:val="003F0500"/>
    <w:rsid w:val="003F5646"/>
    <w:rsid w:val="003F72E0"/>
    <w:rsid w:val="003F7C04"/>
    <w:rsid w:val="00401142"/>
    <w:rsid w:val="0040646C"/>
    <w:rsid w:val="004071D0"/>
    <w:rsid w:val="0041073D"/>
    <w:rsid w:val="00413BAC"/>
    <w:rsid w:val="00422CE8"/>
    <w:rsid w:val="004235E7"/>
    <w:rsid w:val="004252A1"/>
    <w:rsid w:val="00430C12"/>
    <w:rsid w:val="00430C58"/>
    <w:rsid w:val="00433BCD"/>
    <w:rsid w:val="00442EC5"/>
    <w:rsid w:val="00450F65"/>
    <w:rsid w:val="004520D0"/>
    <w:rsid w:val="004545CC"/>
    <w:rsid w:val="00455406"/>
    <w:rsid w:val="00455525"/>
    <w:rsid w:val="0045751F"/>
    <w:rsid w:val="00457897"/>
    <w:rsid w:val="00457F6C"/>
    <w:rsid w:val="004622E7"/>
    <w:rsid w:val="00467E2D"/>
    <w:rsid w:val="00467FFB"/>
    <w:rsid w:val="00473A10"/>
    <w:rsid w:val="00482B5C"/>
    <w:rsid w:val="0048356B"/>
    <w:rsid w:val="00483896"/>
    <w:rsid w:val="00486E55"/>
    <w:rsid w:val="0048723F"/>
    <w:rsid w:val="004914C3"/>
    <w:rsid w:val="00493D0D"/>
    <w:rsid w:val="0049769A"/>
    <w:rsid w:val="004A15EF"/>
    <w:rsid w:val="004A1D9B"/>
    <w:rsid w:val="004A507B"/>
    <w:rsid w:val="004A5A6D"/>
    <w:rsid w:val="004B2A94"/>
    <w:rsid w:val="004B49E0"/>
    <w:rsid w:val="004B7DC4"/>
    <w:rsid w:val="004C0026"/>
    <w:rsid w:val="004C4FBD"/>
    <w:rsid w:val="004C64F6"/>
    <w:rsid w:val="004C6C39"/>
    <w:rsid w:val="004C6E75"/>
    <w:rsid w:val="004D39F1"/>
    <w:rsid w:val="004D4B76"/>
    <w:rsid w:val="004E0E16"/>
    <w:rsid w:val="004E58BC"/>
    <w:rsid w:val="004F01B8"/>
    <w:rsid w:val="004F0746"/>
    <w:rsid w:val="004F20CD"/>
    <w:rsid w:val="004F2A4B"/>
    <w:rsid w:val="004F5037"/>
    <w:rsid w:val="004F6207"/>
    <w:rsid w:val="0050048A"/>
    <w:rsid w:val="0050462F"/>
    <w:rsid w:val="00504C65"/>
    <w:rsid w:val="00505DB2"/>
    <w:rsid w:val="005107C3"/>
    <w:rsid w:val="005125D5"/>
    <w:rsid w:val="00516AA3"/>
    <w:rsid w:val="00517BE9"/>
    <w:rsid w:val="00521258"/>
    <w:rsid w:val="0052351B"/>
    <w:rsid w:val="00526F78"/>
    <w:rsid w:val="00530342"/>
    <w:rsid w:val="00531234"/>
    <w:rsid w:val="00532953"/>
    <w:rsid w:val="00534667"/>
    <w:rsid w:val="005409C2"/>
    <w:rsid w:val="0054144B"/>
    <w:rsid w:val="0054269A"/>
    <w:rsid w:val="005444B1"/>
    <w:rsid w:val="005467DC"/>
    <w:rsid w:val="00546EBA"/>
    <w:rsid w:val="00546F12"/>
    <w:rsid w:val="0054732F"/>
    <w:rsid w:val="00553E4A"/>
    <w:rsid w:val="00563D13"/>
    <w:rsid w:val="0056434F"/>
    <w:rsid w:val="005659AE"/>
    <w:rsid w:val="005660D1"/>
    <w:rsid w:val="00566B74"/>
    <w:rsid w:val="00567DFD"/>
    <w:rsid w:val="00571DE9"/>
    <w:rsid w:val="00572E1C"/>
    <w:rsid w:val="00573C9B"/>
    <w:rsid w:val="00575569"/>
    <w:rsid w:val="00575F79"/>
    <w:rsid w:val="00580304"/>
    <w:rsid w:val="0058308B"/>
    <w:rsid w:val="00584AF2"/>
    <w:rsid w:val="00585CDC"/>
    <w:rsid w:val="00587736"/>
    <w:rsid w:val="0059205C"/>
    <w:rsid w:val="00595069"/>
    <w:rsid w:val="005969B3"/>
    <w:rsid w:val="005A1D0A"/>
    <w:rsid w:val="005A1F8B"/>
    <w:rsid w:val="005A24EF"/>
    <w:rsid w:val="005A2FF0"/>
    <w:rsid w:val="005A4A2D"/>
    <w:rsid w:val="005B10C1"/>
    <w:rsid w:val="005B2A01"/>
    <w:rsid w:val="005B44F0"/>
    <w:rsid w:val="005B728F"/>
    <w:rsid w:val="005C3439"/>
    <w:rsid w:val="005C6BBE"/>
    <w:rsid w:val="005C6D61"/>
    <w:rsid w:val="005C76B2"/>
    <w:rsid w:val="005D10BA"/>
    <w:rsid w:val="005D18CC"/>
    <w:rsid w:val="005D2739"/>
    <w:rsid w:val="005E1241"/>
    <w:rsid w:val="005E2A5B"/>
    <w:rsid w:val="005E39FD"/>
    <w:rsid w:val="005E7F2C"/>
    <w:rsid w:val="005F04AE"/>
    <w:rsid w:val="005F178A"/>
    <w:rsid w:val="005F525C"/>
    <w:rsid w:val="005F76C5"/>
    <w:rsid w:val="005F7EFD"/>
    <w:rsid w:val="00601922"/>
    <w:rsid w:val="00603395"/>
    <w:rsid w:val="00604698"/>
    <w:rsid w:val="006055B5"/>
    <w:rsid w:val="00607AE6"/>
    <w:rsid w:val="00612611"/>
    <w:rsid w:val="00612BE7"/>
    <w:rsid w:val="00612E9F"/>
    <w:rsid w:val="00613892"/>
    <w:rsid w:val="00617B1C"/>
    <w:rsid w:val="00617DD2"/>
    <w:rsid w:val="00621B84"/>
    <w:rsid w:val="00625BCD"/>
    <w:rsid w:val="00626EDB"/>
    <w:rsid w:val="006358BF"/>
    <w:rsid w:val="00647778"/>
    <w:rsid w:val="00651080"/>
    <w:rsid w:val="00652776"/>
    <w:rsid w:val="00652908"/>
    <w:rsid w:val="00653B22"/>
    <w:rsid w:val="0065450C"/>
    <w:rsid w:val="00662761"/>
    <w:rsid w:val="00663463"/>
    <w:rsid w:val="00665C51"/>
    <w:rsid w:val="00672027"/>
    <w:rsid w:val="0067613B"/>
    <w:rsid w:val="00676B90"/>
    <w:rsid w:val="00680D55"/>
    <w:rsid w:val="006819AE"/>
    <w:rsid w:val="00682F6E"/>
    <w:rsid w:val="00683405"/>
    <w:rsid w:val="00683448"/>
    <w:rsid w:val="00687B4C"/>
    <w:rsid w:val="00690013"/>
    <w:rsid w:val="00695A84"/>
    <w:rsid w:val="00696A42"/>
    <w:rsid w:val="006A7872"/>
    <w:rsid w:val="006B2E86"/>
    <w:rsid w:val="006C124D"/>
    <w:rsid w:val="006C2865"/>
    <w:rsid w:val="006C5AC9"/>
    <w:rsid w:val="006C6C1C"/>
    <w:rsid w:val="006C72A7"/>
    <w:rsid w:val="006C7C34"/>
    <w:rsid w:val="006D34B2"/>
    <w:rsid w:val="006E09DA"/>
    <w:rsid w:val="006E2B3C"/>
    <w:rsid w:val="006E7C37"/>
    <w:rsid w:val="006F28B0"/>
    <w:rsid w:val="006F3EDB"/>
    <w:rsid w:val="006F62ED"/>
    <w:rsid w:val="006F679B"/>
    <w:rsid w:val="00701B63"/>
    <w:rsid w:val="00704E0B"/>
    <w:rsid w:val="00711313"/>
    <w:rsid w:val="00711E87"/>
    <w:rsid w:val="00714AC4"/>
    <w:rsid w:val="00723A3A"/>
    <w:rsid w:val="00726FCD"/>
    <w:rsid w:val="00731C22"/>
    <w:rsid w:val="00733453"/>
    <w:rsid w:val="00733524"/>
    <w:rsid w:val="007411B2"/>
    <w:rsid w:val="0074471B"/>
    <w:rsid w:val="0074651C"/>
    <w:rsid w:val="00747890"/>
    <w:rsid w:val="007479F4"/>
    <w:rsid w:val="00747C47"/>
    <w:rsid w:val="007612EA"/>
    <w:rsid w:val="007627C0"/>
    <w:rsid w:val="00765543"/>
    <w:rsid w:val="00767947"/>
    <w:rsid w:val="00767BFA"/>
    <w:rsid w:val="00771F6B"/>
    <w:rsid w:val="00776E81"/>
    <w:rsid w:val="0077767C"/>
    <w:rsid w:val="007801F2"/>
    <w:rsid w:val="00780EF6"/>
    <w:rsid w:val="00782642"/>
    <w:rsid w:val="00783B28"/>
    <w:rsid w:val="00784318"/>
    <w:rsid w:val="00787F13"/>
    <w:rsid w:val="00792567"/>
    <w:rsid w:val="007963EE"/>
    <w:rsid w:val="007A2740"/>
    <w:rsid w:val="007A551F"/>
    <w:rsid w:val="007A5FF9"/>
    <w:rsid w:val="007A6004"/>
    <w:rsid w:val="007A6254"/>
    <w:rsid w:val="007A78E3"/>
    <w:rsid w:val="007A7E8E"/>
    <w:rsid w:val="007B4BDB"/>
    <w:rsid w:val="007C075E"/>
    <w:rsid w:val="007C2130"/>
    <w:rsid w:val="007C2AA1"/>
    <w:rsid w:val="007C6C3C"/>
    <w:rsid w:val="007D2180"/>
    <w:rsid w:val="007D7B6E"/>
    <w:rsid w:val="007E0569"/>
    <w:rsid w:val="007E1CB0"/>
    <w:rsid w:val="007E44F1"/>
    <w:rsid w:val="007E5B17"/>
    <w:rsid w:val="007F0089"/>
    <w:rsid w:val="007F1033"/>
    <w:rsid w:val="007F59C7"/>
    <w:rsid w:val="00800D68"/>
    <w:rsid w:val="00800DDF"/>
    <w:rsid w:val="008016B2"/>
    <w:rsid w:val="0080356E"/>
    <w:rsid w:val="00803FFB"/>
    <w:rsid w:val="008072EF"/>
    <w:rsid w:val="00810F03"/>
    <w:rsid w:val="00815093"/>
    <w:rsid w:val="008211A0"/>
    <w:rsid w:val="00822069"/>
    <w:rsid w:val="008228EE"/>
    <w:rsid w:val="00825C71"/>
    <w:rsid w:val="00826ACE"/>
    <w:rsid w:val="008304BC"/>
    <w:rsid w:val="00832137"/>
    <w:rsid w:val="00840B10"/>
    <w:rsid w:val="00843341"/>
    <w:rsid w:val="008437A7"/>
    <w:rsid w:val="00844997"/>
    <w:rsid w:val="00847C3D"/>
    <w:rsid w:val="00851C59"/>
    <w:rsid w:val="00851E67"/>
    <w:rsid w:val="00853CE2"/>
    <w:rsid w:val="00853F1E"/>
    <w:rsid w:val="00855F86"/>
    <w:rsid w:val="00856B31"/>
    <w:rsid w:val="0086004E"/>
    <w:rsid w:val="00863A53"/>
    <w:rsid w:val="00863CD2"/>
    <w:rsid w:val="00871FEA"/>
    <w:rsid w:val="008725FF"/>
    <w:rsid w:val="00873122"/>
    <w:rsid w:val="00873FD7"/>
    <w:rsid w:val="0087678A"/>
    <w:rsid w:val="0087791A"/>
    <w:rsid w:val="00877F4D"/>
    <w:rsid w:val="0088221E"/>
    <w:rsid w:val="008826E0"/>
    <w:rsid w:val="0088333E"/>
    <w:rsid w:val="00883A1B"/>
    <w:rsid w:val="00884DB2"/>
    <w:rsid w:val="00885552"/>
    <w:rsid w:val="008864F0"/>
    <w:rsid w:val="00892DC2"/>
    <w:rsid w:val="00893AE1"/>
    <w:rsid w:val="00894FA8"/>
    <w:rsid w:val="008A08F9"/>
    <w:rsid w:val="008A0ACD"/>
    <w:rsid w:val="008A16AB"/>
    <w:rsid w:val="008A1EA4"/>
    <w:rsid w:val="008A35CE"/>
    <w:rsid w:val="008A500A"/>
    <w:rsid w:val="008A576E"/>
    <w:rsid w:val="008A66AB"/>
    <w:rsid w:val="008A7AA8"/>
    <w:rsid w:val="008B026C"/>
    <w:rsid w:val="008B0612"/>
    <w:rsid w:val="008B1E88"/>
    <w:rsid w:val="008B6B62"/>
    <w:rsid w:val="008B7AD4"/>
    <w:rsid w:val="008C5D8E"/>
    <w:rsid w:val="008D0CF4"/>
    <w:rsid w:val="008D7773"/>
    <w:rsid w:val="008E05EF"/>
    <w:rsid w:val="008E1CE8"/>
    <w:rsid w:val="008E277A"/>
    <w:rsid w:val="008E3716"/>
    <w:rsid w:val="008E4007"/>
    <w:rsid w:val="008E681E"/>
    <w:rsid w:val="008F1A39"/>
    <w:rsid w:val="008F4926"/>
    <w:rsid w:val="009015F4"/>
    <w:rsid w:val="009025F2"/>
    <w:rsid w:val="00904A9E"/>
    <w:rsid w:val="00913B77"/>
    <w:rsid w:val="00920054"/>
    <w:rsid w:val="009210DD"/>
    <w:rsid w:val="009211BB"/>
    <w:rsid w:val="00926E72"/>
    <w:rsid w:val="00930401"/>
    <w:rsid w:val="00932971"/>
    <w:rsid w:val="00934F68"/>
    <w:rsid w:val="00935D1B"/>
    <w:rsid w:val="009413F3"/>
    <w:rsid w:val="00944EAB"/>
    <w:rsid w:val="00946369"/>
    <w:rsid w:val="0094636D"/>
    <w:rsid w:val="00947FF5"/>
    <w:rsid w:val="009514D4"/>
    <w:rsid w:val="0095165C"/>
    <w:rsid w:val="00954C20"/>
    <w:rsid w:val="009573BC"/>
    <w:rsid w:val="00963528"/>
    <w:rsid w:val="009646FE"/>
    <w:rsid w:val="00965953"/>
    <w:rsid w:val="00970B4F"/>
    <w:rsid w:val="00977A8A"/>
    <w:rsid w:val="009836EA"/>
    <w:rsid w:val="00984154"/>
    <w:rsid w:val="00986B07"/>
    <w:rsid w:val="00996549"/>
    <w:rsid w:val="00997CB7"/>
    <w:rsid w:val="009A09F1"/>
    <w:rsid w:val="009B345C"/>
    <w:rsid w:val="009B4393"/>
    <w:rsid w:val="009C1D91"/>
    <w:rsid w:val="009C383A"/>
    <w:rsid w:val="009C4901"/>
    <w:rsid w:val="009C5135"/>
    <w:rsid w:val="009E4101"/>
    <w:rsid w:val="009E5738"/>
    <w:rsid w:val="009E58DB"/>
    <w:rsid w:val="009E6FD1"/>
    <w:rsid w:val="009F4519"/>
    <w:rsid w:val="009F6D05"/>
    <w:rsid w:val="00A014FA"/>
    <w:rsid w:val="00A10754"/>
    <w:rsid w:val="00A10B56"/>
    <w:rsid w:val="00A1530E"/>
    <w:rsid w:val="00A15794"/>
    <w:rsid w:val="00A25631"/>
    <w:rsid w:val="00A26DC5"/>
    <w:rsid w:val="00A26EAB"/>
    <w:rsid w:val="00A33C28"/>
    <w:rsid w:val="00A35C61"/>
    <w:rsid w:val="00A3720E"/>
    <w:rsid w:val="00A405EF"/>
    <w:rsid w:val="00A40E3A"/>
    <w:rsid w:val="00A4101A"/>
    <w:rsid w:val="00A411E3"/>
    <w:rsid w:val="00A4428D"/>
    <w:rsid w:val="00A4437D"/>
    <w:rsid w:val="00A471C7"/>
    <w:rsid w:val="00A47E83"/>
    <w:rsid w:val="00A53752"/>
    <w:rsid w:val="00A53B83"/>
    <w:rsid w:val="00A5419A"/>
    <w:rsid w:val="00A617AF"/>
    <w:rsid w:val="00A63C56"/>
    <w:rsid w:val="00A64518"/>
    <w:rsid w:val="00A669DE"/>
    <w:rsid w:val="00A67433"/>
    <w:rsid w:val="00A73351"/>
    <w:rsid w:val="00A746C7"/>
    <w:rsid w:val="00A767C6"/>
    <w:rsid w:val="00A806D9"/>
    <w:rsid w:val="00A81114"/>
    <w:rsid w:val="00A859DA"/>
    <w:rsid w:val="00A901DA"/>
    <w:rsid w:val="00A92E97"/>
    <w:rsid w:val="00A951FE"/>
    <w:rsid w:val="00A9550E"/>
    <w:rsid w:val="00AA0E24"/>
    <w:rsid w:val="00AA4400"/>
    <w:rsid w:val="00AA68C1"/>
    <w:rsid w:val="00AB0FD7"/>
    <w:rsid w:val="00AB344F"/>
    <w:rsid w:val="00AB75F5"/>
    <w:rsid w:val="00AB7FE9"/>
    <w:rsid w:val="00AC70CC"/>
    <w:rsid w:val="00AD352F"/>
    <w:rsid w:val="00AD46AE"/>
    <w:rsid w:val="00AD7B79"/>
    <w:rsid w:val="00AE2BA8"/>
    <w:rsid w:val="00AE4838"/>
    <w:rsid w:val="00AE62FA"/>
    <w:rsid w:val="00AE72C5"/>
    <w:rsid w:val="00AF0D68"/>
    <w:rsid w:val="00AF2465"/>
    <w:rsid w:val="00AF2FDB"/>
    <w:rsid w:val="00AF5757"/>
    <w:rsid w:val="00AF608D"/>
    <w:rsid w:val="00AF7D11"/>
    <w:rsid w:val="00B02A4D"/>
    <w:rsid w:val="00B063F8"/>
    <w:rsid w:val="00B07AB2"/>
    <w:rsid w:val="00B10D4A"/>
    <w:rsid w:val="00B17B27"/>
    <w:rsid w:val="00B17D3B"/>
    <w:rsid w:val="00B2044F"/>
    <w:rsid w:val="00B20D2E"/>
    <w:rsid w:val="00B21D1B"/>
    <w:rsid w:val="00B239EE"/>
    <w:rsid w:val="00B23AE5"/>
    <w:rsid w:val="00B243B4"/>
    <w:rsid w:val="00B27B7D"/>
    <w:rsid w:val="00B30989"/>
    <w:rsid w:val="00B3174A"/>
    <w:rsid w:val="00B34D41"/>
    <w:rsid w:val="00B37AFF"/>
    <w:rsid w:val="00B43801"/>
    <w:rsid w:val="00B452AE"/>
    <w:rsid w:val="00B45D4D"/>
    <w:rsid w:val="00B4679A"/>
    <w:rsid w:val="00B50A80"/>
    <w:rsid w:val="00B5204F"/>
    <w:rsid w:val="00B52B11"/>
    <w:rsid w:val="00B54191"/>
    <w:rsid w:val="00B62D4D"/>
    <w:rsid w:val="00B641E1"/>
    <w:rsid w:val="00B71546"/>
    <w:rsid w:val="00B71BBB"/>
    <w:rsid w:val="00B722C6"/>
    <w:rsid w:val="00B75DAD"/>
    <w:rsid w:val="00B766C3"/>
    <w:rsid w:val="00B8336F"/>
    <w:rsid w:val="00B83EC9"/>
    <w:rsid w:val="00B92955"/>
    <w:rsid w:val="00B96422"/>
    <w:rsid w:val="00B97DD0"/>
    <w:rsid w:val="00BA2400"/>
    <w:rsid w:val="00BA299A"/>
    <w:rsid w:val="00BA45B3"/>
    <w:rsid w:val="00BA4898"/>
    <w:rsid w:val="00BA48DD"/>
    <w:rsid w:val="00BA6FAC"/>
    <w:rsid w:val="00BA7F6B"/>
    <w:rsid w:val="00BB021D"/>
    <w:rsid w:val="00BB7329"/>
    <w:rsid w:val="00BB7D9D"/>
    <w:rsid w:val="00BC028E"/>
    <w:rsid w:val="00BC4096"/>
    <w:rsid w:val="00BC4599"/>
    <w:rsid w:val="00BC560B"/>
    <w:rsid w:val="00BC6C50"/>
    <w:rsid w:val="00BC70A6"/>
    <w:rsid w:val="00BD2588"/>
    <w:rsid w:val="00BD2F2C"/>
    <w:rsid w:val="00BD7142"/>
    <w:rsid w:val="00BE1F1B"/>
    <w:rsid w:val="00BE2963"/>
    <w:rsid w:val="00BE49F3"/>
    <w:rsid w:val="00BE4D7D"/>
    <w:rsid w:val="00BE6AF6"/>
    <w:rsid w:val="00BE7620"/>
    <w:rsid w:val="00BF067F"/>
    <w:rsid w:val="00BF36C1"/>
    <w:rsid w:val="00BF3963"/>
    <w:rsid w:val="00C00A54"/>
    <w:rsid w:val="00C00F1A"/>
    <w:rsid w:val="00C03FFD"/>
    <w:rsid w:val="00C064AD"/>
    <w:rsid w:val="00C117F0"/>
    <w:rsid w:val="00C13883"/>
    <w:rsid w:val="00C13BD0"/>
    <w:rsid w:val="00C1468C"/>
    <w:rsid w:val="00C15C89"/>
    <w:rsid w:val="00C16418"/>
    <w:rsid w:val="00C21CF0"/>
    <w:rsid w:val="00C22CEC"/>
    <w:rsid w:val="00C22DEF"/>
    <w:rsid w:val="00C23147"/>
    <w:rsid w:val="00C26B69"/>
    <w:rsid w:val="00C31C8A"/>
    <w:rsid w:val="00C32A5F"/>
    <w:rsid w:val="00C36A24"/>
    <w:rsid w:val="00C370AD"/>
    <w:rsid w:val="00C4057F"/>
    <w:rsid w:val="00C435BE"/>
    <w:rsid w:val="00C44344"/>
    <w:rsid w:val="00C45369"/>
    <w:rsid w:val="00C53D9D"/>
    <w:rsid w:val="00C567B9"/>
    <w:rsid w:val="00C576BA"/>
    <w:rsid w:val="00C63745"/>
    <w:rsid w:val="00C6402E"/>
    <w:rsid w:val="00C64065"/>
    <w:rsid w:val="00C70267"/>
    <w:rsid w:val="00C75C5F"/>
    <w:rsid w:val="00C77AB2"/>
    <w:rsid w:val="00C806D0"/>
    <w:rsid w:val="00C847F7"/>
    <w:rsid w:val="00C851CD"/>
    <w:rsid w:val="00C864EA"/>
    <w:rsid w:val="00C86AF3"/>
    <w:rsid w:val="00C86D99"/>
    <w:rsid w:val="00C86E72"/>
    <w:rsid w:val="00C8749D"/>
    <w:rsid w:val="00C9099A"/>
    <w:rsid w:val="00C931C1"/>
    <w:rsid w:val="00C97E19"/>
    <w:rsid w:val="00CB01D8"/>
    <w:rsid w:val="00CB0BB1"/>
    <w:rsid w:val="00CB47A9"/>
    <w:rsid w:val="00CC23DF"/>
    <w:rsid w:val="00CC707F"/>
    <w:rsid w:val="00CD282E"/>
    <w:rsid w:val="00CD5B4B"/>
    <w:rsid w:val="00CD6D38"/>
    <w:rsid w:val="00CD7D1C"/>
    <w:rsid w:val="00CD7E50"/>
    <w:rsid w:val="00CE0EAE"/>
    <w:rsid w:val="00CE5391"/>
    <w:rsid w:val="00CE61AE"/>
    <w:rsid w:val="00CF2342"/>
    <w:rsid w:val="00CF36B0"/>
    <w:rsid w:val="00CF4918"/>
    <w:rsid w:val="00CF796F"/>
    <w:rsid w:val="00CF7CC5"/>
    <w:rsid w:val="00D0477D"/>
    <w:rsid w:val="00D11F3F"/>
    <w:rsid w:val="00D12F3C"/>
    <w:rsid w:val="00D13107"/>
    <w:rsid w:val="00D13F9B"/>
    <w:rsid w:val="00D15DC5"/>
    <w:rsid w:val="00D24D19"/>
    <w:rsid w:val="00D25237"/>
    <w:rsid w:val="00D268E4"/>
    <w:rsid w:val="00D279F0"/>
    <w:rsid w:val="00D3255C"/>
    <w:rsid w:val="00D40640"/>
    <w:rsid w:val="00D418C7"/>
    <w:rsid w:val="00D44E97"/>
    <w:rsid w:val="00D50F86"/>
    <w:rsid w:val="00D51185"/>
    <w:rsid w:val="00D54607"/>
    <w:rsid w:val="00D56EFC"/>
    <w:rsid w:val="00D6055F"/>
    <w:rsid w:val="00D61E3B"/>
    <w:rsid w:val="00D6253E"/>
    <w:rsid w:val="00D6438D"/>
    <w:rsid w:val="00D66D9C"/>
    <w:rsid w:val="00D66F31"/>
    <w:rsid w:val="00D731D6"/>
    <w:rsid w:val="00D738FA"/>
    <w:rsid w:val="00D77471"/>
    <w:rsid w:val="00D7788E"/>
    <w:rsid w:val="00D8117D"/>
    <w:rsid w:val="00D81FB9"/>
    <w:rsid w:val="00D83C53"/>
    <w:rsid w:val="00D876C7"/>
    <w:rsid w:val="00D91219"/>
    <w:rsid w:val="00D913DD"/>
    <w:rsid w:val="00D967C8"/>
    <w:rsid w:val="00DA0065"/>
    <w:rsid w:val="00DA167C"/>
    <w:rsid w:val="00DA1AED"/>
    <w:rsid w:val="00DA2D07"/>
    <w:rsid w:val="00DA4869"/>
    <w:rsid w:val="00DA766D"/>
    <w:rsid w:val="00DB0627"/>
    <w:rsid w:val="00DB2080"/>
    <w:rsid w:val="00DB4EA2"/>
    <w:rsid w:val="00DC2E68"/>
    <w:rsid w:val="00DC3034"/>
    <w:rsid w:val="00DC3F3D"/>
    <w:rsid w:val="00DC40A2"/>
    <w:rsid w:val="00DC52FE"/>
    <w:rsid w:val="00DE0ABF"/>
    <w:rsid w:val="00DE16DC"/>
    <w:rsid w:val="00DE3C61"/>
    <w:rsid w:val="00DE5585"/>
    <w:rsid w:val="00DE5ED5"/>
    <w:rsid w:val="00DF0CF8"/>
    <w:rsid w:val="00DF168F"/>
    <w:rsid w:val="00DF17A9"/>
    <w:rsid w:val="00DF3647"/>
    <w:rsid w:val="00DF3F4D"/>
    <w:rsid w:val="00DF71AB"/>
    <w:rsid w:val="00E00264"/>
    <w:rsid w:val="00E03A25"/>
    <w:rsid w:val="00E06981"/>
    <w:rsid w:val="00E06F0C"/>
    <w:rsid w:val="00E121BB"/>
    <w:rsid w:val="00E15616"/>
    <w:rsid w:val="00E20B6D"/>
    <w:rsid w:val="00E22938"/>
    <w:rsid w:val="00E25609"/>
    <w:rsid w:val="00E31365"/>
    <w:rsid w:val="00E3381D"/>
    <w:rsid w:val="00E359E1"/>
    <w:rsid w:val="00E45819"/>
    <w:rsid w:val="00E5203E"/>
    <w:rsid w:val="00E5247E"/>
    <w:rsid w:val="00E531FA"/>
    <w:rsid w:val="00E5346C"/>
    <w:rsid w:val="00E54B3A"/>
    <w:rsid w:val="00E55F44"/>
    <w:rsid w:val="00E56D4F"/>
    <w:rsid w:val="00E61825"/>
    <w:rsid w:val="00E62F92"/>
    <w:rsid w:val="00E63E70"/>
    <w:rsid w:val="00E65AF7"/>
    <w:rsid w:val="00E6684F"/>
    <w:rsid w:val="00E67B8C"/>
    <w:rsid w:val="00E70960"/>
    <w:rsid w:val="00E72043"/>
    <w:rsid w:val="00E72D94"/>
    <w:rsid w:val="00E75049"/>
    <w:rsid w:val="00E81342"/>
    <w:rsid w:val="00E81972"/>
    <w:rsid w:val="00E81BF9"/>
    <w:rsid w:val="00E847B0"/>
    <w:rsid w:val="00E84F2C"/>
    <w:rsid w:val="00E873FC"/>
    <w:rsid w:val="00E904AA"/>
    <w:rsid w:val="00E92336"/>
    <w:rsid w:val="00E92DAB"/>
    <w:rsid w:val="00EA2A90"/>
    <w:rsid w:val="00EA473F"/>
    <w:rsid w:val="00EB1307"/>
    <w:rsid w:val="00EB19D3"/>
    <w:rsid w:val="00EB1D68"/>
    <w:rsid w:val="00EB48CD"/>
    <w:rsid w:val="00EB5393"/>
    <w:rsid w:val="00EB54B7"/>
    <w:rsid w:val="00EB6E47"/>
    <w:rsid w:val="00EB6EAD"/>
    <w:rsid w:val="00EC03A5"/>
    <w:rsid w:val="00EC4DFD"/>
    <w:rsid w:val="00ED196F"/>
    <w:rsid w:val="00ED2E9A"/>
    <w:rsid w:val="00ED41AD"/>
    <w:rsid w:val="00ED4A2A"/>
    <w:rsid w:val="00ED4E6E"/>
    <w:rsid w:val="00ED53FA"/>
    <w:rsid w:val="00ED6A3C"/>
    <w:rsid w:val="00ED7148"/>
    <w:rsid w:val="00ED72FC"/>
    <w:rsid w:val="00ED7AE1"/>
    <w:rsid w:val="00EE6D2D"/>
    <w:rsid w:val="00EF25CE"/>
    <w:rsid w:val="00EF581D"/>
    <w:rsid w:val="00F128DD"/>
    <w:rsid w:val="00F12E2D"/>
    <w:rsid w:val="00F143C0"/>
    <w:rsid w:val="00F14DD8"/>
    <w:rsid w:val="00F15621"/>
    <w:rsid w:val="00F15D85"/>
    <w:rsid w:val="00F204D5"/>
    <w:rsid w:val="00F22384"/>
    <w:rsid w:val="00F25FB6"/>
    <w:rsid w:val="00F27CAC"/>
    <w:rsid w:val="00F337B4"/>
    <w:rsid w:val="00F3418B"/>
    <w:rsid w:val="00F41D9E"/>
    <w:rsid w:val="00F42D12"/>
    <w:rsid w:val="00F44441"/>
    <w:rsid w:val="00F472D2"/>
    <w:rsid w:val="00F47BC7"/>
    <w:rsid w:val="00F47DA2"/>
    <w:rsid w:val="00F50ED9"/>
    <w:rsid w:val="00F52886"/>
    <w:rsid w:val="00F53117"/>
    <w:rsid w:val="00F65171"/>
    <w:rsid w:val="00F6572D"/>
    <w:rsid w:val="00F670FC"/>
    <w:rsid w:val="00F7078B"/>
    <w:rsid w:val="00F74D91"/>
    <w:rsid w:val="00F77543"/>
    <w:rsid w:val="00F83F82"/>
    <w:rsid w:val="00F9050E"/>
    <w:rsid w:val="00F94507"/>
    <w:rsid w:val="00F959FD"/>
    <w:rsid w:val="00F96A34"/>
    <w:rsid w:val="00FA57FD"/>
    <w:rsid w:val="00FA5AD1"/>
    <w:rsid w:val="00FA62FA"/>
    <w:rsid w:val="00FB2524"/>
    <w:rsid w:val="00FB2F26"/>
    <w:rsid w:val="00FB4780"/>
    <w:rsid w:val="00FB5124"/>
    <w:rsid w:val="00FC1AA3"/>
    <w:rsid w:val="00FC29FA"/>
    <w:rsid w:val="00FC2E84"/>
    <w:rsid w:val="00FC326F"/>
    <w:rsid w:val="00FC63CC"/>
    <w:rsid w:val="00FD16E4"/>
    <w:rsid w:val="00FD1951"/>
    <w:rsid w:val="00FD7CB0"/>
    <w:rsid w:val="00FE1121"/>
    <w:rsid w:val="00FE32CD"/>
    <w:rsid w:val="00FE69EE"/>
    <w:rsid w:val="00FF0491"/>
    <w:rsid w:val="00FF0C1A"/>
    <w:rsid w:val="00FF5504"/>
    <w:rsid w:val="00FF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446948B"/>
  <w15:chartTrackingRefBased/>
  <w15:docId w15:val="{E265CC5E-1AE5-4250-AE2F-A034EC44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342"/>
    <w:pPr>
      <w:spacing w:after="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A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314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A167C"/>
    <w:pPr>
      <w:widowControl w:val="0"/>
      <w:autoSpaceDE w:val="0"/>
      <w:autoSpaceDN w:val="0"/>
      <w:spacing w:before="26" w:line="240" w:lineRule="auto"/>
      <w:ind w:left="430"/>
      <w:contextualSpacing w:val="0"/>
      <w:outlineLvl w:val="2"/>
    </w:pPr>
    <w:rPr>
      <w:rFonts w:ascii="Arial Black" w:eastAsia="Arial Black" w:hAnsi="Arial Black" w:cs="Arial Black"/>
      <w:b/>
      <w:bCs/>
      <w:sz w:val="40"/>
      <w:szCs w:val="40"/>
    </w:rPr>
  </w:style>
  <w:style w:type="paragraph" w:styleId="Heading4">
    <w:name w:val="heading 4"/>
    <w:basedOn w:val="Normal"/>
    <w:link w:val="Heading4Char"/>
    <w:qFormat/>
    <w:rsid w:val="00DA167C"/>
    <w:pPr>
      <w:widowControl w:val="0"/>
      <w:autoSpaceDE w:val="0"/>
      <w:autoSpaceDN w:val="0"/>
      <w:spacing w:before="136" w:line="240" w:lineRule="auto"/>
      <w:ind w:left="138"/>
      <w:contextualSpacing w:val="0"/>
      <w:outlineLvl w:val="3"/>
    </w:pPr>
    <w:rPr>
      <w:rFonts w:ascii="Arial" w:eastAsia="Arial" w:hAnsi="Arial" w:cs="Arial"/>
      <w:sz w:val="36"/>
      <w:szCs w:val="36"/>
    </w:rPr>
  </w:style>
  <w:style w:type="paragraph" w:styleId="Heading5">
    <w:name w:val="heading 5"/>
    <w:basedOn w:val="Normal"/>
    <w:link w:val="Heading5Char"/>
    <w:qFormat/>
    <w:rsid w:val="00DA167C"/>
    <w:pPr>
      <w:widowControl w:val="0"/>
      <w:autoSpaceDE w:val="0"/>
      <w:autoSpaceDN w:val="0"/>
      <w:spacing w:before="75" w:line="240" w:lineRule="auto"/>
      <w:ind w:left="278"/>
      <w:contextualSpacing w:val="0"/>
      <w:outlineLvl w:val="4"/>
    </w:pPr>
    <w:rPr>
      <w:rFonts w:ascii="Arial Black" w:eastAsia="Arial Black" w:hAnsi="Arial Black" w:cs="Arial Black"/>
      <w:b/>
      <w:bCs/>
      <w:sz w:val="31"/>
      <w:szCs w:val="31"/>
    </w:rPr>
  </w:style>
  <w:style w:type="paragraph" w:styleId="Heading6">
    <w:name w:val="heading 6"/>
    <w:basedOn w:val="Normal"/>
    <w:link w:val="Heading6Char"/>
    <w:uiPriority w:val="9"/>
    <w:qFormat/>
    <w:rsid w:val="00DA167C"/>
    <w:pPr>
      <w:widowControl w:val="0"/>
      <w:autoSpaceDE w:val="0"/>
      <w:autoSpaceDN w:val="0"/>
      <w:spacing w:line="240" w:lineRule="auto"/>
      <w:ind w:left="319"/>
      <w:contextualSpacing w:val="0"/>
      <w:outlineLvl w:val="5"/>
    </w:pPr>
    <w:rPr>
      <w:rFonts w:ascii="Arial Black" w:eastAsia="Arial Black" w:hAnsi="Arial Black" w:cs="Arial Black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B77"/>
    <w:pPr>
      <w:keepNext/>
      <w:keepLines/>
      <w:spacing w:before="200" w:line="240" w:lineRule="auto"/>
      <w:contextualSpacing w:val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B77"/>
    <w:pPr>
      <w:keepNext/>
      <w:keepLines/>
      <w:spacing w:before="200" w:line="240" w:lineRule="auto"/>
      <w:contextualSpacing w:val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B77"/>
    <w:pPr>
      <w:keepNext/>
      <w:keepLines/>
      <w:spacing w:before="200" w:line="240" w:lineRule="auto"/>
      <w:contextualSpacing w:val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s1a">
    <w:name w:val="Headings 1a"/>
    <w:basedOn w:val="Heading1"/>
    <w:link w:val="Headings1aChar"/>
    <w:autoRedefine/>
    <w:qFormat/>
    <w:rsid w:val="00AB75F5"/>
    <w:pPr>
      <w:spacing w:before="0"/>
      <w:jc w:val="center"/>
    </w:pPr>
    <w:rPr>
      <w:rFonts w:ascii="Georgia" w:hAnsi="Georgia"/>
      <w:b/>
      <w:color w:val="000000" w:themeColor="text1"/>
      <w:sz w:val="52"/>
    </w:rPr>
  </w:style>
  <w:style w:type="character" w:customStyle="1" w:styleId="Headings1aChar">
    <w:name w:val="Headings 1a Char"/>
    <w:basedOn w:val="Heading1Char"/>
    <w:link w:val="Headings1a"/>
    <w:rsid w:val="00AB75F5"/>
    <w:rPr>
      <w:rFonts w:ascii="Georgia" w:eastAsiaTheme="majorEastAsia" w:hAnsi="Georgia" w:cstheme="majorBidi"/>
      <w:b/>
      <w:color w:val="000000" w:themeColor="text1"/>
      <w:sz w:val="52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15AF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Headings1b">
    <w:name w:val="Headings 1b"/>
    <w:basedOn w:val="Heading1"/>
    <w:link w:val="Headings1bChar"/>
    <w:autoRedefine/>
    <w:qFormat/>
    <w:rsid w:val="00D731D6"/>
    <w:pPr>
      <w:spacing w:before="0" w:line="240" w:lineRule="auto"/>
    </w:pPr>
    <w:rPr>
      <w:rFonts w:ascii="Georgia" w:hAnsi="Georgia"/>
      <w:b/>
      <w:color w:val="000000" w:themeColor="text1"/>
    </w:rPr>
  </w:style>
  <w:style w:type="character" w:customStyle="1" w:styleId="Headings1bChar">
    <w:name w:val="Headings 1b Char"/>
    <w:basedOn w:val="Heading1Char"/>
    <w:link w:val="Headings1b"/>
    <w:rsid w:val="00D731D6"/>
    <w:rPr>
      <w:rFonts w:ascii="Georgia" w:eastAsiaTheme="majorEastAsia" w:hAnsi="Georgia" w:cstheme="majorBidi"/>
      <w:b/>
      <w:color w:val="000000" w:themeColor="text1"/>
      <w:sz w:val="32"/>
      <w:szCs w:val="32"/>
      <w:lang w:eastAsia="en-US"/>
    </w:rPr>
  </w:style>
  <w:style w:type="paragraph" w:customStyle="1" w:styleId="Heading1a">
    <w:name w:val="Heading 1a"/>
    <w:basedOn w:val="Heading1"/>
    <w:link w:val="Heading1aChar"/>
    <w:autoRedefine/>
    <w:qFormat/>
    <w:rsid w:val="000040FA"/>
    <w:pPr>
      <w:spacing w:before="0"/>
      <w:jc w:val="center"/>
    </w:pPr>
    <w:rPr>
      <w:rFonts w:ascii="Georgia" w:hAnsi="Georgia"/>
      <w:b/>
      <w:color w:val="000000" w:themeColor="text1"/>
      <w:sz w:val="48"/>
    </w:rPr>
  </w:style>
  <w:style w:type="character" w:customStyle="1" w:styleId="Heading1aChar">
    <w:name w:val="Heading 1a Char"/>
    <w:basedOn w:val="Heading1Char"/>
    <w:link w:val="Heading1a"/>
    <w:rsid w:val="000040FA"/>
    <w:rPr>
      <w:rFonts w:ascii="Georgia" w:eastAsiaTheme="majorEastAsia" w:hAnsi="Georgia" w:cstheme="majorBidi"/>
      <w:b/>
      <w:color w:val="000000" w:themeColor="text1"/>
      <w:sz w:val="48"/>
      <w:szCs w:val="32"/>
      <w:lang w:eastAsia="en-US"/>
    </w:rPr>
  </w:style>
  <w:style w:type="paragraph" w:customStyle="1" w:styleId="Heading2a">
    <w:name w:val="Heading 2a"/>
    <w:basedOn w:val="Heading2"/>
    <w:link w:val="Heading2aChar"/>
    <w:autoRedefine/>
    <w:qFormat/>
    <w:rsid w:val="00573C9B"/>
    <w:pPr>
      <w:spacing w:before="0"/>
      <w:ind w:left="-720"/>
      <w:jc w:val="center"/>
    </w:pPr>
    <w:rPr>
      <w:rFonts w:ascii="Verdana" w:hAnsi="Verdana"/>
      <w:b/>
      <w:color w:val="000000" w:themeColor="text1"/>
      <w:sz w:val="36"/>
      <w:szCs w:val="36"/>
      <w:lang w:eastAsia="zh-CN"/>
    </w:rPr>
  </w:style>
  <w:style w:type="character" w:customStyle="1" w:styleId="Heading2aChar">
    <w:name w:val="Heading 2a Char"/>
    <w:basedOn w:val="Heading2Char"/>
    <w:link w:val="Heading2a"/>
    <w:rsid w:val="00573C9B"/>
    <w:rPr>
      <w:rFonts w:ascii="Verdana" w:eastAsiaTheme="majorEastAsia" w:hAnsi="Verdana" w:cstheme="majorBidi"/>
      <w:b/>
      <w:color w:val="000000" w:themeColor="text1"/>
      <w:sz w:val="36"/>
      <w:szCs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1314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Heading1b">
    <w:name w:val="Heading 1b"/>
    <w:basedOn w:val="Heading1a"/>
    <w:link w:val="Heading1bChar"/>
    <w:qFormat/>
    <w:rsid w:val="000040FA"/>
    <w:rPr>
      <w:rFonts w:ascii="Verdana" w:hAnsi="Verdana"/>
      <w:sz w:val="36"/>
    </w:rPr>
  </w:style>
  <w:style w:type="character" w:customStyle="1" w:styleId="Heading1bChar">
    <w:name w:val="Heading 1b Char"/>
    <w:basedOn w:val="Heading1aChar"/>
    <w:link w:val="Heading1b"/>
    <w:rsid w:val="000040FA"/>
    <w:rPr>
      <w:rFonts w:ascii="Verdana" w:eastAsiaTheme="majorEastAsia" w:hAnsi="Verdana" w:cstheme="majorBidi"/>
      <w:b/>
      <w:color w:val="000000" w:themeColor="text1"/>
      <w:sz w:val="36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34D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D41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34D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D41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rsid w:val="0020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0E7E"/>
    <w:pPr>
      <w:spacing w:after="160"/>
      <w:ind w:left="720"/>
    </w:pPr>
    <w:rPr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360E7E"/>
    <w:rPr>
      <w:color w:val="0563C1" w:themeColor="hyperlink"/>
      <w:u w:val="single"/>
    </w:rPr>
  </w:style>
  <w:style w:type="paragraph" w:customStyle="1" w:styleId="Heading1c">
    <w:name w:val="Heading 1c"/>
    <w:basedOn w:val="Headings1b"/>
    <w:link w:val="Heading1cChar"/>
    <w:autoRedefine/>
    <w:qFormat/>
    <w:rsid w:val="00934F68"/>
    <w:pPr>
      <w:ind w:left="-360" w:right="-547"/>
      <w:jc w:val="center"/>
    </w:pPr>
    <w:rPr>
      <w:sz w:val="40"/>
    </w:rPr>
  </w:style>
  <w:style w:type="paragraph" w:customStyle="1" w:styleId="Heading2b">
    <w:name w:val="Heading 2b"/>
    <w:basedOn w:val="Heading2a"/>
    <w:link w:val="Heading2bChar"/>
    <w:autoRedefine/>
    <w:qFormat/>
    <w:rsid w:val="00800DDF"/>
    <w:pPr>
      <w:spacing w:line="240" w:lineRule="auto"/>
      <w:outlineLvl w:val="9"/>
    </w:pPr>
    <w:rPr>
      <w:color w:val="0070C0"/>
      <w:lang w:eastAsia="en-US"/>
    </w:rPr>
  </w:style>
  <w:style w:type="character" w:customStyle="1" w:styleId="Heading1cChar">
    <w:name w:val="Heading 1c Char"/>
    <w:basedOn w:val="Headings1bChar"/>
    <w:link w:val="Heading1c"/>
    <w:rsid w:val="00934F68"/>
    <w:rPr>
      <w:rFonts w:ascii="Georgia" w:eastAsiaTheme="majorEastAsia" w:hAnsi="Georgia" w:cstheme="majorBidi"/>
      <w:b/>
      <w:color w:val="000000" w:themeColor="text1"/>
      <w:sz w:val="40"/>
      <w:szCs w:val="32"/>
      <w:lang w:eastAsia="en-US"/>
    </w:rPr>
  </w:style>
  <w:style w:type="character" w:customStyle="1" w:styleId="Heading2bChar">
    <w:name w:val="Heading 2b Char"/>
    <w:basedOn w:val="Heading2aChar"/>
    <w:link w:val="Heading2b"/>
    <w:rsid w:val="00800DDF"/>
    <w:rPr>
      <w:rFonts w:ascii="Times New Roman" w:eastAsiaTheme="majorEastAsia" w:hAnsi="Times New Roman" w:cstheme="majorBidi"/>
      <w:b/>
      <w:color w:val="0070C0"/>
      <w:sz w:val="36"/>
      <w:szCs w:val="36"/>
      <w:lang w:eastAsia="en-US"/>
    </w:rPr>
  </w:style>
  <w:style w:type="paragraph" w:customStyle="1" w:styleId="Heading1d">
    <w:name w:val="Heading 1d"/>
    <w:basedOn w:val="Heading1a"/>
    <w:link w:val="Heading1dChar"/>
    <w:autoRedefine/>
    <w:qFormat/>
    <w:rsid w:val="007C2AA1"/>
    <w:rPr>
      <w:rFonts w:ascii="Rockwell Extra Bold" w:hAnsi="Rockwell Extra Bold"/>
      <w:color w:val="08B487"/>
      <w:sz w:val="120"/>
    </w:rPr>
  </w:style>
  <w:style w:type="paragraph" w:customStyle="1" w:styleId="Pa10">
    <w:name w:val="Pa10"/>
    <w:basedOn w:val="Normal"/>
    <w:next w:val="Normal"/>
    <w:uiPriority w:val="99"/>
    <w:rsid w:val="00C21CF0"/>
    <w:pPr>
      <w:autoSpaceDE w:val="0"/>
      <w:autoSpaceDN w:val="0"/>
      <w:adjustRightInd w:val="0"/>
      <w:spacing w:line="221" w:lineRule="atLeast"/>
      <w:contextualSpacing w:val="0"/>
    </w:pPr>
    <w:rPr>
      <w:rFonts w:cs="Times New Roman"/>
      <w:lang w:eastAsia="zh-CN"/>
    </w:rPr>
  </w:style>
  <w:style w:type="character" w:customStyle="1" w:styleId="Heading1dChar">
    <w:name w:val="Heading 1d Char"/>
    <w:basedOn w:val="Heading1aChar"/>
    <w:link w:val="Heading1d"/>
    <w:rsid w:val="007C2AA1"/>
    <w:rPr>
      <w:rFonts w:ascii="Rockwell Extra Bold" w:eastAsiaTheme="majorEastAsia" w:hAnsi="Rockwell Extra Bold" w:cstheme="majorBidi"/>
      <w:b/>
      <w:color w:val="08B487"/>
      <w:sz w:val="120"/>
      <w:szCs w:val="32"/>
      <w:lang w:eastAsia="en-US"/>
    </w:rPr>
  </w:style>
  <w:style w:type="paragraph" w:customStyle="1" w:styleId="Pa23">
    <w:name w:val="Pa23"/>
    <w:basedOn w:val="Normal"/>
    <w:next w:val="Normal"/>
    <w:uiPriority w:val="99"/>
    <w:rsid w:val="00C21CF0"/>
    <w:pPr>
      <w:autoSpaceDE w:val="0"/>
      <w:autoSpaceDN w:val="0"/>
      <w:adjustRightInd w:val="0"/>
      <w:spacing w:line="221" w:lineRule="atLeast"/>
      <w:contextualSpacing w:val="0"/>
    </w:pPr>
    <w:rPr>
      <w:rFonts w:cs="Times New Roman"/>
      <w:lang w:eastAsia="zh-CN"/>
    </w:rPr>
  </w:style>
  <w:style w:type="paragraph" w:styleId="BodyText">
    <w:name w:val="Body Text"/>
    <w:basedOn w:val="Normal"/>
    <w:link w:val="BodyTextChar"/>
    <w:qFormat/>
    <w:rsid w:val="004C0026"/>
    <w:pPr>
      <w:widowControl w:val="0"/>
      <w:autoSpaceDE w:val="0"/>
      <w:autoSpaceDN w:val="0"/>
      <w:spacing w:line="240" w:lineRule="auto"/>
      <w:contextualSpacing w:val="0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C002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TableParagraph">
    <w:name w:val="Table Paragraph"/>
    <w:basedOn w:val="Normal"/>
    <w:uiPriority w:val="1"/>
    <w:qFormat/>
    <w:rsid w:val="004C0026"/>
    <w:pPr>
      <w:widowControl w:val="0"/>
      <w:autoSpaceDE w:val="0"/>
      <w:autoSpaceDN w:val="0"/>
      <w:spacing w:line="240" w:lineRule="auto"/>
      <w:contextualSpacing w:val="0"/>
    </w:pPr>
    <w:rPr>
      <w:rFonts w:ascii="Arial" w:eastAsia="Arial" w:hAnsi="Arial" w:cs="Arial"/>
      <w:sz w:val="22"/>
      <w:szCs w:val="22"/>
    </w:rPr>
  </w:style>
  <w:style w:type="paragraph" w:customStyle="1" w:styleId="Default">
    <w:name w:val="Default"/>
    <w:rsid w:val="003441B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Default"/>
    <w:next w:val="Default"/>
    <w:rsid w:val="003441B5"/>
    <w:rPr>
      <w:rFonts w:cstheme="minorBidi"/>
      <w:color w:val="auto"/>
    </w:rPr>
  </w:style>
  <w:style w:type="character" w:styleId="Strong">
    <w:name w:val="Strong"/>
    <w:qFormat/>
    <w:rsid w:val="003441B5"/>
    <w:rPr>
      <w:rFonts w:ascii="Arial Rounded MT Bold" w:hAnsi="Arial Rounded MT Bold" w:cs="Arial Rounded MT Bold"/>
      <w:b/>
      <w:bCs/>
      <w:i/>
      <w:iCs/>
      <w:color w:val="C0C0C0"/>
      <w:sz w:val="72"/>
      <w:szCs w:val="72"/>
    </w:rPr>
  </w:style>
  <w:style w:type="paragraph" w:styleId="TOCHeading">
    <w:name w:val="TOC Heading"/>
    <w:basedOn w:val="Heading1"/>
    <w:next w:val="Normal"/>
    <w:uiPriority w:val="39"/>
    <w:unhideWhenUsed/>
    <w:qFormat/>
    <w:rsid w:val="009A09F1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9A09F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9A09F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A167C"/>
    <w:pPr>
      <w:spacing w:after="100"/>
      <w:ind w:left="480"/>
    </w:pPr>
  </w:style>
  <w:style w:type="paragraph" w:styleId="TOC4">
    <w:name w:val="toc 4"/>
    <w:basedOn w:val="Normal"/>
    <w:next w:val="Normal"/>
    <w:autoRedefine/>
    <w:unhideWhenUsed/>
    <w:qFormat/>
    <w:rsid w:val="00DA167C"/>
    <w:pPr>
      <w:spacing w:after="100"/>
      <w:ind w:left="720"/>
    </w:pPr>
  </w:style>
  <w:style w:type="paragraph" w:styleId="TOC5">
    <w:name w:val="toc 5"/>
    <w:basedOn w:val="Normal"/>
    <w:next w:val="Normal"/>
    <w:autoRedefine/>
    <w:unhideWhenUsed/>
    <w:qFormat/>
    <w:rsid w:val="00DA167C"/>
    <w:pPr>
      <w:spacing w:after="100"/>
      <w:ind w:left="960"/>
    </w:pPr>
  </w:style>
  <w:style w:type="paragraph" w:styleId="TOC6">
    <w:name w:val="toc 6"/>
    <w:basedOn w:val="Normal"/>
    <w:next w:val="Normal"/>
    <w:autoRedefine/>
    <w:unhideWhenUsed/>
    <w:qFormat/>
    <w:rsid w:val="00DA167C"/>
    <w:pPr>
      <w:spacing w:after="100"/>
      <w:ind w:left="1200"/>
    </w:pPr>
  </w:style>
  <w:style w:type="character" w:customStyle="1" w:styleId="Heading3Char">
    <w:name w:val="Heading 3 Char"/>
    <w:basedOn w:val="DefaultParagraphFont"/>
    <w:link w:val="Heading3"/>
    <w:uiPriority w:val="9"/>
    <w:rsid w:val="00DA167C"/>
    <w:rPr>
      <w:rFonts w:ascii="Arial Black" w:eastAsia="Arial Black" w:hAnsi="Arial Black" w:cs="Arial Black"/>
      <w:b/>
      <w:bCs/>
      <w:sz w:val="40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DA167C"/>
    <w:rPr>
      <w:rFonts w:ascii="Arial" w:eastAsia="Arial" w:hAnsi="Arial" w:cs="Arial"/>
      <w:sz w:val="36"/>
      <w:szCs w:val="36"/>
      <w:lang w:eastAsia="en-US"/>
    </w:rPr>
  </w:style>
  <w:style w:type="character" w:customStyle="1" w:styleId="Heading5Char">
    <w:name w:val="Heading 5 Char"/>
    <w:basedOn w:val="DefaultParagraphFont"/>
    <w:link w:val="Heading5"/>
    <w:rsid w:val="00DA167C"/>
    <w:rPr>
      <w:rFonts w:ascii="Arial Black" w:eastAsia="Arial Black" w:hAnsi="Arial Black" w:cs="Arial Black"/>
      <w:b/>
      <w:bCs/>
      <w:sz w:val="31"/>
      <w:szCs w:val="31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DA167C"/>
    <w:rPr>
      <w:rFonts w:ascii="Arial Black" w:eastAsia="Arial Black" w:hAnsi="Arial Black" w:cs="Arial Black"/>
      <w:b/>
      <w:bCs/>
      <w:sz w:val="24"/>
      <w:szCs w:val="24"/>
      <w:lang w:eastAsia="en-US"/>
    </w:rPr>
  </w:style>
  <w:style w:type="paragraph" w:customStyle="1" w:styleId="Heading2c">
    <w:name w:val="Heading 2c"/>
    <w:basedOn w:val="Heading2a"/>
    <w:link w:val="Heading2cChar"/>
    <w:autoRedefine/>
    <w:qFormat/>
    <w:rsid w:val="00FE69EE"/>
    <w:pPr>
      <w:ind w:left="1080" w:right="900"/>
    </w:pPr>
    <w:rPr>
      <w:color w:val="08B487"/>
      <w:sz w:val="96"/>
    </w:rPr>
  </w:style>
  <w:style w:type="character" w:customStyle="1" w:styleId="Heading2cChar">
    <w:name w:val="Heading 2c Char"/>
    <w:basedOn w:val="Heading2bChar"/>
    <w:link w:val="Heading2c"/>
    <w:rsid w:val="00FE69EE"/>
    <w:rPr>
      <w:rFonts w:ascii="Verdana" w:eastAsiaTheme="majorEastAsia" w:hAnsi="Verdana" w:cstheme="majorBidi"/>
      <w:b/>
      <w:color w:val="08B487"/>
      <w:sz w:val="96"/>
      <w:szCs w:val="3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B77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B77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B77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13B77"/>
    <w:pPr>
      <w:spacing w:line="240" w:lineRule="auto"/>
      <w:contextualSpacing w:val="0"/>
    </w:pPr>
    <w:rPr>
      <w:rFonts w:ascii="Tahoma" w:eastAsia="Times New Roman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77"/>
    <w:rPr>
      <w:rFonts w:ascii="Tahoma" w:eastAsia="Times New Roman" w:hAnsi="Tahoma" w:cs="Tahoma"/>
      <w:color w:val="000000"/>
      <w:sz w:val="16"/>
      <w:szCs w:val="16"/>
      <w:lang w:eastAsia="en-US"/>
    </w:rPr>
  </w:style>
  <w:style w:type="paragraph" w:customStyle="1" w:styleId="WPDefaults">
    <w:name w:val="WP Defaults"/>
    <w:rsid w:val="00913B7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after="0" w:line="240" w:lineRule="auto"/>
    </w:pPr>
    <w:rPr>
      <w:rFonts w:ascii="Courier" w:eastAsia="Times New Roman" w:hAnsi="Courier" w:cs="Times New Roman"/>
      <w:color w:val="000000"/>
      <w:sz w:val="24"/>
      <w:szCs w:val="20"/>
      <w:lang w:eastAsia="en-US"/>
    </w:rPr>
  </w:style>
  <w:style w:type="character" w:styleId="PageNumber">
    <w:name w:val="page number"/>
    <w:basedOn w:val="DefaultParagraphFont"/>
    <w:rsid w:val="00913B77"/>
  </w:style>
  <w:style w:type="paragraph" w:styleId="BodyTextIndent">
    <w:name w:val="Body Text Indent"/>
    <w:basedOn w:val="Normal"/>
    <w:link w:val="BodyTextIndentChar"/>
    <w:rsid w:val="00913B77"/>
    <w:pPr>
      <w:tabs>
        <w:tab w:val="left" w:pos="360"/>
      </w:tabs>
      <w:spacing w:line="240" w:lineRule="auto"/>
      <w:ind w:left="1800" w:hanging="1800"/>
      <w:contextualSpacing w:val="0"/>
    </w:pPr>
    <w:rPr>
      <w:rFonts w:eastAsia="Times New Roman" w:cs="Times New Roman"/>
      <w:b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13B77"/>
    <w:rPr>
      <w:rFonts w:ascii="Times New Roman" w:eastAsia="Times New Roman" w:hAnsi="Times New Roman" w:cs="Times New Roman"/>
      <w:b/>
      <w:color w:val="000000"/>
      <w:sz w:val="24"/>
      <w:szCs w:val="20"/>
      <w:lang w:eastAsia="en-US"/>
    </w:rPr>
  </w:style>
  <w:style w:type="paragraph" w:styleId="BodyTextIndent3">
    <w:name w:val="Body Text Indent 3"/>
    <w:basedOn w:val="Normal"/>
    <w:link w:val="BodyTextIndent3Char"/>
    <w:rsid w:val="00913B77"/>
    <w:pPr>
      <w:tabs>
        <w:tab w:val="left" w:pos="360"/>
      </w:tabs>
      <w:spacing w:line="240" w:lineRule="auto"/>
      <w:ind w:left="1080"/>
      <w:contextualSpacing w:val="0"/>
    </w:pPr>
    <w:rPr>
      <w:rFonts w:eastAsia="Times New Roman" w:cs="Times New Roman"/>
      <w:b/>
      <w:bCs/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913B77"/>
    <w:rPr>
      <w:rFonts w:ascii="Times New Roman" w:eastAsia="Times New Roman" w:hAnsi="Times New Roman" w:cs="Times New Roman"/>
      <w:b/>
      <w:bCs/>
      <w:color w:val="000000"/>
      <w:sz w:val="24"/>
      <w:szCs w:val="20"/>
      <w:lang w:eastAsia="en-US"/>
    </w:rPr>
  </w:style>
  <w:style w:type="character" w:styleId="Emphasis">
    <w:name w:val="Emphasis"/>
    <w:basedOn w:val="DefaultParagraphFont"/>
    <w:qFormat/>
    <w:rsid w:val="00913B77"/>
    <w:rPr>
      <w:i/>
      <w:iCs/>
    </w:rPr>
  </w:style>
  <w:style w:type="paragraph" w:styleId="BodyText3">
    <w:name w:val="Body Text 3"/>
    <w:basedOn w:val="Normal"/>
    <w:link w:val="BodyText3Char"/>
    <w:rsid w:val="00913B77"/>
    <w:pPr>
      <w:tabs>
        <w:tab w:val="left" w:pos="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240" w:lineRule="auto"/>
      <w:contextualSpacing w:val="0"/>
      <w:jc w:val="center"/>
    </w:pPr>
    <w:rPr>
      <w:rFonts w:eastAsia="Times New Roman" w:cs="Times New Roman"/>
      <w:color w:val="000000"/>
      <w:szCs w:val="20"/>
    </w:rPr>
  </w:style>
  <w:style w:type="character" w:customStyle="1" w:styleId="BodyText3Char">
    <w:name w:val="Body Text 3 Char"/>
    <w:basedOn w:val="DefaultParagraphFont"/>
    <w:link w:val="BodyText3"/>
    <w:rsid w:val="00913B77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paragraph" w:styleId="EndnoteText">
    <w:name w:val="endnote text"/>
    <w:basedOn w:val="Normal"/>
    <w:link w:val="EndnoteTextChar"/>
    <w:rsid w:val="00913B77"/>
    <w:pPr>
      <w:spacing w:line="240" w:lineRule="auto"/>
      <w:contextualSpacing w:val="0"/>
    </w:pPr>
    <w:rPr>
      <w:rFonts w:ascii="Courier New" w:eastAsia="Times New Roman" w:hAnsi="Courier New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rsid w:val="00913B77"/>
    <w:rPr>
      <w:rFonts w:ascii="Courier New" w:eastAsia="Times New Roman" w:hAnsi="Courier New" w:cs="Times New Roman"/>
      <w:sz w:val="24"/>
      <w:szCs w:val="20"/>
      <w:lang w:eastAsia="en-US"/>
    </w:rPr>
  </w:style>
  <w:style w:type="character" w:styleId="EndnoteReference">
    <w:name w:val="endnote reference"/>
    <w:basedOn w:val="DefaultParagraphFont"/>
    <w:rsid w:val="00913B77"/>
    <w:rPr>
      <w:vertAlign w:val="superscript"/>
    </w:rPr>
  </w:style>
  <w:style w:type="paragraph" w:styleId="FootnoteText">
    <w:name w:val="footnote text"/>
    <w:basedOn w:val="Normal"/>
    <w:link w:val="FootnoteTextChar"/>
    <w:rsid w:val="00913B77"/>
    <w:pPr>
      <w:spacing w:line="240" w:lineRule="auto"/>
      <w:contextualSpacing w:val="0"/>
    </w:pPr>
    <w:rPr>
      <w:rFonts w:ascii="Courier New" w:eastAsia="Times New Roman" w:hAnsi="Courier New" w:cs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rsid w:val="00913B77"/>
    <w:rPr>
      <w:rFonts w:ascii="Courier New" w:eastAsia="Times New Roman" w:hAnsi="Courier New" w:cs="Times New Roman"/>
      <w:sz w:val="24"/>
      <w:szCs w:val="20"/>
      <w:lang w:eastAsia="en-US"/>
    </w:rPr>
  </w:style>
  <w:style w:type="character" w:styleId="FootnoteReference">
    <w:name w:val="footnote reference"/>
    <w:basedOn w:val="DefaultParagraphFont"/>
    <w:rsid w:val="00913B77"/>
    <w:rPr>
      <w:vertAlign w:val="superscript"/>
    </w:rPr>
  </w:style>
  <w:style w:type="paragraph" w:styleId="TOC7">
    <w:name w:val="toc 7"/>
    <w:basedOn w:val="Normal"/>
    <w:next w:val="Normal"/>
    <w:rsid w:val="00913B77"/>
    <w:pPr>
      <w:suppressAutoHyphens/>
      <w:spacing w:line="240" w:lineRule="auto"/>
      <w:ind w:left="720" w:hanging="720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TOC8">
    <w:name w:val="toc 8"/>
    <w:basedOn w:val="Normal"/>
    <w:next w:val="Normal"/>
    <w:rsid w:val="00913B77"/>
    <w:pPr>
      <w:tabs>
        <w:tab w:val="right" w:pos="9360"/>
      </w:tabs>
      <w:suppressAutoHyphens/>
      <w:spacing w:line="240" w:lineRule="auto"/>
      <w:ind w:left="720" w:hanging="720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TOC9">
    <w:name w:val="toc 9"/>
    <w:basedOn w:val="Normal"/>
    <w:next w:val="Normal"/>
    <w:rsid w:val="00913B77"/>
    <w:pPr>
      <w:tabs>
        <w:tab w:val="right" w:leader="dot" w:pos="9360"/>
      </w:tabs>
      <w:suppressAutoHyphens/>
      <w:spacing w:line="240" w:lineRule="auto"/>
      <w:ind w:left="720" w:hanging="720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Index1">
    <w:name w:val="index 1"/>
    <w:basedOn w:val="Normal"/>
    <w:next w:val="Normal"/>
    <w:rsid w:val="00913B77"/>
    <w:pPr>
      <w:tabs>
        <w:tab w:val="right" w:leader="dot" w:pos="9360"/>
      </w:tabs>
      <w:suppressAutoHyphens/>
      <w:spacing w:line="240" w:lineRule="auto"/>
      <w:ind w:left="1440" w:right="720" w:hanging="1440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Index2">
    <w:name w:val="index 2"/>
    <w:basedOn w:val="Normal"/>
    <w:next w:val="Normal"/>
    <w:rsid w:val="00913B77"/>
    <w:pPr>
      <w:tabs>
        <w:tab w:val="right" w:leader="dot" w:pos="9360"/>
      </w:tabs>
      <w:suppressAutoHyphens/>
      <w:spacing w:line="240" w:lineRule="auto"/>
      <w:ind w:left="1440" w:right="720" w:hanging="720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TOAHeading">
    <w:name w:val="toa heading"/>
    <w:basedOn w:val="Normal"/>
    <w:next w:val="Normal"/>
    <w:rsid w:val="00913B77"/>
    <w:pPr>
      <w:tabs>
        <w:tab w:val="right" w:pos="9360"/>
      </w:tabs>
      <w:suppressAutoHyphens/>
      <w:spacing w:line="240" w:lineRule="auto"/>
      <w:contextualSpacing w:val="0"/>
    </w:pPr>
    <w:rPr>
      <w:rFonts w:ascii="Courier New" w:eastAsia="Times New Roman" w:hAnsi="Courier New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913B77"/>
    <w:pPr>
      <w:spacing w:line="240" w:lineRule="auto"/>
      <w:contextualSpacing w:val="0"/>
    </w:pPr>
    <w:rPr>
      <w:rFonts w:ascii="Courier New" w:eastAsia="Times New Roman" w:hAnsi="Courier New" w:cs="Times New Roman"/>
      <w:szCs w:val="20"/>
    </w:rPr>
  </w:style>
  <w:style w:type="character" w:customStyle="1" w:styleId="EquationCaption">
    <w:name w:val="_Equation Caption"/>
    <w:rsid w:val="00913B77"/>
  </w:style>
  <w:style w:type="paragraph" w:styleId="Title">
    <w:name w:val="Title"/>
    <w:basedOn w:val="Normal"/>
    <w:link w:val="TitleChar"/>
    <w:qFormat/>
    <w:rsid w:val="00913B77"/>
    <w:pPr>
      <w:tabs>
        <w:tab w:val="left" w:pos="360"/>
      </w:tabs>
      <w:suppressAutoHyphens/>
      <w:spacing w:line="240" w:lineRule="auto"/>
      <w:contextualSpacing w:val="0"/>
      <w:jc w:val="center"/>
    </w:pPr>
    <w:rPr>
      <w:rFonts w:eastAsia="Times New Roman" w:cs="Times New Roman"/>
      <w:b/>
      <w:spacing w:val="-3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913B77"/>
    <w:rPr>
      <w:rFonts w:ascii="Times New Roman" w:eastAsia="Times New Roman" w:hAnsi="Times New Roman" w:cs="Times New Roman"/>
      <w:b/>
      <w:spacing w:val="-3"/>
      <w:sz w:val="28"/>
      <w:szCs w:val="20"/>
      <w:lang w:eastAsia="en-US"/>
    </w:rPr>
  </w:style>
  <w:style w:type="character" w:styleId="FollowedHyperlink">
    <w:name w:val="FollowedHyperlink"/>
    <w:basedOn w:val="DefaultParagraphFont"/>
    <w:uiPriority w:val="99"/>
    <w:rsid w:val="00913B77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913B77"/>
    <w:pPr>
      <w:spacing w:line="240" w:lineRule="auto"/>
      <w:contextualSpacing w:val="0"/>
    </w:pPr>
    <w:rPr>
      <w:rFonts w:ascii="Tahoma" w:eastAsia="Times New Roman" w:hAnsi="Tahoma" w:cs="Tahoma"/>
      <w:color w:val="000000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13B77"/>
    <w:rPr>
      <w:rFonts w:ascii="Tahoma" w:eastAsia="Times New Roman" w:hAnsi="Tahoma" w:cs="Tahoma"/>
      <w:color w:val="000000"/>
      <w:sz w:val="16"/>
      <w:szCs w:val="16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913B77"/>
    <w:pPr>
      <w:spacing w:after="60" w:line="240" w:lineRule="auto"/>
      <w:contextualSpacing w:val="0"/>
      <w:jc w:val="center"/>
      <w:outlineLvl w:val="1"/>
    </w:pPr>
    <w:rPr>
      <w:rFonts w:ascii="Cambria" w:eastAsia="Times New Roman" w:hAnsi="Cambria" w:cs="Times New Roman"/>
      <w:color w:val="000000"/>
    </w:rPr>
  </w:style>
  <w:style w:type="character" w:customStyle="1" w:styleId="SubtitleChar">
    <w:name w:val="Subtitle Char"/>
    <w:basedOn w:val="DefaultParagraphFont"/>
    <w:link w:val="Subtitle"/>
    <w:rsid w:val="00913B77"/>
    <w:rPr>
      <w:rFonts w:ascii="Cambria" w:eastAsia="Times New Roman" w:hAnsi="Cambria" w:cs="Times New Roman"/>
      <w:color w:val="000000"/>
      <w:sz w:val="24"/>
      <w:szCs w:val="24"/>
      <w:lang w:eastAsia="en-US"/>
    </w:rPr>
  </w:style>
  <w:style w:type="paragraph" w:styleId="BlockText">
    <w:name w:val="Block Text"/>
    <w:basedOn w:val="Normal"/>
    <w:rsid w:val="00913B77"/>
    <w:pPr>
      <w:spacing w:line="240" w:lineRule="auto"/>
      <w:ind w:left="408" w:right="-720"/>
      <w:contextualSpacing w:val="0"/>
    </w:pPr>
    <w:rPr>
      <w:rFonts w:ascii="Arial" w:eastAsia="Times New Roman" w:hAnsi="Arial" w:cs="Times New Roman"/>
      <w:b/>
      <w:color w:val="000000"/>
      <w:szCs w:val="20"/>
    </w:rPr>
  </w:style>
  <w:style w:type="paragraph" w:styleId="BodyTextIndent2">
    <w:name w:val="Body Text Indent 2"/>
    <w:basedOn w:val="Normal"/>
    <w:link w:val="BodyTextIndent2Char"/>
    <w:rsid w:val="00913B77"/>
    <w:pPr>
      <w:spacing w:line="240" w:lineRule="auto"/>
      <w:ind w:left="360"/>
      <w:contextualSpacing w:val="0"/>
    </w:pPr>
    <w:rPr>
      <w:rFonts w:ascii="Arial" w:eastAsia="Times New Roman" w:hAnsi="Arial" w:cs="Times New Roman"/>
      <w:b/>
      <w:color w:val="00000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913B77"/>
    <w:rPr>
      <w:rFonts w:ascii="Arial" w:eastAsia="Times New Roman" w:hAnsi="Arial" w:cs="Times New Roman"/>
      <w:b/>
      <w:color w:val="000000"/>
      <w:sz w:val="24"/>
      <w:szCs w:val="20"/>
      <w:lang w:eastAsia="en-US"/>
    </w:rPr>
  </w:style>
  <w:style w:type="paragraph" w:styleId="Revision">
    <w:name w:val="Revision"/>
    <w:hidden/>
    <w:uiPriority w:val="99"/>
    <w:semiHidden/>
    <w:rsid w:val="00913B7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styleId="CommentReference">
    <w:name w:val="annotation reference"/>
    <w:basedOn w:val="DefaultParagraphFont"/>
    <w:rsid w:val="00913B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3B77"/>
    <w:pPr>
      <w:spacing w:line="240" w:lineRule="auto"/>
      <w:contextualSpacing w:val="0"/>
    </w:pPr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13B77"/>
    <w:rPr>
      <w:rFonts w:ascii="Times New Roman" w:eastAsia="Times New Roman" w:hAnsi="Times New Roman" w:cs="Times New Roman"/>
      <w:color w:val="000000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13B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3B77"/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913B77"/>
  </w:style>
  <w:style w:type="numbering" w:customStyle="1" w:styleId="NoList2">
    <w:name w:val="No List2"/>
    <w:next w:val="NoList"/>
    <w:uiPriority w:val="99"/>
    <w:semiHidden/>
    <w:unhideWhenUsed/>
    <w:rsid w:val="00913B77"/>
  </w:style>
  <w:style w:type="numbering" w:customStyle="1" w:styleId="NoList3">
    <w:name w:val="No List3"/>
    <w:next w:val="NoList"/>
    <w:uiPriority w:val="99"/>
    <w:semiHidden/>
    <w:unhideWhenUsed/>
    <w:rsid w:val="00913B77"/>
  </w:style>
  <w:style w:type="numbering" w:customStyle="1" w:styleId="NoList4">
    <w:name w:val="No List4"/>
    <w:next w:val="NoList"/>
    <w:uiPriority w:val="99"/>
    <w:semiHidden/>
    <w:unhideWhenUsed/>
    <w:rsid w:val="00913B77"/>
  </w:style>
  <w:style w:type="numbering" w:customStyle="1" w:styleId="NoList5">
    <w:name w:val="No List5"/>
    <w:next w:val="NoList"/>
    <w:uiPriority w:val="99"/>
    <w:semiHidden/>
    <w:unhideWhenUsed/>
    <w:rsid w:val="00913B77"/>
  </w:style>
  <w:style w:type="numbering" w:customStyle="1" w:styleId="NoList6">
    <w:name w:val="No List6"/>
    <w:next w:val="NoList"/>
    <w:uiPriority w:val="99"/>
    <w:semiHidden/>
    <w:unhideWhenUsed/>
    <w:rsid w:val="00913B77"/>
  </w:style>
  <w:style w:type="paragraph" w:customStyle="1" w:styleId="xl66">
    <w:name w:val="xl66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67">
    <w:name w:val="xl67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68">
    <w:name w:val="xl68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69">
    <w:name w:val="xl69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0">
    <w:name w:val="xl70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1">
    <w:name w:val="xl71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72">
    <w:name w:val="xl72"/>
    <w:basedOn w:val="Normal"/>
    <w:rsid w:val="00913B77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73">
    <w:name w:val="xl73"/>
    <w:basedOn w:val="Normal"/>
    <w:rsid w:val="00913B77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4">
    <w:name w:val="xl74"/>
    <w:basedOn w:val="Normal"/>
    <w:rsid w:val="00913B77"/>
    <w:pPr>
      <w:pBdr>
        <w:lef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5">
    <w:name w:val="xl75"/>
    <w:basedOn w:val="Normal"/>
    <w:rsid w:val="00913B7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6">
    <w:name w:val="xl76"/>
    <w:basedOn w:val="Normal"/>
    <w:rsid w:val="00913B77"/>
    <w:pPr>
      <w:pBdr>
        <w:righ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7">
    <w:name w:val="xl77"/>
    <w:basedOn w:val="Normal"/>
    <w:rsid w:val="00913B77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78">
    <w:name w:val="xl78"/>
    <w:basedOn w:val="Normal"/>
    <w:rsid w:val="00913B77"/>
    <w:pPr>
      <w:pBdr>
        <w:lef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79">
    <w:name w:val="xl79"/>
    <w:basedOn w:val="Normal"/>
    <w:rsid w:val="00913B77"/>
    <w:pPr>
      <w:pBdr>
        <w:righ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80">
    <w:name w:val="xl80"/>
    <w:basedOn w:val="Normal"/>
    <w:rsid w:val="00913B77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81">
    <w:name w:val="xl81"/>
    <w:basedOn w:val="Normal"/>
    <w:rsid w:val="00913B7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82">
    <w:name w:val="xl82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83">
    <w:name w:val="xl83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84">
    <w:name w:val="xl84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85">
    <w:name w:val="xl85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  <w:b/>
      <w:bCs/>
    </w:rPr>
  </w:style>
  <w:style w:type="numbering" w:customStyle="1" w:styleId="NoList7">
    <w:name w:val="No List7"/>
    <w:next w:val="NoList"/>
    <w:uiPriority w:val="99"/>
    <w:semiHidden/>
    <w:unhideWhenUsed/>
    <w:rsid w:val="00913B77"/>
  </w:style>
  <w:style w:type="paragraph" w:customStyle="1" w:styleId="font5">
    <w:name w:val="font5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sz w:val="22"/>
      <w:szCs w:val="22"/>
    </w:rPr>
  </w:style>
  <w:style w:type="paragraph" w:customStyle="1" w:styleId="font6">
    <w:name w:val="font6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color w:val="FF0000"/>
      <w:sz w:val="22"/>
      <w:szCs w:val="22"/>
    </w:rPr>
  </w:style>
  <w:style w:type="paragraph" w:customStyle="1" w:styleId="xl64">
    <w:name w:val="xl64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65">
    <w:name w:val="xl65"/>
    <w:basedOn w:val="Normal"/>
    <w:rsid w:val="00913B77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b/>
      <w:bCs/>
    </w:rPr>
  </w:style>
  <w:style w:type="paragraph" w:customStyle="1" w:styleId="xl86">
    <w:name w:val="xl86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87">
    <w:name w:val="xl87"/>
    <w:basedOn w:val="Normal"/>
    <w:rsid w:val="00913B77"/>
    <w:pPr>
      <w:spacing w:before="100" w:beforeAutospacing="1" w:after="100" w:afterAutospacing="1" w:line="240" w:lineRule="auto"/>
      <w:contextualSpacing w:val="0"/>
      <w:textAlignment w:val="center"/>
    </w:pPr>
    <w:rPr>
      <w:rFonts w:eastAsia="Times New Roman" w:cs="Times New Roman"/>
    </w:rPr>
  </w:style>
  <w:style w:type="paragraph" w:customStyle="1" w:styleId="xl88">
    <w:name w:val="xl88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89">
    <w:name w:val="xl89"/>
    <w:basedOn w:val="Normal"/>
    <w:rsid w:val="00913B77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</w:rPr>
  </w:style>
  <w:style w:type="paragraph" w:customStyle="1" w:styleId="xl90">
    <w:name w:val="xl90"/>
    <w:basedOn w:val="Normal"/>
    <w:rsid w:val="00913B77"/>
    <w:pPr>
      <w:spacing w:before="100" w:beforeAutospacing="1" w:after="100" w:afterAutospacing="1" w:line="240" w:lineRule="auto"/>
      <w:contextualSpacing w:val="0"/>
      <w:textAlignment w:val="center"/>
    </w:pPr>
    <w:rPr>
      <w:rFonts w:eastAsia="Times New Roman" w:cs="Times New Roman"/>
      <w:b/>
      <w:bCs/>
    </w:rPr>
  </w:style>
  <w:style w:type="paragraph" w:customStyle="1" w:styleId="xl91">
    <w:name w:val="xl91"/>
    <w:basedOn w:val="Normal"/>
    <w:rsid w:val="00913B77"/>
    <w:pPr>
      <w:spacing w:before="100" w:beforeAutospacing="1" w:after="100" w:afterAutospacing="1" w:line="240" w:lineRule="auto"/>
      <w:contextualSpacing w:val="0"/>
      <w:textAlignment w:val="center"/>
    </w:pPr>
    <w:rPr>
      <w:rFonts w:eastAsia="Times New Roman" w:cs="Times New Roman"/>
      <w:b/>
      <w:bCs/>
    </w:rPr>
  </w:style>
  <w:style w:type="paragraph" w:customStyle="1" w:styleId="xl92">
    <w:name w:val="xl92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93">
    <w:name w:val="xl93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94">
    <w:name w:val="xl94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95">
    <w:name w:val="xl95"/>
    <w:basedOn w:val="Normal"/>
    <w:rsid w:val="00913B77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b/>
      <w:bCs/>
      <w:color w:val="0070C0"/>
    </w:rPr>
  </w:style>
  <w:style w:type="paragraph" w:customStyle="1" w:styleId="xl96">
    <w:name w:val="xl96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97">
    <w:name w:val="xl97"/>
    <w:basedOn w:val="Normal"/>
    <w:rsid w:val="00913B77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98">
    <w:name w:val="xl98"/>
    <w:basedOn w:val="Normal"/>
    <w:rsid w:val="00913B77"/>
    <w:pPr>
      <w:pBdr>
        <w:top w:val="single" w:sz="12" w:space="0" w:color="auto"/>
        <w:right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99">
    <w:name w:val="xl99"/>
    <w:basedOn w:val="Normal"/>
    <w:rsid w:val="00913B7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100">
    <w:name w:val="xl100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  <w:b/>
      <w:bCs/>
    </w:rPr>
  </w:style>
  <w:style w:type="paragraph" w:customStyle="1" w:styleId="xl101">
    <w:name w:val="xl101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2">
    <w:name w:val="xl102"/>
    <w:basedOn w:val="Normal"/>
    <w:rsid w:val="00913B77"/>
    <w:pPr>
      <w:pBdr>
        <w:lef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3">
    <w:name w:val="xl103"/>
    <w:basedOn w:val="Normal"/>
    <w:rsid w:val="00913B77"/>
    <w:pPr>
      <w:pBdr>
        <w:righ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4">
    <w:name w:val="xl104"/>
    <w:basedOn w:val="Normal"/>
    <w:rsid w:val="00913B77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5">
    <w:name w:val="xl105"/>
    <w:basedOn w:val="Normal"/>
    <w:rsid w:val="00913B77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6">
    <w:name w:val="xl106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07">
    <w:name w:val="xl107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108">
    <w:name w:val="xl108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b/>
      <w:bCs/>
    </w:rPr>
  </w:style>
  <w:style w:type="paragraph" w:customStyle="1" w:styleId="xl109">
    <w:name w:val="xl109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</w:rPr>
  </w:style>
  <w:style w:type="paragraph" w:customStyle="1" w:styleId="xl110">
    <w:name w:val="xl110"/>
    <w:basedOn w:val="Normal"/>
    <w:rsid w:val="00913B77"/>
    <w:pPr>
      <w:spacing w:before="100" w:beforeAutospacing="1" w:after="100" w:afterAutospacing="1" w:line="240" w:lineRule="auto"/>
      <w:contextualSpacing w:val="0"/>
      <w:jc w:val="right"/>
    </w:pPr>
    <w:rPr>
      <w:rFonts w:eastAsia="Times New Roman" w:cs="Times New Roman"/>
      <w:b/>
      <w:bCs/>
    </w:rPr>
  </w:style>
  <w:style w:type="paragraph" w:customStyle="1" w:styleId="xl111">
    <w:name w:val="xl111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112">
    <w:name w:val="xl112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113">
    <w:name w:val="xl113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114">
    <w:name w:val="xl114"/>
    <w:basedOn w:val="Normal"/>
    <w:rsid w:val="00913B77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sz w:val="20"/>
      <w:szCs w:val="20"/>
    </w:rPr>
  </w:style>
  <w:style w:type="paragraph" w:customStyle="1" w:styleId="xl115">
    <w:name w:val="xl115"/>
    <w:basedOn w:val="Normal"/>
    <w:rsid w:val="00913B77"/>
    <w:pPr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116">
    <w:name w:val="xl116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  <w:textAlignment w:val="top"/>
    </w:pPr>
    <w:rPr>
      <w:rFonts w:eastAsia="Times New Roman" w:cs="Times New Roman"/>
    </w:rPr>
  </w:style>
  <w:style w:type="paragraph" w:customStyle="1" w:styleId="xl117">
    <w:name w:val="xl117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paragraph" w:customStyle="1" w:styleId="xl118">
    <w:name w:val="xl118"/>
    <w:basedOn w:val="Normal"/>
    <w:rsid w:val="00913B77"/>
    <w:pPr>
      <w:spacing w:before="100" w:beforeAutospacing="1" w:after="100" w:afterAutospacing="1" w:line="240" w:lineRule="auto"/>
      <w:ind w:firstLineChars="200" w:firstLine="200"/>
      <w:contextualSpacing w:val="0"/>
    </w:pPr>
    <w:rPr>
      <w:rFonts w:eastAsia="Times New Roman" w:cs="Times New Roman"/>
      <w:b/>
      <w:bCs/>
    </w:rPr>
  </w:style>
  <w:style w:type="paragraph" w:customStyle="1" w:styleId="xl119">
    <w:name w:val="xl119"/>
    <w:basedOn w:val="Normal"/>
    <w:rsid w:val="00913B77"/>
    <w:pPr>
      <w:shd w:val="clear" w:color="000000" w:fill="FFFF00"/>
      <w:spacing w:before="100" w:beforeAutospacing="1" w:after="100" w:afterAutospacing="1" w:line="240" w:lineRule="auto"/>
      <w:contextualSpacing w:val="0"/>
    </w:pPr>
    <w:rPr>
      <w:rFonts w:eastAsia="Times New Roman" w:cs="Times New Roman"/>
    </w:rPr>
  </w:style>
  <w:style w:type="numbering" w:customStyle="1" w:styleId="NoList8">
    <w:name w:val="No List8"/>
    <w:next w:val="NoList"/>
    <w:uiPriority w:val="99"/>
    <w:semiHidden/>
    <w:unhideWhenUsed/>
    <w:rsid w:val="00913B77"/>
  </w:style>
  <w:style w:type="paragraph" w:styleId="Quote">
    <w:name w:val="Quote"/>
    <w:basedOn w:val="Normal"/>
    <w:next w:val="Normal"/>
    <w:link w:val="QuoteChar"/>
    <w:uiPriority w:val="29"/>
    <w:qFormat/>
    <w:rsid w:val="00913B77"/>
    <w:pPr>
      <w:spacing w:line="240" w:lineRule="auto"/>
      <w:contextualSpacing w:val="0"/>
    </w:pPr>
    <w:rPr>
      <w:rFonts w:ascii="Arial" w:eastAsia="Calibri" w:hAnsi="Arial" w:cs="Times New Roman"/>
      <w:i/>
      <w:iCs/>
      <w:color w:val="000000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913B77"/>
    <w:rPr>
      <w:rFonts w:ascii="Arial" w:eastAsia="Calibri" w:hAnsi="Arial" w:cs="Times New Roman"/>
      <w:i/>
      <w:iCs/>
      <w:color w:val="000000"/>
      <w:sz w:val="20"/>
      <w:szCs w:val="20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913B77"/>
  </w:style>
  <w:style w:type="numbering" w:customStyle="1" w:styleId="NoList111">
    <w:name w:val="No List111"/>
    <w:next w:val="NoList"/>
    <w:uiPriority w:val="99"/>
    <w:semiHidden/>
    <w:unhideWhenUsed/>
    <w:rsid w:val="00913B77"/>
  </w:style>
  <w:style w:type="numbering" w:customStyle="1" w:styleId="NoList21">
    <w:name w:val="No List21"/>
    <w:next w:val="NoList"/>
    <w:uiPriority w:val="99"/>
    <w:semiHidden/>
    <w:unhideWhenUsed/>
    <w:rsid w:val="00913B77"/>
  </w:style>
  <w:style w:type="numbering" w:customStyle="1" w:styleId="NoList31">
    <w:name w:val="No List31"/>
    <w:next w:val="NoList"/>
    <w:uiPriority w:val="99"/>
    <w:semiHidden/>
    <w:unhideWhenUsed/>
    <w:rsid w:val="00913B77"/>
  </w:style>
  <w:style w:type="numbering" w:customStyle="1" w:styleId="NoList41">
    <w:name w:val="No List41"/>
    <w:next w:val="NoList"/>
    <w:uiPriority w:val="99"/>
    <w:semiHidden/>
    <w:unhideWhenUsed/>
    <w:rsid w:val="00913B77"/>
  </w:style>
  <w:style w:type="numbering" w:customStyle="1" w:styleId="NoList51">
    <w:name w:val="No List51"/>
    <w:next w:val="NoList"/>
    <w:uiPriority w:val="99"/>
    <w:semiHidden/>
    <w:unhideWhenUsed/>
    <w:rsid w:val="00913B77"/>
  </w:style>
  <w:style w:type="numbering" w:customStyle="1" w:styleId="NoList61">
    <w:name w:val="No List61"/>
    <w:next w:val="NoList"/>
    <w:uiPriority w:val="99"/>
    <w:semiHidden/>
    <w:unhideWhenUsed/>
    <w:rsid w:val="00913B77"/>
  </w:style>
  <w:style w:type="numbering" w:customStyle="1" w:styleId="NoList71">
    <w:name w:val="No List71"/>
    <w:next w:val="NoList"/>
    <w:uiPriority w:val="99"/>
    <w:semiHidden/>
    <w:unhideWhenUsed/>
    <w:rsid w:val="00913B77"/>
  </w:style>
  <w:style w:type="paragraph" w:styleId="NoSpacing">
    <w:name w:val="No Spacing"/>
    <w:link w:val="NoSpacingChar"/>
    <w:uiPriority w:val="1"/>
    <w:qFormat/>
    <w:rsid w:val="00913B7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NoSpacing"/>
    <w:uiPriority w:val="1"/>
    <w:rsid w:val="00913B77"/>
    <w:rPr>
      <w:rFonts w:ascii="Calibri" w:eastAsia="Times New Roman" w:hAnsi="Calibri" w:cs="Times New Roman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B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410FFEC-8C66-4F03-9CB4-6B801943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3454</Words>
  <Characters>19694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FNSBSD</Company>
  <LinksUpToDate>false</LinksUpToDate>
  <CharactersWithSpaces>23102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Morgan</dc:creator>
  <cp:keywords/>
  <dc:description/>
  <cp:lastModifiedBy>Jen Morgan</cp:lastModifiedBy>
  <cp:revision>2</cp:revision>
  <cp:lastPrinted>2019-05-28T23:51:00Z</cp:lastPrinted>
  <dcterms:created xsi:type="dcterms:W3CDTF">2019-06-10T16:16:00Z</dcterms:created>
  <dcterms:modified xsi:type="dcterms:W3CDTF">2019-06-10T16:16:00Z</dcterms:modified>
</cp:coreProperties>
</file>