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7313" w:rsidRDefault="00417313" w:rsidP="00461682">
      <w:pPr>
        <w:spacing w:after="0" w:line="240" w:lineRule="auto"/>
        <w:rPr>
          <w:b/>
        </w:rPr>
      </w:pPr>
      <w:r>
        <w:rPr>
          <w:b/>
        </w:rPr>
        <w:t>CARROLL INDEPENDENT SCHOOL DISTRICT</w:t>
      </w:r>
    </w:p>
    <w:p w:rsidR="009E34F6" w:rsidRDefault="00461682" w:rsidP="00461682">
      <w:pPr>
        <w:spacing w:after="0" w:line="240" w:lineRule="auto"/>
      </w:pPr>
      <w:r>
        <w:rPr>
          <w:b/>
        </w:rPr>
        <w:t xml:space="preserve">ANNUAL DEBT INFORMATION AS REQUIRED BY HB 1378 | </w:t>
      </w:r>
      <w:r>
        <w:t>Local Govt. Code, Section 140.008</w:t>
      </w:r>
    </w:p>
    <w:p w:rsidR="00461682" w:rsidRPr="00461682" w:rsidRDefault="00461682" w:rsidP="00461682">
      <w:pPr>
        <w:spacing w:after="0" w:line="240" w:lineRule="auto"/>
        <w:rPr>
          <w:b/>
        </w:rPr>
      </w:pPr>
      <w:r w:rsidRPr="00461682">
        <w:rPr>
          <w:b/>
        </w:rPr>
        <w:t>For Fiscal Year End June 30, 202</w:t>
      </w:r>
      <w:r w:rsidR="00417313">
        <w:rPr>
          <w:b/>
        </w:rPr>
        <w:t>4</w:t>
      </w:r>
    </w:p>
    <w:p w:rsidR="00461682" w:rsidRDefault="00461682"/>
    <w:tbl>
      <w:tblPr>
        <w:tblStyle w:val="TableGrid"/>
        <w:tblpPr w:leftFromText="180" w:rightFromText="180" w:vertAnchor="page" w:horzAnchor="margin" w:tblpY="2701"/>
        <w:tblW w:w="10795" w:type="dxa"/>
        <w:tblLook w:val="04A0" w:firstRow="1" w:lastRow="0" w:firstColumn="1" w:lastColumn="0" w:noHBand="0" w:noVBand="1"/>
      </w:tblPr>
      <w:tblGrid>
        <w:gridCol w:w="3116"/>
        <w:gridCol w:w="3117"/>
        <w:gridCol w:w="4562"/>
      </w:tblGrid>
      <w:tr w:rsidR="004261E1" w:rsidTr="00417313">
        <w:tc>
          <w:tcPr>
            <w:tcW w:w="3116" w:type="dxa"/>
          </w:tcPr>
          <w:p w:rsidR="004261E1" w:rsidRPr="00461682" w:rsidRDefault="004261E1" w:rsidP="00417313">
            <w:pPr>
              <w:jc w:val="center"/>
              <w:rPr>
                <w:b/>
              </w:rPr>
            </w:pPr>
            <w:r>
              <w:rPr>
                <w:b/>
              </w:rPr>
              <w:t>Political Subdivision</w:t>
            </w:r>
          </w:p>
        </w:tc>
        <w:tc>
          <w:tcPr>
            <w:tcW w:w="3117" w:type="dxa"/>
          </w:tcPr>
          <w:p w:rsidR="004261E1" w:rsidRPr="00461682" w:rsidRDefault="004261E1" w:rsidP="00417313">
            <w:pPr>
              <w:jc w:val="center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4562" w:type="dxa"/>
          </w:tcPr>
          <w:p w:rsidR="004261E1" w:rsidRDefault="004261E1" w:rsidP="00417313">
            <w:r>
              <w:t>Carroll Independent School District</w:t>
            </w:r>
          </w:p>
        </w:tc>
      </w:tr>
      <w:tr w:rsidR="004261E1" w:rsidTr="00417313">
        <w:tc>
          <w:tcPr>
            <w:tcW w:w="3116" w:type="dxa"/>
          </w:tcPr>
          <w:p w:rsidR="004261E1" w:rsidRPr="00461682" w:rsidRDefault="004261E1" w:rsidP="00417313">
            <w:pPr>
              <w:jc w:val="center"/>
              <w:rPr>
                <w:b/>
              </w:rPr>
            </w:pPr>
            <w:r>
              <w:rPr>
                <w:b/>
              </w:rPr>
              <w:t>Political Subdivision</w:t>
            </w:r>
          </w:p>
        </w:tc>
        <w:tc>
          <w:tcPr>
            <w:tcW w:w="3117" w:type="dxa"/>
          </w:tcPr>
          <w:p w:rsidR="004261E1" w:rsidRPr="00461682" w:rsidRDefault="004261E1" w:rsidP="00417313">
            <w:pPr>
              <w:jc w:val="center"/>
              <w:rPr>
                <w:b/>
              </w:rPr>
            </w:pPr>
            <w:r>
              <w:rPr>
                <w:b/>
              </w:rPr>
              <w:t>Type</w:t>
            </w:r>
          </w:p>
        </w:tc>
        <w:tc>
          <w:tcPr>
            <w:tcW w:w="4562" w:type="dxa"/>
          </w:tcPr>
          <w:p w:rsidR="004261E1" w:rsidRDefault="004261E1" w:rsidP="00417313">
            <w:r>
              <w:t>Independent School District</w:t>
            </w:r>
          </w:p>
        </w:tc>
      </w:tr>
      <w:tr w:rsidR="004261E1" w:rsidTr="00417313">
        <w:tc>
          <w:tcPr>
            <w:tcW w:w="3116" w:type="dxa"/>
          </w:tcPr>
          <w:p w:rsidR="004261E1" w:rsidRPr="00461682" w:rsidRDefault="004261E1" w:rsidP="00417313">
            <w:pPr>
              <w:jc w:val="center"/>
              <w:rPr>
                <w:b/>
              </w:rPr>
            </w:pPr>
            <w:r>
              <w:rPr>
                <w:b/>
              </w:rPr>
              <w:t>If you answered “Other” to #2</w:t>
            </w:r>
          </w:p>
        </w:tc>
        <w:tc>
          <w:tcPr>
            <w:tcW w:w="3117" w:type="dxa"/>
          </w:tcPr>
          <w:p w:rsidR="004261E1" w:rsidRPr="00461682" w:rsidRDefault="004261E1" w:rsidP="00417313">
            <w:pPr>
              <w:jc w:val="center"/>
              <w:rPr>
                <w:b/>
              </w:rPr>
            </w:pPr>
            <w:r>
              <w:rPr>
                <w:b/>
              </w:rPr>
              <w:t>Specify Here</w:t>
            </w:r>
          </w:p>
        </w:tc>
        <w:tc>
          <w:tcPr>
            <w:tcW w:w="4562" w:type="dxa"/>
          </w:tcPr>
          <w:p w:rsidR="004261E1" w:rsidRDefault="004261E1" w:rsidP="00417313">
            <w:r>
              <w:t>N/A</w:t>
            </w:r>
          </w:p>
        </w:tc>
      </w:tr>
      <w:tr w:rsidR="004261E1" w:rsidTr="00417313">
        <w:tc>
          <w:tcPr>
            <w:tcW w:w="3116" w:type="dxa"/>
          </w:tcPr>
          <w:p w:rsidR="004261E1" w:rsidRDefault="004261E1" w:rsidP="00417313">
            <w:pPr>
              <w:jc w:val="center"/>
              <w:rPr>
                <w:b/>
              </w:rPr>
            </w:pPr>
            <w:r>
              <w:rPr>
                <w:b/>
              </w:rPr>
              <w:t>Political</w:t>
            </w:r>
          </w:p>
          <w:p w:rsidR="004261E1" w:rsidRDefault="004261E1" w:rsidP="00417313">
            <w:pPr>
              <w:jc w:val="center"/>
              <w:rPr>
                <w:b/>
              </w:rPr>
            </w:pPr>
            <w:r>
              <w:rPr>
                <w:b/>
              </w:rPr>
              <w:t>Subdivision</w:t>
            </w:r>
          </w:p>
          <w:p w:rsidR="004261E1" w:rsidRDefault="004261E1" w:rsidP="00417313">
            <w:pPr>
              <w:jc w:val="center"/>
              <w:rPr>
                <w:b/>
              </w:rPr>
            </w:pPr>
            <w:r>
              <w:rPr>
                <w:b/>
              </w:rPr>
              <w:t>Physical</w:t>
            </w:r>
          </w:p>
          <w:p w:rsidR="004261E1" w:rsidRPr="00461682" w:rsidRDefault="004261E1" w:rsidP="00417313">
            <w:pPr>
              <w:jc w:val="center"/>
              <w:rPr>
                <w:b/>
              </w:rPr>
            </w:pPr>
            <w:r>
              <w:rPr>
                <w:b/>
              </w:rPr>
              <w:t>Address</w:t>
            </w:r>
          </w:p>
        </w:tc>
        <w:tc>
          <w:tcPr>
            <w:tcW w:w="3117" w:type="dxa"/>
          </w:tcPr>
          <w:p w:rsidR="004261E1" w:rsidRDefault="004261E1" w:rsidP="00417313">
            <w:pPr>
              <w:jc w:val="center"/>
              <w:rPr>
                <w:b/>
              </w:rPr>
            </w:pPr>
            <w:r>
              <w:rPr>
                <w:b/>
              </w:rPr>
              <w:t>Address 1</w:t>
            </w:r>
          </w:p>
          <w:p w:rsidR="004261E1" w:rsidRDefault="004261E1" w:rsidP="00417313">
            <w:pPr>
              <w:jc w:val="center"/>
              <w:rPr>
                <w:b/>
              </w:rPr>
            </w:pPr>
            <w:r>
              <w:rPr>
                <w:b/>
              </w:rPr>
              <w:t>Address 2</w:t>
            </w:r>
          </w:p>
          <w:p w:rsidR="004261E1" w:rsidRDefault="004261E1" w:rsidP="00417313">
            <w:pPr>
              <w:jc w:val="center"/>
              <w:rPr>
                <w:b/>
              </w:rPr>
            </w:pPr>
            <w:r>
              <w:rPr>
                <w:b/>
              </w:rPr>
              <w:t>City</w:t>
            </w:r>
          </w:p>
          <w:p w:rsidR="004261E1" w:rsidRDefault="004261E1" w:rsidP="00417313">
            <w:pPr>
              <w:jc w:val="center"/>
              <w:rPr>
                <w:b/>
              </w:rPr>
            </w:pPr>
            <w:r>
              <w:rPr>
                <w:b/>
              </w:rPr>
              <w:t>County</w:t>
            </w:r>
          </w:p>
          <w:p w:rsidR="004261E1" w:rsidRPr="00461682" w:rsidRDefault="004261E1" w:rsidP="00417313">
            <w:pPr>
              <w:jc w:val="center"/>
              <w:rPr>
                <w:b/>
              </w:rPr>
            </w:pPr>
            <w:r>
              <w:rPr>
                <w:b/>
              </w:rPr>
              <w:t>Zip Code</w:t>
            </w:r>
          </w:p>
        </w:tc>
        <w:tc>
          <w:tcPr>
            <w:tcW w:w="4562" w:type="dxa"/>
          </w:tcPr>
          <w:p w:rsidR="004261E1" w:rsidRDefault="004261E1" w:rsidP="00417313">
            <w:r>
              <w:t>2400 N. Carroll Avenue</w:t>
            </w:r>
          </w:p>
          <w:p w:rsidR="004261E1" w:rsidRDefault="004261E1" w:rsidP="00417313"/>
          <w:p w:rsidR="004261E1" w:rsidRDefault="004261E1" w:rsidP="00417313">
            <w:r>
              <w:t>Southlake</w:t>
            </w:r>
          </w:p>
          <w:p w:rsidR="004261E1" w:rsidRDefault="004261E1" w:rsidP="00417313">
            <w:r>
              <w:t>Tarrant County</w:t>
            </w:r>
          </w:p>
          <w:p w:rsidR="004261E1" w:rsidRDefault="004261E1" w:rsidP="00417313">
            <w:r>
              <w:t>76092</w:t>
            </w:r>
          </w:p>
        </w:tc>
      </w:tr>
      <w:tr w:rsidR="004261E1" w:rsidTr="00417313">
        <w:tc>
          <w:tcPr>
            <w:tcW w:w="3116" w:type="dxa"/>
          </w:tcPr>
          <w:p w:rsidR="004261E1" w:rsidRDefault="004261E1" w:rsidP="00417313">
            <w:pPr>
              <w:jc w:val="center"/>
              <w:rPr>
                <w:b/>
              </w:rPr>
            </w:pPr>
            <w:r>
              <w:rPr>
                <w:b/>
              </w:rPr>
              <w:t>Political</w:t>
            </w:r>
          </w:p>
          <w:p w:rsidR="004261E1" w:rsidRDefault="004261E1" w:rsidP="00417313">
            <w:pPr>
              <w:jc w:val="center"/>
              <w:rPr>
                <w:b/>
              </w:rPr>
            </w:pPr>
            <w:r>
              <w:rPr>
                <w:b/>
              </w:rPr>
              <w:t>Subdivision</w:t>
            </w:r>
          </w:p>
          <w:p w:rsidR="004261E1" w:rsidRDefault="004261E1" w:rsidP="00417313">
            <w:pPr>
              <w:jc w:val="center"/>
              <w:rPr>
                <w:b/>
              </w:rPr>
            </w:pPr>
            <w:r>
              <w:rPr>
                <w:b/>
              </w:rPr>
              <w:t xml:space="preserve">Mailing Address </w:t>
            </w:r>
          </w:p>
          <w:p w:rsidR="004261E1" w:rsidRPr="00461682" w:rsidRDefault="004261E1" w:rsidP="00417313">
            <w:pPr>
              <w:jc w:val="center"/>
              <w:rPr>
                <w:b/>
              </w:rPr>
            </w:pPr>
            <w:r>
              <w:rPr>
                <w:b/>
              </w:rPr>
              <w:t>(if different from physical Address</w:t>
            </w:r>
          </w:p>
        </w:tc>
        <w:tc>
          <w:tcPr>
            <w:tcW w:w="3117" w:type="dxa"/>
          </w:tcPr>
          <w:p w:rsidR="004261E1" w:rsidRPr="00461682" w:rsidRDefault="004261E1" w:rsidP="00417313">
            <w:pPr>
              <w:jc w:val="center"/>
              <w:rPr>
                <w:b/>
              </w:rPr>
            </w:pPr>
          </w:p>
        </w:tc>
        <w:tc>
          <w:tcPr>
            <w:tcW w:w="4562" w:type="dxa"/>
          </w:tcPr>
          <w:p w:rsidR="004261E1" w:rsidRDefault="004261E1" w:rsidP="00417313"/>
        </w:tc>
      </w:tr>
      <w:tr w:rsidR="004261E1" w:rsidTr="00417313">
        <w:tc>
          <w:tcPr>
            <w:tcW w:w="3116" w:type="dxa"/>
          </w:tcPr>
          <w:p w:rsidR="004261E1" w:rsidRPr="00461682" w:rsidRDefault="004261E1" w:rsidP="00417313">
            <w:pPr>
              <w:jc w:val="center"/>
              <w:rPr>
                <w:b/>
              </w:rPr>
            </w:pPr>
            <w:r>
              <w:rPr>
                <w:b/>
              </w:rPr>
              <w:t>Political Subdivision</w:t>
            </w:r>
          </w:p>
        </w:tc>
        <w:tc>
          <w:tcPr>
            <w:tcW w:w="3117" w:type="dxa"/>
          </w:tcPr>
          <w:p w:rsidR="004261E1" w:rsidRPr="00461682" w:rsidRDefault="004261E1" w:rsidP="00417313">
            <w:pPr>
              <w:jc w:val="center"/>
              <w:rPr>
                <w:b/>
              </w:rPr>
            </w:pPr>
            <w:r>
              <w:rPr>
                <w:b/>
              </w:rPr>
              <w:t>Main Telephone Number</w:t>
            </w:r>
          </w:p>
        </w:tc>
        <w:tc>
          <w:tcPr>
            <w:tcW w:w="4562" w:type="dxa"/>
          </w:tcPr>
          <w:p w:rsidR="004261E1" w:rsidRDefault="004261E1" w:rsidP="00417313">
            <w:r>
              <w:t>817-949-8222</w:t>
            </w:r>
          </w:p>
        </w:tc>
      </w:tr>
      <w:tr w:rsidR="004261E1" w:rsidTr="00417313">
        <w:tc>
          <w:tcPr>
            <w:tcW w:w="3116" w:type="dxa"/>
          </w:tcPr>
          <w:p w:rsidR="004261E1" w:rsidRPr="00461682" w:rsidRDefault="004261E1" w:rsidP="00417313">
            <w:pPr>
              <w:jc w:val="center"/>
              <w:rPr>
                <w:b/>
              </w:rPr>
            </w:pPr>
            <w:r>
              <w:rPr>
                <w:b/>
              </w:rPr>
              <w:t>Political Subdivision</w:t>
            </w:r>
          </w:p>
        </w:tc>
        <w:tc>
          <w:tcPr>
            <w:tcW w:w="3117" w:type="dxa"/>
          </w:tcPr>
          <w:p w:rsidR="004261E1" w:rsidRPr="00461682" w:rsidRDefault="004261E1" w:rsidP="00417313">
            <w:pPr>
              <w:jc w:val="center"/>
              <w:rPr>
                <w:b/>
              </w:rPr>
            </w:pPr>
            <w:r>
              <w:rPr>
                <w:b/>
              </w:rPr>
              <w:t>Main Email Address</w:t>
            </w:r>
          </w:p>
        </w:tc>
        <w:tc>
          <w:tcPr>
            <w:tcW w:w="4562" w:type="dxa"/>
          </w:tcPr>
          <w:p w:rsidR="004261E1" w:rsidRDefault="009239DD" w:rsidP="00417313">
            <w:hyperlink r:id="rId4" w:history="1">
              <w:r w:rsidR="004261E1" w:rsidRPr="007D4931">
                <w:rPr>
                  <w:rStyle w:val="Hyperlink"/>
                </w:rPr>
                <w:t>https://www.southlakecarroll.edu</w:t>
              </w:r>
            </w:hyperlink>
          </w:p>
        </w:tc>
      </w:tr>
      <w:tr w:rsidR="004261E1" w:rsidTr="00417313">
        <w:tc>
          <w:tcPr>
            <w:tcW w:w="3116" w:type="dxa"/>
          </w:tcPr>
          <w:p w:rsidR="004261E1" w:rsidRPr="00461682" w:rsidRDefault="004261E1" w:rsidP="00417313">
            <w:pPr>
              <w:jc w:val="center"/>
              <w:rPr>
                <w:b/>
              </w:rPr>
            </w:pPr>
            <w:r>
              <w:rPr>
                <w:b/>
              </w:rPr>
              <w:t>Political Subdivision</w:t>
            </w:r>
          </w:p>
        </w:tc>
        <w:tc>
          <w:tcPr>
            <w:tcW w:w="3117" w:type="dxa"/>
          </w:tcPr>
          <w:p w:rsidR="004261E1" w:rsidRPr="00461682" w:rsidRDefault="004261E1" w:rsidP="00417313">
            <w:pPr>
              <w:jc w:val="center"/>
              <w:rPr>
                <w:b/>
              </w:rPr>
            </w:pPr>
            <w:r>
              <w:rPr>
                <w:b/>
              </w:rPr>
              <w:t>Most Recent FYE</w:t>
            </w:r>
          </w:p>
        </w:tc>
        <w:tc>
          <w:tcPr>
            <w:tcW w:w="4562" w:type="dxa"/>
          </w:tcPr>
          <w:p w:rsidR="004261E1" w:rsidRDefault="004261E1" w:rsidP="00417313">
            <w:r>
              <w:t>June 30, 2024</w:t>
            </w:r>
          </w:p>
        </w:tc>
      </w:tr>
    </w:tbl>
    <w:p w:rsidR="00461682" w:rsidRDefault="00461682" w:rsidP="00727CEA">
      <w:pPr>
        <w:spacing w:after="0" w:line="240" w:lineRule="auto"/>
        <w:rPr>
          <w:b/>
        </w:rPr>
      </w:pPr>
      <w:r w:rsidRPr="00461682">
        <w:rPr>
          <w:b/>
        </w:rPr>
        <w:t>Information Related to the Political Subdivision</w:t>
      </w:r>
    </w:p>
    <w:p w:rsidR="00417313" w:rsidRDefault="00417313" w:rsidP="00727CEA">
      <w:pPr>
        <w:spacing w:after="0" w:line="240" w:lineRule="auto"/>
      </w:pPr>
    </w:p>
    <w:p w:rsidR="004261E1" w:rsidRDefault="004261E1">
      <w:pPr>
        <w:rPr>
          <w:b/>
        </w:rPr>
      </w:pPr>
    </w:p>
    <w:p w:rsidR="004261E1" w:rsidRDefault="004261E1" w:rsidP="00727CEA">
      <w:pPr>
        <w:spacing w:after="0" w:line="240" w:lineRule="auto"/>
        <w:rPr>
          <w:b/>
        </w:rPr>
      </w:pPr>
      <w:r w:rsidRPr="004261E1">
        <w:rPr>
          <w:b/>
        </w:rPr>
        <w:t>Contact Information for the Person Submitting this Report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4261E1" w:rsidTr="004261E1">
        <w:tc>
          <w:tcPr>
            <w:tcW w:w="3596" w:type="dxa"/>
          </w:tcPr>
          <w:p w:rsidR="004261E1" w:rsidRPr="004261E1" w:rsidRDefault="004261E1" w:rsidP="004261E1">
            <w:pPr>
              <w:jc w:val="center"/>
              <w:rPr>
                <w:b/>
              </w:rPr>
            </w:pPr>
            <w:r>
              <w:rPr>
                <w:b/>
              </w:rPr>
              <w:t>Political Subdivision</w:t>
            </w:r>
          </w:p>
        </w:tc>
        <w:tc>
          <w:tcPr>
            <w:tcW w:w="3597" w:type="dxa"/>
          </w:tcPr>
          <w:p w:rsidR="004261E1" w:rsidRPr="004261E1" w:rsidRDefault="004261E1" w:rsidP="004261E1">
            <w:pPr>
              <w:jc w:val="center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3597" w:type="dxa"/>
          </w:tcPr>
          <w:p w:rsidR="004261E1" w:rsidRPr="004261E1" w:rsidRDefault="004261E1">
            <w:r>
              <w:t>David Johnson</w:t>
            </w:r>
          </w:p>
        </w:tc>
      </w:tr>
      <w:tr w:rsidR="004261E1" w:rsidTr="004261E1">
        <w:tc>
          <w:tcPr>
            <w:tcW w:w="3596" w:type="dxa"/>
          </w:tcPr>
          <w:p w:rsidR="004261E1" w:rsidRPr="004261E1" w:rsidRDefault="004261E1" w:rsidP="004261E1">
            <w:pPr>
              <w:jc w:val="center"/>
              <w:rPr>
                <w:b/>
              </w:rPr>
            </w:pPr>
            <w:r>
              <w:rPr>
                <w:b/>
              </w:rPr>
              <w:t>Political Subdivision</w:t>
            </w:r>
          </w:p>
        </w:tc>
        <w:tc>
          <w:tcPr>
            <w:tcW w:w="3597" w:type="dxa"/>
          </w:tcPr>
          <w:p w:rsidR="004261E1" w:rsidRPr="004261E1" w:rsidRDefault="004261E1" w:rsidP="004261E1">
            <w:pPr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3597" w:type="dxa"/>
          </w:tcPr>
          <w:p w:rsidR="004261E1" w:rsidRPr="004261E1" w:rsidRDefault="004261E1">
            <w:r>
              <w:t>Assistant Superintendent for Financial Services</w:t>
            </w:r>
          </w:p>
        </w:tc>
      </w:tr>
      <w:tr w:rsidR="004261E1" w:rsidTr="004261E1">
        <w:tc>
          <w:tcPr>
            <w:tcW w:w="3596" w:type="dxa"/>
          </w:tcPr>
          <w:p w:rsidR="004261E1" w:rsidRPr="004261E1" w:rsidRDefault="004261E1" w:rsidP="004261E1">
            <w:pPr>
              <w:jc w:val="center"/>
              <w:rPr>
                <w:b/>
              </w:rPr>
            </w:pPr>
            <w:r>
              <w:rPr>
                <w:b/>
              </w:rPr>
              <w:t>Political Subdivision</w:t>
            </w:r>
          </w:p>
        </w:tc>
        <w:tc>
          <w:tcPr>
            <w:tcW w:w="3597" w:type="dxa"/>
          </w:tcPr>
          <w:p w:rsidR="004261E1" w:rsidRPr="004261E1" w:rsidRDefault="004261E1" w:rsidP="004261E1">
            <w:pPr>
              <w:jc w:val="center"/>
              <w:rPr>
                <w:b/>
              </w:rPr>
            </w:pPr>
            <w:r>
              <w:rPr>
                <w:b/>
              </w:rPr>
              <w:t>Email</w:t>
            </w:r>
          </w:p>
        </w:tc>
        <w:tc>
          <w:tcPr>
            <w:tcW w:w="3597" w:type="dxa"/>
          </w:tcPr>
          <w:p w:rsidR="004261E1" w:rsidRPr="004261E1" w:rsidRDefault="009239DD">
            <w:hyperlink r:id="rId5" w:history="1">
              <w:r w:rsidR="004261E1" w:rsidRPr="007D4931">
                <w:rPr>
                  <w:rStyle w:val="Hyperlink"/>
                </w:rPr>
                <w:t>David.Johnson@southlakecarroll.edu</w:t>
              </w:r>
            </w:hyperlink>
          </w:p>
        </w:tc>
      </w:tr>
      <w:tr w:rsidR="004261E1" w:rsidTr="004261E1">
        <w:tc>
          <w:tcPr>
            <w:tcW w:w="3596" w:type="dxa"/>
          </w:tcPr>
          <w:p w:rsidR="004261E1" w:rsidRPr="004261E1" w:rsidRDefault="004261E1" w:rsidP="004261E1">
            <w:pPr>
              <w:jc w:val="center"/>
              <w:rPr>
                <w:b/>
              </w:rPr>
            </w:pPr>
            <w:r>
              <w:rPr>
                <w:b/>
              </w:rPr>
              <w:t>Political Subdivision</w:t>
            </w:r>
          </w:p>
        </w:tc>
        <w:tc>
          <w:tcPr>
            <w:tcW w:w="3597" w:type="dxa"/>
          </w:tcPr>
          <w:p w:rsidR="004261E1" w:rsidRPr="004261E1" w:rsidRDefault="004261E1" w:rsidP="004261E1">
            <w:pPr>
              <w:jc w:val="center"/>
              <w:rPr>
                <w:b/>
              </w:rPr>
            </w:pPr>
            <w:r>
              <w:rPr>
                <w:b/>
              </w:rPr>
              <w:t>Phone</w:t>
            </w:r>
          </w:p>
        </w:tc>
        <w:tc>
          <w:tcPr>
            <w:tcW w:w="3597" w:type="dxa"/>
          </w:tcPr>
          <w:p w:rsidR="004261E1" w:rsidRPr="004261E1" w:rsidRDefault="004261E1">
            <w:r>
              <w:t>817-949-8282</w:t>
            </w:r>
          </w:p>
        </w:tc>
      </w:tr>
    </w:tbl>
    <w:p w:rsidR="004261E1" w:rsidRDefault="004261E1">
      <w:pPr>
        <w:rPr>
          <w:b/>
        </w:rPr>
      </w:pPr>
    </w:p>
    <w:p w:rsidR="00417313" w:rsidRDefault="004261E1" w:rsidP="00417313">
      <w:pPr>
        <w:spacing w:after="0" w:line="240" w:lineRule="auto"/>
        <w:rPr>
          <w:b/>
        </w:rPr>
      </w:pPr>
      <w:r>
        <w:rPr>
          <w:b/>
        </w:rPr>
        <w:br w:type="page"/>
      </w:r>
      <w:r w:rsidR="00417313">
        <w:rPr>
          <w:b/>
        </w:rPr>
        <w:lastRenderedPageBreak/>
        <w:t>CARROLL INDEPENDENT SCHOOL DISTRICT</w:t>
      </w:r>
    </w:p>
    <w:p w:rsidR="00417313" w:rsidRDefault="00417313" w:rsidP="00417313">
      <w:pPr>
        <w:spacing w:after="0" w:line="240" w:lineRule="auto"/>
      </w:pPr>
      <w:r>
        <w:rPr>
          <w:b/>
        </w:rPr>
        <w:t xml:space="preserve">ANNUAL DEBT INFORMATION AS REQUIRED BY HB 1378 | </w:t>
      </w:r>
      <w:r>
        <w:t>Local Govt. Code, Section 140.008</w:t>
      </w:r>
    </w:p>
    <w:p w:rsidR="00417313" w:rsidRPr="00461682" w:rsidRDefault="00417313" w:rsidP="00417313">
      <w:pPr>
        <w:spacing w:after="0" w:line="240" w:lineRule="auto"/>
        <w:rPr>
          <w:b/>
        </w:rPr>
      </w:pPr>
      <w:r w:rsidRPr="00461682">
        <w:rPr>
          <w:b/>
        </w:rPr>
        <w:t>For Fiscal Year End June 30, 202</w:t>
      </w:r>
      <w:r>
        <w:rPr>
          <w:b/>
        </w:rPr>
        <w:t>4</w:t>
      </w:r>
    </w:p>
    <w:p w:rsidR="004261E1" w:rsidRDefault="004261E1">
      <w:pPr>
        <w:rPr>
          <w:b/>
        </w:rPr>
      </w:pPr>
    </w:p>
    <w:p w:rsidR="00417313" w:rsidRDefault="00417313">
      <w:pPr>
        <w:rPr>
          <w:b/>
        </w:rPr>
      </w:pPr>
      <w:r w:rsidRPr="00417313">
        <w:rPr>
          <w:b/>
          <w:u w:val="single"/>
        </w:rPr>
        <w:t>Summary of Total Debt Obligations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:rsidR="00417313" w:rsidRDefault="00417313" w:rsidP="00727CEA">
      <w:pPr>
        <w:spacing w:after="0" w:line="240" w:lineRule="auto"/>
        <w:rPr>
          <w:b/>
        </w:rPr>
      </w:pPr>
      <w:r>
        <w:rPr>
          <w:b/>
        </w:rPr>
        <w:t>Total Debt Secured by Ad Valorem Taxes and Revenue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85"/>
        <w:gridCol w:w="2605"/>
      </w:tblGrid>
      <w:tr w:rsidR="00727CEA" w:rsidTr="00EE024B">
        <w:tc>
          <w:tcPr>
            <w:tcW w:w="8185" w:type="dxa"/>
          </w:tcPr>
          <w:p w:rsidR="00727CEA" w:rsidRDefault="00727CEA">
            <w:pPr>
              <w:rPr>
                <w:b/>
              </w:rPr>
            </w:pPr>
            <w:r>
              <w:rPr>
                <w:b/>
              </w:rPr>
              <w:t>Total Principal Issued (of Outstanding Issues)</w:t>
            </w:r>
          </w:p>
        </w:tc>
        <w:tc>
          <w:tcPr>
            <w:tcW w:w="2605" w:type="dxa"/>
          </w:tcPr>
          <w:p w:rsidR="00D0381E" w:rsidRPr="00727CEA" w:rsidRDefault="00D0381E" w:rsidP="00D0381E">
            <w:pPr>
              <w:jc w:val="right"/>
            </w:pPr>
            <w:r>
              <w:t>$373,434,997</w:t>
            </w:r>
          </w:p>
        </w:tc>
      </w:tr>
      <w:tr w:rsidR="00727CEA" w:rsidTr="00EE024B">
        <w:tc>
          <w:tcPr>
            <w:tcW w:w="8185" w:type="dxa"/>
          </w:tcPr>
          <w:p w:rsidR="00727CEA" w:rsidRDefault="00727CEA">
            <w:pPr>
              <w:rPr>
                <w:b/>
              </w:rPr>
            </w:pPr>
            <w:r>
              <w:rPr>
                <w:b/>
              </w:rPr>
              <w:t>Total Principal Remaining Outstanding</w:t>
            </w:r>
          </w:p>
        </w:tc>
        <w:tc>
          <w:tcPr>
            <w:tcW w:w="2605" w:type="dxa"/>
          </w:tcPr>
          <w:p w:rsidR="00D0381E" w:rsidRPr="00727CEA" w:rsidRDefault="00D0381E" w:rsidP="00D0381E">
            <w:pPr>
              <w:jc w:val="right"/>
            </w:pPr>
            <w:r>
              <w:t>$247,435,000</w:t>
            </w:r>
          </w:p>
        </w:tc>
      </w:tr>
      <w:tr w:rsidR="00727CEA" w:rsidTr="00EE024B">
        <w:tc>
          <w:tcPr>
            <w:tcW w:w="8185" w:type="dxa"/>
          </w:tcPr>
          <w:p w:rsidR="00727CEA" w:rsidRDefault="00727CEA">
            <w:pPr>
              <w:rPr>
                <w:b/>
              </w:rPr>
            </w:pPr>
            <w:r>
              <w:rPr>
                <w:b/>
              </w:rPr>
              <w:t>Total Debt Service Required</w:t>
            </w:r>
          </w:p>
        </w:tc>
        <w:tc>
          <w:tcPr>
            <w:tcW w:w="2605" w:type="dxa"/>
          </w:tcPr>
          <w:p w:rsidR="00727CEA" w:rsidRPr="00727CEA" w:rsidRDefault="00D0381E" w:rsidP="00727CEA">
            <w:pPr>
              <w:jc w:val="right"/>
            </w:pPr>
            <w:r>
              <w:t>$247,435,000</w:t>
            </w:r>
          </w:p>
        </w:tc>
      </w:tr>
    </w:tbl>
    <w:p w:rsidR="00727CEA" w:rsidRDefault="00727CEA">
      <w:pPr>
        <w:rPr>
          <w:b/>
        </w:rPr>
      </w:pPr>
    </w:p>
    <w:p w:rsidR="00727CEA" w:rsidRDefault="00727CEA" w:rsidP="00727CEA">
      <w:pPr>
        <w:spacing w:after="0" w:line="240" w:lineRule="auto"/>
        <w:rPr>
          <w:b/>
        </w:rPr>
      </w:pPr>
      <w:r>
        <w:rPr>
          <w:b/>
        </w:rPr>
        <w:t>Total Debt Secured by Ad Valorem Taxation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85"/>
        <w:gridCol w:w="2605"/>
      </w:tblGrid>
      <w:tr w:rsidR="00727CEA" w:rsidTr="00EE024B">
        <w:tc>
          <w:tcPr>
            <w:tcW w:w="8185" w:type="dxa"/>
          </w:tcPr>
          <w:p w:rsidR="00727CEA" w:rsidRDefault="00727CEA" w:rsidP="00727CEA">
            <w:pPr>
              <w:rPr>
                <w:b/>
              </w:rPr>
            </w:pPr>
            <w:r>
              <w:rPr>
                <w:b/>
              </w:rPr>
              <w:t>Total Principal Issued (of Outstanding Issues)</w:t>
            </w:r>
          </w:p>
        </w:tc>
        <w:tc>
          <w:tcPr>
            <w:tcW w:w="2605" w:type="dxa"/>
          </w:tcPr>
          <w:p w:rsidR="00D0381E" w:rsidRPr="00D0381E" w:rsidRDefault="00D0381E" w:rsidP="00D0381E">
            <w:pPr>
              <w:jc w:val="right"/>
            </w:pPr>
            <w:r w:rsidRPr="00D0381E">
              <w:t>$373,434,997</w:t>
            </w:r>
          </w:p>
        </w:tc>
      </w:tr>
      <w:tr w:rsidR="00727CEA" w:rsidTr="00EE024B">
        <w:tc>
          <w:tcPr>
            <w:tcW w:w="8185" w:type="dxa"/>
          </w:tcPr>
          <w:p w:rsidR="00727CEA" w:rsidRDefault="00727CEA" w:rsidP="00727CEA">
            <w:pPr>
              <w:rPr>
                <w:b/>
              </w:rPr>
            </w:pPr>
            <w:r>
              <w:rPr>
                <w:b/>
              </w:rPr>
              <w:t xml:space="preserve">Total Principal Issued </w:t>
            </w:r>
            <w:r w:rsidR="00EE024B">
              <w:rPr>
                <w:b/>
              </w:rPr>
              <w:t>(of Outstanding Issues) per capita</w:t>
            </w:r>
          </w:p>
        </w:tc>
        <w:tc>
          <w:tcPr>
            <w:tcW w:w="2605" w:type="dxa"/>
          </w:tcPr>
          <w:p w:rsidR="00727CEA" w:rsidRPr="00D0381E" w:rsidRDefault="00D0381E" w:rsidP="00D0381E">
            <w:pPr>
              <w:jc w:val="right"/>
            </w:pPr>
            <w:r>
              <w:t>$11,838</w:t>
            </w:r>
          </w:p>
        </w:tc>
      </w:tr>
      <w:tr w:rsidR="00727CEA" w:rsidTr="00EE024B">
        <w:tc>
          <w:tcPr>
            <w:tcW w:w="8185" w:type="dxa"/>
          </w:tcPr>
          <w:p w:rsidR="00727CEA" w:rsidRDefault="00EE024B" w:rsidP="00727CEA">
            <w:pPr>
              <w:rPr>
                <w:b/>
              </w:rPr>
            </w:pPr>
            <w:r>
              <w:rPr>
                <w:b/>
              </w:rPr>
              <w:t>Total Principal Remaining Outstanding</w:t>
            </w:r>
          </w:p>
        </w:tc>
        <w:tc>
          <w:tcPr>
            <w:tcW w:w="2605" w:type="dxa"/>
          </w:tcPr>
          <w:p w:rsidR="00727CEA" w:rsidRPr="00D0381E" w:rsidRDefault="00D0381E" w:rsidP="00D0381E">
            <w:pPr>
              <w:jc w:val="right"/>
            </w:pPr>
            <w:r>
              <w:t>$247,435,000</w:t>
            </w:r>
          </w:p>
        </w:tc>
      </w:tr>
      <w:tr w:rsidR="00727CEA" w:rsidTr="00EE024B">
        <w:tc>
          <w:tcPr>
            <w:tcW w:w="8185" w:type="dxa"/>
          </w:tcPr>
          <w:p w:rsidR="00727CEA" w:rsidRDefault="00EE024B" w:rsidP="00727CEA">
            <w:pPr>
              <w:rPr>
                <w:b/>
              </w:rPr>
            </w:pPr>
            <w:r>
              <w:rPr>
                <w:b/>
              </w:rPr>
              <w:t>Total Principal Remaining Outstanding per capita</w:t>
            </w:r>
          </w:p>
        </w:tc>
        <w:tc>
          <w:tcPr>
            <w:tcW w:w="2605" w:type="dxa"/>
          </w:tcPr>
          <w:p w:rsidR="00727CEA" w:rsidRPr="00D0381E" w:rsidRDefault="00D0381E" w:rsidP="00D0381E">
            <w:pPr>
              <w:jc w:val="right"/>
            </w:pPr>
            <w:r>
              <w:t>$7,844</w:t>
            </w:r>
          </w:p>
        </w:tc>
      </w:tr>
      <w:tr w:rsidR="00727CEA" w:rsidTr="00EE024B">
        <w:tc>
          <w:tcPr>
            <w:tcW w:w="8185" w:type="dxa"/>
          </w:tcPr>
          <w:p w:rsidR="00727CEA" w:rsidRDefault="00EE024B" w:rsidP="00727CEA">
            <w:pPr>
              <w:rPr>
                <w:b/>
              </w:rPr>
            </w:pPr>
            <w:r>
              <w:rPr>
                <w:b/>
              </w:rPr>
              <w:t>Total Debt Service Required</w:t>
            </w:r>
            <w:r w:rsidR="009239DD">
              <w:rPr>
                <w:b/>
              </w:rPr>
              <w:t xml:space="preserve"> (Principal + Interest)</w:t>
            </w:r>
          </w:p>
        </w:tc>
        <w:tc>
          <w:tcPr>
            <w:tcW w:w="2605" w:type="dxa"/>
          </w:tcPr>
          <w:p w:rsidR="00727CEA" w:rsidRPr="00D0381E" w:rsidRDefault="009239DD" w:rsidP="00D0381E">
            <w:pPr>
              <w:jc w:val="right"/>
            </w:pPr>
            <w:r>
              <w:t>$333,271,540</w:t>
            </w:r>
          </w:p>
        </w:tc>
      </w:tr>
      <w:tr w:rsidR="00727CEA" w:rsidTr="00EE024B">
        <w:tc>
          <w:tcPr>
            <w:tcW w:w="8185" w:type="dxa"/>
          </w:tcPr>
          <w:p w:rsidR="00727CEA" w:rsidRDefault="00EE024B" w:rsidP="00727CEA">
            <w:pPr>
              <w:rPr>
                <w:b/>
              </w:rPr>
            </w:pPr>
            <w:r>
              <w:rPr>
                <w:b/>
              </w:rPr>
              <w:t>Total Debt Service Required per capita</w:t>
            </w:r>
          </w:p>
        </w:tc>
        <w:tc>
          <w:tcPr>
            <w:tcW w:w="2605" w:type="dxa"/>
          </w:tcPr>
          <w:p w:rsidR="00727CEA" w:rsidRPr="00D0381E" w:rsidRDefault="009239DD" w:rsidP="00D0381E">
            <w:pPr>
              <w:jc w:val="right"/>
            </w:pPr>
            <w:r>
              <w:t>$10,565</w:t>
            </w:r>
          </w:p>
        </w:tc>
      </w:tr>
      <w:tr w:rsidR="00727CEA" w:rsidTr="00EE024B">
        <w:tc>
          <w:tcPr>
            <w:tcW w:w="8185" w:type="dxa"/>
          </w:tcPr>
          <w:p w:rsidR="00727CEA" w:rsidRDefault="00EE024B" w:rsidP="00727CEA">
            <w:pPr>
              <w:rPr>
                <w:b/>
              </w:rPr>
            </w:pPr>
            <w:r>
              <w:rPr>
                <w:b/>
              </w:rPr>
              <w:t>Authorized but Unissued Debt</w:t>
            </w:r>
          </w:p>
        </w:tc>
        <w:tc>
          <w:tcPr>
            <w:tcW w:w="2605" w:type="dxa"/>
          </w:tcPr>
          <w:p w:rsidR="00727CEA" w:rsidRPr="00D0381E" w:rsidRDefault="009239DD" w:rsidP="00D0381E">
            <w:pPr>
              <w:jc w:val="right"/>
            </w:pPr>
            <w:r>
              <w:t>$0</w:t>
            </w:r>
          </w:p>
        </w:tc>
      </w:tr>
      <w:tr w:rsidR="00727CEA" w:rsidTr="00EE024B">
        <w:tc>
          <w:tcPr>
            <w:tcW w:w="8185" w:type="dxa"/>
          </w:tcPr>
          <w:p w:rsidR="00727CEA" w:rsidRDefault="00EE024B" w:rsidP="00727CEA">
            <w:pPr>
              <w:rPr>
                <w:b/>
              </w:rPr>
            </w:pPr>
            <w:r>
              <w:rPr>
                <w:b/>
              </w:rPr>
              <w:t>Total Principal Remaining Outstanding and Unissued Authorization</w:t>
            </w:r>
          </w:p>
        </w:tc>
        <w:tc>
          <w:tcPr>
            <w:tcW w:w="2605" w:type="dxa"/>
          </w:tcPr>
          <w:p w:rsidR="00727CEA" w:rsidRPr="00D0381E" w:rsidRDefault="009239DD" w:rsidP="00D0381E">
            <w:pPr>
              <w:jc w:val="right"/>
            </w:pPr>
            <w:r>
              <w:t>$6,282,628</w:t>
            </w:r>
          </w:p>
        </w:tc>
      </w:tr>
      <w:tr w:rsidR="00727CEA" w:rsidTr="00EE024B">
        <w:tc>
          <w:tcPr>
            <w:tcW w:w="8185" w:type="dxa"/>
          </w:tcPr>
          <w:p w:rsidR="00727CEA" w:rsidRDefault="00EE024B" w:rsidP="00727CEA">
            <w:pPr>
              <w:rPr>
                <w:b/>
              </w:rPr>
            </w:pPr>
            <w:r>
              <w:rPr>
                <w:b/>
              </w:rPr>
              <w:t>Total Principal Remaining Outstanding and Unissued Authorization per capita</w:t>
            </w:r>
          </w:p>
        </w:tc>
        <w:tc>
          <w:tcPr>
            <w:tcW w:w="2605" w:type="dxa"/>
          </w:tcPr>
          <w:p w:rsidR="00727CEA" w:rsidRPr="00D0381E" w:rsidRDefault="009239DD" w:rsidP="00D0381E">
            <w:pPr>
              <w:jc w:val="right"/>
            </w:pPr>
            <w:r>
              <w:t>$199</w:t>
            </w:r>
          </w:p>
        </w:tc>
      </w:tr>
    </w:tbl>
    <w:p w:rsidR="00727CEA" w:rsidRDefault="00727CEA" w:rsidP="00727CEA">
      <w:pPr>
        <w:spacing w:after="0" w:line="240" w:lineRule="auto"/>
        <w:rPr>
          <w:b/>
        </w:rPr>
      </w:pPr>
    </w:p>
    <w:p w:rsidR="00727CEA" w:rsidRDefault="00727CEA">
      <w:pPr>
        <w:rPr>
          <w:b/>
        </w:rPr>
      </w:pPr>
      <w:bookmarkStart w:id="0" w:name="_GoBack"/>
      <w:bookmarkEnd w:id="0"/>
    </w:p>
    <w:p w:rsidR="00727CEA" w:rsidRPr="00417313" w:rsidRDefault="00727CEA">
      <w:pPr>
        <w:rPr>
          <w:b/>
        </w:rPr>
      </w:pPr>
    </w:p>
    <w:sectPr w:rsidR="00727CEA" w:rsidRPr="00417313" w:rsidSect="004261E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682"/>
    <w:rsid w:val="00353583"/>
    <w:rsid w:val="00417313"/>
    <w:rsid w:val="004261E1"/>
    <w:rsid w:val="00461682"/>
    <w:rsid w:val="00727CEA"/>
    <w:rsid w:val="0086202E"/>
    <w:rsid w:val="009239DD"/>
    <w:rsid w:val="009E34F6"/>
    <w:rsid w:val="00D0381E"/>
    <w:rsid w:val="00EE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713D7"/>
  <w15:chartTrackingRefBased/>
  <w15:docId w15:val="{D74A0023-D341-4CAC-91A1-CBEC3539B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16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61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61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vid.Johnson@southlakecarroll.edu" TargetMode="External"/><Relationship Id="rId4" Type="http://schemas.openxmlformats.org/officeDocument/2006/relationships/hyperlink" Target="https://www.southlakecarroll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STINSON, CHRISTY</dc:creator>
  <cp:keywords/>
  <dc:description/>
  <cp:lastModifiedBy>STINSON, CHRISTY</cp:lastModifiedBy>
  <cp:revision>2</cp:revision>
  <dcterms:created xsi:type="dcterms:W3CDTF">2024-07-18T20:17:00Z</dcterms:created>
  <dcterms:modified xsi:type="dcterms:W3CDTF">2024-07-18T20:17:00Z</dcterms:modified>
</cp:coreProperties>
</file>