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37C" w:rsidRPr="006939A6" w:rsidRDefault="003D637C" w:rsidP="003D637C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6939A6">
        <w:rPr>
          <w:rFonts w:ascii="Georgia" w:hAnsi="Georgia" w:cs="Myriad Pro"/>
          <w:color w:val="000000"/>
        </w:rPr>
        <w:t>Criterion A: Knowing and understanding Year 1</w:t>
      </w:r>
    </w:p>
    <w:p w:rsidR="003D637C" w:rsidRPr="006939A6" w:rsidRDefault="003D637C" w:rsidP="003D637C">
      <w:pPr>
        <w:pStyle w:val="Pa21"/>
        <w:rPr>
          <w:rFonts w:ascii="Georgia" w:hAnsi="Georgia" w:cs="Myriad Pro"/>
          <w:color w:val="000000"/>
        </w:rPr>
      </w:pPr>
      <w:r w:rsidRPr="006939A6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D637C" w:rsidRPr="006939A6" w:rsidRDefault="003D637C" w:rsidP="003D637C">
      <w:pPr>
        <w:pStyle w:val="Pa4"/>
        <w:spacing w:after="160"/>
        <w:jc w:val="both"/>
        <w:rPr>
          <w:rFonts w:ascii="Georgia" w:hAnsi="Georgia" w:cs="Myriad Pro"/>
          <w:color w:val="000000"/>
        </w:rPr>
      </w:pPr>
      <w:r w:rsidRPr="006939A6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D637C" w:rsidRPr="006939A6" w:rsidRDefault="003D637C" w:rsidP="003D637C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6939A6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6939A6">
        <w:rPr>
          <w:rStyle w:val="A8"/>
          <w:rFonts w:ascii="Georgia" w:hAnsi="Georgia"/>
          <w:sz w:val="24"/>
          <w:szCs w:val="24"/>
        </w:rPr>
        <w:t xml:space="preserve">. </w:t>
      </w:r>
      <w:r w:rsidRPr="006939A6">
        <w:rPr>
          <w:rFonts w:ascii="Georgia" w:hAnsi="Georgia"/>
        </w:rPr>
        <w:t xml:space="preserve">use vocabulary in context </w:t>
      </w:r>
    </w:p>
    <w:p w:rsidR="003D637C" w:rsidRPr="006939A6" w:rsidRDefault="003D637C" w:rsidP="003D637C">
      <w:pPr>
        <w:pStyle w:val="Default"/>
        <w:rPr>
          <w:rFonts w:ascii="Georgia" w:hAnsi="Georgia"/>
        </w:rPr>
      </w:pPr>
      <w:r w:rsidRPr="006939A6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/>
        </w:rPr>
        <w:t>demonstrate</w:t>
      </w:r>
      <w:proofErr w:type="gramEnd"/>
      <w:r w:rsidRPr="006939A6">
        <w:rPr>
          <w:rFonts w:ascii="Georgia" w:hAnsi="Georgia"/>
        </w:rPr>
        <w:t xml:space="preserve"> knowledge and understanding of subject-specific content and concepts, using descriptions, explanations and examples. </w:t>
      </w:r>
    </w:p>
    <w:p w:rsidR="003D637C" w:rsidRPr="006939A6" w:rsidRDefault="003D637C" w:rsidP="003D637C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>
            <w:pPr>
              <w:pStyle w:val="Pa3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1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recognizes some </w:t>
            </w:r>
            <w:r w:rsidRPr="006939A6">
              <w:rPr>
                <w:rFonts w:ascii="Georgia" w:hAnsi="Georgia"/>
              </w:rPr>
              <w:t xml:space="preserve">vocabulary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basic </w:t>
            </w:r>
            <w:r w:rsidRPr="006939A6">
              <w:rPr>
                <w:rFonts w:ascii="Georgia" w:hAnsi="Georgia"/>
              </w:rPr>
              <w:t xml:space="preserve">knowledge and understanding of content and concepts through </w:t>
            </w:r>
            <w:r w:rsidRPr="006939A6">
              <w:rPr>
                <w:rFonts w:ascii="Georgia" w:hAnsi="Georgia"/>
                <w:b/>
                <w:bCs/>
              </w:rPr>
              <w:t xml:space="preserve">limited </w:t>
            </w:r>
            <w:r w:rsidRPr="006939A6">
              <w:rPr>
                <w:rFonts w:ascii="Georgia" w:hAnsi="Georgia"/>
              </w:rPr>
              <w:t xml:space="preserve">descriptions and/or examples.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uses some </w:t>
            </w:r>
            <w:r w:rsidRPr="006939A6">
              <w:rPr>
                <w:rFonts w:ascii="Georgia" w:hAnsi="Georgia"/>
              </w:rPr>
              <w:t xml:space="preserve">vocabulary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satisfactory </w:t>
            </w:r>
            <w:r w:rsidRPr="006939A6">
              <w:rPr>
                <w:rFonts w:ascii="Georgia" w:hAnsi="Georgia"/>
              </w:rPr>
              <w:t xml:space="preserve">knowledge and understanding of content and concepts through </w:t>
            </w:r>
            <w:r w:rsidRPr="006939A6">
              <w:rPr>
                <w:rFonts w:ascii="Georgia" w:hAnsi="Georgia"/>
                <w:b/>
                <w:bCs/>
              </w:rPr>
              <w:t xml:space="preserve">simple </w:t>
            </w:r>
            <w:r w:rsidRPr="006939A6">
              <w:rPr>
                <w:rFonts w:ascii="Georgia" w:hAnsi="Georgia"/>
              </w:rPr>
              <w:t xml:space="preserve">descriptions, explanations and/or examples.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uses considerable relevant </w:t>
            </w:r>
            <w:r w:rsidRPr="006939A6">
              <w:rPr>
                <w:rFonts w:ascii="Georgia" w:hAnsi="Georgia"/>
              </w:rPr>
              <w:t xml:space="preserve">vocabulary, </w:t>
            </w:r>
            <w:r w:rsidRPr="006939A6">
              <w:rPr>
                <w:rFonts w:ascii="Georgia" w:hAnsi="Georgia"/>
                <w:b/>
                <w:bCs/>
              </w:rPr>
              <w:t xml:space="preserve">often accurately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substantial </w:t>
            </w:r>
            <w:r w:rsidRPr="006939A6">
              <w:rPr>
                <w:rFonts w:ascii="Georgia" w:hAnsi="Georgia"/>
              </w:rPr>
              <w:t xml:space="preserve">knowledge and understanding of content and concepts through descriptions, explanations and examples.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consistently </w:t>
            </w:r>
            <w:r w:rsidRPr="006939A6">
              <w:rPr>
                <w:rFonts w:ascii="Georgia" w:hAnsi="Georgia"/>
              </w:rPr>
              <w:t xml:space="preserve">uses </w:t>
            </w:r>
            <w:r w:rsidRPr="006939A6">
              <w:rPr>
                <w:rFonts w:ascii="Georgia" w:hAnsi="Georgia"/>
                <w:b/>
                <w:bCs/>
              </w:rPr>
              <w:t xml:space="preserve">relevant </w:t>
            </w:r>
            <w:r w:rsidRPr="006939A6">
              <w:rPr>
                <w:rFonts w:ascii="Georgia" w:hAnsi="Georgia"/>
              </w:rPr>
              <w:t xml:space="preserve">vocabulary </w:t>
            </w:r>
            <w:r w:rsidRPr="006939A6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excellent </w:t>
            </w:r>
            <w:r w:rsidRPr="006939A6">
              <w:rPr>
                <w:rFonts w:ascii="Georgia" w:hAnsi="Georgia"/>
              </w:rPr>
              <w:t xml:space="preserve">knowledge and understanding of content and concepts through </w:t>
            </w:r>
            <w:r w:rsidRPr="006939A6">
              <w:rPr>
                <w:rFonts w:ascii="Georgia" w:hAnsi="Georgia"/>
                <w:b/>
                <w:bCs/>
              </w:rPr>
              <w:t xml:space="preserve">detailed </w:t>
            </w:r>
            <w:r w:rsidRPr="006939A6">
              <w:rPr>
                <w:rFonts w:ascii="Georgia" w:hAnsi="Georgia"/>
              </w:rPr>
              <w:t xml:space="preserve">descriptions, explanations and examples.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</w:tbl>
    <w:p w:rsidR="00FB3E30" w:rsidRPr="006939A6" w:rsidRDefault="00FB3E30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3D637C" w:rsidRPr="006939A6" w:rsidRDefault="003D637C" w:rsidP="003D637C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6939A6">
        <w:rPr>
          <w:rFonts w:ascii="Georgia" w:hAnsi="Georgia" w:cs="Myriad Pro"/>
          <w:color w:val="000000"/>
        </w:rPr>
        <w:lastRenderedPageBreak/>
        <w:t>Criterion B: Investigating –Year 1</w:t>
      </w:r>
    </w:p>
    <w:p w:rsidR="003D637C" w:rsidRPr="006939A6" w:rsidRDefault="003D637C" w:rsidP="003D637C">
      <w:pPr>
        <w:pStyle w:val="Pa21"/>
        <w:rPr>
          <w:rFonts w:ascii="Georgia" w:hAnsi="Georgia" w:cs="Myriad Pro"/>
          <w:color w:val="000000"/>
        </w:rPr>
      </w:pPr>
      <w:r w:rsidRPr="006939A6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3D637C" w:rsidRPr="006939A6" w:rsidRDefault="003D637C" w:rsidP="003D637C">
      <w:pPr>
        <w:pStyle w:val="Pa4"/>
        <w:spacing w:after="160"/>
        <w:jc w:val="both"/>
        <w:rPr>
          <w:rFonts w:ascii="Georgia" w:hAnsi="Georgia" w:cs="Myriad Pro"/>
          <w:color w:val="000000"/>
        </w:rPr>
      </w:pPr>
      <w:r w:rsidRPr="006939A6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D637C" w:rsidRPr="006939A6" w:rsidRDefault="003D637C" w:rsidP="003D637C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6939A6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6939A6">
        <w:rPr>
          <w:rStyle w:val="A8"/>
          <w:rFonts w:ascii="Georgia" w:hAnsi="Georgia"/>
          <w:sz w:val="24"/>
          <w:szCs w:val="24"/>
        </w:rPr>
        <w:t xml:space="preserve">. </w:t>
      </w:r>
      <w:r w:rsidRPr="006939A6">
        <w:rPr>
          <w:rFonts w:ascii="Georgia" w:hAnsi="Georgia"/>
        </w:rPr>
        <w:t xml:space="preserve">explain the choice of a research question </w:t>
      </w:r>
    </w:p>
    <w:p w:rsidR="003D637C" w:rsidRPr="006939A6" w:rsidRDefault="003D637C" w:rsidP="003D637C">
      <w:pPr>
        <w:pStyle w:val="Default"/>
        <w:spacing w:after="115"/>
        <w:rPr>
          <w:rFonts w:ascii="Georgia" w:hAnsi="Georgia"/>
        </w:rPr>
      </w:pPr>
      <w:r w:rsidRPr="006939A6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/>
        </w:rPr>
        <w:t>follow</w:t>
      </w:r>
      <w:proofErr w:type="gramEnd"/>
      <w:r w:rsidRPr="006939A6">
        <w:rPr>
          <w:rFonts w:ascii="Georgia" w:hAnsi="Georgia"/>
        </w:rPr>
        <w:t xml:space="preserve"> an action plan to explore a research question </w:t>
      </w:r>
    </w:p>
    <w:p w:rsidR="003D637C" w:rsidRPr="006939A6" w:rsidRDefault="003D637C" w:rsidP="003D637C">
      <w:pPr>
        <w:pStyle w:val="Default"/>
        <w:spacing w:after="115"/>
        <w:rPr>
          <w:rFonts w:ascii="Georgia" w:hAnsi="Georgia"/>
        </w:rPr>
      </w:pPr>
      <w:r w:rsidRPr="006939A6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6939A6">
        <w:rPr>
          <w:rFonts w:ascii="Georgia" w:hAnsi="Georgia"/>
        </w:rPr>
        <w:t>collect</w:t>
      </w:r>
      <w:proofErr w:type="gramEnd"/>
      <w:r w:rsidRPr="006939A6">
        <w:rPr>
          <w:rFonts w:ascii="Georgia" w:hAnsi="Georgia"/>
        </w:rPr>
        <w:t xml:space="preserve"> and record relevant information consistent with the research question </w:t>
      </w:r>
    </w:p>
    <w:p w:rsidR="003D637C" w:rsidRPr="006939A6" w:rsidRDefault="003D637C" w:rsidP="003D637C">
      <w:pPr>
        <w:pStyle w:val="Default"/>
        <w:rPr>
          <w:rFonts w:ascii="Georgia" w:hAnsi="Georgia"/>
        </w:rPr>
      </w:pPr>
      <w:r w:rsidRPr="006939A6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6939A6">
        <w:rPr>
          <w:rFonts w:ascii="Georgia" w:hAnsi="Georgia"/>
        </w:rPr>
        <w:t>reflect</w:t>
      </w:r>
      <w:proofErr w:type="gramEnd"/>
      <w:r w:rsidRPr="006939A6">
        <w:rPr>
          <w:rFonts w:ascii="Georgia" w:hAnsi="Georgia"/>
        </w:rPr>
        <w:t xml:space="preserve"> on the process and results of the investigation. </w:t>
      </w:r>
    </w:p>
    <w:p w:rsidR="003D637C" w:rsidRPr="006939A6" w:rsidRDefault="003D637C" w:rsidP="003D637C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>
            <w:pPr>
              <w:pStyle w:val="Pa3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1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identifies </w:t>
            </w:r>
            <w:r w:rsidRPr="006939A6">
              <w:rPr>
                <w:rFonts w:ascii="Georgia" w:hAnsi="Georgia"/>
              </w:rPr>
              <w:t xml:space="preserve">a research question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</w:rPr>
              <w:t xml:space="preserve">follows an action plan in a </w:t>
            </w:r>
            <w:r w:rsidRPr="006939A6">
              <w:rPr>
                <w:rFonts w:ascii="Georgia" w:hAnsi="Georgia"/>
                <w:b/>
                <w:bCs/>
              </w:rPr>
              <w:t xml:space="preserve">limited way </w:t>
            </w:r>
            <w:r w:rsidRPr="006939A6">
              <w:rPr>
                <w:rFonts w:ascii="Georgia" w:hAnsi="Georgia"/>
              </w:rPr>
              <w:t xml:space="preserve">to explore a research question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collects </w:t>
            </w:r>
            <w:r w:rsidRPr="006939A6">
              <w:rPr>
                <w:rFonts w:ascii="Georgia" w:hAnsi="Georgia"/>
              </w:rPr>
              <w:t xml:space="preserve">and </w:t>
            </w:r>
            <w:r w:rsidRPr="006939A6">
              <w:rPr>
                <w:rFonts w:ascii="Georgia" w:hAnsi="Georgia"/>
                <w:b/>
                <w:bCs/>
              </w:rPr>
              <w:t xml:space="preserve">records </w:t>
            </w:r>
            <w:r w:rsidRPr="006939A6">
              <w:rPr>
                <w:rFonts w:ascii="Georgia" w:hAnsi="Georgia"/>
              </w:rPr>
              <w:t xml:space="preserve">information, to a </w:t>
            </w:r>
            <w:r w:rsidRPr="006939A6">
              <w:rPr>
                <w:rFonts w:ascii="Georgia" w:hAnsi="Georgia"/>
                <w:b/>
                <w:bCs/>
              </w:rPr>
              <w:t xml:space="preserve">limited extent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with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guidance</w:t>
            </w:r>
            <w:r w:rsidRPr="006939A6">
              <w:rPr>
                <w:rFonts w:ascii="Georgia" w:hAnsi="Georgia"/>
              </w:rPr>
              <w:t xml:space="preserve">, reflects on the research process and results, to a </w:t>
            </w:r>
            <w:r w:rsidRPr="006939A6">
              <w:rPr>
                <w:rFonts w:ascii="Georgia" w:hAnsi="Georgia"/>
                <w:b/>
                <w:bCs/>
              </w:rPr>
              <w:t>limited extent</w:t>
            </w:r>
            <w:r w:rsidRPr="006939A6">
              <w:rPr>
                <w:rFonts w:ascii="Georgia" w:hAnsi="Georgia"/>
              </w:rPr>
              <w:t xml:space="preserve">.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describes </w:t>
            </w:r>
            <w:r w:rsidRPr="006939A6">
              <w:rPr>
                <w:rFonts w:ascii="Georgia" w:hAnsi="Georgia"/>
              </w:rPr>
              <w:t xml:space="preserve">the choice of a research question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  <w:b/>
                <w:bCs/>
              </w:rPr>
              <w:t xml:space="preserve">partially </w:t>
            </w:r>
            <w:r w:rsidRPr="006939A6">
              <w:rPr>
                <w:rFonts w:ascii="Georgia" w:hAnsi="Georgia"/>
              </w:rPr>
              <w:t xml:space="preserve">follows an action plan to explore a research question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uses </w:t>
            </w:r>
            <w:r w:rsidRPr="006939A6">
              <w:rPr>
                <w:rFonts w:ascii="Georgia" w:hAnsi="Georgia"/>
              </w:rPr>
              <w:t xml:space="preserve">a method or methods to collect and record </w:t>
            </w:r>
            <w:r w:rsidRPr="006939A6">
              <w:rPr>
                <w:rFonts w:ascii="Georgia" w:hAnsi="Georgia"/>
                <w:b/>
                <w:bCs/>
              </w:rPr>
              <w:t xml:space="preserve">some relevant </w:t>
            </w:r>
            <w:r w:rsidRPr="006939A6">
              <w:rPr>
                <w:rFonts w:ascii="Georgia" w:hAnsi="Georgia"/>
              </w:rPr>
              <w:t xml:space="preserve">information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with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guidance</w:t>
            </w:r>
            <w:r w:rsidRPr="006939A6">
              <w:rPr>
                <w:rFonts w:ascii="Georgia" w:hAnsi="Georgia"/>
              </w:rPr>
              <w:t xml:space="preserve">, reflects on the research process and results with </w:t>
            </w:r>
            <w:r w:rsidRPr="006939A6">
              <w:rPr>
                <w:rFonts w:ascii="Georgia" w:hAnsi="Georgia"/>
                <w:b/>
                <w:bCs/>
              </w:rPr>
              <w:t xml:space="preserve">some </w:t>
            </w:r>
            <w:r w:rsidRPr="006939A6">
              <w:rPr>
                <w:rFonts w:ascii="Georgia" w:hAnsi="Georgia"/>
              </w:rPr>
              <w:t xml:space="preserve">depth.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describes </w:t>
            </w:r>
            <w:r w:rsidRPr="006939A6">
              <w:rPr>
                <w:rFonts w:ascii="Georgia" w:hAnsi="Georgia"/>
              </w:rPr>
              <w:t xml:space="preserve">the choice of a research question </w:t>
            </w:r>
            <w:r w:rsidRPr="006939A6">
              <w:rPr>
                <w:rFonts w:ascii="Georgia" w:hAnsi="Georgia"/>
                <w:b/>
                <w:bCs/>
              </w:rPr>
              <w:t xml:space="preserve">in detail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  <w:b/>
                <w:bCs/>
              </w:rPr>
              <w:t xml:space="preserve">mostly </w:t>
            </w:r>
            <w:r w:rsidRPr="006939A6">
              <w:rPr>
                <w:rFonts w:ascii="Georgia" w:hAnsi="Georgia"/>
              </w:rPr>
              <w:t xml:space="preserve">follows an action plan to explore a research question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uses </w:t>
            </w:r>
            <w:r w:rsidRPr="006939A6">
              <w:rPr>
                <w:rFonts w:ascii="Georgia" w:hAnsi="Georgia"/>
              </w:rPr>
              <w:t xml:space="preserve">method(s) to collect and record </w:t>
            </w:r>
            <w:r w:rsidRPr="006939A6">
              <w:rPr>
                <w:rFonts w:ascii="Georgia" w:hAnsi="Georgia"/>
                <w:b/>
                <w:bCs/>
              </w:rPr>
              <w:t xml:space="preserve">often relevant </w:t>
            </w:r>
            <w:r w:rsidRPr="006939A6">
              <w:rPr>
                <w:rFonts w:ascii="Georgia" w:hAnsi="Georgia"/>
              </w:rPr>
              <w:t xml:space="preserve">information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reflects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</w:t>
            </w:r>
            <w:r w:rsidRPr="006939A6">
              <w:rPr>
                <w:rFonts w:ascii="Georgia" w:hAnsi="Georgia"/>
              </w:rPr>
              <w:t xml:space="preserve">on the research process and results.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1903" w:type="dxa"/>
          </w:tcPr>
          <w:p w:rsidR="003D637C" w:rsidRPr="006939A6" w:rsidRDefault="003D637C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370" w:type="dxa"/>
          </w:tcPr>
          <w:p w:rsidR="003D637C" w:rsidRPr="006939A6" w:rsidRDefault="003D637C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explains </w:t>
            </w:r>
            <w:r w:rsidRPr="006939A6">
              <w:rPr>
                <w:rFonts w:ascii="Georgia" w:hAnsi="Georgia"/>
              </w:rPr>
              <w:t xml:space="preserve">the choice of a research question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  <w:b/>
                <w:bCs/>
              </w:rPr>
              <w:t xml:space="preserve">effectively </w:t>
            </w:r>
            <w:r w:rsidRPr="006939A6">
              <w:rPr>
                <w:rFonts w:ascii="Georgia" w:hAnsi="Georgia"/>
              </w:rPr>
              <w:t xml:space="preserve">follows an action plan to explore a research question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uses </w:t>
            </w:r>
            <w:r w:rsidRPr="006939A6">
              <w:rPr>
                <w:rFonts w:ascii="Georgia" w:hAnsi="Georgia"/>
              </w:rPr>
              <w:t xml:space="preserve">methods to collect and record </w:t>
            </w:r>
            <w:r w:rsidRPr="006939A6">
              <w:rPr>
                <w:rFonts w:ascii="Georgia" w:hAnsi="Georgia"/>
                <w:b/>
                <w:bCs/>
              </w:rPr>
              <w:t xml:space="preserve">consistently relevant </w:t>
            </w:r>
            <w:r w:rsidRPr="006939A6">
              <w:rPr>
                <w:rFonts w:ascii="Georgia" w:hAnsi="Georgia"/>
              </w:rPr>
              <w:t xml:space="preserve">information 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thoroughly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</w:t>
            </w:r>
            <w:r w:rsidRPr="006939A6">
              <w:rPr>
                <w:rFonts w:ascii="Georgia" w:hAnsi="Georgia"/>
              </w:rPr>
              <w:t>reflects on the research process and results.</w:t>
            </w:r>
          </w:p>
          <w:p w:rsidR="003D637C" w:rsidRPr="006939A6" w:rsidRDefault="003D637C">
            <w:pPr>
              <w:pStyle w:val="Default"/>
              <w:rPr>
                <w:rFonts w:ascii="Georgia" w:hAnsi="Georgia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3D637C" w:rsidRPr="006939A6" w:rsidRDefault="003D637C" w:rsidP="003D637C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C: Communicating Year 1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3D637C" w:rsidRPr="006939A6" w:rsidRDefault="003D637C" w:rsidP="003D637C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3D637C" w:rsidRPr="006939A6" w:rsidRDefault="003D637C" w:rsidP="003D637C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communicate information and ideas with clarity </w:t>
      </w:r>
    </w:p>
    <w:p w:rsidR="003D637C" w:rsidRPr="006939A6" w:rsidRDefault="003D637C" w:rsidP="003D637C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organize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information and ideas effectively for the task 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list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sources of information in a way that follows the task instructions. 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not 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organizes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 a limited way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inconsistently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lists sources, not following the task instructions.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in a way that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the task instructions.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in a way that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often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the task instructions.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in a way that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follows the task instructions.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3D637C" w:rsidRPr="006939A6" w:rsidRDefault="003D637C" w:rsidP="003D637C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D: Thinking critically Year 1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3D637C" w:rsidRPr="006939A6" w:rsidRDefault="003D637C" w:rsidP="003D637C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3D637C" w:rsidRPr="006939A6" w:rsidRDefault="003D637C" w:rsidP="003D637C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identify the main points of ideas, events, visual representation or arguments </w:t>
      </w:r>
    </w:p>
    <w:p w:rsidR="003D637C" w:rsidRPr="006939A6" w:rsidRDefault="003D637C" w:rsidP="003D637C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use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information to justify an opinion </w:t>
      </w:r>
    </w:p>
    <w:p w:rsidR="003D637C" w:rsidRPr="006939A6" w:rsidRDefault="003D637C" w:rsidP="003D637C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identify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and </w:t>
      </w:r>
      <w:proofErr w:type="spellStart"/>
      <w:r w:rsidRPr="006939A6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a range of sources/data in terms of origin and purpose 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identify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different views and their implications. 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identifies the main points of ideas, events, visual representation or arguments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to a limited extent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rarely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uses information to justify opinions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identifies the origin and purpose of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views.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identifies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main points of ideas, events, visual representation or arguments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justifies opinions with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origin and purpose of sources/data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views and suggests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main points of ideas, events, visual representation or arguments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gives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justification of opinions using information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identifies the origin and purpose of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different views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3D637C" w:rsidRPr="006939A6" w:rsidTr="006939A6">
        <w:tblPrEx>
          <w:tblCellMar>
            <w:top w:w="0" w:type="dxa"/>
            <w:bottom w:w="0" w:type="dxa"/>
          </w:tblCellMar>
        </w:tblPrEx>
        <w:trPr>
          <w:trHeight w:val="1064"/>
        </w:trPr>
        <w:tc>
          <w:tcPr>
            <w:tcW w:w="1903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3D637C" w:rsidRPr="006939A6" w:rsidRDefault="003D637C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identifies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 detail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main points of ideas, events, visual representation or arguments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gives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justification of opinions using information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identifies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a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 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 different views and their implications</w:t>
            </w:r>
          </w:p>
          <w:p w:rsidR="003D637C" w:rsidRPr="006939A6" w:rsidRDefault="003D637C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A: Knowing and understanding Year 3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use a range of terminology in context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knowledge and understanding of subject-specific content and concepts, through descriptions, explanations and examples.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makes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 of terminology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basic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 and/or examples.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satisfactory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simple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considerable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substantial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descriptions, explanations and examples.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demonstrates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excellent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B: Investigating Year 3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formulate/choose a clear and focused research question, explaining its relevance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formulate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and follow an action plan to investigate a research question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use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methods to collect and record relevant information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the process and results of the investigation, with guidance.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question that is clear, focused and relevant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or does not follow a plan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collects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records 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irrelevant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reflects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on the research process and results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way.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formulates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/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chooses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question that is clear and focused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occasionally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partial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method(s)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reflects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on the research process and results.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formulates/chooses a clear and focused research question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 detail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sufficiently developed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methods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on the research process and results.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29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formulates/chooses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research question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methods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varied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provides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evaluation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of the research process and results.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 w:rsidP="002B38C1">
      <w:pPr>
        <w:pStyle w:val="Default"/>
        <w:rPr>
          <w:rFonts w:ascii="Georgia" w:hAnsi="Georgia"/>
        </w:rPr>
      </w:pPr>
      <w:r w:rsidRPr="006939A6">
        <w:rPr>
          <w:rFonts w:ascii="Georgia" w:hAnsi="Georgia"/>
        </w:rPr>
        <w:br w:type="page"/>
      </w: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C: Communicating Year 3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communicate information and ideas in a way that is appropriate for the audience and purpose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structure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information and ideas according to the task instructions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create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a reference list and cite sources of information.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not 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organizes information and ideas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way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 of information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inconsistently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creates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reference list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cites sources.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structures information and ideas according to the task instructions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creates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an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reference list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cites sources.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according to the task instructions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creates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reference list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cites sources.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D: Thinking critically Year 3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</w:t>
      </w:r>
      <w:proofErr w:type="spellStart"/>
      <w:r w:rsidRPr="006939A6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concepts, issues, models, visual representation and/or theories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summarize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information to make valid, well-supported arguments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a range of sources/data in terms of origin and purpose, recognizing value and limitations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recognize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different perspectives and explain their implications.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begins to </w:t>
            </w:r>
            <w:proofErr w:type="spell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and/or theories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way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begins to identify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connections between 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simple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recognizes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origin and purpose of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few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as well 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nominal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of sources/data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iv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simple analysis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concepts, issues, models, visual representation and/or theories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purpose, recognizing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recognizes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suggests 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suitable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analysis of concepts, issues, models, visual representation and/or theories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in order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valid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clearly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recognizes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most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analysis of concepts, issues, models, visual representation and/or theories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consistent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well-supported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clearly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recognizes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explains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their implications.</w:t>
            </w: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A: Knowing and understanding Year 5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use a wide range of terminology in context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knowledge and understanding of subject-specific content and concepts through developed descriptions, explanations and examples.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relevant terminology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basic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with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minimal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 and/or examples.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appropriately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satisfactory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appropriately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substantial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 wide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excellent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thorough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B: Investigating Year 5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formulate a clear and focused research question and justify its relevance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formulate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and follow an action plan to investigate a research question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use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research methods to collect and record appropriate, varied and relevant information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the process and results of the investigation.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research question that is clear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focused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or does not follow a plan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collects and records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information, not always consistent with the research question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makes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evaluation of the process and results of the investigation.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research question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in detail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partial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a research method(s)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evaluates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aspects of the process and results of the investigation.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research question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substantial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research method(s)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appropriate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evaluates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process and results of the investigation.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research question, thoroughly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justifying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with appropriate evidence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comprehensive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research methods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appropriate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varied and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2B38C1" w:rsidRPr="006939A6" w:rsidRDefault="002B38C1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thoroughly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evaluates the investigation process and results.</w:t>
            </w:r>
            <w:bookmarkStart w:id="0" w:name="_GoBack"/>
            <w:bookmarkEnd w:id="0"/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>Criterion C: Communicating Year 5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communicate information and ideas effectively using an appropriate style for the audience and purpose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structure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information and ideas in a way that is appropriate to the specified format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document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sources of information using a recognized convention.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limited way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its appropriateness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according to the specified format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way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documents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of information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limited way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satisfactorily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by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specified format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sometimes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documents sources of information using a recognized convention.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by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specified format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often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documents sources of information using a recognized convention.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by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specified format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consistently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documents sources of information using a recognized convention.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6939A6" w:rsidRDefault="002B38C1" w:rsidP="002B38C1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lastRenderedPageBreak/>
        <w:t xml:space="preserve">Criterion D: Thinking critically </w:t>
      </w:r>
      <w:r w:rsidR="001D2036" w:rsidRPr="006939A6">
        <w:rPr>
          <w:rFonts w:ascii="Georgia" w:hAnsi="Georgia" w:cs="Myriad Pro"/>
          <w:color w:val="000000"/>
          <w:sz w:val="24"/>
          <w:szCs w:val="24"/>
        </w:rPr>
        <w:t>Year 5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b/>
          <w:bCs/>
          <w:color w:val="000000"/>
          <w:sz w:val="24"/>
          <w:szCs w:val="24"/>
        </w:rPr>
        <w:t xml:space="preserve">Maximum: 8 </w:t>
      </w:r>
    </w:p>
    <w:p w:rsidR="002B38C1" w:rsidRPr="006939A6" w:rsidRDefault="002B38C1" w:rsidP="002B38C1">
      <w:pPr>
        <w:autoSpaceDE w:val="0"/>
        <w:autoSpaceDN w:val="0"/>
        <w:adjustRightInd w:val="0"/>
        <w:spacing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. discuss concepts, issues, models, visual representation and theories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synthesize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information to make valid, well-supported arguments </w:t>
      </w:r>
    </w:p>
    <w:p w:rsidR="002B38C1" w:rsidRPr="006939A6" w:rsidRDefault="002B38C1" w:rsidP="002B38C1">
      <w:pPr>
        <w:autoSpaceDE w:val="0"/>
        <w:autoSpaceDN w:val="0"/>
        <w:adjustRightInd w:val="0"/>
        <w:spacing w:after="115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and evaluate a range of sources/data in terms of origin and purpose, examining value and limitations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6939A6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6939A6">
        <w:rPr>
          <w:rFonts w:ascii="Georgia" w:hAnsi="Georgia" w:cs="Myriad Pro"/>
          <w:color w:val="000000"/>
          <w:sz w:val="24"/>
          <w:szCs w:val="24"/>
        </w:rPr>
        <w:t>interpret</w:t>
      </w:r>
      <w:proofErr w:type="gramEnd"/>
      <w:r w:rsidRPr="006939A6">
        <w:rPr>
          <w:rFonts w:ascii="Georgia" w:hAnsi="Georgia" w:cs="Myriad Pro"/>
          <w:color w:val="000000"/>
          <w:sz w:val="24"/>
          <w:szCs w:val="24"/>
        </w:rPr>
        <w:t xml:space="preserve"> different perspectives and their implications.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370"/>
      </w:tblGrid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Achievement level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 theories to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extent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extent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to make 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a limited number of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 and recognizes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nominal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iv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minimal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implications.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 theories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and/or evaluates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purpose, recognizing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interprets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 theories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synthesizes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valid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iv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interprets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their implications.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2B38C1" w:rsidRPr="006939A6" w:rsidTr="006939A6">
        <w:tblPrEx>
          <w:tblCellMar>
            <w:top w:w="0" w:type="dxa"/>
            <w:bottom w:w="0" w:type="dxa"/>
          </w:tblCellMar>
        </w:tblPrEx>
        <w:trPr>
          <w:trHeight w:val="1165"/>
        </w:trPr>
        <w:tc>
          <w:tcPr>
            <w:tcW w:w="1903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8370" w:type="dxa"/>
          </w:tcPr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discussion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concepts, issues, models, visual representation and theories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synthesizes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valid, well-supported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a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thoroughly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interprets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of different perspectives and their implications.</w:t>
            </w:r>
          </w:p>
          <w:p w:rsidR="002B38C1" w:rsidRPr="006939A6" w:rsidRDefault="002B38C1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sectPr w:rsidR="002B38C1" w:rsidRPr="006939A6" w:rsidSect="003D63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37C"/>
    <w:rsid w:val="001D2036"/>
    <w:rsid w:val="002B38C1"/>
    <w:rsid w:val="003D637C"/>
    <w:rsid w:val="006939A6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C75F3-46D2-4DC3-AD51-F735DA02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637C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3D637C"/>
    <w:pPr>
      <w:spacing w:line="40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3D637C"/>
    <w:rPr>
      <w:rFonts w:cs="Myriad Pro"/>
      <w:color w:val="000000"/>
      <w:sz w:val="19"/>
      <w:szCs w:val="19"/>
    </w:rPr>
  </w:style>
  <w:style w:type="paragraph" w:customStyle="1" w:styleId="Pa3">
    <w:name w:val="Pa3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2912</Words>
  <Characters>16601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19475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3</cp:revision>
  <dcterms:created xsi:type="dcterms:W3CDTF">2017-03-30T12:20:00Z</dcterms:created>
  <dcterms:modified xsi:type="dcterms:W3CDTF">2017-03-30T12:34:00Z</dcterms:modified>
</cp:coreProperties>
</file>