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1E2" w:rsidRDefault="00F14DB1" w:rsidP="00F14DB1">
      <w:pPr>
        <w:pStyle w:val="NoSpacing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2018-2019 Pre-K Study</w:t>
      </w:r>
    </w:p>
    <w:p w:rsidR="00F14DB1" w:rsidRDefault="00F14DB1" w:rsidP="00F14DB1">
      <w:pPr>
        <w:pStyle w:val="NoSpacing"/>
        <w:rPr>
          <w:sz w:val="32"/>
          <w:szCs w:val="32"/>
        </w:rPr>
      </w:pPr>
    </w:p>
    <w:p w:rsidR="00F14DB1" w:rsidRDefault="00F14DB1" w:rsidP="002E2732">
      <w:pPr>
        <w:pStyle w:val="NoSpacing"/>
        <w:ind w:left="1440" w:hanging="1440"/>
      </w:pPr>
      <w:r w:rsidRPr="005520D0">
        <w:rPr>
          <w:b/>
          <w:u w:val="single"/>
        </w:rPr>
        <w:t>Option 1</w:t>
      </w:r>
      <w:r>
        <w:t>:</w:t>
      </w:r>
      <w:r>
        <w:tab/>
      </w:r>
      <w:r w:rsidR="00F50298" w:rsidRPr="007F2C33">
        <w:rPr>
          <w:b/>
          <w:u w:val="single"/>
        </w:rPr>
        <w:t xml:space="preserve">Continue to operate full-day program at Richburg and half-day program at </w:t>
      </w:r>
      <w:r w:rsidR="002E2732">
        <w:rPr>
          <w:b/>
          <w:u w:val="single"/>
        </w:rPr>
        <w:t>Bolivar-Richburg Early Childhood Development Center</w:t>
      </w:r>
    </w:p>
    <w:p w:rsidR="007F5B02" w:rsidRDefault="007F5B02" w:rsidP="005520D0">
      <w:pPr>
        <w:pStyle w:val="NoSpacing"/>
        <w:numPr>
          <w:ilvl w:val="0"/>
          <w:numId w:val="1"/>
        </w:numPr>
      </w:pPr>
      <w:r>
        <w:t>Curricular programs are currently consistent and will remain consistent regardless of option chosen</w:t>
      </w:r>
    </w:p>
    <w:p w:rsidR="005520D0" w:rsidRDefault="005520D0" w:rsidP="005520D0">
      <w:pPr>
        <w:pStyle w:val="NoSpacing"/>
        <w:numPr>
          <w:ilvl w:val="0"/>
          <w:numId w:val="1"/>
        </w:numPr>
      </w:pPr>
      <w:r>
        <w:t>Teachers can continue to collaborate as the half-day teacher will work at the Elementary Building in the afternoon</w:t>
      </w:r>
    </w:p>
    <w:p w:rsidR="00554671" w:rsidRDefault="00554671" w:rsidP="00554671">
      <w:pPr>
        <w:pStyle w:val="NoSpacing"/>
        <w:numPr>
          <w:ilvl w:val="1"/>
          <w:numId w:val="1"/>
        </w:numPr>
      </w:pPr>
      <w:r>
        <w:t>Allows for Pre-K teachers to collaborate with other elementary teachers inclusive of classroom and specialty area teachers</w:t>
      </w:r>
    </w:p>
    <w:p w:rsidR="00A709A7" w:rsidRDefault="00A709A7" w:rsidP="00A709A7">
      <w:pPr>
        <w:pStyle w:val="NoSpacing"/>
        <w:numPr>
          <w:ilvl w:val="0"/>
          <w:numId w:val="1"/>
        </w:numPr>
      </w:pPr>
      <w:r>
        <w:t>Continue current partnership with ACCORD and forge new community partnerships to promote early childhood development and family engagement programming opportunities</w:t>
      </w:r>
    </w:p>
    <w:p w:rsidR="007F5B02" w:rsidRDefault="007F5B02" w:rsidP="007F5B02">
      <w:pPr>
        <w:pStyle w:val="NoSpacing"/>
        <w:numPr>
          <w:ilvl w:val="0"/>
          <w:numId w:val="1"/>
        </w:numPr>
      </w:pPr>
      <w:r>
        <w:t xml:space="preserve">No additional </w:t>
      </w:r>
      <w:r w:rsidR="00CE01A7">
        <w:t>staff, costs, or renovations required</w:t>
      </w:r>
    </w:p>
    <w:p w:rsidR="006E0DAF" w:rsidRDefault="006E0DAF" w:rsidP="006E0DAF">
      <w:pPr>
        <w:pStyle w:val="NoSpacing"/>
        <w:numPr>
          <w:ilvl w:val="0"/>
          <w:numId w:val="1"/>
        </w:numPr>
      </w:pPr>
      <w:r>
        <w:t xml:space="preserve">This will provide the District time to research additional options to repurpose the Bolivar-Richburg Early Child Development Building such as a 3 year old program, parent/networking programs, etc. </w:t>
      </w:r>
    </w:p>
    <w:p w:rsidR="001C35DA" w:rsidRDefault="001C35DA" w:rsidP="001C35DA">
      <w:pPr>
        <w:pStyle w:val="NoSpacing"/>
        <w:ind w:left="1080"/>
      </w:pPr>
    </w:p>
    <w:p w:rsidR="005520D0" w:rsidRDefault="005520D0" w:rsidP="005520D0">
      <w:pPr>
        <w:pStyle w:val="NoSpacing"/>
      </w:pPr>
    </w:p>
    <w:p w:rsidR="005520D0" w:rsidRDefault="005520D0" w:rsidP="005520D0">
      <w:pPr>
        <w:pStyle w:val="NoSpacing"/>
      </w:pPr>
    </w:p>
    <w:p w:rsidR="005520D0" w:rsidRDefault="005520D0" w:rsidP="005520D0">
      <w:pPr>
        <w:pStyle w:val="NoSpacing"/>
        <w:ind w:left="1440" w:hanging="1440"/>
      </w:pPr>
      <w:r w:rsidRPr="005520D0">
        <w:rPr>
          <w:b/>
          <w:u w:val="single"/>
        </w:rPr>
        <w:t>Option 2</w:t>
      </w:r>
      <w:r>
        <w:t>:</w:t>
      </w:r>
      <w:r>
        <w:tab/>
      </w:r>
      <w:r w:rsidRPr="00554671">
        <w:rPr>
          <w:b/>
          <w:u w:val="single"/>
        </w:rPr>
        <w:t xml:space="preserve">Continue to operate full-day program at Richburg and half-day program at </w:t>
      </w:r>
      <w:r w:rsidR="002E2732">
        <w:rPr>
          <w:b/>
          <w:u w:val="single"/>
        </w:rPr>
        <w:t>Bolivar-Richburg Early Childhood Development Center</w:t>
      </w:r>
      <w:r w:rsidRPr="00554671">
        <w:rPr>
          <w:b/>
          <w:u w:val="single"/>
        </w:rPr>
        <w:t xml:space="preserve"> with the intention of moving the half-day program to the Richburg Building after capital project is finished in three years</w:t>
      </w:r>
    </w:p>
    <w:p w:rsidR="005520D0" w:rsidRDefault="005520D0" w:rsidP="005520D0">
      <w:pPr>
        <w:pStyle w:val="NoSpacing"/>
        <w:numPr>
          <w:ilvl w:val="0"/>
          <w:numId w:val="1"/>
        </w:numPr>
      </w:pPr>
      <w:r>
        <w:t xml:space="preserve">This would allow for all Pre-K students to be </w:t>
      </w:r>
      <w:r w:rsidR="000C77F9">
        <w:t>in the same building</w:t>
      </w:r>
      <w:r>
        <w:t xml:space="preserve"> in three years</w:t>
      </w:r>
    </w:p>
    <w:p w:rsidR="00554671" w:rsidRDefault="00554671" w:rsidP="00554671">
      <w:pPr>
        <w:pStyle w:val="NoSpacing"/>
        <w:numPr>
          <w:ilvl w:val="0"/>
          <w:numId w:val="1"/>
        </w:numPr>
      </w:pPr>
      <w:r>
        <w:t>Teachers can continue to collaborate as the half-day teacher will work at the Elementary Building in the afternoon</w:t>
      </w:r>
    </w:p>
    <w:p w:rsidR="00554671" w:rsidRDefault="00554671" w:rsidP="00554671">
      <w:pPr>
        <w:pStyle w:val="NoSpacing"/>
        <w:numPr>
          <w:ilvl w:val="1"/>
          <w:numId w:val="1"/>
        </w:numPr>
      </w:pPr>
      <w:r>
        <w:t>Allows for Pre-K teachers to collaborate with other elementary teachers inclusive of classroom and specialty area teachers</w:t>
      </w:r>
    </w:p>
    <w:p w:rsidR="006E3D8B" w:rsidRDefault="006E3D8B" w:rsidP="006E3D8B">
      <w:pPr>
        <w:pStyle w:val="NoSpacing"/>
        <w:numPr>
          <w:ilvl w:val="0"/>
          <w:numId w:val="1"/>
        </w:numPr>
      </w:pPr>
      <w:r>
        <w:t>All students will receive instruction from teachers certified in specialty areas</w:t>
      </w:r>
    </w:p>
    <w:p w:rsidR="00554671" w:rsidRDefault="00554671" w:rsidP="00554671">
      <w:pPr>
        <w:pStyle w:val="NoSpacing"/>
        <w:numPr>
          <w:ilvl w:val="0"/>
          <w:numId w:val="1"/>
        </w:numPr>
      </w:pPr>
      <w:r>
        <w:t xml:space="preserve">Continue </w:t>
      </w:r>
      <w:r w:rsidR="006E3D8B">
        <w:t>current partnership with ACCORD and forge new community partnerships to promote early childhood development and family engagement programming opportunities</w:t>
      </w:r>
    </w:p>
    <w:p w:rsidR="005520D0" w:rsidRDefault="00CA0722" w:rsidP="005520D0">
      <w:pPr>
        <w:pStyle w:val="NoSpacing"/>
        <w:numPr>
          <w:ilvl w:val="0"/>
          <w:numId w:val="1"/>
        </w:numPr>
      </w:pPr>
      <w:r>
        <w:t>Potential c</w:t>
      </w:r>
      <w:r w:rsidR="00A02C4E">
        <w:t>apital Improvements</w:t>
      </w:r>
      <w:r>
        <w:t xml:space="preserve"> to</w:t>
      </w:r>
      <w:r w:rsidR="00A02C4E">
        <w:t xml:space="preserve"> include complete renovation of two classrooms (with bathrooms) in the Kindergarten wing at an estimated cost of $208,932  </w:t>
      </w:r>
    </w:p>
    <w:p w:rsidR="00A02C4E" w:rsidRDefault="00A02C4E" w:rsidP="00A02C4E">
      <w:pPr>
        <w:pStyle w:val="NoSpacing"/>
      </w:pPr>
    </w:p>
    <w:p w:rsidR="00A02C4E" w:rsidRDefault="00A02C4E" w:rsidP="00A02C4E">
      <w:pPr>
        <w:pStyle w:val="NoSpacing"/>
      </w:pPr>
    </w:p>
    <w:p w:rsidR="00A02C4E" w:rsidRDefault="00A02C4E" w:rsidP="00A02C4E">
      <w:pPr>
        <w:pStyle w:val="NoSpacing"/>
        <w:ind w:left="1440" w:hanging="1440"/>
      </w:pPr>
      <w:r w:rsidRPr="00A95D59">
        <w:rPr>
          <w:b/>
          <w:u w:val="single"/>
        </w:rPr>
        <w:t>Option 3</w:t>
      </w:r>
      <w:r>
        <w:t>:</w:t>
      </w:r>
      <w:r>
        <w:tab/>
      </w:r>
      <w:r w:rsidRPr="00F86691">
        <w:rPr>
          <w:b/>
          <w:u w:val="single"/>
        </w:rPr>
        <w:t xml:space="preserve">Move all full-day programs back to the </w:t>
      </w:r>
      <w:r w:rsidR="002E2732">
        <w:rPr>
          <w:b/>
          <w:u w:val="single"/>
        </w:rPr>
        <w:t>Bolivar-Richburg Early Childhood Development Center</w:t>
      </w:r>
      <w:r w:rsidRPr="00F86691">
        <w:rPr>
          <w:b/>
          <w:u w:val="single"/>
        </w:rPr>
        <w:t xml:space="preserve"> after the capital project is completed in approximately three years</w:t>
      </w:r>
    </w:p>
    <w:p w:rsidR="00A02C4E" w:rsidRDefault="00A02C4E" w:rsidP="00A02C4E">
      <w:pPr>
        <w:pStyle w:val="NoSpacing"/>
        <w:numPr>
          <w:ilvl w:val="0"/>
          <w:numId w:val="1"/>
        </w:numPr>
      </w:pPr>
      <w:r>
        <w:t>Items to consider</w:t>
      </w:r>
    </w:p>
    <w:p w:rsidR="00A02C4E" w:rsidRDefault="007E2D27" w:rsidP="00A02C4E">
      <w:pPr>
        <w:pStyle w:val="NoSpacing"/>
        <w:numPr>
          <w:ilvl w:val="1"/>
          <w:numId w:val="1"/>
        </w:numPr>
      </w:pPr>
      <w:r>
        <w:t>The Elementary Principal will continue to</w:t>
      </w:r>
      <w:r w:rsidR="00A02C4E">
        <w:t xml:space="preserve"> be responsible for overseeing the programs at the </w:t>
      </w:r>
      <w:r w:rsidR="002E2732">
        <w:t>Bolivar-Richburg Early Childhood Development Center</w:t>
      </w:r>
    </w:p>
    <w:p w:rsidR="00A02C4E" w:rsidRDefault="00D62B82" w:rsidP="00A02C4E">
      <w:pPr>
        <w:pStyle w:val="NoSpacing"/>
        <w:numPr>
          <w:ilvl w:val="1"/>
          <w:numId w:val="1"/>
        </w:numPr>
      </w:pPr>
      <w:r>
        <w:t>While not required by law, i</w:t>
      </w:r>
      <w:r w:rsidR="007E2D27">
        <w:t xml:space="preserve">t is recommended by the Committee that a Nurse be on site at the </w:t>
      </w:r>
      <w:r w:rsidR="002E2732">
        <w:t>Bolivar-Richburg Early Childhood Development Center</w:t>
      </w:r>
      <w:r w:rsidR="007E2D27">
        <w:t xml:space="preserve"> while students are in session</w:t>
      </w:r>
    </w:p>
    <w:p w:rsidR="00A95D59" w:rsidRDefault="007E2D27" w:rsidP="00A02C4E">
      <w:pPr>
        <w:pStyle w:val="NoSpacing"/>
        <w:numPr>
          <w:ilvl w:val="1"/>
          <w:numId w:val="1"/>
        </w:numPr>
      </w:pPr>
      <w:r>
        <w:t>Additional Teachers /</w:t>
      </w:r>
      <w:r w:rsidR="00A95D59">
        <w:t xml:space="preserve">providers </w:t>
      </w:r>
      <w:r>
        <w:t xml:space="preserve">(Speech, Occupational Therapy, Physical Therapy, Counseling, etc.)/staff </w:t>
      </w:r>
      <w:r w:rsidR="00A95D59">
        <w:t xml:space="preserve">will be needed due to travel time </w:t>
      </w:r>
      <w:r>
        <w:t>and contractual obligations</w:t>
      </w:r>
    </w:p>
    <w:p w:rsidR="00F87883" w:rsidRDefault="00E25800" w:rsidP="00F87883">
      <w:pPr>
        <w:pStyle w:val="NoSpacing"/>
        <w:numPr>
          <w:ilvl w:val="2"/>
          <w:numId w:val="1"/>
        </w:numPr>
      </w:pPr>
      <w:r>
        <w:t>While the County is responsible for providing</w:t>
      </w:r>
      <w:r w:rsidR="00F87883">
        <w:t xml:space="preserve"> Related Services</w:t>
      </w:r>
      <w:r>
        <w:t xml:space="preserve">, it is sometimes difficult for the County to secure providers.   When the County is unable to secure a provider, the child is </w:t>
      </w:r>
      <w:r w:rsidR="00947315">
        <w:t>either put</w:t>
      </w:r>
      <w:r>
        <w:t xml:space="preserve"> on a waiting list </w:t>
      </w:r>
      <w:r w:rsidR="00947315">
        <w:t>or</w:t>
      </w:r>
      <w:r>
        <w:t xml:space="preserve"> the District then provides the service.</w:t>
      </w:r>
      <w:r w:rsidR="00947315">
        <w:t xml:space="preserve">  The District then seeks reimbursement from the county at a set rate established by the County.</w:t>
      </w:r>
      <w:r>
        <w:t xml:space="preserve">  </w:t>
      </w:r>
    </w:p>
    <w:p w:rsidR="00A02C4E" w:rsidRDefault="00A02C4E" w:rsidP="00A02C4E">
      <w:pPr>
        <w:pStyle w:val="NoSpacing"/>
        <w:numPr>
          <w:ilvl w:val="1"/>
          <w:numId w:val="1"/>
        </w:numPr>
      </w:pPr>
      <w:r>
        <w:t>A plan for pi</w:t>
      </w:r>
      <w:r w:rsidR="00AD4B10">
        <w:t xml:space="preserve">ck up/drop off of students </w:t>
      </w:r>
      <w:r w:rsidR="001C34DB">
        <w:t xml:space="preserve">will be needed </w:t>
      </w:r>
      <w:r w:rsidR="00AD4B10">
        <w:t xml:space="preserve">as there is limited space for </w:t>
      </w:r>
      <w:r w:rsidR="00F040B6">
        <w:t>busses</w:t>
      </w:r>
      <w:r w:rsidR="00AD4B10">
        <w:t xml:space="preserve"> at the </w:t>
      </w:r>
      <w:r w:rsidR="002E2732">
        <w:t>Bolivar-Richburg Early Childhood Development Center</w:t>
      </w:r>
    </w:p>
    <w:p w:rsidR="00B47520" w:rsidRDefault="00B47520" w:rsidP="00B47520">
      <w:pPr>
        <w:pStyle w:val="NoSpacing"/>
        <w:numPr>
          <w:ilvl w:val="2"/>
          <w:numId w:val="1"/>
        </w:numPr>
      </w:pPr>
      <w:r>
        <w:lastRenderedPageBreak/>
        <w:t>The morning drop off may remain the same depending on the number of busses that are needed.  Currentl</w:t>
      </w:r>
      <w:r w:rsidR="00C35558">
        <w:t xml:space="preserve">y there is no afternoon pick up, however, if the District chose to transport students from the Bolivar-Richburg Early Childhood Development Center, a plan would have to be developed. </w:t>
      </w:r>
    </w:p>
    <w:p w:rsidR="00AD4B10" w:rsidRDefault="009D75DF" w:rsidP="00A02C4E">
      <w:pPr>
        <w:pStyle w:val="NoSpacing"/>
        <w:numPr>
          <w:ilvl w:val="1"/>
          <w:numId w:val="1"/>
        </w:numPr>
      </w:pPr>
      <w:r>
        <w:t>Evaluate whether or not there will be room for ACCORD Head Start program</w:t>
      </w:r>
      <w:r w:rsidR="007E2D27">
        <w:t xml:space="preserve"> to remain at the </w:t>
      </w:r>
      <w:r w:rsidR="002E2732">
        <w:t>Bolivar-Richburg Early Childhood Development Center</w:t>
      </w:r>
      <w:r w:rsidR="007E2D27">
        <w:t xml:space="preserve"> or move to the Elementary Building</w:t>
      </w:r>
    </w:p>
    <w:p w:rsidR="009D75DF" w:rsidRDefault="006A6690" w:rsidP="00A95D59">
      <w:pPr>
        <w:pStyle w:val="NoSpacing"/>
        <w:numPr>
          <w:ilvl w:val="0"/>
          <w:numId w:val="1"/>
        </w:numPr>
      </w:pPr>
      <w:r>
        <w:t>Meal Options</w:t>
      </w:r>
    </w:p>
    <w:p w:rsidR="006A6690" w:rsidRDefault="006A6690" w:rsidP="006A6690">
      <w:pPr>
        <w:pStyle w:val="NoSpacing"/>
        <w:numPr>
          <w:ilvl w:val="1"/>
          <w:numId w:val="1"/>
        </w:numPr>
      </w:pPr>
      <w:r>
        <w:t xml:space="preserve">Option 1:  Prepare Meals at the </w:t>
      </w:r>
      <w:r w:rsidR="002E2732">
        <w:t>Bolivar-Richburg Early Childhood Development Center</w:t>
      </w:r>
    </w:p>
    <w:p w:rsidR="006A6690" w:rsidRDefault="006A6690" w:rsidP="006A6690">
      <w:pPr>
        <w:pStyle w:val="NoSpacing"/>
        <w:numPr>
          <w:ilvl w:val="2"/>
          <w:numId w:val="1"/>
        </w:numPr>
      </w:pPr>
      <w:r>
        <w:t xml:space="preserve">Additional staffing and equipment needed </w:t>
      </w:r>
    </w:p>
    <w:p w:rsidR="006A6690" w:rsidRDefault="006A6690" w:rsidP="006A6690">
      <w:pPr>
        <w:pStyle w:val="NoSpacing"/>
        <w:numPr>
          <w:ilvl w:val="2"/>
          <w:numId w:val="1"/>
        </w:numPr>
      </w:pPr>
      <w:r>
        <w:t>First Year Cost:</w:t>
      </w:r>
      <w:r>
        <w:tab/>
        <w:t>$101,</w:t>
      </w:r>
      <w:r w:rsidR="004F5814">
        <w:t>847</w:t>
      </w:r>
    </w:p>
    <w:p w:rsidR="006A6690" w:rsidRDefault="006A6690" w:rsidP="006A6690">
      <w:pPr>
        <w:pStyle w:val="NoSpacing"/>
        <w:numPr>
          <w:ilvl w:val="2"/>
          <w:numId w:val="1"/>
        </w:numPr>
      </w:pPr>
      <w:r>
        <w:t>An</w:t>
      </w:r>
      <w:r w:rsidR="004F5814">
        <w:t>nual Cost Thereafter:</w:t>
      </w:r>
      <w:r w:rsidR="004F5814">
        <w:tab/>
        <w:t>$</w:t>
      </w:r>
      <w:r w:rsidR="006176B8">
        <w:t>54,363</w:t>
      </w:r>
    </w:p>
    <w:p w:rsidR="004F5814" w:rsidRDefault="004F5814" w:rsidP="004F5814">
      <w:pPr>
        <w:pStyle w:val="NoSpacing"/>
        <w:numPr>
          <w:ilvl w:val="1"/>
          <w:numId w:val="1"/>
        </w:numPr>
      </w:pPr>
      <w:r>
        <w:t xml:space="preserve">Option 2:  Prepare Meals at the Richburg Building and Transport to </w:t>
      </w:r>
      <w:r w:rsidR="002E2732">
        <w:t>Bolivar-Richburg Early Childhood Development Center</w:t>
      </w:r>
    </w:p>
    <w:p w:rsidR="004F5814" w:rsidRDefault="004F5814" w:rsidP="004F5814">
      <w:pPr>
        <w:pStyle w:val="NoSpacing"/>
        <w:numPr>
          <w:ilvl w:val="2"/>
          <w:numId w:val="1"/>
        </w:numPr>
      </w:pPr>
      <w:r>
        <w:t>Additional staffing and equipment needed</w:t>
      </w:r>
    </w:p>
    <w:p w:rsidR="004F5814" w:rsidRDefault="004F5814" w:rsidP="004F5814">
      <w:pPr>
        <w:pStyle w:val="NoSpacing"/>
        <w:numPr>
          <w:ilvl w:val="2"/>
          <w:numId w:val="1"/>
        </w:numPr>
      </w:pPr>
      <w:r>
        <w:t>First Year Cost:</w:t>
      </w:r>
      <w:r>
        <w:tab/>
        <w:t>$98,210</w:t>
      </w:r>
    </w:p>
    <w:p w:rsidR="00576F09" w:rsidRDefault="00576F09" w:rsidP="004F5814">
      <w:pPr>
        <w:pStyle w:val="NoSpacing"/>
        <w:numPr>
          <w:ilvl w:val="2"/>
          <w:numId w:val="1"/>
        </w:numPr>
      </w:pPr>
      <w:r>
        <w:t>Annual Cost Thereafter:</w:t>
      </w:r>
      <w:r>
        <w:tab/>
        <w:t>$62,564</w:t>
      </w:r>
    </w:p>
    <w:p w:rsidR="0010626F" w:rsidRDefault="0010626F" w:rsidP="0010626F">
      <w:pPr>
        <w:pStyle w:val="NoSpacing"/>
        <w:ind w:left="1440"/>
      </w:pPr>
    </w:p>
    <w:p w:rsidR="00576F09" w:rsidRPr="0010626F" w:rsidRDefault="00F5672E" w:rsidP="00576F09">
      <w:pPr>
        <w:pStyle w:val="NoSpacing"/>
        <w:numPr>
          <w:ilvl w:val="0"/>
          <w:numId w:val="1"/>
        </w:numPr>
        <w:rPr>
          <w:b/>
        </w:rPr>
      </w:pPr>
      <w:r w:rsidRPr="0010626F">
        <w:rPr>
          <w:b/>
        </w:rPr>
        <w:t xml:space="preserve">Potential </w:t>
      </w:r>
      <w:r w:rsidR="002B0027" w:rsidRPr="0010626F">
        <w:rPr>
          <w:b/>
        </w:rPr>
        <w:t>Capital Improvements</w:t>
      </w:r>
      <w:r w:rsidRPr="0010626F">
        <w:rPr>
          <w:b/>
        </w:rPr>
        <w:t xml:space="preserve"> Designed by Clark Patterson Lee Associates for BOE to consider</w:t>
      </w:r>
    </w:p>
    <w:p w:rsidR="002B0027" w:rsidRDefault="00F5672E" w:rsidP="00AD6993">
      <w:pPr>
        <w:pStyle w:val="NoSpacing"/>
        <w:numPr>
          <w:ilvl w:val="2"/>
          <w:numId w:val="1"/>
        </w:numPr>
      </w:pPr>
      <w:r>
        <w:t>Add a</w:t>
      </w:r>
      <w:r w:rsidR="002B0027">
        <w:t xml:space="preserve">n </w:t>
      </w:r>
      <w:r w:rsidR="00AD6993">
        <w:t xml:space="preserve">additional </w:t>
      </w:r>
      <w:r w:rsidR="002B0027">
        <w:t xml:space="preserve">classroom </w:t>
      </w:r>
    </w:p>
    <w:p w:rsidR="00974A59" w:rsidRDefault="00974A59" w:rsidP="00974A59">
      <w:pPr>
        <w:pStyle w:val="NoSpacing"/>
        <w:numPr>
          <w:ilvl w:val="2"/>
          <w:numId w:val="1"/>
        </w:numPr>
      </w:pPr>
      <w:r>
        <w:t>Kitchen renovations</w:t>
      </w:r>
    </w:p>
    <w:p w:rsidR="00974A59" w:rsidRDefault="00974A59" w:rsidP="00974A59">
      <w:pPr>
        <w:pStyle w:val="NoSpacing"/>
        <w:numPr>
          <w:ilvl w:val="2"/>
          <w:numId w:val="1"/>
        </w:numPr>
      </w:pPr>
      <w:r>
        <w:t>Additional office space</w:t>
      </w:r>
    </w:p>
    <w:p w:rsidR="00974A59" w:rsidRDefault="0010626F" w:rsidP="00974A59">
      <w:pPr>
        <w:pStyle w:val="NoSpacing"/>
        <w:numPr>
          <w:ilvl w:val="2"/>
          <w:numId w:val="1"/>
        </w:numPr>
      </w:pPr>
      <w:r>
        <w:t>Estimated Cost</w:t>
      </w:r>
    </w:p>
    <w:p w:rsidR="0010626F" w:rsidRDefault="0010626F" w:rsidP="0010626F">
      <w:pPr>
        <w:pStyle w:val="NoSpacing"/>
        <w:numPr>
          <w:ilvl w:val="3"/>
          <w:numId w:val="1"/>
        </w:numPr>
      </w:pPr>
      <w:r>
        <w:t>For entire option $1,766,745</w:t>
      </w:r>
    </w:p>
    <w:p w:rsidR="0010626F" w:rsidRDefault="0010626F" w:rsidP="0010626F">
      <w:pPr>
        <w:pStyle w:val="NoSpacing"/>
        <w:numPr>
          <w:ilvl w:val="3"/>
          <w:numId w:val="1"/>
        </w:numPr>
      </w:pPr>
      <w:r>
        <w:t>For option without Activity Space &amp; Classroom $500,595</w:t>
      </w:r>
    </w:p>
    <w:p w:rsidR="00180BAC" w:rsidRDefault="00180BAC" w:rsidP="00180BAC">
      <w:pPr>
        <w:pStyle w:val="NoSpacing"/>
        <w:ind w:firstLine="720"/>
      </w:pPr>
    </w:p>
    <w:p w:rsidR="00180BAC" w:rsidRDefault="00180BAC" w:rsidP="00180BAC">
      <w:pPr>
        <w:pStyle w:val="NoSpacing"/>
        <w:ind w:left="720"/>
      </w:pPr>
      <w:r>
        <w:t xml:space="preserve">***Important for Board of Education to consider – Due to declining enrollment, the NYS Education Department may consider reassessing the aidability of improvements at the Bolivar-Richburg Early Childhood Development Center </w:t>
      </w:r>
      <w:r w:rsidR="006231DF">
        <w:t>due to the fact that enrollment in other district buildings has decreased resulting in available space in those buildings.</w:t>
      </w:r>
    </w:p>
    <w:sectPr w:rsidR="00180BAC" w:rsidSect="00F502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926" w:rsidRDefault="00403926" w:rsidP="00403926">
      <w:pPr>
        <w:spacing w:after="0" w:line="240" w:lineRule="auto"/>
      </w:pPr>
      <w:r>
        <w:separator/>
      </w:r>
    </w:p>
  </w:endnote>
  <w:endnote w:type="continuationSeparator" w:id="0">
    <w:p w:rsidR="00403926" w:rsidRDefault="00403926" w:rsidP="0040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926" w:rsidRDefault="004039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17531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659B" w:rsidRDefault="00A165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35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3926" w:rsidRDefault="004039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926" w:rsidRDefault="00403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926" w:rsidRDefault="00403926" w:rsidP="00403926">
      <w:pPr>
        <w:spacing w:after="0" w:line="240" w:lineRule="auto"/>
      </w:pPr>
      <w:r>
        <w:separator/>
      </w:r>
    </w:p>
  </w:footnote>
  <w:footnote w:type="continuationSeparator" w:id="0">
    <w:p w:rsidR="00403926" w:rsidRDefault="00403926" w:rsidP="00403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926" w:rsidRDefault="00403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926" w:rsidRDefault="00403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926" w:rsidRDefault="004039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14279"/>
    <w:multiLevelType w:val="hybridMultilevel"/>
    <w:tmpl w:val="ECCCFA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B1"/>
    <w:rsid w:val="00063521"/>
    <w:rsid w:val="000C77F9"/>
    <w:rsid w:val="0010626F"/>
    <w:rsid w:val="00180BAC"/>
    <w:rsid w:val="001C34DB"/>
    <w:rsid w:val="001C35DA"/>
    <w:rsid w:val="002B0027"/>
    <w:rsid w:val="002E2732"/>
    <w:rsid w:val="003521E2"/>
    <w:rsid w:val="00403926"/>
    <w:rsid w:val="004F5814"/>
    <w:rsid w:val="00544EBA"/>
    <w:rsid w:val="005520D0"/>
    <w:rsid w:val="00554671"/>
    <w:rsid w:val="00576F09"/>
    <w:rsid w:val="006176B8"/>
    <w:rsid w:val="006231DF"/>
    <w:rsid w:val="006A6690"/>
    <w:rsid w:val="006E0DAF"/>
    <w:rsid w:val="006E3D8B"/>
    <w:rsid w:val="007E2D27"/>
    <w:rsid w:val="007F2C33"/>
    <w:rsid w:val="007F5B02"/>
    <w:rsid w:val="0082580C"/>
    <w:rsid w:val="0085418F"/>
    <w:rsid w:val="00947315"/>
    <w:rsid w:val="00956CD9"/>
    <w:rsid w:val="00974A59"/>
    <w:rsid w:val="009D75DF"/>
    <w:rsid w:val="00A02C4E"/>
    <w:rsid w:val="00A1659B"/>
    <w:rsid w:val="00A709A7"/>
    <w:rsid w:val="00A95D59"/>
    <w:rsid w:val="00AD4B10"/>
    <w:rsid w:val="00AD6993"/>
    <w:rsid w:val="00B47520"/>
    <w:rsid w:val="00B62621"/>
    <w:rsid w:val="00C35558"/>
    <w:rsid w:val="00CA0722"/>
    <w:rsid w:val="00CE01A7"/>
    <w:rsid w:val="00CE273D"/>
    <w:rsid w:val="00D62B82"/>
    <w:rsid w:val="00E25800"/>
    <w:rsid w:val="00F040B6"/>
    <w:rsid w:val="00F14DB1"/>
    <w:rsid w:val="00F3327E"/>
    <w:rsid w:val="00F50298"/>
    <w:rsid w:val="00F5672E"/>
    <w:rsid w:val="00F86691"/>
    <w:rsid w:val="00F8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9B1539-2374-47F7-A263-993960B6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4DB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03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926"/>
  </w:style>
  <w:style w:type="paragraph" w:styleId="Footer">
    <w:name w:val="footer"/>
    <w:basedOn w:val="Normal"/>
    <w:link w:val="FooterChar"/>
    <w:uiPriority w:val="99"/>
    <w:unhideWhenUsed/>
    <w:rsid w:val="00403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etzlaff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AAEAAAD/////AQAAAAAAAAAMAgAAAEVDaGVtNFdvcmQuQ29yZSwgVmVyc2lvbj0xLjYuMC4wLCBDdWx0dXJlPW5ldXRyYWwsIFB1YmxpY0tleVRva2VuPW51bGwHAQAAAAABAAAAAAAAAAQgQ2hlbTRXb3JkLkNvcmUuQ29udHJvbFByb3BlcnRpZXMCAAAACw==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FCD96B0-3923-4EB3-A0DE-FEB3A2B87537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Bolivar Richburg CSD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BILOTTA</dc:creator>
  <cp:keywords/>
  <dc:description/>
  <cp:lastModifiedBy>Daniel Davison</cp:lastModifiedBy>
  <cp:revision>2</cp:revision>
  <cp:lastPrinted>2019-05-29T15:22:00Z</cp:lastPrinted>
  <dcterms:created xsi:type="dcterms:W3CDTF">2019-09-13T17:05:00Z</dcterms:created>
  <dcterms:modified xsi:type="dcterms:W3CDTF">2019-09-13T17:05:00Z</dcterms:modified>
</cp:coreProperties>
</file>