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27441" w14:textId="43248722" w:rsidR="0081256F" w:rsidRDefault="004F55D9" w:rsidP="004F55D9">
      <w:pPr>
        <w:jc w:val="center"/>
        <w:rPr>
          <w:b/>
          <w:bCs/>
          <w:sz w:val="24"/>
          <w:szCs w:val="24"/>
        </w:rPr>
      </w:pPr>
      <w:r w:rsidRPr="004F55D9">
        <w:rPr>
          <w:b/>
          <w:bCs/>
          <w:sz w:val="24"/>
          <w:szCs w:val="24"/>
        </w:rPr>
        <w:t>June 2022 Meeting</w:t>
      </w:r>
    </w:p>
    <w:p w14:paraId="6B610608" w14:textId="4449989D" w:rsidR="004F55D9" w:rsidRDefault="004F55D9" w:rsidP="004F55D9">
      <w:pPr>
        <w:rPr>
          <w:sz w:val="24"/>
          <w:szCs w:val="24"/>
        </w:rPr>
      </w:pPr>
      <w:r w:rsidRPr="004F55D9">
        <w:rPr>
          <w:sz w:val="24"/>
          <w:szCs w:val="24"/>
        </w:rPr>
        <w:t xml:space="preserve">General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3"/>
        <w:gridCol w:w="1780"/>
        <w:gridCol w:w="620"/>
        <w:gridCol w:w="3040"/>
        <w:gridCol w:w="2437"/>
        <w:gridCol w:w="1040"/>
        <w:gridCol w:w="1360"/>
        <w:gridCol w:w="1420"/>
      </w:tblGrid>
      <w:tr w:rsidR="00463B57" w:rsidRPr="00463B57" w14:paraId="4CDA63F2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4C47A439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5/12/2022</w:t>
            </w:r>
          </w:p>
        </w:tc>
        <w:tc>
          <w:tcPr>
            <w:tcW w:w="1780" w:type="dxa"/>
            <w:noWrap/>
            <w:hideMark/>
          </w:tcPr>
          <w:p w14:paraId="73740F19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6741D9B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664</w:t>
            </w:r>
          </w:p>
        </w:tc>
        <w:tc>
          <w:tcPr>
            <w:tcW w:w="3040" w:type="dxa"/>
            <w:noWrap/>
            <w:hideMark/>
          </w:tcPr>
          <w:p w14:paraId="6FA08FF5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Eastern Award 2022</w:t>
            </w:r>
          </w:p>
        </w:tc>
        <w:tc>
          <w:tcPr>
            <w:tcW w:w="5400" w:type="dxa"/>
            <w:hideMark/>
          </w:tcPr>
          <w:p w14:paraId="7DBFA33C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3BE6311A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08F6997A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$300.00</w:t>
            </w:r>
          </w:p>
        </w:tc>
        <w:tc>
          <w:tcPr>
            <w:tcW w:w="1420" w:type="dxa"/>
            <w:noWrap/>
            <w:hideMark/>
          </w:tcPr>
          <w:p w14:paraId="776A876D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5,634.34</w:t>
            </w:r>
          </w:p>
        </w:tc>
      </w:tr>
      <w:tr w:rsidR="00463B57" w:rsidRPr="00463B57" w14:paraId="4034C28A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713924C9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5/12/2022</w:t>
            </w:r>
          </w:p>
        </w:tc>
        <w:tc>
          <w:tcPr>
            <w:tcW w:w="1780" w:type="dxa"/>
            <w:noWrap/>
            <w:hideMark/>
          </w:tcPr>
          <w:p w14:paraId="3845261C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FD3DA03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663</w:t>
            </w:r>
          </w:p>
        </w:tc>
        <w:tc>
          <w:tcPr>
            <w:tcW w:w="3040" w:type="dxa"/>
            <w:noWrap/>
            <w:hideMark/>
          </w:tcPr>
          <w:p w14:paraId="0D5F76C4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Beth Schmidt</w:t>
            </w:r>
          </w:p>
        </w:tc>
        <w:tc>
          <w:tcPr>
            <w:tcW w:w="5400" w:type="dxa"/>
            <w:hideMark/>
          </w:tcPr>
          <w:p w14:paraId="225BF03B" w14:textId="6D06C8C6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Reimbursement</w:t>
            </w:r>
            <w:r w:rsidRPr="00463B57">
              <w:rPr>
                <w:sz w:val="24"/>
                <w:szCs w:val="24"/>
              </w:rPr>
              <w:t xml:space="preserve"> </w:t>
            </w:r>
            <w:r w:rsidR="00B527FB" w:rsidRPr="00463B57">
              <w:rPr>
                <w:sz w:val="24"/>
                <w:szCs w:val="24"/>
              </w:rPr>
              <w:t>for Teacher</w:t>
            </w:r>
            <w:r w:rsidRPr="00463B57">
              <w:rPr>
                <w:sz w:val="24"/>
                <w:szCs w:val="24"/>
              </w:rPr>
              <w:t xml:space="preserve"> Appreciation Week </w:t>
            </w:r>
          </w:p>
        </w:tc>
        <w:tc>
          <w:tcPr>
            <w:tcW w:w="1040" w:type="dxa"/>
            <w:noWrap/>
            <w:hideMark/>
          </w:tcPr>
          <w:p w14:paraId="3C1BD5A9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12E08026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$105.44</w:t>
            </w:r>
          </w:p>
        </w:tc>
        <w:tc>
          <w:tcPr>
            <w:tcW w:w="1420" w:type="dxa"/>
            <w:noWrap/>
            <w:hideMark/>
          </w:tcPr>
          <w:p w14:paraId="49A0FDC8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5,528.90</w:t>
            </w:r>
          </w:p>
        </w:tc>
      </w:tr>
      <w:tr w:rsidR="00463B57" w:rsidRPr="00463B57" w14:paraId="7D3C35E4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4317FCA7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5/12/2022</w:t>
            </w:r>
          </w:p>
        </w:tc>
        <w:tc>
          <w:tcPr>
            <w:tcW w:w="1780" w:type="dxa"/>
            <w:noWrap/>
            <w:hideMark/>
          </w:tcPr>
          <w:p w14:paraId="0A446851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D629023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49408F11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Deposit</w:t>
            </w:r>
          </w:p>
        </w:tc>
        <w:tc>
          <w:tcPr>
            <w:tcW w:w="5400" w:type="dxa"/>
            <w:hideMark/>
          </w:tcPr>
          <w:p w14:paraId="4CBD5EDC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Jersey Mikes 16.00, Dutch Mills 253.50, Box Tops 77.60, babysitter 15.00, Kona Ice 162.50, Wendys (drama Department) 241.56</w:t>
            </w:r>
          </w:p>
        </w:tc>
        <w:tc>
          <w:tcPr>
            <w:tcW w:w="1040" w:type="dxa"/>
            <w:noWrap/>
            <w:hideMark/>
          </w:tcPr>
          <w:p w14:paraId="17ECF60A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$766.16</w:t>
            </w:r>
          </w:p>
        </w:tc>
        <w:tc>
          <w:tcPr>
            <w:tcW w:w="1360" w:type="dxa"/>
            <w:noWrap/>
            <w:hideMark/>
          </w:tcPr>
          <w:p w14:paraId="78A7A87C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52F7887E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6,295.06</w:t>
            </w:r>
          </w:p>
        </w:tc>
      </w:tr>
      <w:tr w:rsidR="00463B57" w:rsidRPr="00463B57" w14:paraId="7FBE2E2E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09EC7028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5/12/2022</w:t>
            </w:r>
          </w:p>
        </w:tc>
        <w:tc>
          <w:tcPr>
            <w:tcW w:w="1780" w:type="dxa"/>
            <w:noWrap/>
            <w:hideMark/>
          </w:tcPr>
          <w:p w14:paraId="4E97599D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F55C6E3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662</w:t>
            </w:r>
          </w:p>
        </w:tc>
        <w:tc>
          <w:tcPr>
            <w:tcW w:w="3040" w:type="dxa"/>
            <w:noWrap/>
            <w:hideMark/>
          </w:tcPr>
          <w:p w14:paraId="38BBA6B1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Student Activity Fund</w:t>
            </w:r>
          </w:p>
        </w:tc>
        <w:tc>
          <w:tcPr>
            <w:tcW w:w="5400" w:type="dxa"/>
            <w:hideMark/>
          </w:tcPr>
          <w:p w14:paraId="11F69EEF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 xml:space="preserve">1/2 Bulb Fundraiser for Drama Department, Wendys Check for Drama Department </w:t>
            </w:r>
          </w:p>
        </w:tc>
        <w:tc>
          <w:tcPr>
            <w:tcW w:w="1040" w:type="dxa"/>
            <w:noWrap/>
            <w:hideMark/>
          </w:tcPr>
          <w:p w14:paraId="3D3BE701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3E19E356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$508.06</w:t>
            </w:r>
          </w:p>
        </w:tc>
        <w:tc>
          <w:tcPr>
            <w:tcW w:w="1420" w:type="dxa"/>
            <w:noWrap/>
            <w:hideMark/>
          </w:tcPr>
          <w:p w14:paraId="02332925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5,787.00</w:t>
            </w:r>
          </w:p>
        </w:tc>
      </w:tr>
      <w:tr w:rsidR="00463B57" w:rsidRPr="00463B57" w14:paraId="760F32F1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3DFE8E54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5/23/2022</w:t>
            </w:r>
          </w:p>
        </w:tc>
        <w:tc>
          <w:tcPr>
            <w:tcW w:w="1780" w:type="dxa"/>
            <w:noWrap/>
            <w:hideMark/>
          </w:tcPr>
          <w:p w14:paraId="69A70168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46EDEB44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30676C8A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 xml:space="preserve">Deposit </w:t>
            </w:r>
          </w:p>
        </w:tc>
        <w:tc>
          <w:tcPr>
            <w:tcW w:w="5400" w:type="dxa"/>
            <w:hideMark/>
          </w:tcPr>
          <w:p w14:paraId="0ABBC600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 xml:space="preserve">11.45 Spirit Wear, 230.50 Book Fair Change </w:t>
            </w:r>
          </w:p>
        </w:tc>
        <w:tc>
          <w:tcPr>
            <w:tcW w:w="1040" w:type="dxa"/>
            <w:noWrap/>
            <w:hideMark/>
          </w:tcPr>
          <w:p w14:paraId="60A795A3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$241.95</w:t>
            </w:r>
          </w:p>
        </w:tc>
        <w:tc>
          <w:tcPr>
            <w:tcW w:w="1360" w:type="dxa"/>
            <w:noWrap/>
            <w:hideMark/>
          </w:tcPr>
          <w:p w14:paraId="18246B6E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483A0CF0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6,028.95</w:t>
            </w:r>
          </w:p>
        </w:tc>
      </w:tr>
      <w:tr w:rsidR="00463B57" w:rsidRPr="00463B57" w14:paraId="7C552DF1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40224D00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5/31/2022</w:t>
            </w:r>
          </w:p>
        </w:tc>
        <w:tc>
          <w:tcPr>
            <w:tcW w:w="1780" w:type="dxa"/>
            <w:noWrap/>
            <w:hideMark/>
          </w:tcPr>
          <w:p w14:paraId="7EF0BFCE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74FB34A0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3040" w:type="dxa"/>
            <w:noWrap/>
            <w:hideMark/>
          </w:tcPr>
          <w:p w14:paraId="641EC274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 xml:space="preserve">May Interest </w:t>
            </w:r>
          </w:p>
        </w:tc>
        <w:tc>
          <w:tcPr>
            <w:tcW w:w="5400" w:type="dxa"/>
            <w:hideMark/>
          </w:tcPr>
          <w:p w14:paraId="0B16BE60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040" w:type="dxa"/>
            <w:noWrap/>
            <w:hideMark/>
          </w:tcPr>
          <w:p w14:paraId="02922160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$0.55</w:t>
            </w:r>
          </w:p>
        </w:tc>
        <w:tc>
          <w:tcPr>
            <w:tcW w:w="1360" w:type="dxa"/>
            <w:noWrap/>
            <w:hideMark/>
          </w:tcPr>
          <w:p w14:paraId="3B1711B4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420" w:type="dxa"/>
            <w:noWrap/>
            <w:hideMark/>
          </w:tcPr>
          <w:p w14:paraId="7F0EF836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6,029.50</w:t>
            </w:r>
          </w:p>
        </w:tc>
      </w:tr>
      <w:tr w:rsidR="00463B57" w:rsidRPr="00463B57" w14:paraId="1C089F01" w14:textId="77777777" w:rsidTr="00463B57">
        <w:trPr>
          <w:trHeight w:val="255"/>
        </w:trPr>
        <w:tc>
          <w:tcPr>
            <w:tcW w:w="1120" w:type="dxa"/>
            <w:noWrap/>
            <w:hideMark/>
          </w:tcPr>
          <w:p w14:paraId="6AD08057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6/5/2022</w:t>
            </w:r>
          </w:p>
        </w:tc>
        <w:tc>
          <w:tcPr>
            <w:tcW w:w="1780" w:type="dxa"/>
            <w:noWrap/>
            <w:hideMark/>
          </w:tcPr>
          <w:p w14:paraId="5BD88B4E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HSA AcctXX9442</w:t>
            </w:r>
          </w:p>
        </w:tc>
        <w:tc>
          <w:tcPr>
            <w:tcW w:w="620" w:type="dxa"/>
            <w:noWrap/>
            <w:hideMark/>
          </w:tcPr>
          <w:p w14:paraId="1D65195D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665</w:t>
            </w:r>
          </w:p>
        </w:tc>
        <w:tc>
          <w:tcPr>
            <w:tcW w:w="3040" w:type="dxa"/>
            <w:noWrap/>
            <w:hideMark/>
          </w:tcPr>
          <w:p w14:paraId="4A8AB916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 xml:space="preserve">Barbara Shelton Gerace </w:t>
            </w:r>
          </w:p>
        </w:tc>
        <w:tc>
          <w:tcPr>
            <w:tcW w:w="5400" w:type="dxa"/>
            <w:hideMark/>
          </w:tcPr>
          <w:p w14:paraId="46EB5297" w14:textId="3443269B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Reimbursement</w:t>
            </w:r>
            <w:r w:rsidRPr="00463B57">
              <w:rPr>
                <w:sz w:val="24"/>
                <w:szCs w:val="24"/>
              </w:rPr>
              <w:t xml:space="preserve"> for Stamps sunshine </w:t>
            </w:r>
          </w:p>
        </w:tc>
        <w:tc>
          <w:tcPr>
            <w:tcW w:w="1040" w:type="dxa"/>
            <w:noWrap/>
            <w:hideMark/>
          </w:tcPr>
          <w:p w14:paraId="4CCC3D47" w14:textId="77777777" w:rsidR="00463B57" w:rsidRPr="00463B57" w:rsidRDefault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 </w:t>
            </w:r>
          </w:p>
        </w:tc>
        <w:tc>
          <w:tcPr>
            <w:tcW w:w="1360" w:type="dxa"/>
            <w:noWrap/>
            <w:hideMark/>
          </w:tcPr>
          <w:p w14:paraId="52579F23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$11.60</w:t>
            </w:r>
          </w:p>
        </w:tc>
        <w:tc>
          <w:tcPr>
            <w:tcW w:w="1420" w:type="dxa"/>
            <w:noWrap/>
            <w:hideMark/>
          </w:tcPr>
          <w:p w14:paraId="0680F376" w14:textId="77777777" w:rsidR="00463B57" w:rsidRPr="00463B57" w:rsidRDefault="00463B57" w:rsidP="00463B57">
            <w:pPr>
              <w:rPr>
                <w:sz w:val="24"/>
                <w:szCs w:val="24"/>
              </w:rPr>
            </w:pPr>
            <w:r w:rsidRPr="00463B57">
              <w:rPr>
                <w:sz w:val="24"/>
                <w:szCs w:val="24"/>
              </w:rPr>
              <w:t>6,017.90</w:t>
            </w:r>
          </w:p>
        </w:tc>
      </w:tr>
    </w:tbl>
    <w:p w14:paraId="56708F48" w14:textId="38513B55" w:rsidR="004F55D9" w:rsidRDefault="004F55D9" w:rsidP="004F55D9">
      <w:pPr>
        <w:rPr>
          <w:sz w:val="24"/>
          <w:szCs w:val="24"/>
        </w:rPr>
      </w:pPr>
    </w:p>
    <w:p w14:paraId="5E445816" w14:textId="77777777" w:rsidR="006F2BD2" w:rsidRDefault="006F2BD2" w:rsidP="004F55D9">
      <w:pPr>
        <w:rPr>
          <w:sz w:val="24"/>
          <w:szCs w:val="24"/>
        </w:rPr>
      </w:pPr>
    </w:p>
    <w:p w14:paraId="777C76CA" w14:textId="77777777" w:rsidR="006F2BD2" w:rsidRDefault="006F2BD2" w:rsidP="004F55D9">
      <w:pPr>
        <w:rPr>
          <w:sz w:val="24"/>
          <w:szCs w:val="24"/>
        </w:rPr>
      </w:pPr>
    </w:p>
    <w:p w14:paraId="1F5DF8D5" w14:textId="7EF426AB" w:rsidR="00B527FB" w:rsidRDefault="00B527FB" w:rsidP="004F55D9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Bingo Account </w:t>
      </w:r>
    </w:p>
    <w:p w14:paraId="3EA3EB3B" w14:textId="77777777" w:rsidR="00E75475" w:rsidRDefault="00EF52E5" w:rsidP="004F55D9">
      <w:r>
        <w:fldChar w:fldCharType="begin"/>
      </w:r>
      <w:r>
        <w:instrText xml:space="preserve"> LINK Excel.Sheet.12 "E:\\sarah Bingo account915.xlsx" "2014 Bingo Account!R252C1:R259C8" \a \f 4 \h </w:instrText>
      </w:r>
      <w:r w:rsidR="00E75475">
        <w:fldChar w:fldCharType="separate"/>
      </w:r>
    </w:p>
    <w:tbl>
      <w:tblPr>
        <w:tblW w:w="13538" w:type="dxa"/>
        <w:tblLook w:val="04A0" w:firstRow="1" w:lastRow="0" w:firstColumn="1" w:lastColumn="0" w:noHBand="0" w:noVBand="1"/>
      </w:tblPr>
      <w:tblGrid>
        <w:gridCol w:w="1106"/>
        <w:gridCol w:w="2098"/>
        <w:gridCol w:w="640"/>
        <w:gridCol w:w="2140"/>
        <w:gridCol w:w="4500"/>
        <w:gridCol w:w="940"/>
        <w:gridCol w:w="1000"/>
        <w:gridCol w:w="1217"/>
      </w:tblGrid>
      <w:tr w:rsidR="00E75475" w:rsidRPr="00E75475" w14:paraId="1DB3A500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C47F" w14:textId="76127F20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ED5D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AEF97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302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62F6C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62B96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Mrs. Harris Classroom Rug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DBF5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FDE6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$398.21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F54DBA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$27,253.40 </w:t>
            </w:r>
          </w:p>
        </w:tc>
      </w:tr>
      <w:tr w:rsidR="00E75475" w:rsidRPr="00E75475" w14:paraId="285DD0D9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DAEF8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E1BE3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0AB5A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9E5E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A73F6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Amber Case Bean bags, bucket stackers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F68DA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64DC9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$190.31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22E2A5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$27,063.09 </w:t>
            </w:r>
          </w:p>
        </w:tc>
      </w:tr>
      <w:tr w:rsidR="00E75475" w:rsidRPr="00E75475" w14:paraId="7ED1A39E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1E6E1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31B9B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E94A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0AFDF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DEBE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Mrs. Graham Library Boooks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0BF8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D06FB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$300.00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019583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$26,763.09 </w:t>
            </w:r>
          </w:p>
        </w:tc>
      </w:tr>
      <w:tr w:rsidR="00E75475" w:rsidRPr="00E75475" w14:paraId="2124CDB1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ED38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4AE5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0CF4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305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DDB4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4644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Mrs. Weinberg Flexiable Seating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6C8D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552DB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$234.95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18A2A7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$26,528.14 </w:t>
            </w:r>
          </w:p>
        </w:tc>
      </w:tr>
      <w:tr w:rsidR="00E75475" w:rsidRPr="00E75475" w14:paraId="5EAD0FDB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3BDCB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4DAF4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0A40C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3F4B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2FF68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Mrs. Atkinson Easel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D067B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8463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$168.99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998C6D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$26,359.15 </w:t>
            </w:r>
          </w:p>
        </w:tc>
      </w:tr>
      <w:tr w:rsidR="00E75475" w:rsidRPr="00E75475" w14:paraId="6CDF8A8F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31BB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9F5D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470C0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306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657E8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372B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Mrs. Berryann Bookshelf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6F4D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6880E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$299.98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DE6BF0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$26,059.17 </w:t>
            </w:r>
          </w:p>
        </w:tc>
      </w:tr>
      <w:tr w:rsidR="00E75475" w:rsidRPr="00E75475" w14:paraId="4782D620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8EE0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1C31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F3E19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308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04B3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702AB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Mr. Gormley Foam Balls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E4A70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8F50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$159.00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8EE18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$25,900.17 </w:t>
            </w:r>
          </w:p>
        </w:tc>
      </w:tr>
      <w:tr w:rsidR="00E75475" w:rsidRPr="00E75475" w14:paraId="2BD18D24" w14:textId="77777777" w:rsidTr="00E75475">
        <w:trPr>
          <w:divId w:val="705256792"/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D6770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5/12/2022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5F70C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CHECKINGTF XX6233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6C84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309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CB37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>Student Activity fund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EA67F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Field Day Supplies 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FB60" w14:textId="77777777" w:rsidR="00E75475" w:rsidRPr="00E75475" w:rsidRDefault="00E75475" w:rsidP="00E754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7648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$550.00</w:t>
            </w: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CB6AEC" w14:textId="77777777" w:rsidR="00E75475" w:rsidRPr="00E75475" w:rsidRDefault="00E75475" w:rsidP="00E7547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E75475">
              <w:rPr>
                <w:rFonts w:ascii="Arial" w:eastAsia="Times New Roman" w:hAnsi="Arial" w:cs="Arial"/>
                <w:sz w:val="20"/>
                <w:szCs w:val="20"/>
              </w:rPr>
              <w:t xml:space="preserve">$25,350.17 </w:t>
            </w:r>
          </w:p>
        </w:tc>
      </w:tr>
    </w:tbl>
    <w:p w14:paraId="1CBE89AB" w14:textId="4775251E" w:rsidR="00B527FB" w:rsidRPr="004F55D9" w:rsidRDefault="00EF52E5" w:rsidP="004F55D9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B527FB" w:rsidRPr="004F55D9" w:rsidSect="004F55D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5D9"/>
    <w:rsid w:val="00463B57"/>
    <w:rsid w:val="004F55D9"/>
    <w:rsid w:val="006F2BD2"/>
    <w:rsid w:val="0081256F"/>
    <w:rsid w:val="00B527FB"/>
    <w:rsid w:val="00E75475"/>
    <w:rsid w:val="00EF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0A143"/>
  <w15:chartTrackingRefBased/>
  <w15:docId w15:val="{189D8EDE-522A-4F14-8498-0F3ECF6A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3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8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dc:description/>
  <cp:lastModifiedBy>Mike</cp:lastModifiedBy>
  <cp:revision>4</cp:revision>
  <dcterms:created xsi:type="dcterms:W3CDTF">2022-06-05T17:41:00Z</dcterms:created>
  <dcterms:modified xsi:type="dcterms:W3CDTF">2022-06-05T18:12:00Z</dcterms:modified>
</cp:coreProperties>
</file>