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231327">
        <w:t>January 16,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E3200F">
        <w:t>4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Heather Iantorno,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231327" w:rsidRDefault="00231327" w:rsidP="005815FD">
      <w:r>
        <w:tab/>
      </w:r>
      <w:r>
        <w:tab/>
      </w:r>
      <w:r>
        <w:tab/>
      </w:r>
      <w:r>
        <w:tab/>
      </w:r>
      <w:r>
        <w:tab/>
      </w:r>
      <w:r>
        <w:t>Michelle Clark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231327" w:rsidRDefault="005C2F87" w:rsidP="005815FD">
      <w:r>
        <w:tab/>
      </w:r>
      <w:r>
        <w:tab/>
      </w:r>
      <w:r>
        <w:tab/>
      </w:r>
      <w:r>
        <w:tab/>
      </w:r>
      <w:r>
        <w:tab/>
        <w:t>Patricia McElheny</w:t>
      </w:r>
    </w:p>
    <w:p w:rsidR="00231327" w:rsidRPr="005C2F87" w:rsidRDefault="00231327" w:rsidP="00231327">
      <w:pPr>
        <w:ind w:left="2880" w:firstLine="720"/>
      </w:pPr>
      <w:r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9626B6" w:rsidRPr="005C2F87" w:rsidRDefault="009626B6" w:rsidP="005815FD">
      <w:r>
        <w:tab/>
      </w:r>
      <w:r>
        <w:tab/>
      </w:r>
      <w:r>
        <w:tab/>
      </w:r>
      <w:r>
        <w:tab/>
      </w:r>
      <w:r>
        <w:tab/>
        <w:t>Kathi Gimbrone</w:t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9626B6">
        <w:t>January 16, 2018</w:t>
      </w:r>
      <w:r>
        <w:t xml:space="preserve"> </w:t>
      </w:r>
    </w:p>
    <w:p w:rsidR="00E5566C" w:rsidRDefault="00E5566C" w:rsidP="009421F5">
      <w:r>
        <w:t>at 7</w:t>
      </w:r>
      <w:r w:rsidR="009626B6">
        <w:t>:04</w:t>
      </w:r>
      <w:r>
        <w:t xml:space="preserve"> PM in </w:t>
      </w:r>
      <w:r w:rsidR="009626B6">
        <w:t>Conference Room 113 of the Bolivar building.</w:t>
      </w:r>
      <w:r>
        <w:t xml:space="preserve">  </w:t>
      </w:r>
      <w:r w:rsidR="009626B6">
        <w:t>All members were present</w:t>
      </w:r>
      <w:r>
        <w:t>.</w:t>
      </w:r>
    </w:p>
    <w:p w:rsidR="00036F33" w:rsidRDefault="00036F33"/>
    <w:p w:rsidR="00036F33" w:rsidRDefault="00E649EE">
      <w:r>
        <w:t>Jody McLaughlin, President:  Planning to schedule another Pre-K update presentation by</w:t>
      </w:r>
    </w:p>
    <w:p w:rsidR="00E649EE" w:rsidRDefault="00E649EE" w:rsidP="0056634B">
      <w:r>
        <w:t xml:space="preserve">Mr. Dusinberre and the two Pre-K teachers.  </w:t>
      </w:r>
      <w:r w:rsidR="0056634B">
        <w:t>Board members of the Shared Decision Making</w:t>
      </w:r>
    </w:p>
    <w:p w:rsidR="0056634B" w:rsidRDefault="0056634B" w:rsidP="0056634B">
      <w:r>
        <w:t>Committee to work with the Shared Decision Making Committee of the school staff.</w:t>
      </w:r>
    </w:p>
    <w:p w:rsidR="0056634B" w:rsidRDefault="0056634B" w:rsidP="0056634B"/>
    <w:p w:rsidR="0056634B" w:rsidRDefault="0056634B" w:rsidP="0056634B">
      <w:r>
        <w:t>Michael Retzlaff, Superintendent:  Project Update – Water Mane break – Boiler reset</w:t>
      </w:r>
    </w:p>
    <w:p w:rsidR="0056634B" w:rsidRDefault="0056634B" w:rsidP="0056634B">
      <w:r>
        <w:t>Energy Efficiency Project – New LED lighting was installed throughout the buildings.</w:t>
      </w:r>
    </w:p>
    <w:p w:rsidR="0056634B" w:rsidRDefault="0056634B" w:rsidP="0056634B">
      <w:r>
        <w:t xml:space="preserve">Grant Writer </w:t>
      </w:r>
      <w:r w:rsidR="000400F0">
        <w:t>–</w:t>
      </w:r>
      <w:r>
        <w:t xml:space="preserve"> </w:t>
      </w:r>
      <w:r w:rsidR="000400F0">
        <w:t>would like to move forward – good cost.</w:t>
      </w:r>
    </w:p>
    <w:p w:rsidR="000400F0" w:rsidRDefault="000400F0" w:rsidP="0056634B"/>
    <w:p w:rsidR="000400F0" w:rsidRDefault="000400F0" w:rsidP="000400F0">
      <w:r>
        <w:t>Motion made by Heather Iantorno and seconded by Michelle Clark to approve the minutes</w:t>
      </w:r>
      <w:r>
        <w:tab/>
        <w:t>Minutes</w:t>
      </w:r>
    </w:p>
    <w:p w:rsidR="000400F0" w:rsidRDefault="000400F0" w:rsidP="000400F0">
      <w:r>
        <w:t>of the December 19, 2017 Board of Education meeting.  Unanimously carried.</w:t>
      </w:r>
    </w:p>
    <w:p w:rsidR="000400F0" w:rsidRDefault="000400F0" w:rsidP="0056634B"/>
    <w:p w:rsidR="000400F0" w:rsidRDefault="000400F0" w:rsidP="0056634B">
      <w:r>
        <w:rPr>
          <w:b/>
          <w:u w:val="single"/>
        </w:rPr>
        <w:t>Consensus Items:</w:t>
      </w:r>
    </w:p>
    <w:p w:rsidR="000400F0" w:rsidRDefault="000400F0" w:rsidP="0056634B"/>
    <w:p w:rsidR="000400F0" w:rsidRDefault="000400F0" w:rsidP="0056634B">
      <w:r>
        <w:t xml:space="preserve">Motion made by Ervin Smith and seconded by Heather Iantorno to approve the </w:t>
      </w:r>
    </w:p>
    <w:p w:rsidR="000400F0" w:rsidRDefault="000400F0" w:rsidP="0056634B">
      <w:r>
        <w:t>following consensus items:</w:t>
      </w:r>
    </w:p>
    <w:p w:rsidR="000400F0" w:rsidRDefault="000400F0" w:rsidP="0056634B"/>
    <w:p w:rsidR="000400F0" w:rsidRDefault="000400F0" w:rsidP="000400F0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5F7980">
        <w:tab/>
      </w:r>
      <w:r w:rsidR="005F7980">
        <w:tab/>
        <w:t>Treasurer’s</w:t>
      </w:r>
    </w:p>
    <w:p w:rsidR="000400F0" w:rsidRDefault="000400F0" w:rsidP="000400F0">
      <w:pPr>
        <w:pStyle w:val="ListParagraph"/>
      </w:pPr>
      <w:r>
        <w:t>General Savings, General Investments, Activities, and Trust &amp; Agency Funds</w:t>
      </w:r>
      <w:r w:rsidR="005F7980">
        <w:tab/>
      </w:r>
      <w:r w:rsidR="005F7980">
        <w:tab/>
        <w:t>Report</w:t>
      </w:r>
    </w:p>
    <w:p w:rsidR="000400F0" w:rsidRDefault="000400F0" w:rsidP="000400F0">
      <w:pPr>
        <w:pStyle w:val="ListParagraph"/>
      </w:pPr>
      <w:r>
        <w:t>as of December 31, 2017.</w:t>
      </w:r>
    </w:p>
    <w:p w:rsidR="000400F0" w:rsidRDefault="000400F0" w:rsidP="000400F0">
      <w:pPr>
        <w:pStyle w:val="ListParagraph"/>
      </w:pPr>
    </w:p>
    <w:p w:rsidR="000400F0" w:rsidRDefault="000400F0" w:rsidP="000400F0">
      <w:pPr>
        <w:pStyle w:val="ListParagraph"/>
        <w:numPr>
          <w:ilvl w:val="0"/>
          <w:numId w:val="3"/>
        </w:numPr>
      </w:pPr>
      <w:r>
        <w:t>To approve the Retainer Agreement for 2018 from Richardson &amp; Pullen, P.C.</w:t>
      </w:r>
      <w:r w:rsidR="005F7980">
        <w:tab/>
      </w:r>
      <w:r w:rsidR="005F7980">
        <w:tab/>
        <w:t>Retainer</w:t>
      </w:r>
    </w:p>
    <w:p w:rsidR="005F7980" w:rsidRDefault="005F7980" w:rsidP="005F7980">
      <w:pPr>
        <w:pStyle w:val="ListParagraph"/>
      </w:pPr>
      <w:r>
        <w:t>(school attorney).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Agreement</w:t>
      </w:r>
    </w:p>
    <w:p w:rsidR="005F7980" w:rsidRDefault="005F7980" w:rsidP="005F7980">
      <w:pPr>
        <w:pStyle w:val="ListParagraph"/>
      </w:pPr>
    </w:p>
    <w:p w:rsidR="000400F0" w:rsidRDefault="005F7980" w:rsidP="000400F0">
      <w:pPr>
        <w:pStyle w:val="ListParagraph"/>
        <w:numPr>
          <w:ilvl w:val="0"/>
          <w:numId w:val="3"/>
        </w:numPr>
      </w:pPr>
      <w:r>
        <w:t>To approve the following elementary volunteers for the 2017-2018 school</w:t>
      </w:r>
      <w:r>
        <w:tab/>
      </w:r>
      <w:r>
        <w:tab/>
        <w:t>Volunteers</w:t>
      </w:r>
    </w:p>
    <w:p w:rsidR="005F7980" w:rsidRDefault="005F7980" w:rsidP="005F7980">
      <w:pPr>
        <w:pStyle w:val="ListParagraph"/>
      </w:pPr>
      <w:r>
        <w:t>year:</w:t>
      </w:r>
    </w:p>
    <w:p w:rsidR="005F7980" w:rsidRDefault="005F7980" w:rsidP="005F7980">
      <w:pPr>
        <w:pStyle w:val="ListParagraph"/>
      </w:pPr>
    </w:p>
    <w:p w:rsidR="005F7980" w:rsidRDefault="005F7980" w:rsidP="005F7980">
      <w:pPr>
        <w:pStyle w:val="ListParagraph"/>
      </w:pPr>
      <w:r>
        <w:t>Gary McDowell</w:t>
      </w:r>
    </w:p>
    <w:p w:rsidR="005F7980" w:rsidRDefault="005F7980" w:rsidP="005F7980">
      <w:pPr>
        <w:pStyle w:val="ListParagraph"/>
      </w:pPr>
      <w:r>
        <w:t>Mary Rotoli</w:t>
      </w:r>
    </w:p>
    <w:p w:rsidR="005F7980" w:rsidRDefault="005F7980" w:rsidP="005F7980">
      <w:pPr>
        <w:pStyle w:val="ListParagraph"/>
      </w:pPr>
    </w:p>
    <w:p w:rsidR="005F7980" w:rsidRDefault="004F7A4B" w:rsidP="000400F0">
      <w:pPr>
        <w:pStyle w:val="ListParagraph"/>
        <w:numPr>
          <w:ilvl w:val="0"/>
          <w:numId w:val="3"/>
        </w:numPr>
      </w:pPr>
      <w:r>
        <w:lastRenderedPageBreak/>
        <w:t>To add the following to the substitute list pending a background check:</w:t>
      </w:r>
      <w:r>
        <w:tab/>
      </w:r>
      <w:r>
        <w:tab/>
      </w:r>
      <w:r>
        <w:tab/>
        <w:t>Sub. List</w:t>
      </w:r>
    </w:p>
    <w:p w:rsidR="004F7A4B" w:rsidRDefault="004F7A4B" w:rsidP="004F7A4B">
      <w:pPr>
        <w:pStyle w:val="ListParagraph"/>
      </w:pPr>
    </w:p>
    <w:p w:rsidR="004F7A4B" w:rsidRDefault="004F7A4B" w:rsidP="004F7A4B">
      <w:pPr>
        <w:pStyle w:val="ListParagraph"/>
      </w:pPr>
      <w:r>
        <w:t>Jessica Washburn – Substitute Teacher</w:t>
      </w:r>
    </w:p>
    <w:p w:rsidR="004F7A4B" w:rsidRDefault="004F7A4B" w:rsidP="004F7A4B">
      <w:pPr>
        <w:pStyle w:val="ListParagraph"/>
      </w:pPr>
      <w:r>
        <w:t>Katelyn Hackett – Substitute Teacher</w:t>
      </w:r>
    </w:p>
    <w:p w:rsidR="004F7A4B" w:rsidRDefault="004F7A4B" w:rsidP="004F7A4B">
      <w:pPr>
        <w:pStyle w:val="ListParagraph"/>
      </w:pPr>
      <w:r>
        <w:t>Mariah Vaughn – Substitute Cleaner</w:t>
      </w:r>
    </w:p>
    <w:p w:rsidR="004F7A4B" w:rsidRDefault="004F7A4B" w:rsidP="004F7A4B">
      <w:pPr>
        <w:pStyle w:val="ListParagraph"/>
      </w:pPr>
    </w:p>
    <w:p w:rsidR="004F7A4B" w:rsidRDefault="004F7A4B" w:rsidP="004F7A4B">
      <w:pPr>
        <w:pStyle w:val="ListParagraph"/>
        <w:numPr>
          <w:ilvl w:val="0"/>
          <w:numId w:val="3"/>
        </w:numPr>
      </w:pPr>
      <w:r>
        <w:t>To approve the CSE and CPSE recommendations.</w:t>
      </w:r>
      <w:r>
        <w:tab/>
      </w:r>
      <w:r>
        <w:tab/>
      </w:r>
      <w:r>
        <w:tab/>
      </w:r>
      <w:r>
        <w:tab/>
      </w:r>
      <w:r>
        <w:tab/>
        <w:t xml:space="preserve">CSE &amp; CPSE </w:t>
      </w:r>
    </w:p>
    <w:p w:rsidR="004F7A4B" w:rsidRDefault="004F7A4B" w:rsidP="004F7A4B"/>
    <w:p w:rsidR="004F7A4B" w:rsidRDefault="004F7A4B" w:rsidP="004F7A4B">
      <w:r>
        <w:t>Karl Hackett abstained from voting on the fourth consensus item above – motion carried.</w:t>
      </w:r>
    </w:p>
    <w:p w:rsidR="004F7A4B" w:rsidRDefault="004F7A4B" w:rsidP="004F7A4B">
      <w:r>
        <w:t>All others were unanimously carried.</w:t>
      </w:r>
    </w:p>
    <w:p w:rsidR="004A6392" w:rsidRDefault="004A6392" w:rsidP="004F7A4B"/>
    <w:p w:rsidR="004A6392" w:rsidRDefault="004A6392" w:rsidP="004F7A4B">
      <w:pPr>
        <w:rPr>
          <w:b/>
          <w:u w:val="single"/>
        </w:rPr>
      </w:pPr>
      <w:r>
        <w:rPr>
          <w:b/>
          <w:u w:val="single"/>
        </w:rPr>
        <w:t>Non-Consensus Items:</w:t>
      </w:r>
    </w:p>
    <w:p w:rsidR="004A6392" w:rsidRPr="004A6392" w:rsidRDefault="004A6392" w:rsidP="004F7A4B"/>
    <w:p w:rsidR="004F7A4B" w:rsidRDefault="004A6392" w:rsidP="000400F0">
      <w:pPr>
        <w:pStyle w:val="ListParagraph"/>
        <w:numPr>
          <w:ilvl w:val="0"/>
          <w:numId w:val="3"/>
        </w:numPr>
      </w:pPr>
      <w:r>
        <w:t>Motion made by Patricia McElheny and seconded by Michelle Clark to accept</w:t>
      </w:r>
      <w:r>
        <w:tab/>
      </w:r>
      <w:r>
        <w:tab/>
        <w:t>N. Davis</w:t>
      </w:r>
    </w:p>
    <w:p w:rsidR="004A6392" w:rsidRDefault="004A6392" w:rsidP="004A6392">
      <w:pPr>
        <w:pStyle w:val="ListParagraph"/>
      </w:pPr>
      <w:r>
        <w:t>a letter of resignation from Nicole Davis, teacher aide, effective January 22, 2018.</w:t>
      </w:r>
      <w:r>
        <w:tab/>
        <w:t>Resignation</w:t>
      </w:r>
    </w:p>
    <w:p w:rsidR="004A6392" w:rsidRDefault="004A6392" w:rsidP="004A6392">
      <w:pPr>
        <w:pStyle w:val="ListParagraph"/>
      </w:pPr>
      <w:r>
        <w:t>Unanimously carried.</w:t>
      </w:r>
    </w:p>
    <w:p w:rsidR="004A6392" w:rsidRDefault="004A6392" w:rsidP="004A6392">
      <w:pPr>
        <w:pStyle w:val="ListParagraph"/>
      </w:pPr>
    </w:p>
    <w:p w:rsidR="004A6392" w:rsidRDefault="004A6392" w:rsidP="000400F0">
      <w:pPr>
        <w:pStyle w:val="ListParagraph"/>
        <w:numPr>
          <w:ilvl w:val="0"/>
          <w:numId w:val="3"/>
        </w:numPr>
      </w:pPr>
      <w:r>
        <w:t>Motion made by Heather Iantorno and seconded by Ervin Smith to enter into a</w:t>
      </w:r>
      <w:r>
        <w:tab/>
      </w:r>
      <w:r>
        <w:tab/>
        <w:t>Allegany</w:t>
      </w:r>
    </w:p>
    <w:p w:rsidR="004A6392" w:rsidRDefault="004A6392" w:rsidP="004A6392">
      <w:pPr>
        <w:pStyle w:val="ListParagraph"/>
      </w:pPr>
      <w:r>
        <w:t xml:space="preserve">Memorandum of Understanding with the Allegany County Department of </w:t>
      </w:r>
      <w:r>
        <w:tab/>
      </w:r>
      <w:r>
        <w:tab/>
        <w:t>County</w:t>
      </w:r>
    </w:p>
    <w:p w:rsidR="004A6392" w:rsidRDefault="004A6392" w:rsidP="004A6392">
      <w:pPr>
        <w:pStyle w:val="ListParagraph"/>
      </w:pPr>
      <w:r>
        <w:t xml:space="preserve">Health to use the Bolivar-Richburg Secondary Building in the event of a </w:t>
      </w:r>
    </w:p>
    <w:p w:rsidR="004A6392" w:rsidRDefault="004A6392" w:rsidP="004A6392">
      <w:pPr>
        <w:pStyle w:val="ListParagraph"/>
      </w:pPr>
      <w:r>
        <w:t>mass medical emergency.  Unanimously carried.</w:t>
      </w:r>
    </w:p>
    <w:p w:rsidR="004A6392" w:rsidRDefault="004A6392" w:rsidP="004A6392"/>
    <w:p w:rsidR="004A6392" w:rsidRDefault="004A6392" w:rsidP="004A6392">
      <w:r>
        <w:rPr>
          <w:b/>
          <w:u w:val="single"/>
        </w:rPr>
        <w:t xml:space="preserve">Addendum: </w:t>
      </w:r>
    </w:p>
    <w:p w:rsidR="004A6392" w:rsidRPr="004A6392" w:rsidRDefault="004A6392" w:rsidP="004A6392"/>
    <w:p w:rsidR="004A6392" w:rsidRDefault="009C6C1B" w:rsidP="000400F0">
      <w:pPr>
        <w:pStyle w:val="ListParagraph"/>
        <w:numPr>
          <w:ilvl w:val="0"/>
          <w:numId w:val="3"/>
        </w:numPr>
      </w:pPr>
      <w:r>
        <w:t>Motion made by Ervin Smith and seconded by Michelle Clark, that Kathi</w:t>
      </w:r>
      <w:r>
        <w:tab/>
      </w:r>
      <w:r>
        <w:tab/>
        <w:t>K. Gimbrone</w:t>
      </w:r>
    </w:p>
    <w:p w:rsidR="009C6C1B" w:rsidRDefault="009C6C1B" w:rsidP="009C6C1B">
      <w:pPr>
        <w:pStyle w:val="ListParagraph"/>
      </w:pPr>
      <w:r>
        <w:t>Gimbrone, who is Initially certified in the School Building Leader area, is hereby</w:t>
      </w:r>
      <w:r>
        <w:tab/>
      </w:r>
    </w:p>
    <w:p w:rsidR="009C6C1B" w:rsidRDefault="009C6C1B" w:rsidP="009C6C1B">
      <w:pPr>
        <w:pStyle w:val="ListParagraph"/>
      </w:pPr>
      <w:r>
        <w:t>appointed to the position of district-wide Assistant Principal in the Assistant</w:t>
      </w:r>
    </w:p>
    <w:p w:rsidR="009C6C1B" w:rsidRDefault="009C6C1B" w:rsidP="009C6C1B">
      <w:pPr>
        <w:pStyle w:val="ListParagraph"/>
      </w:pPr>
      <w:r>
        <w:t>Principal tenure area for a probationary period of four (4) years, to commence</w:t>
      </w:r>
    </w:p>
    <w:p w:rsidR="009C6C1B" w:rsidRDefault="009C6C1B" w:rsidP="009C6C1B">
      <w:pPr>
        <w:pStyle w:val="ListParagraph"/>
      </w:pPr>
      <w:r>
        <w:t>on February 14, 2018 and to end on February 13, 2022.  Salary for the school</w:t>
      </w:r>
    </w:p>
    <w:p w:rsidR="009C6C1B" w:rsidRDefault="009C6C1B" w:rsidP="009C6C1B">
      <w:pPr>
        <w:pStyle w:val="ListParagraph"/>
      </w:pPr>
      <w:r>
        <w:t>year 2017-2018 is $66,000.00 pro-rated.  Karl Hackett – opposed.   Motion</w:t>
      </w:r>
    </w:p>
    <w:p w:rsidR="009C6C1B" w:rsidRDefault="009C6C1B" w:rsidP="009C6C1B">
      <w:pPr>
        <w:pStyle w:val="ListParagraph"/>
      </w:pPr>
      <w:r>
        <w:t>carried.</w:t>
      </w:r>
    </w:p>
    <w:p w:rsidR="009C6C1B" w:rsidRDefault="009C6C1B" w:rsidP="009C6C1B"/>
    <w:p w:rsidR="00456C74" w:rsidRDefault="009C6C1B" w:rsidP="009C6C1B">
      <w:r>
        <w:t xml:space="preserve">Motion by Heather Iantorno and seconded by Karl Hackett to adjourn the meeting at </w:t>
      </w:r>
      <w:r w:rsidR="00456C74">
        <w:tab/>
      </w:r>
      <w:r w:rsidR="00456C74">
        <w:tab/>
        <w:t>Adjournment</w:t>
      </w:r>
    </w:p>
    <w:p w:rsidR="009C6C1B" w:rsidRPr="000400F0" w:rsidRDefault="009C6C1B" w:rsidP="009C6C1B">
      <w:r>
        <w:t>8:08 PM,</w:t>
      </w:r>
      <w:r w:rsidR="00456C74">
        <w:t xml:space="preserve"> </w:t>
      </w:r>
      <w:r>
        <w:t>there being no further business.  Unanimously carried.</w:t>
      </w:r>
    </w:p>
    <w:p w:rsidR="00563754" w:rsidRDefault="00563754"/>
    <w:p w:rsidR="00456C74" w:rsidRDefault="00456C74"/>
    <w:p w:rsidR="00456C74" w:rsidRDefault="00456C74"/>
    <w:p w:rsidR="00456C74" w:rsidRDefault="00456C74"/>
    <w:p w:rsidR="00456C74" w:rsidRDefault="00456C74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456C74" w:rsidRDefault="00456C74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  <w:bookmarkStart w:id="0" w:name="_GoBack"/>
      <w:bookmarkEnd w:id="0"/>
    </w:p>
    <w:sectPr w:rsidR="00456C7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93312"/>
    <w:multiLevelType w:val="hybridMultilevel"/>
    <w:tmpl w:val="EFC29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EB"/>
    <w:rsid w:val="00034025"/>
    <w:rsid w:val="00036F33"/>
    <w:rsid w:val="000400F0"/>
    <w:rsid w:val="000556B5"/>
    <w:rsid w:val="00084D67"/>
    <w:rsid w:val="000B30CB"/>
    <w:rsid w:val="000E0576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56C74"/>
    <w:rsid w:val="004608EB"/>
    <w:rsid w:val="00495DC4"/>
    <w:rsid w:val="004A6392"/>
    <w:rsid w:val="004F7A4B"/>
    <w:rsid w:val="005509AF"/>
    <w:rsid w:val="00563754"/>
    <w:rsid w:val="0056634B"/>
    <w:rsid w:val="005815FD"/>
    <w:rsid w:val="005B0C9F"/>
    <w:rsid w:val="005C2F87"/>
    <w:rsid w:val="005C6C58"/>
    <w:rsid w:val="005E47CC"/>
    <w:rsid w:val="005F7980"/>
    <w:rsid w:val="006428AF"/>
    <w:rsid w:val="006C3C9C"/>
    <w:rsid w:val="00722AA0"/>
    <w:rsid w:val="007330BB"/>
    <w:rsid w:val="00737B21"/>
    <w:rsid w:val="007E3DC1"/>
    <w:rsid w:val="009421F5"/>
    <w:rsid w:val="00956870"/>
    <w:rsid w:val="009626B6"/>
    <w:rsid w:val="00967E4B"/>
    <w:rsid w:val="00975789"/>
    <w:rsid w:val="009A73F7"/>
    <w:rsid w:val="009C6C1B"/>
    <w:rsid w:val="00A53AAE"/>
    <w:rsid w:val="00A67040"/>
    <w:rsid w:val="00A77B69"/>
    <w:rsid w:val="00A875B1"/>
    <w:rsid w:val="00CB0E2A"/>
    <w:rsid w:val="00CF5132"/>
    <w:rsid w:val="00D142DC"/>
    <w:rsid w:val="00D36782"/>
    <w:rsid w:val="00D429AE"/>
    <w:rsid w:val="00D503D6"/>
    <w:rsid w:val="00DB3AF1"/>
    <w:rsid w:val="00DF06BF"/>
    <w:rsid w:val="00E20447"/>
    <w:rsid w:val="00E2165C"/>
    <w:rsid w:val="00E235FA"/>
    <w:rsid w:val="00E3200F"/>
    <w:rsid w:val="00E5566C"/>
    <w:rsid w:val="00E5756D"/>
    <w:rsid w:val="00E649EE"/>
    <w:rsid w:val="00E91D17"/>
    <w:rsid w:val="00EB3901"/>
    <w:rsid w:val="00EC3C6D"/>
    <w:rsid w:val="00F460D5"/>
    <w:rsid w:val="00F80043"/>
    <w:rsid w:val="00F8202F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9C4B2-CD8F-441A-8EB2-26DCC892C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501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BRCS</cp:lastModifiedBy>
  <cp:revision>4</cp:revision>
  <cp:lastPrinted>2014-04-23T16:01:00Z</cp:lastPrinted>
  <dcterms:created xsi:type="dcterms:W3CDTF">2018-01-17T13:04:00Z</dcterms:created>
  <dcterms:modified xsi:type="dcterms:W3CDTF">2018-01-17T15:30:00Z</dcterms:modified>
</cp:coreProperties>
</file>