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8F2A17">
        <w:t>October 16,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8F2A17">
        <w:t>5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Michelle Clark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5C2F87"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8F2A17" w:rsidRDefault="005509AF" w:rsidP="008F2A17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8F2A17">
        <w:t>David Gaston</w:t>
      </w:r>
    </w:p>
    <w:p w:rsidR="00E5566C" w:rsidRPr="00E5566C" w:rsidRDefault="00E5566C"/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>Kathi Gimbrone, Assistant Principal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>Eric Baldwin, BRFA Rep.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>Lisa Taylor, CSEA Rep.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 xml:space="preserve">Alisha Hackett, Community 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>Amanda Thomas, Community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>Cathy Fuller, Community</w:t>
      </w:r>
    </w:p>
    <w:p w:rsidR="0093596B" w:rsidRDefault="0093596B" w:rsidP="005815FD">
      <w:r>
        <w:tab/>
      </w:r>
      <w:r>
        <w:tab/>
      </w:r>
      <w:r>
        <w:tab/>
      </w:r>
      <w:r>
        <w:tab/>
      </w:r>
      <w:r>
        <w:tab/>
        <w:t>Rebecca Clark, Student in the New Visions Program</w:t>
      </w:r>
    </w:p>
    <w:p w:rsidR="008F2A17" w:rsidRDefault="008F2A17" w:rsidP="005815FD">
      <w:r>
        <w:tab/>
      </w:r>
      <w:r>
        <w:tab/>
      </w:r>
      <w:r>
        <w:tab/>
      </w:r>
      <w:r>
        <w:tab/>
      </w:r>
      <w:r>
        <w:tab/>
        <w:t xml:space="preserve">Payton </w:t>
      </w:r>
      <w:r w:rsidR="0093596B">
        <w:t>Fry</w:t>
      </w:r>
      <w:r>
        <w:t xml:space="preserve">, Cuba, NY – </w:t>
      </w:r>
      <w:r w:rsidR="0093596B">
        <w:t xml:space="preserve">Student in the </w:t>
      </w:r>
      <w:bookmarkStart w:id="0" w:name="_GoBack"/>
      <w:bookmarkEnd w:id="0"/>
      <w:r>
        <w:t>New Visions Program</w:t>
      </w:r>
    </w:p>
    <w:p w:rsidR="005C2F87" w:rsidRPr="005C2F87" w:rsidRDefault="008F2A17" w:rsidP="005815FD">
      <w:r>
        <w:tab/>
      </w:r>
      <w:r>
        <w:tab/>
      </w:r>
      <w:r>
        <w:tab/>
      </w:r>
      <w:r>
        <w:tab/>
      </w:r>
      <w:r>
        <w:tab/>
      </w:r>
      <w:r w:rsidR="0093596B">
        <w:t>Amy Fry</w:t>
      </w:r>
      <w:r>
        <w:t xml:space="preserve">, Cuba, NY – </w:t>
      </w:r>
      <w:r w:rsidR="0093596B">
        <w:t>Parent of Payton Fry</w:t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8F2A17">
        <w:t>October 16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8F2A17">
        <w:t>David Gaston was absent.</w:t>
      </w:r>
    </w:p>
    <w:p w:rsidR="00E5566C" w:rsidRDefault="00E5566C" w:rsidP="009421F5"/>
    <w:p w:rsidR="008F2A17" w:rsidRDefault="008F2A17" w:rsidP="009421F5">
      <w:r>
        <w:t>Motion made by Karl Hackett and seconded by Ervin Smith to move into executive</w:t>
      </w:r>
      <w:r>
        <w:tab/>
      </w:r>
      <w:r>
        <w:tab/>
        <w:t>Exec. Session</w:t>
      </w:r>
    </w:p>
    <w:p w:rsidR="008F2A17" w:rsidRDefault="008F2A17" w:rsidP="009421F5">
      <w:r>
        <w:t>session at 7:05, to discuss matters leading to the employment of a particular person.</w:t>
      </w:r>
    </w:p>
    <w:p w:rsidR="00D957A4" w:rsidRDefault="00D957A4" w:rsidP="009421F5">
      <w:r>
        <w:t>Unanimously carried.</w:t>
      </w:r>
    </w:p>
    <w:p w:rsidR="00D957A4" w:rsidRDefault="00D957A4" w:rsidP="009421F5"/>
    <w:p w:rsidR="00D957A4" w:rsidRDefault="00D957A4" w:rsidP="009421F5">
      <w:r>
        <w:t xml:space="preserve">Motion made by Karl Hackett and seconded by Heather Iantorno to move out of </w:t>
      </w:r>
      <w:r>
        <w:tab/>
      </w:r>
      <w:r>
        <w:tab/>
      </w:r>
      <w:r>
        <w:tab/>
        <w:t>Out of Exec.</w:t>
      </w:r>
    </w:p>
    <w:p w:rsidR="00D957A4" w:rsidRDefault="00D957A4" w:rsidP="009421F5">
      <w:r>
        <w:t>executive session at 7:34, and back into regular session.  Unanimously carried.</w:t>
      </w:r>
      <w:r>
        <w:tab/>
      </w:r>
      <w:r>
        <w:tab/>
      </w:r>
      <w:r>
        <w:tab/>
        <w:t>Session</w:t>
      </w:r>
    </w:p>
    <w:p w:rsidR="008F2A17" w:rsidRDefault="008F2A17" w:rsidP="009421F5"/>
    <w:p w:rsidR="00E5566C" w:rsidRDefault="00E5566C" w:rsidP="009421F5">
      <w:r>
        <w:t xml:space="preserve">Motion made by </w:t>
      </w:r>
      <w:r w:rsidR="008F2A17">
        <w:t>Karl Hackett</w:t>
      </w:r>
      <w:r>
        <w:t xml:space="preserve"> and seconded by </w:t>
      </w:r>
      <w:r w:rsidR="008F2A17">
        <w:t>Michelle Clark to</w:t>
      </w:r>
      <w:r>
        <w:t xml:space="preserve"> approve the minutes</w:t>
      </w:r>
      <w:r w:rsidR="008F2A17">
        <w:tab/>
      </w:r>
      <w:r w:rsidR="008F2A17">
        <w:tab/>
        <w:t>Minutes</w:t>
      </w:r>
    </w:p>
    <w:p w:rsidR="00E5566C" w:rsidRDefault="00025B8D" w:rsidP="009421F5">
      <w:r>
        <w:t xml:space="preserve">of the </w:t>
      </w:r>
      <w:r w:rsidR="008F2A17">
        <w:t>October 2</w:t>
      </w:r>
      <w:r>
        <w:t>, 2018 Board of Education meeting.  Unanimously carried.</w:t>
      </w:r>
    </w:p>
    <w:p w:rsidR="008F2A17" w:rsidRDefault="008F2A17" w:rsidP="009421F5"/>
    <w:p w:rsidR="00D1621B" w:rsidRDefault="00D1621B" w:rsidP="009421F5">
      <w:r>
        <w:t>Jody McLaughlin, President:  Would like to move forward with the second phase of</w:t>
      </w:r>
    </w:p>
    <w:p w:rsidR="00D1621B" w:rsidRDefault="00D1621B" w:rsidP="009421F5">
      <w:r>
        <w:t>the board retreat with Michael Ford.</w:t>
      </w:r>
    </w:p>
    <w:p w:rsidR="00D1621B" w:rsidRDefault="00D1621B" w:rsidP="009421F5"/>
    <w:p w:rsidR="00D1621B" w:rsidRDefault="00D1621B" w:rsidP="009421F5">
      <w:r>
        <w:t>Michael Retzlaff, Superintendent:  Will reach out to Michael Ford for possible dates</w:t>
      </w:r>
    </w:p>
    <w:p w:rsidR="00D1621B" w:rsidRDefault="00D1621B" w:rsidP="009421F5">
      <w:r>
        <w:t>and times to schedule second board retreat.  Capital Project update.  Program – Sweethearts</w:t>
      </w:r>
    </w:p>
    <w:p w:rsidR="00D1621B" w:rsidRDefault="00D1621B" w:rsidP="009421F5">
      <w:r>
        <w:t>and Heroes presentation for all students was held today and this evening for parents.</w:t>
      </w:r>
    </w:p>
    <w:p w:rsidR="00D1621B" w:rsidRDefault="00D1621B" w:rsidP="009421F5">
      <w:r>
        <w:t>Pre-K Committee meeting will be held on Thursday, October 18, at 6 PM in the Elementary</w:t>
      </w:r>
    </w:p>
    <w:p w:rsidR="00D1621B" w:rsidRDefault="00D1621B" w:rsidP="009421F5">
      <w:r>
        <w:t>building – Pre-K classroom.  Thank you to the Board of Education for your dedication to the</w:t>
      </w:r>
    </w:p>
    <w:p w:rsidR="00D1621B" w:rsidRDefault="00D1621B" w:rsidP="009421F5">
      <w:r>
        <w:t>Bolivar-Richburg School District.</w:t>
      </w:r>
    </w:p>
    <w:p w:rsidR="00D1621B" w:rsidRDefault="00D1621B" w:rsidP="009421F5"/>
    <w:p w:rsidR="00D1621B" w:rsidRDefault="00D1621B" w:rsidP="009421F5">
      <w:pPr>
        <w:rPr>
          <w:b/>
          <w:u w:val="single"/>
        </w:rPr>
      </w:pPr>
    </w:p>
    <w:p w:rsidR="00D1621B" w:rsidRDefault="00D1621B" w:rsidP="009421F5">
      <w:pPr>
        <w:rPr>
          <w:b/>
          <w:u w:val="single"/>
        </w:rPr>
      </w:pPr>
      <w:r>
        <w:rPr>
          <w:b/>
          <w:u w:val="single"/>
        </w:rPr>
        <w:t>Consensus Items</w:t>
      </w:r>
    </w:p>
    <w:p w:rsidR="00D1621B" w:rsidRDefault="00D1621B" w:rsidP="009421F5">
      <w:pPr>
        <w:rPr>
          <w:b/>
          <w:u w:val="single"/>
        </w:rPr>
      </w:pPr>
    </w:p>
    <w:p w:rsidR="00D1621B" w:rsidRDefault="00D1621B" w:rsidP="009421F5">
      <w:r>
        <w:t>Motion made by Ervin Smith and seconded by Karl Hackett to approve the following</w:t>
      </w:r>
    </w:p>
    <w:p w:rsidR="00D1621B" w:rsidRDefault="00D1621B" w:rsidP="009421F5">
      <w:r>
        <w:t>consensus items:</w:t>
      </w:r>
    </w:p>
    <w:p w:rsidR="00D1621B" w:rsidRDefault="00D1621B" w:rsidP="009421F5"/>
    <w:p w:rsidR="00D1621B" w:rsidRDefault="00D1621B" w:rsidP="00D1621B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D957A4">
        <w:tab/>
      </w:r>
      <w:r w:rsidR="00D957A4">
        <w:tab/>
        <w:t xml:space="preserve">Treasurer’s </w:t>
      </w:r>
    </w:p>
    <w:p w:rsidR="00D1621B" w:rsidRDefault="00D1621B" w:rsidP="00D1621B">
      <w:pPr>
        <w:pStyle w:val="ListParagraph"/>
      </w:pPr>
      <w:r>
        <w:t>General Savings, General Investments, Activities, and Trust &amp; Agency Funds</w:t>
      </w:r>
      <w:r w:rsidR="00D957A4">
        <w:tab/>
      </w:r>
      <w:r w:rsidR="00D957A4">
        <w:tab/>
        <w:t>Report</w:t>
      </w:r>
    </w:p>
    <w:p w:rsidR="00D1621B" w:rsidRDefault="00D1621B" w:rsidP="00D1621B">
      <w:pPr>
        <w:pStyle w:val="ListParagraph"/>
      </w:pPr>
      <w:r>
        <w:t>as of September 30, 2018.</w:t>
      </w:r>
    </w:p>
    <w:p w:rsidR="00D1621B" w:rsidRDefault="00D1621B" w:rsidP="00D1621B">
      <w:pPr>
        <w:pStyle w:val="ListParagraph"/>
      </w:pPr>
    </w:p>
    <w:p w:rsidR="00D1621B" w:rsidRDefault="00D1621B" w:rsidP="00D1621B">
      <w:pPr>
        <w:pStyle w:val="ListParagraph"/>
        <w:numPr>
          <w:ilvl w:val="0"/>
          <w:numId w:val="3"/>
        </w:numPr>
      </w:pPr>
      <w:r>
        <w:t>To approve the CSE recommendations.</w:t>
      </w:r>
      <w:r w:rsidR="00D957A4">
        <w:tab/>
      </w:r>
      <w:r w:rsidR="00D957A4">
        <w:tab/>
      </w:r>
      <w:r w:rsidR="00D957A4">
        <w:tab/>
      </w:r>
      <w:r w:rsidR="00D957A4">
        <w:tab/>
      </w:r>
      <w:r w:rsidR="00D957A4">
        <w:tab/>
      </w:r>
      <w:r w:rsidR="00D957A4">
        <w:tab/>
        <w:t>CSE Rec.</w:t>
      </w:r>
    </w:p>
    <w:p w:rsidR="00D957A4" w:rsidRDefault="00D957A4" w:rsidP="00D957A4">
      <w:pPr>
        <w:pStyle w:val="ListParagraph"/>
      </w:pPr>
    </w:p>
    <w:p w:rsidR="00D957A4" w:rsidRDefault="00D957A4" w:rsidP="00D1621B">
      <w:pPr>
        <w:pStyle w:val="ListParagraph"/>
        <w:numPr>
          <w:ilvl w:val="0"/>
          <w:numId w:val="3"/>
        </w:numPr>
      </w:pPr>
      <w:r>
        <w:t>To approve the following elementary volunteers for the 2018-2019 school year:</w:t>
      </w:r>
      <w:r>
        <w:tab/>
      </w:r>
      <w:r>
        <w:tab/>
        <w:t>Volunteers</w:t>
      </w:r>
    </w:p>
    <w:p w:rsidR="00D957A4" w:rsidRDefault="00D957A4" w:rsidP="00D957A4">
      <w:pPr>
        <w:pStyle w:val="ListParagraph"/>
      </w:pPr>
    </w:p>
    <w:p w:rsidR="00D957A4" w:rsidRDefault="00D957A4" w:rsidP="00D957A4">
      <w:pPr>
        <w:pStyle w:val="ListParagraph"/>
      </w:pPr>
      <w:r>
        <w:t>Melissa Ball</w:t>
      </w:r>
    </w:p>
    <w:p w:rsidR="00D957A4" w:rsidRDefault="00D957A4" w:rsidP="00D957A4">
      <w:pPr>
        <w:pStyle w:val="ListParagraph"/>
      </w:pPr>
      <w:r>
        <w:t>Aleesha Garfield</w:t>
      </w:r>
    </w:p>
    <w:p w:rsidR="00D957A4" w:rsidRDefault="00D957A4" w:rsidP="00D957A4">
      <w:pPr>
        <w:pStyle w:val="ListParagraph"/>
      </w:pPr>
    </w:p>
    <w:p w:rsidR="00D957A4" w:rsidRDefault="00D957A4" w:rsidP="00D1621B">
      <w:pPr>
        <w:pStyle w:val="ListParagraph"/>
        <w:numPr>
          <w:ilvl w:val="0"/>
          <w:numId w:val="3"/>
        </w:numPr>
      </w:pPr>
      <w:r>
        <w:t>To add the following to the substitute list pending a background check:</w:t>
      </w:r>
      <w:r>
        <w:tab/>
      </w:r>
      <w:r>
        <w:tab/>
      </w:r>
      <w:r>
        <w:tab/>
        <w:t>Subs</w:t>
      </w:r>
    </w:p>
    <w:p w:rsidR="00D957A4" w:rsidRDefault="00D957A4" w:rsidP="00D957A4">
      <w:pPr>
        <w:pStyle w:val="ListParagraph"/>
      </w:pPr>
    </w:p>
    <w:p w:rsidR="00D957A4" w:rsidRDefault="00D957A4" w:rsidP="00D957A4">
      <w:pPr>
        <w:pStyle w:val="ListParagraph"/>
      </w:pPr>
      <w:r>
        <w:t>Amber Wade – Substitute Bus Monitor</w:t>
      </w:r>
    </w:p>
    <w:p w:rsidR="00D957A4" w:rsidRDefault="00D957A4" w:rsidP="00D957A4">
      <w:pPr>
        <w:pStyle w:val="ListParagraph"/>
      </w:pPr>
      <w:r>
        <w:t>Cameron Warner – Substitute Bus Monitor</w:t>
      </w:r>
    </w:p>
    <w:p w:rsidR="00D957A4" w:rsidRDefault="00D957A4" w:rsidP="00D957A4">
      <w:pPr>
        <w:pStyle w:val="ListParagraph"/>
      </w:pPr>
      <w:r>
        <w:t>Ryan McDonald – Substitute Bus Monitor</w:t>
      </w:r>
    </w:p>
    <w:p w:rsidR="00D957A4" w:rsidRDefault="00D957A4" w:rsidP="00D957A4">
      <w:pPr>
        <w:pStyle w:val="ListParagraph"/>
      </w:pPr>
      <w:r>
        <w:t>Nicole Thatcher – Substitute Bus Monitor</w:t>
      </w:r>
    </w:p>
    <w:p w:rsidR="00D957A4" w:rsidRDefault="00D957A4" w:rsidP="00D957A4">
      <w:pPr>
        <w:pStyle w:val="ListParagraph"/>
      </w:pPr>
      <w:r>
        <w:t>Rebecca Currie – Substitute Teacher</w:t>
      </w:r>
    </w:p>
    <w:p w:rsidR="00D957A4" w:rsidRDefault="00D957A4" w:rsidP="00D957A4">
      <w:pPr>
        <w:pStyle w:val="ListParagraph"/>
      </w:pPr>
    </w:p>
    <w:p w:rsidR="00D957A4" w:rsidRDefault="00D957A4" w:rsidP="00D1621B">
      <w:pPr>
        <w:pStyle w:val="ListParagraph"/>
        <w:numPr>
          <w:ilvl w:val="0"/>
          <w:numId w:val="3"/>
        </w:numPr>
      </w:pPr>
      <w:r>
        <w:t>To declare the following items as surplus:</w:t>
      </w:r>
      <w:r>
        <w:tab/>
      </w:r>
      <w:r>
        <w:tab/>
      </w:r>
      <w:r>
        <w:tab/>
      </w:r>
      <w:r>
        <w:tab/>
      </w:r>
      <w:r>
        <w:tab/>
      </w:r>
      <w:r>
        <w:tab/>
        <w:t>Surplus</w:t>
      </w:r>
    </w:p>
    <w:p w:rsidR="00D957A4" w:rsidRDefault="00D957A4" w:rsidP="00D957A4">
      <w:pPr>
        <w:pStyle w:val="ListParagraph"/>
      </w:pPr>
    </w:p>
    <w:p w:rsidR="00D957A4" w:rsidRDefault="00D957A4" w:rsidP="00D957A4">
      <w:pPr>
        <w:pStyle w:val="ListParagraph"/>
      </w:pPr>
      <w:r>
        <w:t>2 Old Soccer Goals</w:t>
      </w:r>
    </w:p>
    <w:p w:rsidR="00D957A4" w:rsidRDefault="00D957A4" w:rsidP="00D957A4">
      <w:pPr>
        <w:pStyle w:val="ListParagraph"/>
      </w:pPr>
      <w:r>
        <w:t>4 Old Football Tackling Bags</w:t>
      </w:r>
    </w:p>
    <w:p w:rsidR="00D957A4" w:rsidRDefault="00D957A4" w:rsidP="00D957A4">
      <w:pPr>
        <w:pStyle w:val="ListParagraph"/>
      </w:pPr>
      <w:r>
        <w:t>20 Home and Away JV Boys Basketball Uniforms</w:t>
      </w:r>
    </w:p>
    <w:p w:rsidR="00D957A4" w:rsidRDefault="00D957A4" w:rsidP="00D957A4">
      <w:pPr>
        <w:pStyle w:val="ListParagraph"/>
      </w:pPr>
    </w:p>
    <w:p w:rsidR="00D957A4" w:rsidRDefault="00D957A4" w:rsidP="00D1621B">
      <w:pPr>
        <w:pStyle w:val="ListParagraph"/>
        <w:numPr>
          <w:ilvl w:val="0"/>
          <w:numId w:val="3"/>
        </w:numPr>
      </w:pPr>
      <w:r>
        <w:t>To approve the following extracurricular appointments for the 2018-2019</w:t>
      </w:r>
      <w:r>
        <w:tab/>
      </w:r>
      <w:r>
        <w:tab/>
        <w:t>Extracurricular</w:t>
      </w:r>
    </w:p>
    <w:p w:rsidR="00D957A4" w:rsidRDefault="00D957A4" w:rsidP="00D957A4">
      <w:pPr>
        <w:pStyle w:val="ListParagraph"/>
      </w:pPr>
      <w:r>
        <w:t>school year:</w:t>
      </w:r>
    </w:p>
    <w:p w:rsidR="00D957A4" w:rsidRDefault="00D957A4" w:rsidP="00D957A4">
      <w:pPr>
        <w:pStyle w:val="ListParagraph"/>
      </w:pPr>
    </w:p>
    <w:p w:rsidR="00D957A4" w:rsidRDefault="00D957A4" w:rsidP="00D957A4">
      <w:pPr>
        <w:pStyle w:val="ListParagraph"/>
      </w:pPr>
      <w:r>
        <w:t>Dustin Allen - Saturday Morning Basketball</w:t>
      </w:r>
    </w:p>
    <w:p w:rsidR="00D957A4" w:rsidRDefault="00D957A4" w:rsidP="00D957A4">
      <w:pPr>
        <w:pStyle w:val="ListParagraph"/>
      </w:pPr>
      <w:r>
        <w:t>Haley Kottwitz – Indoor Track Club Advisor</w:t>
      </w:r>
    </w:p>
    <w:p w:rsidR="00D957A4" w:rsidRDefault="00D957A4" w:rsidP="00D957A4">
      <w:pPr>
        <w:pStyle w:val="ListParagraph"/>
      </w:pPr>
      <w:r>
        <w:t>Dave Kottwitz – Volunteer Assistant for Indoor Track Club</w:t>
      </w:r>
    </w:p>
    <w:p w:rsidR="00D957A4" w:rsidRDefault="00D957A4" w:rsidP="00D957A4">
      <w:pPr>
        <w:pStyle w:val="ListParagraph"/>
      </w:pPr>
      <w:r>
        <w:t>George Kinnicutt – Volunteer Assistant for Indoor Track Club</w:t>
      </w:r>
    </w:p>
    <w:p w:rsidR="00D957A4" w:rsidRDefault="00D957A4" w:rsidP="00D957A4">
      <w:pPr>
        <w:pStyle w:val="ListParagraph"/>
      </w:pPr>
    </w:p>
    <w:p w:rsidR="00D957A4" w:rsidRDefault="00D957A4" w:rsidP="00D1621B">
      <w:pPr>
        <w:pStyle w:val="ListParagraph"/>
        <w:numPr>
          <w:ilvl w:val="0"/>
          <w:numId w:val="3"/>
        </w:numPr>
      </w:pPr>
      <w:r>
        <w:t>To establish the Dale “Ponch” Pinney Memorial Scholarship.</w:t>
      </w:r>
      <w:r>
        <w:tab/>
      </w:r>
      <w:r>
        <w:tab/>
      </w:r>
      <w:r>
        <w:tab/>
      </w:r>
      <w:r>
        <w:tab/>
        <w:t>Scholarship</w:t>
      </w:r>
    </w:p>
    <w:p w:rsidR="00D957A4" w:rsidRDefault="00D957A4" w:rsidP="00D957A4"/>
    <w:p w:rsidR="00D957A4" w:rsidRDefault="00D957A4" w:rsidP="00D957A4">
      <w:r>
        <w:t>All of these items were unanimously carried.</w:t>
      </w:r>
    </w:p>
    <w:p w:rsidR="00D957A4" w:rsidRDefault="00D957A4" w:rsidP="00D957A4"/>
    <w:p w:rsidR="00D957A4" w:rsidRDefault="00D957A4" w:rsidP="00D957A4">
      <w:pPr>
        <w:rPr>
          <w:b/>
          <w:u w:val="single"/>
        </w:rPr>
      </w:pPr>
      <w:r>
        <w:rPr>
          <w:b/>
          <w:u w:val="single"/>
        </w:rPr>
        <w:t>Non-Consensus Items</w:t>
      </w:r>
    </w:p>
    <w:p w:rsidR="00D957A4" w:rsidRDefault="00D957A4" w:rsidP="00D957A4">
      <w:pPr>
        <w:rPr>
          <w:b/>
          <w:u w:val="single"/>
        </w:rPr>
      </w:pPr>
    </w:p>
    <w:p w:rsidR="00D957A4" w:rsidRDefault="00D957A4" w:rsidP="00D957A4">
      <w:pPr>
        <w:pStyle w:val="ListParagraph"/>
        <w:numPr>
          <w:ilvl w:val="0"/>
          <w:numId w:val="3"/>
        </w:numPr>
      </w:pPr>
      <w:r>
        <w:t>Motion made by Erin Baldwin and seconded by Michelle Clark to accept</w:t>
      </w:r>
      <w:r>
        <w:tab/>
      </w:r>
      <w:r>
        <w:tab/>
        <w:t>S. McDowell</w:t>
      </w:r>
    </w:p>
    <w:p w:rsidR="00D957A4" w:rsidRDefault="00D957A4" w:rsidP="00D957A4">
      <w:pPr>
        <w:pStyle w:val="ListParagraph"/>
      </w:pPr>
      <w:r>
        <w:t>a letter of resignation for retirement from Scott McDowell, High School</w:t>
      </w:r>
      <w:r>
        <w:tab/>
      </w:r>
      <w:r>
        <w:tab/>
        <w:t>Retirement</w:t>
      </w:r>
    </w:p>
    <w:p w:rsidR="00D957A4" w:rsidRDefault="00D957A4" w:rsidP="00D957A4">
      <w:pPr>
        <w:pStyle w:val="ListParagraph"/>
      </w:pPr>
      <w:r>
        <w:t>English Teacher, effective July 1, 2019, as per the Bolivar-Richburg</w:t>
      </w:r>
    </w:p>
    <w:p w:rsidR="00D957A4" w:rsidRDefault="00D957A4" w:rsidP="00D957A4">
      <w:pPr>
        <w:pStyle w:val="ListParagraph"/>
      </w:pPr>
      <w:r>
        <w:t xml:space="preserve">Faculty Association 2018-2019 Retirement Incentive.  Unanimously </w:t>
      </w:r>
    </w:p>
    <w:p w:rsidR="00D957A4" w:rsidRDefault="00D957A4" w:rsidP="00D957A4">
      <w:pPr>
        <w:pStyle w:val="ListParagraph"/>
      </w:pPr>
      <w:r>
        <w:t>carried.</w:t>
      </w:r>
    </w:p>
    <w:p w:rsidR="00D957A4" w:rsidRDefault="00D957A4" w:rsidP="00D957A4">
      <w:pPr>
        <w:pStyle w:val="ListParagraph"/>
      </w:pPr>
    </w:p>
    <w:p w:rsidR="00D957A4" w:rsidRDefault="00D957A4" w:rsidP="00D957A4">
      <w:pPr>
        <w:pStyle w:val="ListParagraph"/>
        <w:numPr>
          <w:ilvl w:val="0"/>
          <w:numId w:val="3"/>
        </w:numPr>
      </w:pPr>
      <w:r>
        <w:t>Motion made by Michelle Clark and seconded by Karl Hackett to approve</w:t>
      </w:r>
      <w:r>
        <w:tab/>
      </w:r>
      <w:r>
        <w:tab/>
        <w:t>Clinical</w:t>
      </w:r>
    </w:p>
    <w:p w:rsidR="00D957A4" w:rsidRDefault="00F53CB4" w:rsidP="00D957A4">
      <w:pPr>
        <w:pStyle w:val="ListParagraph"/>
      </w:pPr>
      <w:r>
        <w:t xml:space="preserve">Andrea Stekl to complete a clinical in the area of physical therapy with </w:t>
      </w:r>
    </w:p>
    <w:p w:rsidR="00F53CB4" w:rsidRDefault="00F53CB4" w:rsidP="00D957A4">
      <w:pPr>
        <w:pStyle w:val="ListParagraph"/>
      </w:pPr>
      <w:r>
        <w:t>Jessie Hosmer of Jones Memorial Hospital.  Unanimously carried.</w:t>
      </w:r>
    </w:p>
    <w:p w:rsidR="00F53CB4" w:rsidRDefault="00F53CB4" w:rsidP="00F53CB4"/>
    <w:p w:rsidR="00F53CB4" w:rsidRDefault="00F53CB4" w:rsidP="00F53CB4"/>
    <w:p w:rsidR="00F53CB4" w:rsidRDefault="00F53CB4" w:rsidP="00F53CB4"/>
    <w:p w:rsidR="00F53CB4" w:rsidRDefault="00F53CB4" w:rsidP="00F53CB4"/>
    <w:p w:rsidR="00F53CB4" w:rsidRDefault="00F53CB4" w:rsidP="00F53CB4"/>
    <w:p w:rsidR="00F53CB4" w:rsidRDefault="00F53CB4" w:rsidP="00F53CB4">
      <w:pPr>
        <w:rPr>
          <w:b/>
          <w:u w:val="single"/>
        </w:rPr>
      </w:pPr>
      <w:r>
        <w:rPr>
          <w:b/>
          <w:u w:val="single"/>
        </w:rPr>
        <w:t>Addendum</w:t>
      </w:r>
    </w:p>
    <w:p w:rsidR="00F53CB4" w:rsidRPr="00F53CB4" w:rsidRDefault="00F53CB4" w:rsidP="00F53CB4">
      <w:pPr>
        <w:rPr>
          <w:b/>
          <w:u w:val="single"/>
        </w:rPr>
      </w:pPr>
    </w:p>
    <w:p w:rsidR="00D957A4" w:rsidRDefault="00F53CB4" w:rsidP="00D957A4">
      <w:pPr>
        <w:pStyle w:val="ListParagraph"/>
        <w:numPr>
          <w:ilvl w:val="0"/>
          <w:numId w:val="3"/>
        </w:numPr>
      </w:pPr>
      <w:r>
        <w:t>Motion made by Karl Hackett and seconded by Heather Iantorno to grant</w:t>
      </w:r>
      <w:r>
        <w:tab/>
      </w:r>
      <w:r>
        <w:tab/>
        <w:t>A. Manka</w:t>
      </w:r>
    </w:p>
    <w:p w:rsidR="00F53CB4" w:rsidRDefault="00F53CB4" w:rsidP="00F53CB4">
      <w:pPr>
        <w:pStyle w:val="ListParagraph"/>
      </w:pPr>
      <w:r>
        <w:t>Autume Manka’s request for maternity leave to commence on or about</w:t>
      </w:r>
    </w:p>
    <w:p w:rsidR="00F53CB4" w:rsidRDefault="00F53CB4" w:rsidP="00F53CB4">
      <w:pPr>
        <w:pStyle w:val="ListParagraph"/>
      </w:pPr>
      <w:r>
        <w:t>November 5, 2018 and to end on or about December 21, 2018.</w:t>
      </w:r>
    </w:p>
    <w:p w:rsidR="00F53CB4" w:rsidRDefault="00F53CB4" w:rsidP="00F53CB4">
      <w:pPr>
        <w:pStyle w:val="ListParagraph"/>
      </w:pPr>
      <w:r>
        <w:t>Unanimously carried.</w:t>
      </w:r>
    </w:p>
    <w:p w:rsidR="00F53CB4" w:rsidRDefault="00F53CB4" w:rsidP="00F53CB4">
      <w:pPr>
        <w:pStyle w:val="ListParagraph"/>
      </w:pPr>
    </w:p>
    <w:p w:rsidR="00F53CB4" w:rsidRDefault="00F53CB4" w:rsidP="00D957A4">
      <w:pPr>
        <w:pStyle w:val="ListParagraph"/>
        <w:numPr>
          <w:ilvl w:val="0"/>
          <w:numId w:val="3"/>
        </w:numPr>
      </w:pPr>
      <w:r>
        <w:t xml:space="preserve">Motion made by Erin Baldwin and seconded by Ervin Smith to accept a </w:t>
      </w:r>
      <w:r>
        <w:tab/>
      </w:r>
      <w:r>
        <w:tab/>
        <w:t>S. Washer</w:t>
      </w:r>
    </w:p>
    <w:p w:rsidR="00F53CB4" w:rsidRDefault="00F53CB4" w:rsidP="00F53CB4">
      <w:pPr>
        <w:pStyle w:val="ListParagraph"/>
      </w:pPr>
      <w:r>
        <w:t xml:space="preserve">letter of resignation for retirement from Sharon Washer, Pre-K teacher, </w:t>
      </w:r>
    </w:p>
    <w:p w:rsidR="00F53CB4" w:rsidRDefault="00F53CB4" w:rsidP="00F53CB4">
      <w:pPr>
        <w:pStyle w:val="ListParagraph"/>
      </w:pPr>
      <w:r>
        <w:t>effective July 1, 2019, as per the Bolivar-Richburg Faculty Association</w:t>
      </w:r>
    </w:p>
    <w:p w:rsidR="00F53CB4" w:rsidRDefault="00F53CB4" w:rsidP="00F53CB4">
      <w:pPr>
        <w:pStyle w:val="ListParagraph"/>
      </w:pPr>
      <w:r>
        <w:t>2018-2019 Retirement Incentive.  Unanimously carried.</w:t>
      </w:r>
    </w:p>
    <w:p w:rsidR="00F53CB4" w:rsidRDefault="00F53CB4" w:rsidP="00F53CB4">
      <w:pPr>
        <w:pStyle w:val="ListParagraph"/>
      </w:pPr>
    </w:p>
    <w:p w:rsidR="00F53CB4" w:rsidRDefault="00F53CB4" w:rsidP="00D957A4">
      <w:pPr>
        <w:pStyle w:val="ListParagraph"/>
        <w:numPr>
          <w:ilvl w:val="0"/>
          <w:numId w:val="3"/>
        </w:numPr>
      </w:pPr>
      <w:r>
        <w:t>Motion made by Karl Hackett and seconded by Ervin Smith, that Andrea</w:t>
      </w:r>
      <w:r>
        <w:tab/>
      </w:r>
      <w:r>
        <w:tab/>
        <w:t>A. McLaughlin</w:t>
      </w:r>
    </w:p>
    <w:p w:rsidR="00F53CB4" w:rsidRDefault="00F53CB4" w:rsidP="00F53CB4">
      <w:pPr>
        <w:pStyle w:val="ListParagraph"/>
      </w:pPr>
      <w:r>
        <w:t>McLaughlin, who is Permanently certified in the School District Administrator</w:t>
      </w:r>
    </w:p>
    <w:p w:rsidR="00F53CB4" w:rsidRDefault="00F53CB4" w:rsidP="00F53CB4">
      <w:pPr>
        <w:pStyle w:val="ListParagraph"/>
      </w:pPr>
      <w:r>
        <w:t>area, is hereby conditionally appointed to the position of Elementary Principal</w:t>
      </w:r>
    </w:p>
    <w:p w:rsidR="00F53CB4" w:rsidRDefault="00F53CB4" w:rsidP="00F53CB4">
      <w:pPr>
        <w:pStyle w:val="ListParagraph"/>
      </w:pPr>
      <w:r>
        <w:t xml:space="preserve">in the Administrative tenure area for a probationary period of four (4) years, to </w:t>
      </w:r>
    </w:p>
    <w:p w:rsidR="00F53CB4" w:rsidRDefault="00F53CB4" w:rsidP="00F53CB4">
      <w:pPr>
        <w:pStyle w:val="ListParagraph"/>
      </w:pPr>
      <w:r>
        <w:t>commence on November 14, 2018 and to end November 13, 2022.  Eligibility</w:t>
      </w:r>
    </w:p>
    <w:p w:rsidR="00F53CB4" w:rsidRDefault="00F53CB4" w:rsidP="00F53CB4">
      <w:pPr>
        <w:pStyle w:val="ListParagraph"/>
      </w:pPr>
      <w:r>
        <w:t>for tenure at the end of the probationary period is dependent on Andrea</w:t>
      </w:r>
    </w:p>
    <w:p w:rsidR="00F53CB4" w:rsidRDefault="00CA5DA5" w:rsidP="00F53CB4">
      <w:pPr>
        <w:pStyle w:val="ListParagraph"/>
      </w:pPr>
      <w:r>
        <w:t>McLaughlin</w:t>
      </w:r>
      <w:r w:rsidR="00F53CB4">
        <w:t xml:space="preserve"> receiving APPR ratings of Effective or Highly Effective in 3 of 4</w:t>
      </w:r>
    </w:p>
    <w:p w:rsidR="00F53CB4" w:rsidRDefault="00F53CB4" w:rsidP="00F53CB4">
      <w:pPr>
        <w:pStyle w:val="ListParagraph"/>
      </w:pPr>
      <w:r>
        <w:t>preceding years and no Ineffective composite or overall rating in the final year.</w:t>
      </w:r>
    </w:p>
    <w:p w:rsidR="00F53CB4" w:rsidRDefault="00F53CB4" w:rsidP="00F53CB4">
      <w:pPr>
        <w:pStyle w:val="ListParagraph"/>
      </w:pPr>
      <w:r>
        <w:t xml:space="preserve">Salary for the school year 2018-2019 is $94,000 (prorated).  Unanimously </w:t>
      </w:r>
    </w:p>
    <w:p w:rsidR="00F53CB4" w:rsidRDefault="00F53CB4" w:rsidP="00F53CB4">
      <w:pPr>
        <w:pStyle w:val="ListParagraph"/>
      </w:pPr>
      <w:r>
        <w:t>carried.</w:t>
      </w:r>
    </w:p>
    <w:p w:rsidR="00F53CB4" w:rsidRDefault="00F53CB4" w:rsidP="00F53CB4">
      <w:pPr>
        <w:pStyle w:val="ListParagraph"/>
      </w:pPr>
    </w:p>
    <w:p w:rsidR="00F53CB4" w:rsidRDefault="00F53CB4" w:rsidP="00D957A4">
      <w:pPr>
        <w:pStyle w:val="ListParagraph"/>
        <w:numPr>
          <w:ilvl w:val="0"/>
          <w:numId w:val="3"/>
        </w:numPr>
      </w:pPr>
      <w:r>
        <w:t>Motion made by Karl Hackett and seconded by Michelle Clark to accept a letter</w:t>
      </w:r>
      <w:r>
        <w:tab/>
      </w:r>
      <w:r>
        <w:tab/>
        <w:t>C. Bogey</w:t>
      </w:r>
    </w:p>
    <w:p w:rsidR="00F53CB4" w:rsidRDefault="00F53CB4" w:rsidP="00F53CB4">
      <w:pPr>
        <w:pStyle w:val="ListParagraph"/>
      </w:pPr>
      <w:r>
        <w:t>of resignation from Cassandra Bogey, Teacher Aide, effective October 16, 2018.</w:t>
      </w:r>
    </w:p>
    <w:p w:rsidR="00F53CB4" w:rsidRDefault="00496E07" w:rsidP="00F53CB4">
      <w:pPr>
        <w:pStyle w:val="ListParagraph"/>
      </w:pPr>
      <w:r>
        <w:t>Unanimously carried.</w:t>
      </w:r>
    </w:p>
    <w:p w:rsidR="00496E07" w:rsidRDefault="00496E07" w:rsidP="00F53CB4">
      <w:pPr>
        <w:pStyle w:val="ListParagraph"/>
      </w:pPr>
    </w:p>
    <w:p w:rsidR="00F53CB4" w:rsidRDefault="00496E07" w:rsidP="00D957A4">
      <w:pPr>
        <w:pStyle w:val="ListParagraph"/>
        <w:numPr>
          <w:ilvl w:val="0"/>
          <w:numId w:val="3"/>
        </w:numPr>
      </w:pPr>
      <w:r>
        <w:t>Motion made by Erin Baldwin and seconded by Karl Hackett to approve</w:t>
      </w:r>
      <w:r>
        <w:tab/>
      </w:r>
      <w:r>
        <w:tab/>
        <w:t>Student Teacher</w:t>
      </w:r>
    </w:p>
    <w:p w:rsidR="00496E07" w:rsidRDefault="00496E07" w:rsidP="00496E07">
      <w:pPr>
        <w:pStyle w:val="ListParagraph"/>
      </w:pPr>
      <w:r>
        <w:t>Shelly Woodruff, student teacher from St. Bonaventure University to</w:t>
      </w:r>
    </w:p>
    <w:p w:rsidR="00496E07" w:rsidRDefault="00496E07" w:rsidP="00496E07">
      <w:pPr>
        <w:pStyle w:val="ListParagraph"/>
      </w:pPr>
      <w:r>
        <w:t>work with Mrs. Evens October 22 – December 7, 2018.  Unanimously</w:t>
      </w:r>
    </w:p>
    <w:p w:rsidR="00496E07" w:rsidRDefault="00496E07" w:rsidP="00496E07">
      <w:pPr>
        <w:pStyle w:val="ListParagraph"/>
      </w:pPr>
      <w:r>
        <w:t>carried.</w:t>
      </w:r>
    </w:p>
    <w:p w:rsidR="00496E07" w:rsidRDefault="00496E07" w:rsidP="00496E07">
      <w:pPr>
        <w:pStyle w:val="ListParagraph"/>
      </w:pPr>
    </w:p>
    <w:p w:rsidR="00496E07" w:rsidRDefault="00496E07" w:rsidP="00496E07">
      <w:r>
        <w:t>Motion made by Karl Hackett and seconded by Ervin Smith to adjourn the meeting</w:t>
      </w:r>
      <w:r>
        <w:tab/>
      </w:r>
      <w:r>
        <w:tab/>
        <w:t>Adjournment</w:t>
      </w:r>
    </w:p>
    <w:p w:rsidR="00496E07" w:rsidRDefault="00496E07" w:rsidP="00496E07">
      <w:r>
        <w:t>at 7:44, there being no further business.  Unanimously carried.</w:t>
      </w:r>
    </w:p>
    <w:p w:rsidR="00496E07" w:rsidRDefault="00496E07" w:rsidP="00496E07"/>
    <w:p w:rsidR="00496E07" w:rsidRDefault="00496E07" w:rsidP="00496E07"/>
    <w:p w:rsidR="00496E07" w:rsidRDefault="00496E07" w:rsidP="00496E07"/>
    <w:p w:rsidR="00496E07" w:rsidRDefault="00496E07" w:rsidP="00496E07"/>
    <w:p w:rsidR="00496E07" w:rsidRDefault="00496E07" w:rsidP="00496E07"/>
    <w:p w:rsidR="00496E07" w:rsidRDefault="00496E07" w:rsidP="00496E07"/>
    <w:p w:rsidR="00496E07" w:rsidRDefault="00496E07" w:rsidP="00496E07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496E07" w:rsidRPr="00D957A4" w:rsidRDefault="00496E07" w:rsidP="00496E07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D1621B" w:rsidRDefault="00D1621B" w:rsidP="009421F5"/>
    <w:p w:rsidR="008F2A17" w:rsidRDefault="008F2A17" w:rsidP="009421F5"/>
    <w:p w:rsidR="00036F33" w:rsidRDefault="00036F33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626AB"/>
    <w:multiLevelType w:val="hybridMultilevel"/>
    <w:tmpl w:val="A4EEE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725AE"/>
    <w:rsid w:val="0027625D"/>
    <w:rsid w:val="002B701B"/>
    <w:rsid w:val="00321433"/>
    <w:rsid w:val="00366EFE"/>
    <w:rsid w:val="003A1835"/>
    <w:rsid w:val="004178A4"/>
    <w:rsid w:val="004608EB"/>
    <w:rsid w:val="00495DC4"/>
    <w:rsid w:val="00496E07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8F2A17"/>
    <w:rsid w:val="0093596B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CA5DA5"/>
    <w:rsid w:val="00CB0E2A"/>
    <w:rsid w:val="00CC2819"/>
    <w:rsid w:val="00CF5132"/>
    <w:rsid w:val="00D142DC"/>
    <w:rsid w:val="00D1621B"/>
    <w:rsid w:val="00D36782"/>
    <w:rsid w:val="00D429AE"/>
    <w:rsid w:val="00D503D6"/>
    <w:rsid w:val="00D957A4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53CB4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DCBA49F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C860-F35E-4F4F-BC27-52984F7EB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868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5</cp:revision>
  <cp:lastPrinted>2014-04-23T16:01:00Z</cp:lastPrinted>
  <dcterms:created xsi:type="dcterms:W3CDTF">2018-10-17T14:39:00Z</dcterms:created>
  <dcterms:modified xsi:type="dcterms:W3CDTF">2018-10-17T18:23:00Z</dcterms:modified>
</cp:coreProperties>
</file>