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0D3350">
        <w:t>July 23, 2019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0D3350">
        <w:t>Karl Hackett II</w:t>
      </w:r>
      <w:r w:rsidR="005C2F87">
        <w:t>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0D3350">
        <w:t>David Gaston</w:t>
      </w:r>
      <w:r>
        <w:t>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5C2F87" w:rsidRDefault="00231327" w:rsidP="000D3350">
      <w:r>
        <w:tab/>
      </w:r>
      <w:r>
        <w:tab/>
      </w:r>
      <w:r>
        <w:tab/>
      </w:r>
      <w:r>
        <w:tab/>
      </w:r>
      <w:r>
        <w:tab/>
      </w:r>
      <w:r w:rsidR="000D3350">
        <w:t>Kami Doane</w:t>
      </w:r>
    </w:p>
    <w:p w:rsidR="00F83A66" w:rsidRDefault="00F83A66" w:rsidP="005815FD">
      <w:r>
        <w:tab/>
      </w:r>
      <w:r>
        <w:tab/>
      </w:r>
      <w:r>
        <w:tab/>
      </w:r>
      <w:r>
        <w:tab/>
      </w:r>
      <w:r>
        <w:tab/>
        <w:t>Heather Iantorno</w:t>
      </w:r>
    </w:p>
    <w:p w:rsidR="00231327" w:rsidRDefault="005C2F87" w:rsidP="00E04D6B">
      <w:r>
        <w:tab/>
      </w:r>
      <w:r>
        <w:tab/>
      </w:r>
      <w:r>
        <w:tab/>
      </w:r>
      <w:r>
        <w:tab/>
      </w:r>
      <w:r>
        <w:tab/>
      </w:r>
      <w:r w:rsidR="000D3350">
        <w:t>Amanda McDonnell</w:t>
      </w:r>
    </w:p>
    <w:p w:rsidR="000D3350" w:rsidRPr="005C2F87" w:rsidRDefault="000D3350" w:rsidP="00E04D6B">
      <w:r>
        <w:tab/>
      </w:r>
      <w:r>
        <w:tab/>
      </w:r>
      <w:r>
        <w:tab/>
      </w:r>
      <w:r>
        <w:tab/>
      </w:r>
      <w:r>
        <w:tab/>
        <w:t>Jody McLaughlin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Jenny Bilotta, School Business Administrator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B7D34" w:rsidRDefault="005B7D34" w:rsidP="005815FD">
      <w:r>
        <w:tab/>
      </w:r>
      <w:r>
        <w:tab/>
      </w:r>
      <w:r>
        <w:tab/>
      </w:r>
      <w:r>
        <w:tab/>
      </w:r>
      <w:r>
        <w:tab/>
        <w:t>Amy Ratzel, CSEA</w:t>
      </w:r>
    </w:p>
    <w:p w:rsidR="005B7D34" w:rsidRDefault="005B7D34" w:rsidP="005815FD">
      <w:r>
        <w:tab/>
      </w:r>
      <w:r>
        <w:tab/>
      </w:r>
      <w:r>
        <w:tab/>
      </w:r>
      <w:r>
        <w:tab/>
      </w:r>
      <w:r>
        <w:tab/>
        <w:t>Kim Doane, CSEA</w:t>
      </w:r>
    </w:p>
    <w:p w:rsidR="005B7D34" w:rsidRDefault="005B7D34" w:rsidP="005815FD">
      <w:r>
        <w:tab/>
      </w:r>
      <w:r>
        <w:tab/>
      </w:r>
      <w:r>
        <w:tab/>
      </w:r>
      <w:r>
        <w:tab/>
      </w:r>
      <w:r>
        <w:tab/>
        <w:t>Lisa Taylor, CSEA</w:t>
      </w:r>
    </w:p>
    <w:p w:rsidR="005B7D34" w:rsidRDefault="005B7D34" w:rsidP="005815FD">
      <w:r>
        <w:tab/>
      </w:r>
      <w:r>
        <w:tab/>
      </w:r>
      <w:r>
        <w:tab/>
      </w:r>
      <w:r>
        <w:tab/>
      </w:r>
      <w:r>
        <w:tab/>
        <w:t>Emily Nease, Community</w:t>
      </w:r>
    </w:p>
    <w:p w:rsidR="005B7D34" w:rsidRDefault="005B7D34" w:rsidP="005815FD">
      <w:r>
        <w:tab/>
      </w:r>
      <w:r>
        <w:tab/>
      </w:r>
      <w:r>
        <w:tab/>
      </w:r>
      <w:r>
        <w:tab/>
      </w:r>
      <w:r>
        <w:tab/>
        <w:t>Mary Snyder, Community</w:t>
      </w:r>
    </w:p>
    <w:p w:rsidR="005B7D34" w:rsidRDefault="005B7D34" w:rsidP="005815FD">
      <w:r>
        <w:tab/>
      </w:r>
      <w:r>
        <w:tab/>
      </w:r>
      <w:r>
        <w:tab/>
      </w:r>
      <w:r>
        <w:tab/>
      </w:r>
      <w:r>
        <w:tab/>
        <w:t>Bill McDonnell, BRFA</w:t>
      </w:r>
    </w:p>
    <w:p w:rsidR="005B7D34" w:rsidRDefault="005B7D34" w:rsidP="005815FD">
      <w:r>
        <w:tab/>
      </w:r>
      <w:r>
        <w:tab/>
      </w:r>
      <w:r>
        <w:tab/>
      </w:r>
      <w:r>
        <w:tab/>
      </w:r>
      <w:r>
        <w:tab/>
        <w:t>Jacklyn Johnson, Community</w:t>
      </w:r>
    </w:p>
    <w:p w:rsidR="005B7D34" w:rsidRDefault="005B7D34" w:rsidP="005815FD">
      <w:r>
        <w:tab/>
      </w:r>
      <w:r>
        <w:tab/>
      </w:r>
      <w:r>
        <w:tab/>
      </w:r>
      <w:r>
        <w:tab/>
      </w:r>
      <w:r>
        <w:tab/>
        <w:t>Alisha Hackett, CSEA</w:t>
      </w:r>
    </w:p>
    <w:p w:rsidR="005B7D34" w:rsidRDefault="005B7D34" w:rsidP="005815FD">
      <w:r>
        <w:tab/>
      </w:r>
      <w:r>
        <w:tab/>
      </w:r>
      <w:r>
        <w:tab/>
      </w:r>
      <w:r>
        <w:tab/>
      </w:r>
      <w:r>
        <w:tab/>
        <w:t>Cathy Fuller, Community</w:t>
      </w:r>
    </w:p>
    <w:p w:rsidR="005C2F87" w:rsidRPr="005C2F87" w:rsidRDefault="005C2F87" w:rsidP="005815FD">
      <w:r>
        <w:tab/>
      </w:r>
      <w:r>
        <w:tab/>
      </w:r>
      <w:r>
        <w:tab/>
      </w:r>
      <w:r>
        <w:tab/>
      </w:r>
      <w:r>
        <w:tab/>
      </w:r>
    </w:p>
    <w:p w:rsidR="00CF5132" w:rsidRDefault="00CF5132" w:rsidP="009421F5"/>
    <w:p w:rsidR="005C2F87" w:rsidRDefault="00E5566C" w:rsidP="009421F5">
      <w:r>
        <w:t xml:space="preserve">A regular meeting of the Bolivar-Richburg Central School Board of Education was held on </w:t>
      </w:r>
      <w:r w:rsidR="000D3350">
        <w:t>July 23, 2019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CC2819">
        <w:t>All members were present</w:t>
      </w:r>
    </w:p>
    <w:p w:rsidR="00E5566C" w:rsidRDefault="00E5566C" w:rsidP="009421F5"/>
    <w:p w:rsidR="009F44A2" w:rsidRDefault="009F44A2" w:rsidP="009421F5">
      <w:r>
        <w:t>Karl Hackett, President:</w:t>
      </w:r>
      <w:r w:rsidR="005B7D34">
        <w:t xml:space="preserve">  No Report</w:t>
      </w:r>
    </w:p>
    <w:p w:rsidR="009F44A2" w:rsidRDefault="009F44A2" w:rsidP="009421F5"/>
    <w:p w:rsidR="009F44A2" w:rsidRDefault="009F44A2" w:rsidP="009421F5">
      <w:r>
        <w:t>Michael Retzlaff, Superintendent:</w:t>
      </w:r>
      <w:r w:rsidR="005B7D34">
        <w:t xml:space="preserve">  We passed the Fire Inspection.  We will be having a Job Fair for substitute positions on Thursday, July 25. </w:t>
      </w:r>
    </w:p>
    <w:p w:rsidR="009F44A2" w:rsidRDefault="009F44A2" w:rsidP="009421F5"/>
    <w:p w:rsidR="005B7D34" w:rsidRDefault="005B7D34" w:rsidP="009421F5">
      <w:r>
        <w:t xml:space="preserve">Jenny Bilotta, School Business Administrator:  Audit Corrective Action Plan  </w:t>
      </w:r>
    </w:p>
    <w:p w:rsidR="005B7D34" w:rsidRDefault="005B7D34" w:rsidP="009421F5"/>
    <w:p w:rsidR="00E5566C" w:rsidRDefault="00E5566C" w:rsidP="009421F5">
      <w:r>
        <w:t xml:space="preserve">Motion made by </w:t>
      </w:r>
      <w:r w:rsidR="005B7D34">
        <w:t xml:space="preserve">Jody McLaughlin </w:t>
      </w:r>
      <w:r>
        <w:t xml:space="preserve">and seconded by </w:t>
      </w:r>
      <w:r w:rsidR="005B7D34">
        <w:t>David Gaston</w:t>
      </w:r>
      <w:r>
        <w:t xml:space="preserve"> to approve the minutes</w:t>
      </w:r>
      <w:r w:rsidR="005B7D34">
        <w:tab/>
        <w:t>Minutes</w:t>
      </w:r>
    </w:p>
    <w:p w:rsidR="00E5566C" w:rsidRDefault="00025B8D" w:rsidP="009421F5">
      <w:r>
        <w:t xml:space="preserve">of the </w:t>
      </w:r>
      <w:r w:rsidR="000D3350">
        <w:t>July 9, 2019</w:t>
      </w:r>
      <w:r>
        <w:t xml:space="preserve"> Board of Education meeting.  Unanimously carried.</w:t>
      </w:r>
    </w:p>
    <w:p w:rsidR="009F44A2" w:rsidRDefault="009F44A2" w:rsidP="009421F5"/>
    <w:p w:rsidR="009F44A2" w:rsidRDefault="009F44A2" w:rsidP="009421F5">
      <w:r w:rsidRPr="009F44A2">
        <w:rPr>
          <w:b/>
          <w:u w:val="single"/>
        </w:rPr>
        <w:t>Consensus Items:</w:t>
      </w:r>
    </w:p>
    <w:p w:rsidR="009F44A2" w:rsidRDefault="009F44A2" w:rsidP="009421F5"/>
    <w:p w:rsidR="009F44A2" w:rsidRDefault="009F44A2" w:rsidP="009421F5">
      <w:r>
        <w:t xml:space="preserve">Motion made by </w:t>
      </w:r>
      <w:r w:rsidR="005B7D34">
        <w:t>David Gaston</w:t>
      </w:r>
      <w:r>
        <w:t xml:space="preserve"> and seconded by</w:t>
      </w:r>
      <w:r w:rsidR="005B7D34">
        <w:t xml:space="preserve"> Heather Iantorno</w:t>
      </w:r>
      <w:r>
        <w:t xml:space="preserve"> to approve </w:t>
      </w:r>
    </w:p>
    <w:p w:rsidR="009F44A2" w:rsidRDefault="009F44A2" w:rsidP="009421F5">
      <w:r>
        <w:t>the following consensus items:</w:t>
      </w:r>
    </w:p>
    <w:p w:rsidR="009F44A2" w:rsidRDefault="009F44A2" w:rsidP="009421F5"/>
    <w:p w:rsidR="009F44A2" w:rsidRDefault="009F44A2" w:rsidP="009F44A2">
      <w:pPr>
        <w:pStyle w:val="ListParagraph"/>
        <w:numPr>
          <w:ilvl w:val="0"/>
          <w:numId w:val="3"/>
        </w:numPr>
      </w:pPr>
      <w:r>
        <w:t>To approve the Treasurer’s Report for the Payroll, Lunch, General Checking,</w:t>
      </w:r>
      <w:r w:rsidR="005B7D34">
        <w:tab/>
      </w:r>
      <w:r w:rsidR="005B7D34">
        <w:tab/>
        <w:t xml:space="preserve">Treasurer’s </w:t>
      </w:r>
    </w:p>
    <w:p w:rsidR="009F44A2" w:rsidRDefault="009F44A2" w:rsidP="009F44A2">
      <w:pPr>
        <w:pStyle w:val="ListParagraph"/>
      </w:pPr>
      <w:r>
        <w:t xml:space="preserve">General Savings, General Investments, Activities, and Trust &amp; Agency Funds </w:t>
      </w:r>
      <w:r w:rsidR="005B7D34">
        <w:tab/>
      </w:r>
      <w:r w:rsidR="005B7D34">
        <w:tab/>
        <w:t>Report</w:t>
      </w:r>
    </w:p>
    <w:p w:rsidR="009F44A2" w:rsidRDefault="009F44A2" w:rsidP="009F44A2">
      <w:pPr>
        <w:pStyle w:val="ListParagraph"/>
      </w:pPr>
      <w:r>
        <w:t>as of June 30, 2019.</w:t>
      </w:r>
    </w:p>
    <w:p w:rsidR="009F44A2" w:rsidRDefault="009F44A2" w:rsidP="009F44A2">
      <w:pPr>
        <w:pStyle w:val="ListParagraph"/>
      </w:pPr>
    </w:p>
    <w:p w:rsidR="005B7D34" w:rsidRDefault="005B7D34" w:rsidP="009F44A2">
      <w:pPr>
        <w:pStyle w:val="ListParagraph"/>
      </w:pPr>
    </w:p>
    <w:p w:rsidR="009F44A2" w:rsidRDefault="009F44A2" w:rsidP="009F44A2">
      <w:pPr>
        <w:pStyle w:val="ListParagraph"/>
        <w:numPr>
          <w:ilvl w:val="0"/>
          <w:numId w:val="3"/>
        </w:numPr>
      </w:pPr>
      <w:r>
        <w:lastRenderedPageBreak/>
        <w:t xml:space="preserve">To approve the following resolution for the purpose of participating in a </w:t>
      </w:r>
      <w:r w:rsidR="005B7D34">
        <w:tab/>
      </w:r>
      <w:r w:rsidR="005B7D34">
        <w:tab/>
        <w:t>Cooperative</w:t>
      </w:r>
      <w:r w:rsidR="005B7D34">
        <w:tab/>
      </w:r>
    </w:p>
    <w:p w:rsidR="009F44A2" w:rsidRDefault="009F44A2" w:rsidP="009F44A2">
      <w:pPr>
        <w:pStyle w:val="ListParagraph"/>
      </w:pPr>
      <w:r>
        <w:t>cooperative electricity bid coordinated by the Wayne-Finger Lakes BOCES.</w:t>
      </w:r>
      <w:r w:rsidR="005B7D34">
        <w:tab/>
      </w:r>
      <w:r w:rsidR="005B7D34">
        <w:tab/>
        <w:t>Elec. Bid</w:t>
      </w:r>
    </w:p>
    <w:p w:rsidR="009F44A2" w:rsidRDefault="009F44A2" w:rsidP="009F44A2">
      <w:pPr>
        <w:pStyle w:val="ListParagraph"/>
      </w:pPr>
    </w:p>
    <w:p w:rsidR="004042DF" w:rsidRDefault="00666AB0" w:rsidP="00666AB0">
      <w:pPr>
        <w:ind w:left="720"/>
      </w:pPr>
      <w:r w:rsidRPr="004042DF">
        <w:t xml:space="preserve">WHEREAS, the Board of Education of the Bolivar-Richburg Central School District </w:t>
      </w:r>
    </w:p>
    <w:p w:rsidR="00FC551B" w:rsidRDefault="00666AB0" w:rsidP="00666AB0">
      <w:pPr>
        <w:ind w:left="720"/>
      </w:pPr>
      <w:r w:rsidRPr="004042DF">
        <w:t xml:space="preserve">of New York State desires to participate in a Cooperative Bidding Program conducted </w:t>
      </w:r>
    </w:p>
    <w:p w:rsidR="00FC551B" w:rsidRDefault="00666AB0" w:rsidP="00666AB0">
      <w:pPr>
        <w:ind w:left="720"/>
      </w:pPr>
      <w:r w:rsidRPr="004042DF">
        <w:t xml:space="preserve">by </w:t>
      </w:r>
      <w:r w:rsidR="009F7C92">
        <w:t>t</w:t>
      </w:r>
      <w:r w:rsidRPr="004042DF">
        <w:t xml:space="preserve">he Board of Cooperative Educational Services of Ontario, Seneca, Wayne and Yates </w:t>
      </w:r>
    </w:p>
    <w:p w:rsidR="00FC551B" w:rsidRDefault="00666AB0" w:rsidP="00666AB0">
      <w:pPr>
        <w:ind w:left="720"/>
      </w:pPr>
      <w:r w:rsidRPr="004042DF">
        <w:t xml:space="preserve">Counties from year to year or, until this Resolution is rescinded, for the purchase of supply </w:t>
      </w:r>
    </w:p>
    <w:p w:rsidR="00666AB0" w:rsidRPr="004042DF" w:rsidRDefault="00666AB0" w:rsidP="00666AB0">
      <w:pPr>
        <w:ind w:left="720"/>
      </w:pPr>
      <w:r w:rsidRPr="004042DF">
        <w:t>electricity.  And…</w:t>
      </w:r>
    </w:p>
    <w:p w:rsidR="00666AB0" w:rsidRPr="004042DF" w:rsidRDefault="00666AB0" w:rsidP="00666AB0">
      <w:pPr>
        <w:pStyle w:val="ListParagraph"/>
        <w:ind w:left="1440"/>
      </w:pPr>
    </w:p>
    <w:p w:rsidR="00FC551B" w:rsidRDefault="00666AB0" w:rsidP="00666AB0">
      <w:pPr>
        <w:ind w:left="720"/>
      </w:pPr>
      <w:r w:rsidRPr="004042DF">
        <w:t xml:space="preserve">WHEREAS, the Board of Education of the Bolivar-Richburg Central School District of </w:t>
      </w:r>
    </w:p>
    <w:p w:rsidR="00FC551B" w:rsidRDefault="00666AB0" w:rsidP="00666AB0">
      <w:pPr>
        <w:ind w:left="720"/>
      </w:pPr>
      <w:r w:rsidRPr="004042DF">
        <w:t xml:space="preserve">New York State is desirous of participating with The Board of Cooperative Educational </w:t>
      </w:r>
    </w:p>
    <w:p w:rsidR="00FC551B" w:rsidRDefault="00666AB0" w:rsidP="00666AB0">
      <w:pPr>
        <w:ind w:left="720"/>
      </w:pPr>
      <w:r w:rsidRPr="004042DF">
        <w:t xml:space="preserve">Services of Ontario, Seneca, Wayne and Yates Counties in the joint bid of the commodities </w:t>
      </w:r>
    </w:p>
    <w:p w:rsidR="00FC551B" w:rsidRDefault="00666AB0" w:rsidP="00666AB0">
      <w:pPr>
        <w:ind w:left="720"/>
      </w:pPr>
      <w:r w:rsidRPr="004042DF">
        <w:t xml:space="preserve">and/or services mentioned below as authorized by General Municipal Law, Section 119-o…  </w:t>
      </w:r>
    </w:p>
    <w:p w:rsidR="00666AB0" w:rsidRPr="004042DF" w:rsidRDefault="00666AB0" w:rsidP="00666AB0">
      <w:pPr>
        <w:ind w:left="720"/>
      </w:pPr>
      <w:r w:rsidRPr="004042DF">
        <w:t>And …</w:t>
      </w:r>
    </w:p>
    <w:p w:rsidR="00666AB0" w:rsidRPr="004042DF" w:rsidRDefault="00666AB0" w:rsidP="00666AB0">
      <w:pPr>
        <w:pStyle w:val="ListParagraph"/>
        <w:ind w:left="1440"/>
      </w:pPr>
    </w:p>
    <w:p w:rsidR="00FC551B" w:rsidRDefault="00666AB0" w:rsidP="00666AB0">
      <w:pPr>
        <w:ind w:left="720"/>
      </w:pPr>
      <w:r w:rsidRPr="004042DF">
        <w:t xml:space="preserve">WHEREAS, the Board of Education of the Bolivar-Richburg Central School District </w:t>
      </w:r>
    </w:p>
    <w:p w:rsidR="00FC551B" w:rsidRDefault="00666AB0" w:rsidP="00666AB0">
      <w:pPr>
        <w:ind w:left="720"/>
      </w:pPr>
      <w:r w:rsidRPr="004042DF">
        <w:t xml:space="preserve">of New York State has appointed The Board of Cooperative Educational Services of </w:t>
      </w:r>
    </w:p>
    <w:p w:rsidR="00FC551B" w:rsidRDefault="00666AB0" w:rsidP="00666AB0">
      <w:pPr>
        <w:ind w:left="720"/>
      </w:pPr>
      <w:r w:rsidRPr="004042DF">
        <w:t xml:space="preserve">Ontario, Seneca, Wayne and Yates Counties as representative to assume the responsibility </w:t>
      </w:r>
    </w:p>
    <w:p w:rsidR="00FC551B" w:rsidRDefault="00666AB0" w:rsidP="00666AB0">
      <w:pPr>
        <w:ind w:left="720"/>
      </w:pPr>
      <w:r w:rsidRPr="004042DF">
        <w:t xml:space="preserve">for drafting of specifications, advertising for bids, accepting and opening bids, tabulating </w:t>
      </w:r>
    </w:p>
    <w:p w:rsidR="00FC551B" w:rsidRDefault="00666AB0" w:rsidP="00666AB0">
      <w:pPr>
        <w:ind w:left="720"/>
      </w:pPr>
      <w:r w:rsidRPr="004042DF">
        <w:t xml:space="preserve">bids, reporting the results to the Board of Education of the Bolivar-Richburg Central School </w:t>
      </w:r>
    </w:p>
    <w:p w:rsidR="00666AB0" w:rsidRPr="004042DF" w:rsidRDefault="00666AB0" w:rsidP="00666AB0">
      <w:pPr>
        <w:ind w:left="720"/>
      </w:pPr>
      <w:r w:rsidRPr="004042DF">
        <w:t>District of New York State and making recommendations thereon…</w:t>
      </w:r>
    </w:p>
    <w:p w:rsidR="00666AB0" w:rsidRPr="004042DF" w:rsidRDefault="00666AB0" w:rsidP="00666AB0">
      <w:pPr>
        <w:pStyle w:val="ListParagraph"/>
        <w:ind w:left="1440"/>
      </w:pPr>
    </w:p>
    <w:p w:rsidR="00666AB0" w:rsidRPr="004042DF" w:rsidRDefault="00666AB0" w:rsidP="00666AB0">
      <w:pPr>
        <w:ind w:firstLine="720"/>
      </w:pPr>
      <w:r w:rsidRPr="004042DF">
        <w:t>THEREFORE…</w:t>
      </w:r>
    </w:p>
    <w:p w:rsidR="00666AB0" w:rsidRPr="004042DF" w:rsidRDefault="00666AB0" w:rsidP="00666AB0">
      <w:pPr>
        <w:pStyle w:val="ListParagraph"/>
        <w:ind w:left="1440"/>
      </w:pPr>
    </w:p>
    <w:p w:rsidR="00FC551B" w:rsidRDefault="00666AB0" w:rsidP="00666AB0">
      <w:pPr>
        <w:ind w:left="720"/>
      </w:pPr>
      <w:r w:rsidRPr="004042DF">
        <w:t xml:space="preserve">BE IT RESOLVED, that the Board of Education of the Bolivar-Richburg Central School </w:t>
      </w:r>
    </w:p>
    <w:p w:rsidR="00FC551B" w:rsidRDefault="00666AB0" w:rsidP="00666AB0">
      <w:pPr>
        <w:ind w:left="720"/>
      </w:pPr>
      <w:r w:rsidRPr="004042DF">
        <w:t xml:space="preserve">District of New York State and </w:t>
      </w:r>
      <w:r w:rsidR="009F7C92">
        <w:t>t</w:t>
      </w:r>
      <w:r w:rsidRPr="004042DF">
        <w:t xml:space="preserve">he Board of Cooperative Educational Services of Ontario, </w:t>
      </w:r>
    </w:p>
    <w:p w:rsidR="00FC551B" w:rsidRDefault="00666AB0" w:rsidP="00666AB0">
      <w:pPr>
        <w:ind w:left="720"/>
      </w:pPr>
      <w:r w:rsidRPr="004042DF">
        <w:t xml:space="preserve">Seneca, Wayne and Yates Counties hereby accepts the appointment of The Board of Cooperative Educational Services of Ontario, Seneca, Wayne and Yates Counties to represent it in all </w:t>
      </w:r>
    </w:p>
    <w:p w:rsidR="00666AB0" w:rsidRPr="004042DF" w:rsidRDefault="00666AB0" w:rsidP="00666AB0">
      <w:pPr>
        <w:ind w:left="720"/>
      </w:pPr>
      <w:r w:rsidRPr="004042DF">
        <w:t>matters related above…  And …</w:t>
      </w:r>
    </w:p>
    <w:p w:rsidR="00666AB0" w:rsidRPr="004042DF" w:rsidRDefault="00666AB0" w:rsidP="00666AB0">
      <w:pPr>
        <w:pStyle w:val="ListParagraph"/>
        <w:ind w:left="1440"/>
      </w:pPr>
    </w:p>
    <w:p w:rsidR="00FC551B" w:rsidRDefault="00666AB0" w:rsidP="00666AB0">
      <w:pPr>
        <w:ind w:left="720"/>
      </w:pPr>
      <w:r w:rsidRPr="004042DF">
        <w:t xml:space="preserve">BE IT FURTHER RESOLVED, that the Board of Education of the Bolivar-Richburg </w:t>
      </w:r>
    </w:p>
    <w:p w:rsidR="00FC551B" w:rsidRDefault="00666AB0" w:rsidP="00666AB0">
      <w:pPr>
        <w:ind w:left="720"/>
      </w:pPr>
      <w:r w:rsidRPr="004042DF">
        <w:t xml:space="preserve">Central School District of New York State authorizes the above-mentioned Board of </w:t>
      </w:r>
    </w:p>
    <w:p w:rsidR="00FC551B" w:rsidRDefault="00666AB0" w:rsidP="00666AB0">
      <w:pPr>
        <w:ind w:left="720"/>
      </w:pPr>
      <w:r w:rsidRPr="004042DF">
        <w:t xml:space="preserve">Cooperative Educational Services of Ontario, Seneca, Wayne and Yates Counties to </w:t>
      </w:r>
    </w:p>
    <w:p w:rsidR="00FC551B" w:rsidRDefault="00666AB0" w:rsidP="00666AB0">
      <w:pPr>
        <w:ind w:left="720"/>
      </w:pPr>
      <w:r w:rsidRPr="004042DF">
        <w:t xml:space="preserve">represent it in all matters regarding the entering into contract for the purchase of the </w:t>
      </w:r>
    </w:p>
    <w:p w:rsidR="00666AB0" w:rsidRPr="004042DF" w:rsidRDefault="00666AB0" w:rsidP="00666AB0">
      <w:pPr>
        <w:ind w:left="720"/>
      </w:pPr>
      <w:r w:rsidRPr="004042DF">
        <w:t>below-mentioned commodities and/or services…  And…</w:t>
      </w:r>
    </w:p>
    <w:p w:rsidR="00666AB0" w:rsidRPr="004042DF" w:rsidRDefault="00666AB0" w:rsidP="00666AB0">
      <w:pPr>
        <w:pStyle w:val="ListParagraph"/>
        <w:ind w:left="1440"/>
      </w:pPr>
    </w:p>
    <w:p w:rsidR="00FC551B" w:rsidRDefault="00666AB0" w:rsidP="00666AB0">
      <w:pPr>
        <w:ind w:left="720"/>
      </w:pPr>
      <w:r w:rsidRPr="004042DF">
        <w:t xml:space="preserve">BE IT FURTHER RESOLVED, that the Board of Education of the Bolivar-Richburg </w:t>
      </w:r>
    </w:p>
    <w:p w:rsidR="00FC551B" w:rsidRDefault="00666AB0" w:rsidP="00666AB0">
      <w:pPr>
        <w:ind w:left="720"/>
      </w:pPr>
      <w:r w:rsidRPr="004042DF">
        <w:t xml:space="preserve">Central School District of New York State agrees to assume its equitable share of the </w:t>
      </w:r>
    </w:p>
    <w:p w:rsidR="00666AB0" w:rsidRPr="004042DF" w:rsidRDefault="00666AB0" w:rsidP="00666AB0">
      <w:pPr>
        <w:ind w:left="720"/>
      </w:pPr>
      <w:r w:rsidRPr="004042DF">
        <w:t>costs incurred as a result of the cooperative bidding …  And…</w:t>
      </w:r>
    </w:p>
    <w:p w:rsidR="00666AB0" w:rsidRPr="004042DF" w:rsidRDefault="00666AB0" w:rsidP="00666AB0">
      <w:pPr>
        <w:pStyle w:val="ListParagraph"/>
        <w:ind w:left="1440"/>
      </w:pPr>
    </w:p>
    <w:p w:rsidR="00FC551B" w:rsidRDefault="00666AB0" w:rsidP="004042DF">
      <w:pPr>
        <w:ind w:left="720"/>
      </w:pPr>
      <w:r w:rsidRPr="004042DF">
        <w:t xml:space="preserve">NOW, THEREFORE, BE IT RESOLVED, that the Superintendent of Schools on behalf </w:t>
      </w:r>
    </w:p>
    <w:p w:rsidR="00FC551B" w:rsidRDefault="00666AB0" w:rsidP="004042DF">
      <w:pPr>
        <w:ind w:left="720"/>
      </w:pPr>
      <w:r w:rsidRPr="004042DF">
        <w:t xml:space="preserve">of the Board of Education, Bolivar-Richburg Central School District of New York State </w:t>
      </w:r>
    </w:p>
    <w:p w:rsidR="00FC551B" w:rsidRDefault="00666AB0" w:rsidP="004042DF">
      <w:pPr>
        <w:ind w:left="720"/>
      </w:pPr>
      <w:r w:rsidRPr="004042DF">
        <w:t xml:space="preserve">hereby authorized to participate in cooperative bidding conducted by The Board of Cooperative </w:t>
      </w:r>
    </w:p>
    <w:p w:rsidR="00FC551B" w:rsidRDefault="00666AB0" w:rsidP="004042DF">
      <w:pPr>
        <w:ind w:left="720"/>
      </w:pPr>
      <w:r w:rsidRPr="004042DF">
        <w:t>Educational</w:t>
      </w:r>
      <w:r w:rsidR="004042DF" w:rsidRPr="004042DF">
        <w:t xml:space="preserve"> </w:t>
      </w:r>
      <w:r w:rsidRPr="004042DF">
        <w:t xml:space="preserve">Services of Ontario, Seneca, Wayne and Yates Counties for supply of electricity </w:t>
      </w:r>
    </w:p>
    <w:p w:rsidR="00FC551B" w:rsidRDefault="00666AB0" w:rsidP="004042DF">
      <w:pPr>
        <w:ind w:left="720"/>
      </w:pPr>
      <w:r w:rsidRPr="004042DF">
        <w:t xml:space="preserve">and if requested to furnish The Board of Cooperative Educational Services of Ontario, Seneca, </w:t>
      </w:r>
    </w:p>
    <w:p w:rsidR="00FC551B" w:rsidRDefault="00666AB0" w:rsidP="004042DF">
      <w:pPr>
        <w:ind w:left="720"/>
      </w:pPr>
      <w:r w:rsidRPr="004042DF">
        <w:t xml:space="preserve">Wayne and Yates Counties an estimated minimum number of units that will be purchased by </w:t>
      </w:r>
    </w:p>
    <w:p w:rsidR="00FC551B" w:rsidRDefault="00666AB0" w:rsidP="004042DF">
      <w:pPr>
        <w:ind w:left="720"/>
      </w:pPr>
      <w:r w:rsidRPr="004042DF">
        <w:t xml:space="preserve">The Board of Cooperative Educational Services of Ontario, Seneca, Wayne and Yates Counties.  </w:t>
      </w:r>
    </w:p>
    <w:p w:rsidR="00FC551B" w:rsidRDefault="00666AB0" w:rsidP="004042DF">
      <w:pPr>
        <w:ind w:left="720"/>
      </w:pPr>
      <w:r w:rsidRPr="004042DF">
        <w:t xml:space="preserve">The Board of Cooperative Educational Services of Ontario, Seneca, Wayne and Yates Counties is </w:t>
      </w:r>
    </w:p>
    <w:p w:rsidR="00666AB0" w:rsidRPr="004042DF" w:rsidRDefault="00666AB0" w:rsidP="004042DF">
      <w:pPr>
        <w:ind w:left="720"/>
      </w:pPr>
      <w:r w:rsidRPr="004042DF">
        <w:t>hereby authorized to award cooperative bids to the bidder deemed to be the lowest responsive and responsible meeting the bid specifications and otherwise complying with Article 5-A of the General Municipal Law of the State of New York relating to public bids and contracts.</w:t>
      </w:r>
    </w:p>
    <w:p w:rsidR="009F44A2" w:rsidRDefault="009F44A2" w:rsidP="009F44A2">
      <w:pPr>
        <w:pStyle w:val="ListParagraph"/>
      </w:pPr>
    </w:p>
    <w:p w:rsidR="009F44A2" w:rsidRDefault="00FC551B" w:rsidP="009F44A2">
      <w:pPr>
        <w:pStyle w:val="ListParagraph"/>
        <w:numPr>
          <w:ilvl w:val="0"/>
          <w:numId w:val="3"/>
        </w:numPr>
      </w:pPr>
      <w:r>
        <w:t>To declare the following items as surplus:</w:t>
      </w:r>
      <w:r w:rsidR="005B7D34">
        <w:tab/>
      </w:r>
      <w:r w:rsidR="005B7D34">
        <w:tab/>
      </w:r>
      <w:r w:rsidR="005B7D34">
        <w:tab/>
      </w:r>
      <w:r w:rsidR="005B7D34">
        <w:tab/>
      </w:r>
      <w:r w:rsidR="005B7D34">
        <w:tab/>
      </w:r>
      <w:r w:rsidR="005B7D34">
        <w:tab/>
        <w:t>Surplus</w:t>
      </w:r>
    </w:p>
    <w:p w:rsidR="00FC551B" w:rsidRDefault="00FC551B" w:rsidP="00FC551B">
      <w:pPr>
        <w:pStyle w:val="ListParagraph"/>
      </w:pPr>
    </w:p>
    <w:p w:rsidR="00FC551B" w:rsidRPr="00FC551B" w:rsidRDefault="00FC551B" w:rsidP="00FC551B">
      <w:pPr>
        <w:ind w:firstLine="720"/>
      </w:pPr>
      <w:r w:rsidRPr="00FC551B">
        <w:t>100 Elementary Cafeteria Chairs</w:t>
      </w:r>
    </w:p>
    <w:p w:rsidR="00FC551B" w:rsidRPr="00FC551B" w:rsidRDefault="00FC551B" w:rsidP="00FC551B">
      <w:pPr>
        <w:pStyle w:val="ListParagraph"/>
        <w:numPr>
          <w:ilvl w:val="0"/>
          <w:numId w:val="5"/>
        </w:numPr>
      </w:pPr>
      <w:r w:rsidRPr="00FC551B">
        <w:t>Octagon Folding Tables</w:t>
      </w:r>
    </w:p>
    <w:p w:rsidR="00FC551B" w:rsidRPr="00FC551B" w:rsidRDefault="00FC551B" w:rsidP="00FC551B">
      <w:r w:rsidRPr="00FC551B">
        <w:t xml:space="preserve">           </w:t>
      </w:r>
      <w:r>
        <w:t xml:space="preserve">   </w:t>
      </w:r>
      <w:r w:rsidRPr="00FC551B">
        <w:t xml:space="preserve"> 6    Rectangle Folding Tables</w:t>
      </w:r>
    </w:p>
    <w:p w:rsidR="00FC551B" w:rsidRDefault="00FC551B" w:rsidP="00FC551B">
      <w:pPr>
        <w:pStyle w:val="ListParagraph"/>
      </w:pPr>
    </w:p>
    <w:p w:rsidR="00FC551B" w:rsidRDefault="00FC551B" w:rsidP="009F44A2">
      <w:pPr>
        <w:pStyle w:val="ListParagraph"/>
        <w:numPr>
          <w:ilvl w:val="0"/>
          <w:numId w:val="3"/>
        </w:numPr>
      </w:pPr>
      <w:r>
        <w:lastRenderedPageBreak/>
        <w:t>To declare the following vehicles as surplus:</w:t>
      </w:r>
      <w:r w:rsidR="005B7D34">
        <w:tab/>
      </w:r>
      <w:r w:rsidR="005B7D34">
        <w:tab/>
      </w:r>
      <w:r w:rsidR="005B7D34">
        <w:tab/>
      </w:r>
      <w:r w:rsidR="005B7D34">
        <w:tab/>
      </w:r>
      <w:r w:rsidR="005B7D34">
        <w:tab/>
      </w:r>
      <w:r w:rsidR="005B7D34">
        <w:tab/>
        <w:t>Surplus</w:t>
      </w:r>
    </w:p>
    <w:p w:rsidR="00FC551B" w:rsidRDefault="005B7D34" w:rsidP="005B7D34">
      <w:pPr>
        <w:ind w:left="7920"/>
      </w:pPr>
      <w:r>
        <w:t>Vehicles</w:t>
      </w:r>
    </w:p>
    <w:p w:rsidR="00FC551B" w:rsidRPr="00FC551B" w:rsidRDefault="00FC551B" w:rsidP="00FC551B">
      <w:pPr>
        <w:ind w:firstLine="720"/>
      </w:pPr>
      <w:r w:rsidRPr="00FC551B">
        <w:t>#61 – Black Truck – Ford 2003</w:t>
      </w:r>
    </w:p>
    <w:p w:rsidR="00FC551B" w:rsidRPr="00FC551B" w:rsidRDefault="00FC551B" w:rsidP="00FC551B">
      <w:pPr>
        <w:ind w:firstLine="720"/>
      </w:pPr>
      <w:r w:rsidRPr="00FC551B">
        <w:t>Snow Plow and Sander – 2FTPF18L63CA73159</w:t>
      </w:r>
    </w:p>
    <w:p w:rsidR="00FC551B" w:rsidRPr="00FC551B" w:rsidRDefault="00FC551B" w:rsidP="00FC551B">
      <w:pPr>
        <w:ind w:firstLine="720"/>
      </w:pPr>
      <w:r w:rsidRPr="00FC551B">
        <w:t>#37 – Tan – Chevy Uplander – 2007</w:t>
      </w:r>
    </w:p>
    <w:p w:rsidR="00FC551B" w:rsidRPr="00FC551B" w:rsidRDefault="00FC551B" w:rsidP="00FC551B">
      <w:pPr>
        <w:ind w:firstLine="720"/>
      </w:pPr>
      <w:r w:rsidRPr="00FC551B">
        <w:t>1GNDU23197D137356</w:t>
      </w:r>
    </w:p>
    <w:p w:rsidR="00FC551B" w:rsidRDefault="00FC551B" w:rsidP="00FC551B">
      <w:pPr>
        <w:ind w:left="720"/>
      </w:pPr>
    </w:p>
    <w:p w:rsidR="00FC551B" w:rsidRDefault="00FC551B" w:rsidP="009F44A2">
      <w:pPr>
        <w:pStyle w:val="ListParagraph"/>
        <w:numPr>
          <w:ilvl w:val="0"/>
          <w:numId w:val="3"/>
        </w:numPr>
      </w:pPr>
      <w:r>
        <w:t>To approve the attendance of David Gaston, Amanda McDonnell, Jody McLaughlin,</w:t>
      </w:r>
      <w:r w:rsidR="005B7D34">
        <w:tab/>
        <w:t>NYSSBA</w:t>
      </w:r>
    </w:p>
    <w:p w:rsidR="00FC551B" w:rsidRDefault="00FC551B" w:rsidP="00FC551B">
      <w:pPr>
        <w:pStyle w:val="ListParagraph"/>
      </w:pPr>
      <w:r>
        <w:t>Jenny Bilotta, and Michael Retzlaff at the New York State School Boards Annual</w:t>
      </w:r>
      <w:r w:rsidR="005B7D34">
        <w:tab/>
        <w:t>Convention</w:t>
      </w:r>
    </w:p>
    <w:p w:rsidR="00FC551B" w:rsidRDefault="00FC551B" w:rsidP="00FC551B">
      <w:pPr>
        <w:pStyle w:val="ListParagraph"/>
      </w:pPr>
      <w:r>
        <w:t>Convention in Rochester, New York, October 24-26, 2019.</w:t>
      </w:r>
    </w:p>
    <w:p w:rsidR="00FC551B" w:rsidRDefault="00FC551B" w:rsidP="00FC551B"/>
    <w:p w:rsidR="00FC551B" w:rsidRDefault="00134EF4" w:rsidP="00FC551B">
      <w:r>
        <w:t>All of the consensus items were unanimously carried.</w:t>
      </w:r>
    </w:p>
    <w:p w:rsidR="00134EF4" w:rsidRDefault="00134EF4" w:rsidP="00FC551B"/>
    <w:p w:rsidR="00134EF4" w:rsidRDefault="00134EF4" w:rsidP="00FC551B">
      <w:r>
        <w:rPr>
          <w:b/>
          <w:u w:val="single"/>
        </w:rPr>
        <w:t>Non-Consensus Items:</w:t>
      </w:r>
    </w:p>
    <w:p w:rsidR="00134EF4" w:rsidRPr="00134EF4" w:rsidRDefault="00134EF4" w:rsidP="00FC551B"/>
    <w:p w:rsidR="00FC551B" w:rsidRDefault="00134EF4" w:rsidP="009F44A2">
      <w:pPr>
        <w:pStyle w:val="ListParagraph"/>
        <w:numPr>
          <w:ilvl w:val="0"/>
          <w:numId w:val="3"/>
        </w:numPr>
      </w:pPr>
      <w:r>
        <w:t xml:space="preserve">Motion made by </w:t>
      </w:r>
      <w:r w:rsidR="00867689">
        <w:t>Heather Iantorno</w:t>
      </w:r>
      <w:r>
        <w:t xml:space="preserve"> and</w:t>
      </w:r>
      <w:r w:rsidR="00867689">
        <w:t xml:space="preserve"> seconded by Amanda McDonnell </w:t>
      </w:r>
      <w:r>
        <w:t>to approve</w:t>
      </w:r>
    </w:p>
    <w:p w:rsidR="00134EF4" w:rsidRDefault="00134EF4" w:rsidP="00134EF4">
      <w:pPr>
        <w:pStyle w:val="ListParagraph"/>
      </w:pPr>
      <w:r>
        <w:t>the following as elementary volunteers for the 2019-2020 school year:</w:t>
      </w:r>
    </w:p>
    <w:p w:rsidR="00134EF4" w:rsidRDefault="00134EF4" w:rsidP="00134EF4">
      <w:pPr>
        <w:pStyle w:val="ListParagraph"/>
      </w:pPr>
    </w:p>
    <w:p w:rsidR="00134EF4" w:rsidRDefault="00134EF4" w:rsidP="00134EF4">
      <w:pPr>
        <w:pStyle w:val="ListParagraph"/>
      </w:pPr>
      <w:r>
        <w:t>Jody Allen</w:t>
      </w:r>
    </w:p>
    <w:p w:rsidR="00134EF4" w:rsidRDefault="00134EF4" w:rsidP="00134EF4">
      <w:pPr>
        <w:pStyle w:val="ListParagraph"/>
      </w:pPr>
      <w:r>
        <w:t>Sharon Washer</w:t>
      </w:r>
    </w:p>
    <w:p w:rsidR="00134EF4" w:rsidRDefault="00134EF4" w:rsidP="00134EF4">
      <w:pPr>
        <w:pStyle w:val="ListParagraph"/>
      </w:pPr>
    </w:p>
    <w:p w:rsidR="00134EF4" w:rsidRDefault="00134EF4" w:rsidP="00134EF4">
      <w:pPr>
        <w:pStyle w:val="ListParagraph"/>
      </w:pPr>
      <w:r>
        <w:t>Unanimously carried.</w:t>
      </w:r>
    </w:p>
    <w:p w:rsidR="00134EF4" w:rsidRDefault="00134EF4" w:rsidP="00134EF4">
      <w:pPr>
        <w:pStyle w:val="ListParagraph"/>
      </w:pPr>
    </w:p>
    <w:p w:rsidR="00134EF4" w:rsidRDefault="00867689" w:rsidP="009F44A2">
      <w:pPr>
        <w:pStyle w:val="ListParagraph"/>
        <w:numPr>
          <w:ilvl w:val="0"/>
          <w:numId w:val="3"/>
        </w:numPr>
      </w:pPr>
      <w:r>
        <w:t xml:space="preserve">Motion made by Kami Doane </w:t>
      </w:r>
      <w:r w:rsidR="00134EF4">
        <w:t xml:space="preserve">and seconded by </w:t>
      </w:r>
      <w:r>
        <w:t xml:space="preserve">Erin Baldwin </w:t>
      </w:r>
      <w:r w:rsidR="00134EF4">
        <w:t xml:space="preserve">to approve </w:t>
      </w:r>
      <w:r>
        <w:tab/>
      </w:r>
      <w:r>
        <w:tab/>
        <w:t>Student Teacher</w:t>
      </w:r>
    </w:p>
    <w:p w:rsidR="00134EF4" w:rsidRDefault="00134EF4" w:rsidP="00134EF4">
      <w:pPr>
        <w:pStyle w:val="ListParagraph"/>
      </w:pPr>
      <w:r>
        <w:t>the following student teacher for the 2019-2020 school year:</w:t>
      </w:r>
    </w:p>
    <w:p w:rsidR="00134EF4" w:rsidRDefault="00134EF4" w:rsidP="00134EF4">
      <w:pPr>
        <w:pStyle w:val="ListParagraph"/>
      </w:pPr>
    </w:p>
    <w:tbl>
      <w:tblPr>
        <w:tblW w:w="7363" w:type="dxa"/>
        <w:tblInd w:w="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45"/>
        <w:gridCol w:w="2340"/>
        <w:gridCol w:w="2778"/>
      </w:tblGrid>
      <w:tr w:rsidR="00134EF4" w:rsidRPr="00B44E23" w:rsidTr="00134EF4">
        <w:tc>
          <w:tcPr>
            <w:tcW w:w="7363" w:type="dxa"/>
            <w:gridSpan w:val="3"/>
            <w:shd w:val="clear" w:color="auto" w:fill="D9D9D9"/>
          </w:tcPr>
          <w:p w:rsidR="00134EF4" w:rsidRPr="00134EF4" w:rsidRDefault="00134EF4" w:rsidP="00FE4EC5">
            <w:pPr>
              <w:pStyle w:val="ListParagraph"/>
              <w:ind w:left="0"/>
              <w:jc w:val="center"/>
            </w:pPr>
            <w:r w:rsidRPr="00134EF4">
              <w:t>St. Bonaventure University</w:t>
            </w:r>
          </w:p>
          <w:p w:rsidR="00134EF4" w:rsidRPr="00134EF4" w:rsidRDefault="00134EF4" w:rsidP="00FE4EC5">
            <w:pPr>
              <w:pStyle w:val="ListParagraph"/>
              <w:ind w:left="0"/>
              <w:jc w:val="center"/>
            </w:pPr>
            <w:r w:rsidRPr="00134EF4">
              <w:t xml:space="preserve"> Spring Session – March 16, 2020 to May 6, 2020</w:t>
            </w:r>
          </w:p>
        </w:tc>
      </w:tr>
      <w:tr w:rsidR="00134EF4" w:rsidRPr="00B44E23" w:rsidTr="00134EF4">
        <w:tc>
          <w:tcPr>
            <w:tcW w:w="2245" w:type="dxa"/>
            <w:shd w:val="clear" w:color="auto" w:fill="C00000"/>
          </w:tcPr>
          <w:p w:rsidR="00134EF4" w:rsidRPr="00134EF4" w:rsidRDefault="00134EF4" w:rsidP="00FE4EC5">
            <w:pPr>
              <w:pStyle w:val="ListParagraph"/>
              <w:ind w:left="0"/>
              <w:jc w:val="center"/>
            </w:pPr>
            <w:r w:rsidRPr="00134EF4">
              <w:t>Student Teacher</w:t>
            </w:r>
          </w:p>
        </w:tc>
        <w:tc>
          <w:tcPr>
            <w:tcW w:w="2340" w:type="dxa"/>
            <w:shd w:val="clear" w:color="auto" w:fill="C00000"/>
          </w:tcPr>
          <w:p w:rsidR="00134EF4" w:rsidRPr="00134EF4" w:rsidRDefault="00134EF4" w:rsidP="00FE4EC5">
            <w:pPr>
              <w:pStyle w:val="ListParagraph"/>
              <w:ind w:left="0"/>
              <w:jc w:val="center"/>
            </w:pPr>
            <w:r w:rsidRPr="00134EF4">
              <w:t>Cooperating Teacher</w:t>
            </w:r>
          </w:p>
        </w:tc>
        <w:tc>
          <w:tcPr>
            <w:tcW w:w="2778" w:type="dxa"/>
            <w:shd w:val="clear" w:color="auto" w:fill="C00000"/>
          </w:tcPr>
          <w:p w:rsidR="00134EF4" w:rsidRPr="00134EF4" w:rsidRDefault="00134EF4" w:rsidP="00FE4EC5">
            <w:pPr>
              <w:pStyle w:val="ListParagraph"/>
              <w:ind w:left="0"/>
              <w:jc w:val="center"/>
            </w:pPr>
            <w:r w:rsidRPr="00134EF4">
              <w:t>Subject</w:t>
            </w:r>
          </w:p>
        </w:tc>
      </w:tr>
      <w:tr w:rsidR="00134EF4" w:rsidRPr="00B44E23" w:rsidTr="00134EF4">
        <w:tc>
          <w:tcPr>
            <w:tcW w:w="2245" w:type="dxa"/>
            <w:shd w:val="clear" w:color="auto" w:fill="auto"/>
          </w:tcPr>
          <w:p w:rsidR="00134EF4" w:rsidRPr="00134EF4" w:rsidRDefault="00134EF4" w:rsidP="00FE4EC5">
            <w:pPr>
              <w:pStyle w:val="ListParagraph"/>
              <w:ind w:left="0"/>
            </w:pPr>
            <w:r w:rsidRPr="00134EF4">
              <w:t>Tyler Fenton</w:t>
            </w:r>
          </w:p>
        </w:tc>
        <w:tc>
          <w:tcPr>
            <w:tcW w:w="2340" w:type="dxa"/>
            <w:shd w:val="clear" w:color="auto" w:fill="auto"/>
          </w:tcPr>
          <w:p w:rsidR="00134EF4" w:rsidRPr="00134EF4" w:rsidRDefault="00134EF4" w:rsidP="00FE4EC5">
            <w:pPr>
              <w:pStyle w:val="ListParagraph"/>
              <w:ind w:left="0"/>
            </w:pPr>
            <w:r w:rsidRPr="00134EF4">
              <w:t>Amanda Auman</w:t>
            </w:r>
          </w:p>
        </w:tc>
        <w:tc>
          <w:tcPr>
            <w:tcW w:w="2778" w:type="dxa"/>
            <w:shd w:val="clear" w:color="auto" w:fill="auto"/>
          </w:tcPr>
          <w:p w:rsidR="00134EF4" w:rsidRPr="00134EF4" w:rsidRDefault="00134EF4" w:rsidP="00FE4EC5">
            <w:pPr>
              <w:pStyle w:val="ListParagraph"/>
              <w:ind w:left="0"/>
            </w:pPr>
            <w:r w:rsidRPr="00134EF4">
              <w:t>Physical Education - Elementary</w:t>
            </w:r>
          </w:p>
        </w:tc>
      </w:tr>
    </w:tbl>
    <w:p w:rsidR="00134EF4" w:rsidRDefault="00134EF4" w:rsidP="00134EF4">
      <w:pPr>
        <w:pStyle w:val="ListParagraph"/>
      </w:pPr>
    </w:p>
    <w:p w:rsidR="00134EF4" w:rsidRDefault="00134EF4" w:rsidP="00134EF4">
      <w:pPr>
        <w:pStyle w:val="ListParagraph"/>
      </w:pPr>
      <w:r>
        <w:t>Unanimously carried.</w:t>
      </w:r>
    </w:p>
    <w:p w:rsidR="00134EF4" w:rsidRPr="009F44A2" w:rsidRDefault="00134EF4" w:rsidP="00134EF4">
      <w:pPr>
        <w:pStyle w:val="ListParagraph"/>
      </w:pPr>
    </w:p>
    <w:p w:rsidR="00036F33" w:rsidRDefault="00134EF4" w:rsidP="00134EF4">
      <w:pPr>
        <w:pStyle w:val="ListParagraph"/>
        <w:numPr>
          <w:ilvl w:val="0"/>
          <w:numId w:val="3"/>
        </w:numPr>
      </w:pPr>
      <w:r>
        <w:t xml:space="preserve">Motion made by </w:t>
      </w:r>
      <w:r w:rsidR="00867689">
        <w:t>Jody McLaughlin</w:t>
      </w:r>
      <w:r>
        <w:t xml:space="preserve"> and seconded by </w:t>
      </w:r>
      <w:r w:rsidR="00867689">
        <w:t>David Gaston th</w:t>
      </w:r>
      <w:r>
        <w:t>at Emily</w:t>
      </w:r>
      <w:r w:rsidR="00867689">
        <w:tab/>
      </w:r>
      <w:r w:rsidR="00867689">
        <w:tab/>
        <w:t>E. Nease</w:t>
      </w:r>
    </w:p>
    <w:p w:rsidR="00134EF4" w:rsidRDefault="00134EF4" w:rsidP="00134EF4">
      <w:pPr>
        <w:pStyle w:val="ListParagraph"/>
      </w:pPr>
      <w:r>
        <w:t>Nease, who is to serve in the position of Teacher Aide is hereby appointed for a</w:t>
      </w:r>
      <w:r w:rsidR="00867689">
        <w:tab/>
      </w:r>
      <w:r w:rsidR="00867689">
        <w:tab/>
        <w:t>Teacher Aide</w:t>
      </w:r>
    </w:p>
    <w:p w:rsidR="00134EF4" w:rsidRDefault="00134EF4" w:rsidP="00134EF4">
      <w:pPr>
        <w:pStyle w:val="ListParagraph"/>
      </w:pPr>
      <w:r>
        <w:t xml:space="preserve">probationary period of one year to commence August 26, 2019 and to end August 25, </w:t>
      </w:r>
    </w:p>
    <w:p w:rsidR="00134EF4" w:rsidRDefault="00134EF4" w:rsidP="00134EF4">
      <w:pPr>
        <w:pStyle w:val="ListParagraph"/>
      </w:pPr>
      <w:r>
        <w:t>2020.  The hourly rate of pay will be $11.10.  Unanimously carried.</w:t>
      </w:r>
    </w:p>
    <w:p w:rsidR="00134EF4" w:rsidRDefault="00134EF4" w:rsidP="00134EF4">
      <w:pPr>
        <w:pStyle w:val="ListParagraph"/>
      </w:pPr>
    </w:p>
    <w:p w:rsidR="00134EF4" w:rsidRDefault="00867689" w:rsidP="00134EF4">
      <w:pPr>
        <w:pStyle w:val="ListParagraph"/>
        <w:numPr>
          <w:ilvl w:val="0"/>
          <w:numId w:val="3"/>
        </w:numPr>
      </w:pPr>
      <w:r>
        <w:t xml:space="preserve">Motion made by Erin Baldwin </w:t>
      </w:r>
      <w:r w:rsidR="00134EF4">
        <w:t xml:space="preserve">and seconded by </w:t>
      </w:r>
      <w:r>
        <w:t xml:space="preserve"> Amanda McDonnell t</w:t>
      </w:r>
      <w:r w:rsidR="00134EF4">
        <w:t>hat Patricia</w:t>
      </w:r>
      <w:r>
        <w:tab/>
        <w:t>P. Root</w:t>
      </w:r>
    </w:p>
    <w:p w:rsidR="00134EF4" w:rsidRDefault="00134EF4" w:rsidP="00134EF4">
      <w:pPr>
        <w:pStyle w:val="ListParagraph"/>
      </w:pPr>
      <w:r>
        <w:t xml:space="preserve">Root, who is to serve in the position of 11-month Typist is hereby appointed for a </w:t>
      </w:r>
      <w:r w:rsidR="00867689">
        <w:tab/>
        <w:t>Typist</w:t>
      </w:r>
    </w:p>
    <w:p w:rsidR="00134EF4" w:rsidRDefault="00134EF4" w:rsidP="00134EF4">
      <w:pPr>
        <w:pStyle w:val="ListParagraph"/>
      </w:pPr>
      <w:r>
        <w:t>probationary period of one year to commence July 29, 2019 and to end July 28, 2020.</w:t>
      </w:r>
    </w:p>
    <w:p w:rsidR="00134EF4" w:rsidRDefault="00134EF4" w:rsidP="00134EF4">
      <w:pPr>
        <w:pStyle w:val="ListParagraph"/>
      </w:pPr>
      <w:r>
        <w:t xml:space="preserve">The hourly rate of pay will be $12.09.  </w:t>
      </w:r>
      <w:r w:rsidR="00867689">
        <w:t>In Favor:  Karl Hackett, David Gaston, Erin</w:t>
      </w:r>
    </w:p>
    <w:p w:rsidR="00867689" w:rsidRDefault="00867689" w:rsidP="00134EF4">
      <w:pPr>
        <w:pStyle w:val="ListParagraph"/>
      </w:pPr>
      <w:r>
        <w:t>Baldwin, Kami Doane, Heather Iantorno, and Amanda McDonnell</w:t>
      </w:r>
    </w:p>
    <w:p w:rsidR="00867689" w:rsidRDefault="00867689" w:rsidP="00134EF4">
      <w:pPr>
        <w:pStyle w:val="ListParagraph"/>
      </w:pPr>
      <w:r>
        <w:t>Opposed:  Jody McLaughlin      Motion Carried.</w:t>
      </w:r>
    </w:p>
    <w:p w:rsidR="00134EF4" w:rsidRDefault="00134EF4" w:rsidP="00134EF4">
      <w:pPr>
        <w:pStyle w:val="ListParagraph"/>
      </w:pPr>
    </w:p>
    <w:p w:rsidR="00134EF4" w:rsidRDefault="00867689" w:rsidP="00134EF4">
      <w:pPr>
        <w:pStyle w:val="ListParagraph"/>
        <w:numPr>
          <w:ilvl w:val="0"/>
          <w:numId w:val="3"/>
        </w:numPr>
      </w:pPr>
      <w:r>
        <w:t>Motion made by Kami Doane</w:t>
      </w:r>
      <w:r w:rsidR="00134EF4">
        <w:t xml:space="preserve"> and seconded by </w:t>
      </w:r>
      <w:r>
        <w:t xml:space="preserve">David Gaston </w:t>
      </w:r>
      <w:r w:rsidR="00134EF4">
        <w:t>that Jacklyn</w:t>
      </w:r>
      <w:r>
        <w:tab/>
      </w:r>
      <w:r>
        <w:tab/>
        <w:t>J. Johnson</w:t>
      </w:r>
    </w:p>
    <w:p w:rsidR="00134EF4" w:rsidRDefault="00134EF4" w:rsidP="00134EF4">
      <w:pPr>
        <w:pStyle w:val="ListParagraph"/>
      </w:pPr>
      <w:r>
        <w:t>Johnson, who holds a Professional New York State Teaching Certificate permitting</w:t>
      </w:r>
      <w:r w:rsidR="00867689">
        <w:tab/>
        <w:t>Elem. Teacher</w:t>
      </w:r>
    </w:p>
    <w:p w:rsidR="00134EF4" w:rsidRDefault="00134EF4" w:rsidP="00134EF4">
      <w:pPr>
        <w:pStyle w:val="ListParagraph"/>
      </w:pPr>
      <w:r>
        <w:t>her to teach in the Early Childhood Education (Birth-Grade 2) certification area, is</w:t>
      </w:r>
    </w:p>
    <w:p w:rsidR="00134EF4" w:rsidRDefault="00134EF4" w:rsidP="00134EF4">
      <w:pPr>
        <w:pStyle w:val="ListParagraph"/>
      </w:pPr>
      <w:r>
        <w:t>hereby conditionally appointed to the position of Elementary teacher in the Elementary</w:t>
      </w:r>
    </w:p>
    <w:p w:rsidR="00134EF4" w:rsidRDefault="00134EF4" w:rsidP="00134EF4">
      <w:pPr>
        <w:pStyle w:val="ListParagraph"/>
      </w:pPr>
      <w:r>
        <w:t>Education tenure area for a probationary period of four (4) years to commence on</w:t>
      </w:r>
    </w:p>
    <w:p w:rsidR="00134EF4" w:rsidRDefault="00134EF4" w:rsidP="00134EF4">
      <w:pPr>
        <w:pStyle w:val="ListParagraph"/>
      </w:pPr>
      <w:r>
        <w:t>August 26, 2019 and to end on August 25, 2023.  Eligibility for tenure at the end of</w:t>
      </w:r>
    </w:p>
    <w:p w:rsidR="00134EF4" w:rsidRDefault="00134EF4" w:rsidP="00134EF4">
      <w:pPr>
        <w:pStyle w:val="ListParagraph"/>
      </w:pPr>
      <w:r>
        <w:t>the probationary period is dependent on Jacklyn Johnson receiving APPR ratings</w:t>
      </w:r>
    </w:p>
    <w:p w:rsidR="00134EF4" w:rsidRDefault="00134EF4" w:rsidP="00134EF4">
      <w:pPr>
        <w:pStyle w:val="ListParagraph"/>
      </w:pPr>
      <w:r>
        <w:t xml:space="preserve">of Effective or Highly Effective in 3 of 4 preceding years and no Ineffective </w:t>
      </w:r>
    </w:p>
    <w:p w:rsidR="00134EF4" w:rsidRDefault="00134EF4" w:rsidP="00134EF4">
      <w:pPr>
        <w:pStyle w:val="ListParagraph"/>
      </w:pPr>
      <w:r>
        <w:t>composite or overall rating in the final year.  The salary during the first year of this</w:t>
      </w:r>
    </w:p>
    <w:p w:rsidR="00134EF4" w:rsidRDefault="00134EF4" w:rsidP="00134EF4">
      <w:pPr>
        <w:pStyle w:val="ListParagraph"/>
      </w:pPr>
      <w:r>
        <w:t>appointment will be paid in accordance with the salary schedule, at Step 1, as provided</w:t>
      </w:r>
    </w:p>
    <w:p w:rsidR="00134EF4" w:rsidRPr="00867689" w:rsidRDefault="00134EF4" w:rsidP="00134EF4">
      <w:pPr>
        <w:pStyle w:val="ListParagraph"/>
      </w:pPr>
      <w:r>
        <w:t xml:space="preserve">in the Teachers’ Collective Bargaining Agreement.  </w:t>
      </w:r>
      <w:r w:rsidR="009F7C92" w:rsidRPr="00867689">
        <w:t xml:space="preserve">Jody McLaughlin abstained from </w:t>
      </w:r>
    </w:p>
    <w:p w:rsidR="009F7C92" w:rsidRPr="00867689" w:rsidRDefault="009F7C92" w:rsidP="00134EF4">
      <w:pPr>
        <w:pStyle w:val="ListParagraph"/>
      </w:pPr>
      <w:r w:rsidRPr="00867689">
        <w:t>voting.  Motion carried.</w:t>
      </w:r>
    </w:p>
    <w:p w:rsidR="009F7C92" w:rsidRPr="009F7C92" w:rsidRDefault="009F7C92" w:rsidP="00134EF4">
      <w:pPr>
        <w:pStyle w:val="ListParagraph"/>
        <w:rPr>
          <w:color w:val="C00000"/>
        </w:rPr>
      </w:pPr>
    </w:p>
    <w:p w:rsidR="00867689" w:rsidRDefault="009F7C92" w:rsidP="00FF4640">
      <w:pPr>
        <w:pStyle w:val="ListParagraph"/>
        <w:numPr>
          <w:ilvl w:val="0"/>
          <w:numId w:val="3"/>
        </w:numPr>
      </w:pPr>
      <w:r>
        <w:t xml:space="preserve">Motion made by </w:t>
      </w:r>
      <w:r w:rsidR="00867689">
        <w:t>Jody McLaughlin</w:t>
      </w:r>
      <w:r>
        <w:t xml:space="preserve"> and seconded by </w:t>
      </w:r>
      <w:r w:rsidR="00867689">
        <w:t xml:space="preserve">David Gaston </w:t>
      </w:r>
      <w:r>
        <w:t xml:space="preserve">that the Board </w:t>
      </w:r>
      <w:r w:rsidR="00867689">
        <w:tab/>
        <w:t>Admin. Assn.</w:t>
      </w:r>
    </w:p>
    <w:p w:rsidR="00867689" w:rsidRDefault="009F7C92" w:rsidP="009F7C92">
      <w:pPr>
        <w:pStyle w:val="ListParagraph"/>
      </w:pPr>
      <w:r>
        <w:t>of Education of the Bolivar-Richburg Central School District approves the</w:t>
      </w:r>
      <w:r w:rsidR="00867689">
        <w:t xml:space="preserve"> </w:t>
      </w:r>
      <w:r>
        <w:t xml:space="preserve">funding </w:t>
      </w:r>
      <w:r w:rsidR="00867689">
        <w:tab/>
        <w:t>Contract</w:t>
      </w:r>
    </w:p>
    <w:p w:rsidR="009F7C92" w:rsidRDefault="009F7C92" w:rsidP="009F7C92">
      <w:pPr>
        <w:pStyle w:val="ListParagraph"/>
      </w:pPr>
      <w:r>
        <w:t>and ratification of the terms negotiated between the Bolivar-Richburg Central</w:t>
      </w:r>
    </w:p>
    <w:p w:rsidR="009F7C92" w:rsidRDefault="009F7C92" w:rsidP="009F7C92">
      <w:pPr>
        <w:pStyle w:val="ListParagraph"/>
      </w:pPr>
      <w:r>
        <w:t>School District and the Bolivar-Richburg Administrators’ Association.  The Collective</w:t>
      </w:r>
    </w:p>
    <w:p w:rsidR="009F7C92" w:rsidRDefault="009F7C92" w:rsidP="009F7C92">
      <w:pPr>
        <w:pStyle w:val="ListParagraph"/>
      </w:pPr>
      <w:r>
        <w:t xml:space="preserve">Bargaining Agreement will be effective July 1, 2019 through June 30, 2023.  The </w:t>
      </w:r>
    </w:p>
    <w:p w:rsidR="009F7C92" w:rsidRDefault="009F7C92" w:rsidP="009F7C92">
      <w:pPr>
        <w:pStyle w:val="ListParagraph"/>
      </w:pPr>
      <w:r>
        <w:t>Superintendent shall have authority on behalf of the Board of Education to acknowledge</w:t>
      </w:r>
    </w:p>
    <w:p w:rsidR="009F7C92" w:rsidRDefault="009F7C92" w:rsidP="009F7C92">
      <w:pPr>
        <w:pStyle w:val="ListParagraph"/>
      </w:pPr>
      <w:r>
        <w:t>the agreement accordingly.  Unanimously carried.</w:t>
      </w:r>
    </w:p>
    <w:p w:rsidR="009F7C92" w:rsidRDefault="009F7C92" w:rsidP="009F7C92"/>
    <w:p w:rsidR="009F7C92" w:rsidRDefault="009F7C92" w:rsidP="009F7C92">
      <w:r>
        <w:rPr>
          <w:b/>
          <w:u w:val="single"/>
        </w:rPr>
        <w:t>New Business:</w:t>
      </w:r>
    </w:p>
    <w:p w:rsidR="009F7C92" w:rsidRDefault="009F7C92" w:rsidP="009F7C92"/>
    <w:p w:rsidR="009F7C92" w:rsidRDefault="009F7C92" w:rsidP="009F7C92">
      <w:r>
        <w:rPr>
          <w:b/>
          <w:u w:val="single"/>
        </w:rPr>
        <w:t>Old Business:</w:t>
      </w:r>
      <w:r>
        <w:t xml:space="preserve">  Discussion of Pre-K committee findings.</w:t>
      </w:r>
    </w:p>
    <w:p w:rsidR="009F7C92" w:rsidRDefault="009F7C92" w:rsidP="009F7C92"/>
    <w:p w:rsidR="00867689" w:rsidRDefault="00867689" w:rsidP="00867689">
      <w:r>
        <w:t xml:space="preserve">Motion made by </w:t>
      </w:r>
      <w:r>
        <w:t>Jody McLaughlin</w:t>
      </w:r>
      <w:r>
        <w:t xml:space="preserve"> and seconded by </w:t>
      </w:r>
      <w:r>
        <w:t>Amanda McDonnell</w:t>
      </w:r>
      <w:r>
        <w:t xml:space="preserve"> to adjourn the </w:t>
      </w:r>
    </w:p>
    <w:p w:rsidR="00867689" w:rsidRDefault="00867689" w:rsidP="00867689">
      <w:r>
        <w:t xml:space="preserve">meeting at </w:t>
      </w:r>
      <w:r>
        <w:t>8:19 PM</w:t>
      </w:r>
      <w:bookmarkStart w:id="0" w:name="_GoBack"/>
      <w:bookmarkEnd w:id="0"/>
      <w:r>
        <w:t>, there being no further business.  Unanimously carried.</w:t>
      </w:r>
    </w:p>
    <w:p w:rsidR="00867689" w:rsidRDefault="00867689" w:rsidP="00867689"/>
    <w:p w:rsidR="009F7C92" w:rsidRDefault="009F7C92" w:rsidP="009F7C92"/>
    <w:p w:rsidR="009F7C92" w:rsidRDefault="009F7C92" w:rsidP="009F7C92"/>
    <w:p w:rsidR="009F7C92" w:rsidRDefault="009F7C92" w:rsidP="009F7C92"/>
    <w:p w:rsidR="009F7C92" w:rsidRDefault="009F7C92" w:rsidP="009F7C92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9F7C92" w:rsidRDefault="009F7C92" w:rsidP="009F7C92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9F7C92" w:rsidRDefault="009F7C92" w:rsidP="009F7C92"/>
    <w:p w:rsidR="009F7C92" w:rsidRDefault="009F7C92" w:rsidP="009F7C92"/>
    <w:p w:rsidR="009F7C92" w:rsidRDefault="009F7C92" w:rsidP="009F7C92"/>
    <w:p w:rsidR="000A5DA5" w:rsidRDefault="000A5DA5" w:rsidP="009F7C92"/>
    <w:p w:rsidR="000A5DA5" w:rsidRDefault="000A5DA5" w:rsidP="009F7C92"/>
    <w:p w:rsidR="000A5DA5" w:rsidRDefault="000A5DA5" w:rsidP="009F7C92"/>
    <w:p w:rsidR="000A5DA5" w:rsidRDefault="000A5DA5" w:rsidP="009F7C92"/>
    <w:p w:rsidR="00036F33" w:rsidRDefault="000A5DA5" w:rsidP="00867689"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63754" w:rsidRDefault="00563754"/>
    <w:sectPr w:rsidR="00563754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D00136"/>
    <w:multiLevelType w:val="hybridMultilevel"/>
    <w:tmpl w:val="862838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561EEF"/>
    <w:multiLevelType w:val="hybridMultilevel"/>
    <w:tmpl w:val="8ABCCC8E"/>
    <w:lvl w:ilvl="0" w:tplc="1494E248">
      <w:start w:val="2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F9E45BE"/>
    <w:multiLevelType w:val="hybridMultilevel"/>
    <w:tmpl w:val="91C4951C"/>
    <w:lvl w:ilvl="0" w:tplc="95882B9E">
      <w:start w:val="6"/>
      <w:numFmt w:val="decimal"/>
      <w:lvlText w:val="%1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F33"/>
    <w:rsid w:val="000556B5"/>
    <w:rsid w:val="00084D67"/>
    <w:rsid w:val="000A5DA5"/>
    <w:rsid w:val="000B30CB"/>
    <w:rsid w:val="000D3350"/>
    <w:rsid w:val="000E0576"/>
    <w:rsid w:val="00134EF4"/>
    <w:rsid w:val="00194DD2"/>
    <w:rsid w:val="001A644A"/>
    <w:rsid w:val="00231327"/>
    <w:rsid w:val="002454A1"/>
    <w:rsid w:val="002725AE"/>
    <w:rsid w:val="0027625D"/>
    <w:rsid w:val="002B701B"/>
    <w:rsid w:val="00321433"/>
    <w:rsid w:val="003A1835"/>
    <w:rsid w:val="004042DF"/>
    <w:rsid w:val="004178A4"/>
    <w:rsid w:val="004608EB"/>
    <w:rsid w:val="00495DC4"/>
    <w:rsid w:val="005509AF"/>
    <w:rsid w:val="00563754"/>
    <w:rsid w:val="005815FD"/>
    <w:rsid w:val="005B0C9F"/>
    <w:rsid w:val="005B7D34"/>
    <w:rsid w:val="005C2F87"/>
    <w:rsid w:val="005C6C58"/>
    <w:rsid w:val="005E47CC"/>
    <w:rsid w:val="0062151D"/>
    <w:rsid w:val="006428AF"/>
    <w:rsid w:val="00666AB0"/>
    <w:rsid w:val="006C3C9C"/>
    <w:rsid w:val="00722AA0"/>
    <w:rsid w:val="007330BB"/>
    <w:rsid w:val="00737B21"/>
    <w:rsid w:val="007E3DC1"/>
    <w:rsid w:val="007F319C"/>
    <w:rsid w:val="00867689"/>
    <w:rsid w:val="009421F5"/>
    <w:rsid w:val="00956870"/>
    <w:rsid w:val="00967E4B"/>
    <w:rsid w:val="00975789"/>
    <w:rsid w:val="009A73F7"/>
    <w:rsid w:val="009F44A2"/>
    <w:rsid w:val="009F7C92"/>
    <w:rsid w:val="00A53AAE"/>
    <w:rsid w:val="00A67040"/>
    <w:rsid w:val="00A77B69"/>
    <w:rsid w:val="00A875B1"/>
    <w:rsid w:val="00CB0E2A"/>
    <w:rsid w:val="00CC2819"/>
    <w:rsid w:val="00CF5132"/>
    <w:rsid w:val="00D142DC"/>
    <w:rsid w:val="00D36782"/>
    <w:rsid w:val="00D429AE"/>
    <w:rsid w:val="00D503D6"/>
    <w:rsid w:val="00D755D0"/>
    <w:rsid w:val="00DB3AF1"/>
    <w:rsid w:val="00DF06BF"/>
    <w:rsid w:val="00E04D6B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80043"/>
    <w:rsid w:val="00F8202F"/>
    <w:rsid w:val="00F83A66"/>
    <w:rsid w:val="00F86AC3"/>
    <w:rsid w:val="00FC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0C76B654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79CDD5-B768-4384-8FCF-0DF430F7D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4</Pages>
  <Words>1305</Words>
  <Characters>7588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7</cp:revision>
  <cp:lastPrinted>2014-04-23T16:01:00Z</cp:lastPrinted>
  <dcterms:created xsi:type="dcterms:W3CDTF">2019-07-23T13:01:00Z</dcterms:created>
  <dcterms:modified xsi:type="dcterms:W3CDTF">2019-07-24T15:22:00Z</dcterms:modified>
</cp:coreProperties>
</file>