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7E8556D0" w:rsidR="005509AF" w:rsidRPr="006A6B75" w:rsidRDefault="005509AF">
      <w:r>
        <w:rPr>
          <w:b/>
        </w:rPr>
        <w:t>DATE:</w:t>
      </w:r>
      <w:r>
        <w:rPr>
          <w:b/>
        </w:rPr>
        <w:tab/>
      </w:r>
      <w:r>
        <w:rPr>
          <w:b/>
        </w:rPr>
        <w:tab/>
      </w:r>
      <w:r w:rsidR="006A6B75" w:rsidRPr="006A6B75">
        <w:t>May 18, 2021</w:t>
      </w:r>
    </w:p>
    <w:p w14:paraId="6601D02C" w14:textId="77777777" w:rsidR="004178A4" w:rsidRPr="006A6B75" w:rsidRDefault="004178A4">
      <w:pPr>
        <w:rPr>
          <w:b/>
        </w:rPr>
      </w:pPr>
    </w:p>
    <w:p w14:paraId="6E9C16BA" w14:textId="598CF297" w:rsidR="005509AF" w:rsidRPr="006A6B75" w:rsidRDefault="005509AF">
      <w:pPr>
        <w:rPr>
          <w:b/>
        </w:rPr>
      </w:pPr>
      <w:r w:rsidRPr="006A6B75">
        <w:rPr>
          <w:b/>
        </w:rPr>
        <w:t>TIME:</w:t>
      </w:r>
      <w:r w:rsidRPr="006A6B75">
        <w:rPr>
          <w:b/>
        </w:rPr>
        <w:tab/>
      </w:r>
      <w:r w:rsidRPr="006A6B75">
        <w:rPr>
          <w:b/>
        </w:rPr>
        <w:tab/>
      </w:r>
      <w:r w:rsidR="00DF06BF" w:rsidRPr="006A6B75">
        <w:t>7</w:t>
      </w:r>
      <w:r w:rsidR="00736FEC">
        <w:t>:06</w:t>
      </w:r>
      <w:r w:rsidR="006A6B75">
        <w:t xml:space="preserve"> </w:t>
      </w:r>
      <w:r w:rsidR="00DF06BF" w:rsidRPr="006A6B75">
        <w:t>PM</w:t>
      </w:r>
    </w:p>
    <w:p w14:paraId="7520C93D" w14:textId="77777777" w:rsidR="00DF06BF" w:rsidRPr="006A6B75" w:rsidRDefault="00DF06BF">
      <w:pPr>
        <w:rPr>
          <w:b/>
        </w:rPr>
      </w:pPr>
    </w:p>
    <w:p w14:paraId="05D52A1E" w14:textId="3F396886" w:rsidR="005509AF" w:rsidRPr="006A6B75" w:rsidRDefault="005509AF">
      <w:r w:rsidRPr="006A6B75">
        <w:rPr>
          <w:b/>
        </w:rPr>
        <w:t>PLACE:</w:t>
      </w:r>
      <w:r w:rsidRPr="006A6B75">
        <w:rPr>
          <w:b/>
        </w:rPr>
        <w:tab/>
      </w:r>
      <w:r w:rsidR="00D959D3" w:rsidRPr="006A6B75">
        <w:t>Auditorium</w:t>
      </w:r>
      <w:r w:rsidR="00231327" w:rsidRPr="006A6B75">
        <w:t xml:space="preserve"> - </w:t>
      </w:r>
      <w:r w:rsidRPr="006A6B75">
        <w:t xml:space="preserve">Bolivar Building </w:t>
      </w:r>
    </w:p>
    <w:p w14:paraId="5DBD653D" w14:textId="77777777" w:rsidR="005509AF" w:rsidRDefault="005509AF">
      <w:pPr>
        <w:rPr>
          <w:b/>
        </w:rPr>
      </w:pPr>
    </w:p>
    <w:p w14:paraId="45E1B2AC" w14:textId="4DE282C6" w:rsidR="005C2F87" w:rsidRDefault="005509AF" w:rsidP="005815FD">
      <w:r>
        <w:rPr>
          <w:b/>
        </w:rPr>
        <w:t>BOARD MEMBERS PRESENT:</w:t>
      </w:r>
      <w:r w:rsidR="006428AF">
        <w:rPr>
          <w:b/>
        </w:rPr>
        <w:tab/>
      </w:r>
      <w:r w:rsidR="005C2F87">
        <w:rPr>
          <w:b/>
        </w:rPr>
        <w:tab/>
      </w:r>
      <w:r w:rsidR="004F4C91">
        <w:t>Erin Baldwin</w:t>
      </w:r>
      <w:r w:rsidR="005C2F87">
        <w:t>, President</w:t>
      </w:r>
    </w:p>
    <w:p w14:paraId="7E903E55" w14:textId="7968E50C" w:rsidR="005C2F87" w:rsidRDefault="005C2F87" w:rsidP="005815FD">
      <w:r>
        <w:tab/>
      </w:r>
      <w:r>
        <w:tab/>
      </w:r>
      <w:r>
        <w:tab/>
      </w:r>
      <w:r>
        <w:tab/>
      </w:r>
      <w:r>
        <w:tab/>
      </w:r>
      <w:r w:rsidR="004F4C91">
        <w:t>Heather Iantorno</w:t>
      </w:r>
      <w:r>
        <w:t>, Vice President</w:t>
      </w:r>
    </w:p>
    <w:p w14:paraId="7EB43883" w14:textId="5F9D57CB" w:rsidR="005C2F87" w:rsidRDefault="005C2F87" w:rsidP="005815FD">
      <w:r>
        <w:tab/>
      </w:r>
      <w:r>
        <w:tab/>
      </w:r>
      <w:r>
        <w:tab/>
      </w:r>
      <w:r>
        <w:tab/>
      </w:r>
      <w:r>
        <w:tab/>
      </w:r>
      <w:r w:rsidR="004F4C91">
        <w:t>Jude Auman</w:t>
      </w:r>
    </w:p>
    <w:p w14:paraId="323DE3BC" w14:textId="6A381937" w:rsidR="004F4C91" w:rsidRDefault="004F4C91" w:rsidP="005815FD">
      <w:r>
        <w:tab/>
      </w:r>
      <w:r>
        <w:tab/>
      </w:r>
      <w:r>
        <w:tab/>
      </w:r>
      <w:r>
        <w:tab/>
      </w:r>
      <w:r>
        <w:tab/>
        <w:t>Jarrod Bell</w:t>
      </w:r>
    </w:p>
    <w:p w14:paraId="75F17A12" w14:textId="4960D42A" w:rsidR="00231327" w:rsidRDefault="00231327" w:rsidP="00E04D6B">
      <w:r>
        <w:tab/>
      </w:r>
      <w:r>
        <w:tab/>
      </w:r>
      <w:r>
        <w:tab/>
      </w:r>
      <w:r>
        <w:tab/>
      </w:r>
      <w:r>
        <w:tab/>
      </w:r>
      <w:r w:rsidR="000D40D5">
        <w:t>Amanda McDonnell</w:t>
      </w:r>
    </w:p>
    <w:p w14:paraId="2902A0A8" w14:textId="60280766" w:rsidR="00034025" w:rsidRPr="00034025" w:rsidRDefault="000D40D5" w:rsidP="009421F5">
      <w:r>
        <w:tab/>
      </w:r>
      <w:r>
        <w:tab/>
      </w:r>
      <w:r>
        <w:tab/>
      </w:r>
      <w:r>
        <w:tab/>
      </w:r>
      <w:r>
        <w:tab/>
      </w:r>
      <w:r w:rsidR="00034025">
        <w:rPr>
          <w:b/>
        </w:rPr>
        <w:tab/>
      </w:r>
    </w:p>
    <w:p w14:paraId="5CF31FB0" w14:textId="77777777" w:rsidR="00736FEC" w:rsidRDefault="005509AF">
      <w:pPr>
        <w:rPr>
          <w:color w:val="C00000"/>
        </w:rPr>
      </w:pPr>
      <w:r>
        <w:rPr>
          <w:b/>
        </w:rPr>
        <w:t>BOARD MEMBERS ABSENT:</w:t>
      </w:r>
      <w:r w:rsidR="00EB3901">
        <w:rPr>
          <w:b/>
        </w:rPr>
        <w:tab/>
      </w:r>
      <w:r w:rsidR="00034025">
        <w:rPr>
          <w:b/>
        </w:rPr>
        <w:tab/>
      </w:r>
      <w:r w:rsidR="00736FEC">
        <w:t>Kami Doane</w:t>
      </w:r>
      <w:r w:rsidR="00736FEC" w:rsidRPr="006A6B75">
        <w:rPr>
          <w:color w:val="C00000"/>
        </w:rPr>
        <w:t xml:space="preserve"> </w:t>
      </w:r>
    </w:p>
    <w:p w14:paraId="64DA0C92" w14:textId="39390EA2" w:rsidR="00E5566C" w:rsidRPr="00736FEC" w:rsidRDefault="006A6B75" w:rsidP="00736FEC">
      <w:pPr>
        <w:ind w:left="2880" w:firstLine="720"/>
      </w:pPr>
      <w:r w:rsidRPr="00736FEC">
        <w:t>Jody McLaughlin</w:t>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7789DBC5" w:rsidR="005C2F87" w:rsidRDefault="005C2F87" w:rsidP="005815FD">
      <w:r>
        <w:tab/>
      </w:r>
      <w:r>
        <w:tab/>
      </w:r>
      <w:r>
        <w:tab/>
      </w:r>
      <w:r>
        <w:tab/>
      </w:r>
      <w:r>
        <w:tab/>
      </w:r>
      <w:r w:rsidR="004F4C91">
        <w:t>Kristin Woodhead</w:t>
      </w:r>
      <w:r>
        <w:t xml:space="preserve">, School Business </w:t>
      </w:r>
      <w:r w:rsidR="004F4C91">
        <w:t>Manager</w:t>
      </w:r>
    </w:p>
    <w:p w14:paraId="58EA793D" w14:textId="4D0A861F" w:rsidR="005C2F87" w:rsidRDefault="005C2F87" w:rsidP="005815FD">
      <w:r>
        <w:tab/>
      </w:r>
      <w:r>
        <w:tab/>
      </w:r>
      <w:r>
        <w:tab/>
      </w:r>
      <w:r>
        <w:tab/>
      </w:r>
      <w:r>
        <w:tab/>
        <w:t>Connie Emery, District Clerk</w:t>
      </w:r>
    </w:p>
    <w:p w14:paraId="3639F94B" w14:textId="4FECD40F" w:rsidR="005C2F87" w:rsidRPr="005C2F87" w:rsidRDefault="00736FEC" w:rsidP="005815FD">
      <w:r>
        <w:tab/>
      </w:r>
      <w:r>
        <w:tab/>
      </w:r>
      <w:r>
        <w:tab/>
      </w:r>
      <w:r>
        <w:tab/>
      </w:r>
      <w:r w:rsidR="005C2F87">
        <w:tab/>
      </w:r>
      <w:r w:rsidR="005C2F87">
        <w:tab/>
      </w:r>
      <w:r w:rsidR="005C2F87">
        <w:tab/>
      </w:r>
      <w:r w:rsidR="005C2F87">
        <w:tab/>
      </w:r>
      <w:r w:rsidR="005C2F87">
        <w:tab/>
      </w:r>
    </w:p>
    <w:p w14:paraId="691D8DCE" w14:textId="77777777" w:rsidR="00CF5132" w:rsidRDefault="00CF5132" w:rsidP="009421F5"/>
    <w:p w14:paraId="2DD616B1" w14:textId="0A6FB4C9" w:rsidR="005C2F87" w:rsidRPr="006A6B75" w:rsidRDefault="00E5566C" w:rsidP="009421F5">
      <w:r>
        <w:t xml:space="preserve">A regular meeting of the Bolivar-Richburg Central School Board of Education was held </w:t>
      </w:r>
      <w:r w:rsidRPr="006A6B75">
        <w:t xml:space="preserve">on </w:t>
      </w:r>
      <w:r w:rsidR="006A6B75" w:rsidRPr="006A6B75">
        <w:t>May 18, 2021</w:t>
      </w:r>
      <w:r w:rsidR="006A6B75">
        <w:t>,</w:t>
      </w:r>
      <w:r w:rsidRPr="006A6B75">
        <w:t xml:space="preserve"> </w:t>
      </w:r>
    </w:p>
    <w:p w14:paraId="09314BA3" w14:textId="154CB3D5" w:rsidR="00E5566C" w:rsidRPr="006A6B75" w:rsidRDefault="0062151D" w:rsidP="009421F5">
      <w:pPr>
        <w:rPr>
          <w:color w:val="C00000"/>
        </w:rPr>
      </w:pPr>
      <w:r w:rsidRPr="006A6B75">
        <w:t xml:space="preserve">at 7 PM in </w:t>
      </w:r>
      <w:r w:rsidR="00DF2E68" w:rsidRPr="006A6B75">
        <w:t>the Auditorium</w:t>
      </w:r>
      <w:r w:rsidRPr="006A6B75">
        <w:t xml:space="preserve"> of the Bolivar building</w:t>
      </w:r>
      <w:r w:rsidR="00E5566C" w:rsidRPr="006A6B75">
        <w:t xml:space="preserve">.  </w:t>
      </w:r>
      <w:r w:rsidR="00736FEC">
        <w:t xml:space="preserve">Kami Doane and </w:t>
      </w:r>
      <w:r w:rsidR="006A6B75" w:rsidRPr="00736FEC">
        <w:t xml:space="preserve">Jody McLaughlin </w:t>
      </w:r>
      <w:r w:rsidR="00736FEC" w:rsidRPr="00736FEC">
        <w:t>were</w:t>
      </w:r>
      <w:r w:rsidR="006A6B75" w:rsidRPr="00736FEC">
        <w:t xml:space="preserve"> absent.</w:t>
      </w:r>
    </w:p>
    <w:p w14:paraId="432F5CB2" w14:textId="3A9BB31E" w:rsidR="00E5566C" w:rsidRDefault="00E5566C" w:rsidP="009421F5"/>
    <w:p w14:paraId="02335D58" w14:textId="6F0B3144" w:rsidR="00736FEC" w:rsidRDefault="00736FEC" w:rsidP="009421F5">
      <w:r>
        <w:t>Erin Baldwin, President:  No Report</w:t>
      </w:r>
    </w:p>
    <w:p w14:paraId="1B6DFE5C" w14:textId="65C3BE40" w:rsidR="00736FEC" w:rsidRDefault="00736FEC" w:rsidP="009421F5"/>
    <w:p w14:paraId="21668B3F" w14:textId="5EF29A37" w:rsidR="00736FEC" w:rsidRDefault="00736FEC" w:rsidP="009421F5">
      <w:r>
        <w:t>Michael Retzlaff, Superintendent:</w:t>
      </w:r>
      <w:r>
        <w:tab/>
        <w:t>Federal COVID money update—we need to submit a plan by July 1.</w:t>
      </w:r>
    </w:p>
    <w:p w14:paraId="1C1325B2" w14:textId="6D22C433" w:rsidR="00736FEC" w:rsidRDefault="00736FEC" w:rsidP="009421F5">
      <w:r>
        <w:t>Update on Capital Outlay Project.</w:t>
      </w:r>
    </w:p>
    <w:p w14:paraId="69CDBE6D" w14:textId="77777777" w:rsidR="00736FEC" w:rsidRDefault="00736FEC" w:rsidP="009421F5"/>
    <w:p w14:paraId="0B03E026" w14:textId="5352F409" w:rsidR="00E5566C" w:rsidRDefault="00E5566C" w:rsidP="009421F5">
      <w:r>
        <w:t xml:space="preserve">Motion made by </w:t>
      </w:r>
      <w:r w:rsidR="00736FEC">
        <w:t>Heather Iantorno</w:t>
      </w:r>
      <w:r>
        <w:t xml:space="preserve"> and seconded by </w:t>
      </w:r>
      <w:r w:rsidR="00736FEC">
        <w:t xml:space="preserve">Jarrod Bell </w:t>
      </w:r>
      <w:r>
        <w:t>to approve the minutes</w:t>
      </w:r>
      <w:r w:rsidR="00736FEC">
        <w:tab/>
      </w:r>
      <w:r w:rsidR="00736FEC">
        <w:tab/>
        <w:t>Minutes</w:t>
      </w:r>
    </w:p>
    <w:p w14:paraId="2EBAD039" w14:textId="5DA5BE8F" w:rsidR="00E5566C" w:rsidRDefault="00025B8D" w:rsidP="009421F5">
      <w:r>
        <w:t xml:space="preserve">of the </w:t>
      </w:r>
      <w:r w:rsidR="006A6B75">
        <w:t>May 4, 2021</w:t>
      </w:r>
      <w:r>
        <w:t xml:space="preserve"> Board of Education meeting.  Unanimously carried.</w:t>
      </w:r>
    </w:p>
    <w:p w14:paraId="66FFFE71" w14:textId="0DB3361E" w:rsidR="00036F33" w:rsidRDefault="00036F33" w:rsidP="006A6B75"/>
    <w:p w14:paraId="2F2FC7FC" w14:textId="133B2C4C" w:rsidR="006A6B75" w:rsidRDefault="006A6B75" w:rsidP="006A6B75">
      <w:r>
        <w:rPr>
          <w:b/>
          <w:bCs/>
          <w:u w:val="single"/>
        </w:rPr>
        <w:t>Consensus Items</w:t>
      </w:r>
    </w:p>
    <w:p w14:paraId="601F1FBF" w14:textId="7A97F911" w:rsidR="006A6B75" w:rsidRDefault="006A6B75" w:rsidP="006A6B75"/>
    <w:p w14:paraId="333AF085" w14:textId="5CC105C3" w:rsidR="006A6B75" w:rsidRDefault="006A6B75" w:rsidP="006A6B75">
      <w:r>
        <w:t xml:space="preserve">Motion made by </w:t>
      </w:r>
      <w:r w:rsidR="00736FEC">
        <w:t>Amanda McDonnell</w:t>
      </w:r>
      <w:r>
        <w:t xml:space="preserve"> and seconded by</w:t>
      </w:r>
      <w:r w:rsidR="00736FEC">
        <w:t xml:space="preserve"> Jude Auman</w:t>
      </w:r>
      <w:r>
        <w:t xml:space="preserve"> to approve the </w:t>
      </w:r>
    </w:p>
    <w:p w14:paraId="00CCCC29" w14:textId="30F63843" w:rsidR="006A6B75" w:rsidRDefault="006A6B75" w:rsidP="006A6B75">
      <w:r>
        <w:t>following consensus items:</w:t>
      </w:r>
    </w:p>
    <w:p w14:paraId="7F307CFC" w14:textId="77777777" w:rsidR="006A6B75" w:rsidRDefault="006A6B75" w:rsidP="006A6B75"/>
    <w:p w14:paraId="3737AEAC" w14:textId="30AADBCF" w:rsidR="006A6B75" w:rsidRDefault="006A6B75" w:rsidP="006A6B75">
      <w:pPr>
        <w:pStyle w:val="ListParagraph"/>
        <w:numPr>
          <w:ilvl w:val="0"/>
          <w:numId w:val="4"/>
        </w:numPr>
      </w:pPr>
      <w:r>
        <w:t>To approve the Treasurer’s Report for the Payroll, Lunch, General Checking,</w:t>
      </w:r>
      <w:r w:rsidR="00736FEC">
        <w:tab/>
      </w:r>
      <w:r w:rsidR="00736FEC">
        <w:tab/>
        <w:t>Treasurer’s</w:t>
      </w:r>
    </w:p>
    <w:p w14:paraId="5D9D66FC" w14:textId="3B93CD4D" w:rsidR="006A6B75" w:rsidRDefault="006A6B75" w:rsidP="006A6B75">
      <w:pPr>
        <w:pStyle w:val="ListParagraph"/>
      </w:pPr>
      <w:r>
        <w:t>General Savings, General Investments, Activities, and Trust &amp; Agency Funds</w:t>
      </w:r>
      <w:r w:rsidR="00736FEC">
        <w:tab/>
      </w:r>
      <w:r w:rsidR="00736FEC">
        <w:tab/>
        <w:t>Report</w:t>
      </w:r>
    </w:p>
    <w:p w14:paraId="4E7057A3" w14:textId="5822BB83" w:rsidR="006A6B75" w:rsidRDefault="006A6B75" w:rsidP="006A6B75">
      <w:pPr>
        <w:pStyle w:val="ListParagraph"/>
      </w:pPr>
      <w:r>
        <w:t>as of April 30, 2021.</w:t>
      </w:r>
    </w:p>
    <w:p w14:paraId="47806C27" w14:textId="77777777" w:rsidR="006A6B75" w:rsidRDefault="006A6B75" w:rsidP="006A6B75">
      <w:pPr>
        <w:pStyle w:val="ListParagraph"/>
      </w:pPr>
    </w:p>
    <w:p w14:paraId="6249F1C6" w14:textId="4956D3AC" w:rsidR="006A6B75" w:rsidRDefault="006A6B75" w:rsidP="006A6B75">
      <w:pPr>
        <w:pStyle w:val="ListParagraph"/>
        <w:numPr>
          <w:ilvl w:val="0"/>
          <w:numId w:val="4"/>
        </w:numPr>
      </w:pPr>
      <w:r>
        <w:t>To approve the budget transfers in the amount of $71,892.00.</w:t>
      </w:r>
      <w:r w:rsidR="00736FEC">
        <w:tab/>
      </w:r>
      <w:r w:rsidR="00736FEC">
        <w:tab/>
      </w:r>
      <w:r w:rsidR="00736FEC">
        <w:tab/>
      </w:r>
      <w:r w:rsidR="00736FEC">
        <w:tab/>
        <w:t>Budget Transfers</w:t>
      </w:r>
    </w:p>
    <w:p w14:paraId="4430047F" w14:textId="77777777" w:rsidR="006A6B75" w:rsidRDefault="006A6B75" w:rsidP="006A6B75">
      <w:pPr>
        <w:pStyle w:val="ListParagraph"/>
      </w:pPr>
    </w:p>
    <w:p w14:paraId="24EE3BE0" w14:textId="376B628E" w:rsidR="006A6B75" w:rsidRDefault="006A6B75" w:rsidP="006A6B75">
      <w:pPr>
        <w:pStyle w:val="ListParagraph"/>
        <w:numPr>
          <w:ilvl w:val="0"/>
          <w:numId w:val="4"/>
        </w:numPr>
      </w:pPr>
      <w:r>
        <w:t>To change the dates of the Language Club Costa Rica trip from July 2021</w:t>
      </w:r>
      <w:r w:rsidR="00736FEC">
        <w:tab/>
      </w:r>
      <w:r w:rsidR="00736FEC">
        <w:tab/>
        <w:t>Language Club</w:t>
      </w:r>
    </w:p>
    <w:p w14:paraId="3C3B5E66" w14:textId="5AB7932F" w:rsidR="006A6B75" w:rsidRDefault="006A6B75" w:rsidP="006A6B75">
      <w:pPr>
        <w:pStyle w:val="ListParagraph"/>
      </w:pPr>
      <w:r>
        <w:t>to February 2022 (during February break).</w:t>
      </w:r>
      <w:r w:rsidR="00736FEC">
        <w:tab/>
      </w:r>
      <w:r w:rsidR="00736FEC">
        <w:tab/>
      </w:r>
      <w:r w:rsidR="00736FEC">
        <w:tab/>
      </w:r>
      <w:r w:rsidR="00736FEC">
        <w:tab/>
      </w:r>
      <w:r w:rsidR="00736FEC">
        <w:tab/>
      </w:r>
      <w:r w:rsidR="00736FEC">
        <w:tab/>
        <w:t>Trip</w:t>
      </w:r>
    </w:p>
    <w:p w14:paraId="1FC6542A" w14:textId="4F96502F" w:rsidR="006A6B75" w:rsidRDefault="00736FEC" w:rsidP="006A6B75">
      <w:pPr>
        <w:pStyle w:val="ListParagraph"/>
      </w:pPr>
      <w:r>
        <w:tab/>
      </w:r>
    </w:p>
    <w:p w14:paraId="4A15AA84" w14:textId="30C4177A" w:rsidR="006A6B75" w:rsidRDefault="006A6B75" w:rsidP="006A6B75">
      <w:pPr>
        <w:pStyle w:val="ListParagraph"/>
        <w:numPr>
          <w:ilvl w:val="0"/>
          <w:numId w:val="4"/>
        </w:numPr>
      </w:pPr>
      <w:r>
        <w:t>To approve the CSE and CPSE recommendations.</w:t>
      </w:r>
      <w:r w:rsidR="00736FEC">
        <w:tab/>
      </w:r>
      <w:r w:rsidR="00736FEC">
        <w:tab/>
      </w:r>
      <w:r w:rsidR="00736FEC">
        <w:tab/>
      </w:r>
      <w:r w:rsidR="00736FEC">
        <w:tab/>
      </w:r>
      <w:r w:rsidR="00736FEC">
        <w:tab/>
        <w:t>CSE/CPSE Rec.</w:t>
      </w:r>
    </w:p>
    <w:p w14:paraId="38D4987C" w14:textId="4859E3C1" w:rsidR="006A6B75" w:rsidRDefault="006A6B75" w:rsidP="006A6B75"/>
    <w:p w14:paraId="3B8343EC" w14:textId="7E60F32E" w:rsidR="006A6B75" w:rsidRDefault="006A6B75" w:rsidP="006A6B75">
      <w:r>
        <w:t>All of these items were unanimously carried.</w:t>
      </w:r>
    </w:p>
    <w:p w14:paraId="685E1CDA" w14:textId="2E47F5FD" w:rsidR="006A6B75" w:rsidRDefault="006A6B75" w:rsidP="006A6B75"/>
    <w:p w14:paraId="19B4B16C" w14:textId="44072CCA" w:rsidR="00736FEC" w:rsidRDefault="00736FEC" w:rsidP="006A6B75"/>
    <w:p w14:paraId="624E0FD5" w14:textId="67C23F09" w:rsidR="00736FEC" w:rsidRDefault="00736FEC" w:rsidP="006A6B75"/>
    <w:p w14:paraId="21F92240" w14:textId="0CED72E6" w:rsidR="00736FEC" w:rsidRDefault="00736FEC" w:rsidP="006A6B75"/>
    <w:p w14:paraId="0983667F" w14:textId="783C69C2" w:rsidR="00DC35D0" w:rsidRDefault="00DC35D0" w:rsidP="006A6B75"/>
    <w:p w14:paraId="40B227DF" w14:textId="77777777" w:rsidR="00DC35D0" w:rsidRDefault="00DC35D0" w:rsidP="006A6B75"/>
    <w:p w14:paraId="3B2C9725" w14:textId="77777777" w:rsidR="00736FEC" w:rsidRDefault="00736FEC" w:rsidP="006A6B75"/>
    <w:p w14:paraId="0E836552" w14:textId="0F7A43C7" w:rsidR="006A6B75" w:rsidRDefault="006A6B75" w:rsidP="006A6B75">
      <w:r>
        <w:rPr>
          <w:b/>
          <w:bCs/>
          <w:u w:val="single"/>
        </w:rPr>
        <w:lastRenderedPageBreak/>
        <w:t>Non-Consensus Items</w:t>
      </w:r>
    </w:p>
    <w:p w14:paraId="6086DE57" w14:textId="77777777" w:rsidR="006A6B75" w:rsidRPr="006A6B75" w:rsidRDefault="006A6B75" w:rsidP="006A6B75"/>
    <w:p w14:paraId="4DF4BED2" w14:textId="7C210F5E" w:rsidR="006A6B75" w:rsidRDefault="006A6B75" w:rsidP="006A6B75">
      <w:pPr>
        <w:pStyle w:val="ListParagraph"/>
        <w:numPr>
          <w:ilvl w:val="0"/>
          <w:numId w:val="4"/>
        </w:numPr>
      </w:pPr>
      <w:r>
        <w:t xml:space="preserve">Motion made by </w:t>
      </w:r>
      <w:r w:rsidR="00736FEC">
        <w:t>Jude Auman</w:t>
      </w:r>
      <w:r>
        <w:t xml:space="preserve"> and seconded by </w:t>
      </w:r>
      <w:r w:rsidR="00736FEC">
        <w:t>Amanda McDonnell</w:t>
      </w:r>
      <w:r>
        <w:t xml:space="preserve"> to accept</w:t>
      </w:r>
      <w:r w:rsidR="00736FEC">
        <w:tab/>
      </w:r>
      <w:r w:rsidR="00736FEC">
        <w:tab/>
        <w:t>K. Abrams</w:t>
      </w:r>
    </w:p>
    <w:p w14:paraId="16D7A44A" w14:textId="06DB8347" w:rsidR="006A6B75" w:rsidRDefault="006A6B75" w:rsidP="006A6B75">
      <w:pPr>
        <w:pStyle w:val="ListParagraph"/>
      </w:pPr>
      <w:r>
        <w:t>a letter of resignation from Katherine Abrams as the 11</w:t>
      </w:r>
      <w:r w:rsidRPr="006A6B75">
        <w:rPr>
          <w:vertAlign w:val="superscript"/>
        </w:rPr>
        <w:t>th</w:t>
      </w:r>
      <w:r>
        <w:t xml:space="preserve"> grade class advisor,</w:t>
      </w:r>
      <w:r w:rsidR="00736FEC">
        <w:tab/>
      </w:r>
      <w:r w:rsidR="00736FEC">
        <w:tab/>
      </w:r>
    </w:p>
    <w:p w14:paraId="410D77AF" w14:textId="4FF02D06" w:rsidR="006A6B75" w:rsidRDefault="006A6B75" w:rsidP="006A6B75">
      <w:pPr>
        <w:pStyle w:val="ListParagraph"/>
      </w:pPr>
      <w:r>
        <w:t>scorer for boys modified soccer, girls JV and modified soccer, and monitor for</w:t>
      </w:r>
    </w:p>
    <w:p w14:paraId="4BFC16EC" w14:textId="23BF8980" w:rsidR="006A6B75" w:rsidRDefault="006A6B75" w:rsidP="006A6B75">
      <w:pPr>
        <w:pStyle w:val="ListParagraph"/>
      </w:pPr>
      <w:r>
        <w:t>football, basketball, volleyball, and wrestling for the 2021-2022 school year.</w:t>
      </w:r>
    </w:p>
    <w:p w14:paraId="060ABDD5" w14:textId="1FA7FE34" w:rsidR="006A6B75" w:rsidRDefault="006A6B75" w:rsidP="006A6B75">
      <w:pPr>
        <w:pStyle w:val="ListParagraph"/>
      </w:pPr>
      <w:r>
        <w:t>Unanimously carried.</w:t>
      </w:r>
    </w:p>
    <w:p w14:paraId="64E305B6" w14:textId="77777777" w:rsidR="006A6B75" w:rsidRDefault="006A6B75" w:rsidP="006A6B75">
      <w:pPr>
        <w:pStyle w:val="ListParagraph"/>
      </w:pPr>
    </w:p>
    <w:p w14:paraId="2734684B" w14:textId="42C44D4B" w:rsidR="006A6B75" w:rsidRDefault="006A6B75" w:rsidP="006A6B75">
      <w:pPr>
        <w:pStyle w:val="ListParagraph"/>
        <w:numPr>
          <w:ilvl w:val="0"/>
          <w:numId w:val="4"/>
        </w:numPr>
      </w:pPr>
      <w:r>
        <w:t xml:space="preserve">Motion made by </w:t>
      </w:r>
      <w:r w:rsidR="00736FEC">
        <w:t>Jarrod Bell</w:t>
      </w:r>
      <w:r>
        <w:t xml:space="preserve"> and seconded by </w:t>
      </w:r>
      <w:r w:rsidR="00477C05">
        <w:t xml:space="preserve">Heather Iantorno </w:t>
      </w:r>
      <w:r>
        <w:t>to approve</w:t>
      </w:r>
      <w:r w:rsidR="00477C05">
        <w:tab/>
      </w:r>
      <w:r w:rsidR="00477C05">
        <w:tab/>
        <w:t>Extracurricular</w:t>
      </w:r>
    </w:p>
    <w:p w14:paraId="3E2AF4AA" w14:textId="0C54C334" w:rsidR="006A6B75" w:rsidRDefault="00AC34EE" w:rsidP="006A6B75">
      <w:pPr>
        <w:pStyle w:val="ListParagraph"/>
      </w:pPr>
      <w:r>
        <w:t>the following extracurricular appointments for the 2021-2022 school year:</w:t>
      </w:r>
    </w:p>
    <w:p w14:paraId="2AD14A94" w14:textId="21B326D2" w:rsidR="00AC34EE" w:rsidRDefault="00AC34EE" w:rsidP="006A6B75">
      <w:pPr>
        <w:pStyle w:val="ListParagraph"/>
      </w:pPr>
    </w:p>
    <w:p w14:paraId="1F483819" w14:textId="2E03F597" w:rsidR="00AC34EE" w:rsidRPr="00EF3C6C" w:rsidRDefault="00AC34EE" w:rsidP="00AC34EE">
      <w:pPr>
        <w:ind w:firstLine="720"/>
      </w:pPr>
      <w:r w:rsidRPr="00EF3C6C">
        <w:t>Susan Crane – All County, All State, Solo Festivals, Elem., Jr., &amp; Sr.</w:t>
      </w:r>
      <w:r w:rsidRPr="00EF3C6C">
        <w:br/>
        <w:t xml:space="preserve">              </w:t>
      </w:r>
      <w:r>
        <w:t xml:space="preserve">              </w:t>
      </w:r>
      <w:r w:rsidRPr="00EF3C6C">
        <w:t xml:space="preserve">          Ensemble, Marching Band</w:t>
      </w:r>
    </w:p>
    <w:p w14:paraId="309CC90F" w14:textId="77777777" w:rsidR="00AC34EE" w:rsidRPr="00EF3C6C" w:rsidRDefault="00AC34EE" w:rsidP="00AC34EE">
      <w:pPr>
        <w:ind w:firstLine="720"/>
      </w:pPr>
      <w:r w:rsidRPr="00EF3C6C">
        <w:t>Eric Baldwin – Sentinel Advisor</w:t>
      </w:r>
    </w:p>
    <w:p w14:paraId="09DA2436" w14:textId="77777777" w:rsidR="00AC34EE" w:rsidRPr="00EF3C6C" w:rsidRDefault="00AC34EE" w:rsidP="00AC34EE">
      <w:pPr>
        <w:ind w:firstLine="720"/>
      </w:pPr>
      <w:r w:rsidRPr="00EF3C6C">
        <w:t>Julie Britt – Title I Building Coordinator (Middle/High School)</w:t>
      </w:r>
    </w:p>
    <w:p w14:paraId="10ABE457" w14:textId="77777777" w:rsidR="00AC34EE" w:rsidRPr="00EF3C6C" w:rsidRDefault="00AC34EE" w:rsidP="00AC34EE">
      <w:pPr>
        <w:ind w:firstLine="720"/>
      </w:pPr>
      <w:r w:rsidRPr="00EF3C6C">
        <w:t>Amy Ratzel – Monitor All Sports, Track Meet Worker, Bus Supervisor</w:t>
      </w:r>
    </w:p>
    <w:p w14:paraId="2D63A457" w14:textId="77777777" w:rsidR="00AC34EE" w:rsidRPr="00EF3C6C" w:rsidRDefault="00AC34EE" w:rsidP="00AC34EE">
      <w:pPr>
        <w:ind w:firstLine="720"/>
      </w:pPr>
      <w:r w:rsidRPr="00EF3C6C">
        <w:t>Alice Hackett – Monitor All Sports, Bus Supervisor</w:t>
      </w:r>
    </w:p>
    <w:p w14:paraId="62A46310" w14:textId="77777777" w:rsidR="00AC34EE" w:rsidRPr="00EF3C6C" w:rsidRDefault="00AC34EE" w:rsidP="00AC34EE">
      <w:pPr>
        <w:ind w:firstLine="720"/>
      </w:pPr>
      <w:r w:rsidRPr="00EF3C6C">
        <w:t>Sue Slocum – Monitor All Sports, Track Meet Worker, Timer/Starter CC</w:t>
      </w:r>
    </w:p>
    <w:p w14:paraId="57794543" w14:textId="77777777" w:rsidR="00AC34EE" w:rsidRPr="00EF3C6C" w:rsidRDefault="00AC34EE" w:rsidP="00AC34EE">
      <w:pPr>
        <w:ind w:firstLine="720"/>
      </w:pPr>
      <w:r w:rsidRPr="00EF3C6C">
        <w:t>Lisa Taylor – Monitor All Sports, Wrestling Scorekeeper, Bus Supervisor</w:t>
      </w:r>
    </w:p>
    <w:p w14:paraId="6262FD1F" w14:textId="3D27D25E" w:rsidR="00AC34EE" w:rsidRPr="00EF3C6C" w:rsidRDefault="00AC34EE" w:rsidP="00AC34EE">
      <w:pPr>
        <w:ind w:left="720"/>
      </w:pPr>
      <w:r w:rsidRPr="00EF3C6C">
        <w:t>Stephanie Pierce – Monitor for Basketball, Girls Volleyball, Track Meet</w:t>
      </w:r>
      <w:r w:rsidRPr="00EF3C6C">
        <w:br/>
        <w:t xml:space="preserve">                     </w:t>
      </w:r>
      <w:r>
        <w:t xml:space="preserve">          </w:t>
      </w:r>
      <w:r w:rsidRPr="00EF3C6C">
        <w:t>Worker</w:t>
      </w:r>
      <w:r w:rsidRPr="00EF3C6C">
        <w:br/>
        <w:t>Diane Sortore – Scorekeeper for Boys Varsity Soccer, Girls JV &amp; Modified</w:t>
      </w:r>
      <w:r w:rsidRPr="00EF3C6C">
        <w:br/>
        <w:t xml:space="preserve">                          Soccer, Wrestling Timer</w:t>
      </w:r>
    </w:p>
    <w:p w14:paraId="0A9569AE" w14:textId="03F05071" w:rsidR="00AC34EE" w:rsidRPr="00EF3C6C" w:rsidRDefault="00AC34EE" w:rsidP="00AC34EE">
      <w:pPr>
        <w:ind w:firstLine="720"/>
      </w:pPr>
      <w:r w:rsidRPr="00EF3C6C">
        <w:t>Jessica Windus – Modified Girls Basketball Coach, Modified Girls Soccer</w:t>
      </w:r>
      <w:r w:rsidRPr="00EF3C6C">
        <w:br/>
        <w:t xml:space="preserve">                            </w:t>
      </w:r>
      <w:r>
        <w:t xml:space="preserve">              </w:t>
      </w:r>
      <w:r w:rsidRPr="00EF3C6C">
        <w:t>Coach, JV Softball Coach</w:t>
      </w:r>
    </w:p>
    <w:p w14:paraId="70E51449" w14:textId="4A99D353" w:rsidR="00AC34EE" w:rsidRDefault="00AC34EE" w:rsidP="006A6B75">
      <w:pPr>
        <w:pStyle w:val="ListParagraph"/>
      </w:pPr>
      <w:r>
        <w:t>Unanimously carried.</w:t>
      </w:r>
    </w:p>
    <w:p w14:paraId="7FBD696B" w14:textId="77777777" w:rsidR="00AC34EE" w:rsidRDefault="00AC34EE" w:rsidP="006A6B75">
      <w:pPr>
        <w:pStyle w:val="ListParagraph"/>
      </w:pPr>
    </w:p>
    <w:p w14:paraId="1C3CE978" w14:textId="36771DD1" w:rsidR="00477C05" w:rsidRDefault="00AC34EE" w:rsidP="00AC34EE">
      <w:pPr>
        <w:pStyle w:val="ListParagraph"/>
        <w:numPr>
          <w:ilvl w:val="0"/>
          <w:numId w:val="4"/>
        </w:numPr>
      </w:pPr>
      <w:r>
        <w:t xml:space="preserve">Motion made by </w:t>
      </w:r>
      <w:r w:rsidR="00477C05">
        <w:t xml:space="preserve">Jude Auman </w:t>
      </w:r>
      <w:r>
        <w:t xml:space="preserve">and seconded by </w:t>
      </w:r>
      <w:r w:rsidR="00477C05">
        <w:t xml:space="preserve">Jarrod Bell </w:t>
      </w:r>
      <w:r>
        <w:t>to accept</w:t>
      </w:r>
      <w:r w:rsidR="00477C05">
        <w:t xml:space="preserve"> </w:t>
      </w:r>
      <w:r>
        <w:t xml:space="preserve">Nahia </w:t>
      </w:r>
      <w:r w:rsidR="00477C05">
        <w:tab/>
      </w:r>
      <w:r w:rsidR="00477C05">
        <w:tab/>
        <w:t>Foreign Exchange</w:t>
      </w:r>
    </w:p>
    <w:p w14:paraId="54A0AF2F" w14:textId="3A89CE6D" w:rsidR="00AC34EE" w:rsidRDefault="00AC34EE" w:rsidP="00477C05">
      <w:pPr>
        <w:pStyle w:val="ListParagraph"/>
      </w:pPr>
      <w:r>
        <w:t>Etxebeste of Spain as a foreign exchange student for the 2021-2022 school year.</w:t>
      </w:r>
      <w:r w:rsidR="00477C05">
        <w:tab/>
      </w:r>
      <w:r w:rsidR="00477C05">
        <w:tab/>
        <w:t>Student</w:t>
      </w:r>
    </w:p>
    <w:p w14:paraId="62F63B82" w14:textId="3CB5B962" w:rsidR="00AC34EE" w:rsidRDefault="006422D7" w:rsidP="00AC34EE">
      <w:pPr>
        <w:pStyle w:val="ListParagraph"/>
      </w:pPr>
      <w:r>
        <w:t>Unanimously carried.</w:t>
      </w:r>
    </w:p>
    <w:p w14:paraId="2295AC29" w14:textId="77777777" w:rsidR="006422D7" w:rsidRDefault="006422D7" w:rsidP="00AC34EE">
      <w:pPr>
        <w:pStyle w:val="ListParagraph"/>
      </w:pPr>
    </w:p>
    <w:p w14:paraId="4CF81E85" w14:textId="02B45B10" w:rsidR="00AC34EE" w:rsidRDefault="006422D7" w:rsidP="006A6B75">
      <w:pPr>
        <w:pStyle w:val="ListParagraph"/>
        <w:numPr>
          <w:ilvl w:val="0"/>
          <w:numId w:val="4"/>
        </w:numPr>
      </w:pPr>
      <w:r>
        <w:t xml:space="preserve">Motion made by </w:t>
      </w:r>
      <w:r w:rsidR="00477C05">
        <w:t>Jarrod Bell</w:t>
      </w:r>
      <w:r>
        <w:t xml:space="preserve"> and seconded by </w:t>
      </w:r>
      <w:r w:rsidR="00477C05">
        <w:t>Amanda McDonnell</w:t>
      </w:r>
      <w:r>
        <w:t xml:space="preserve"> that </w:t>
      </w:r>
      <w:r w:rsidR="00477C05">
        <w:tab/>
      </w:r>
      <w:r w:rsidR="00477C05">
        <w:tab/>
      </w:r>
      <w:r w:rsidR="00477C05">
        <w:tab/>
        <w:t>K. Cowburn</w:t>
      </w:r>
    </w:p>
    <w:p w14:paraId="2ECFA26A" w14:textId="6E21FEC5" w:rsidR="006422D7" w:rsidRDefault="006422D7" w:rsidP="006422D7">
      <w:pPr>
        <w:pStyle w:val="ListParagraph"/>
      </w:pPr>
      <w:r>
        <w:t>Kimberly Cowburn, who is Provisionally certified in the School Social Worker</w:t>
      </w:r>
      <w:r w:rsidR="00477C05">
        <w:tab/>
      </w:r>
      <w:r w:rsidR="00477C05">
        <w:tab/>
        <w:t>Tenure</w:t>
      </w:r>
    </w:p>
    <w:p w14:paraId="46B86832" w14:textId="27377612" w:rsidR="006422D7" w:rsidRDefault="006422D7" w:rsidP="006422D7">
      <w:pPr>
        <w:pStyle w:val="ListParagraph"/>
      </w:pPr>
      <w:r>
        <w:t>area, is hereby appointed on tenure in the School Social Worker tenure area</w:t>
      </w:r>
    </w:p>
    <w:p w14:paraId="6B1A5477" w14:textId="7DBBA222" w:rsidR="006422D7" w:rsidRDefault="006422D7" w:rsidP="006422D7">
      <w:pPr>
        <w:pStyle w:val="ListParagraph"/>
      </w:pPr>
      <w:r>
        <w:t>effective September 1, 2021.  Unanimously carried.</w:t>
      </w:r>
    </w:p>
    <w:p w14:paraId="2247DD34" w14:textId="77777777" w:rsidR="006422D7" w:rsidRDefault="006422D7" w:rsidP="006422D7">
      <w:pPr>
        <w:pStyle w:val="ListParagraph"/>
      </w:pPr>
    </w:p>
    <w:p w14:paraId="25460412" w14:textId="300E5463" w:rsidR="006422D7" w:rsidRDefault="006422D7" w:rsidP="006A6B75">
      <w:pPr>
        <w:pStyle w:val="ListParagraph"/>
        <w:numPr>
          <w:ilvl w:val="0"/>
          <w:numId w:val="4"/>
        </w:numPr>
      </w:pPr>
      <w:r>
        <w:t xml:space="preserve">Motion made by </w:t>
      </w:r>
      <w:r w:rsidR="00477C05">
        <w:t>Heather Iantorno</w:t>
      </w:r>
      <w:r>
        <w:t xml:space="preserve"> and seconded by </w:t>
      </w:r>
      <w:r w:rsidR="00477C05">
        <w:t xml:space="preserve">Amanda McDonnell </w:t>
      </w:r>
      <w:r>
        <w:t>that</w:t>
      </w:r>
      <w:r w:rsidR="00477C05">
        <w:tab/>
      </w:r>
      <w:r w:rsidR="00477C05">
        <w:tab/>
        <w:t>C. Swartwout</w:t>
      </w:r>
    </w:p>
    <w:p w14:paraId="5FF799D4" w14:textId="0BE58E3D" w:rsidR="006422D7" w:rsidRDefault="006422D7" w:rsidP="006422D7">
      <w:pPr>
        <w:pStyle w:val="ListParagraph"/>
      </w:pPr>
      <w:r>
        <w:t>Charanna Swartwout, who is Permanently certified in the School Counselor area,</w:t>
      </w:r>
      <w:r w:rsidR="00477C05">
        <w:tab/>
        <w:t>Tenure</w:t>
      </w:r>
    </w:p>
    <w:p w14:paraId="34AA18CF" w14:textId="64E8E07F" w:rsidR="006422D7" w:rsidRDefault="006422D7" w:rsidP="006422D7">
      <w:pPr>
        <w:pStyle w:val="ListParagraph"/>
      </w:pPr>
      <w:r>
        <w:t>is hereby appointed on tenure in the School Counselor and Guidance tenure area</w:t>
      </w:r>
    </w:p>
    <w:p w14:paraId="180B0E2C" w14:textId="30ABD03A" w:rsidR="006422D7" w:rsidRDefault="006422D7" w:rsidP="006422D7">
      <w:pPr>
        <w:pStyle w:val="ListParagraph"/>
      </w:pPr>
      <w:r>
        <w:t>effective September 1, 2021.  Unanimously carried.</w:t>
      </w:r>
    </w:p>
    <w:p w14:paraId="4A601CDB" w14:textId="77777777" w:rsidR="006422D7" w:rsidRDefault="006422D7" w:rsidP="006422D7">
      <w:pPr>
        <w:pStyle w:val="ListParagraph"/>
      </w:pPr>
    </w:p>
    <w:p w14:paraId="066A923F" w14:textId="63AF50B6" w:rsidR="006422D7" w:rsidRDefault="006422D7" w:rsidP="006A6B75">
      <w:pPr>
        <w:pStyle w:val="ListParagraph"/>
        <w:numPr>
          <w:ilvl w:val="0"/>
          <w:numId w:val="4"/>
        </w:numPr>
      </w:pPr>
      <w:r>
        <w:t xml:space="preserve">Motion made by </w:t>
      </w:r>
      <w:r w:rsidR="00477C05">
        <w:t>Amanda McDonnell</w:t>
      </w:r>
      <w:r>
        <w:t xml:space="preserve"> and seconded by </w:t>
      </w:r>
      <w:r w:rsidR="00477C05">
        <w:t xml:space="preserve">Jude Auman </w:t>
      </w:r>
      <w:r>
        <w:t xml:space="preserve">that </w:t>
      </w:r>
      <w:r w:rsidR="00477C05">
        <w:tab/>
      </w:r>
      <w:r w:rsidR="00477C05">
        <w:tab/>
        <w:t>J. Moskeland</w:t>
      </w:r>
    </w:p>
    <w:p w14:paraId="19EF13E7" w14:textId="4FFB0EE4" w:rsidR="006422D7" w:rsidRDefault="006422D7" w:rsidP="006422D7">
      <w:pPr>
        <w:pStyle w:val="ListParagraph"/>
      </w:pPr>
      <w:r>
        <w:t>Joanna Moskeland, who is Professionally certified in the Speech and Language</w:t>
      </w:r>
      <w:r w:rsidR="00477C05">
        <w:tab/>
      </w:r>
      <w:r w:rsidR="00477C05">
        <w:tab/>
        <w:t>Tenure</w:t>
      </w:r>
    </w:p>
    <w:p w14:paraId="078132F3" w14:textId="16BF9DF4" w:rsidR="006422D7" w:rsidRDefault="006422D7" w:rsidP="006422D7">
      <w:pPr>
        <w:pStyle w:val="ListParagraph"/>
      </w:pPr>
      <w:r>
        <w:t>Disabilities area, is hereby appointed on tenure in the Speech tenure area</w:t>
      </w:r>
    </w:p>
    <w:p w14:paraId="77215A46" w14:textId="631D8115" w:rsidR="006422D7" w:rsidRDefault="006422D7" w:rsidP="006422D7">
      <w:pPr>
        <w:pStyle w:val="ListParagraph"/>
      </w:pPr>
      <w:r>
        <w:t>effective September 6, 2021.  Unanimously carried.</w:t>
      </w:r>
    </w:p>
    <w:p w14:paraId="7DEDE109" w14:textId="77777777" w:rsidR="006422D7" w:rsidRDefault="006422D7" w:rsidP="006422D7">
      <w:pPr>
        <w:pStyle w:val="ListParagraph"/>
      </w:pPr>
    </w:p>
    <w:p w14:paraId="51164716" w14:textId="77C118CF" w:rsidR="00477C05" w:rsidRDefault="006422D7" w:rsidP="006422D7">
      <w:pPr>
        <w:pStyle w:val="ListParagraph"/>
        <w:numPr>
          <w:ilvl w:val="0"/>
          <w:numId w:val="4"/>
        </w:numPr>
      </w:pPr>
      <w:r>
        <w:t xml:space="preserve">Motion made by </w:t>
      </w:r>
      <w:r w:rsidR="00477C05">
        <w:t>Jarrod Bell</w:t>
      </w:r>
      <w:r>
        <w:t xml:space="preserve"> and seconded by </w:t>
      </w:r>
      <w:r w:rsidR="00477C05">
        <w:t>Jude Auman</w:t>
      </w:r>
      <w:r>
        <w:t xml:space="preserve"> that</w:t>
      </w:r>
      <w:r w:rsidR="00477C05">
        <w:t xml:space="preserve"> </w:t>
      </w:r>
      <w:r>
        <w:t xml:space="preserve">Tasha Howard, </w:t>
      </w:r>
      <w:r w:rsidR="00477C05">
        <w:tab/>
      </w:r>
      <w:r w:rsidR="00477C05">
        <w:tab/>
        <w:t>T. Howard</w:t>
      </w:r>
    </w:p>
    <w:p w14:paraId="2396BF6E" w14:textId="77777777" w:rsidR="00477C05" w:rsidRDefault="006422D7" w:rsidP="006422D7">
      <w:pPr>
        <w:pStyle w:val="ListParagraph"/>
      </w:pPr>
      <w:r>
        <w:t>who holds a Level III certification in the Teaching Assistant</w:t>
      </w:r>
      <w:r w:rsidR="00477C05">
        <w:t xml:space="preserve"> </w:t>
      </w:r>
      <w:r>
        <w:t xml:space="preserve">area, is hereby </w:t>
      </w:r>
    </w:p>
    <w:p w14:paraId="7036456A" w14:textId="77777777" w:rsidR="00477C05" w:rsidRDefault="006422D7" w:rsidP="006422D7">
      <w:pPr>
        <w:pStyle w:val="ListParagraph"/>
      </w:pPr>
      <w:r>
        <w:t>appointed on tenure in the Teaching Assistant tenure area effective</w:t>
      </w:r>
      <w:r w:rsidR="00477C05">
        <w:t xml:space="preserve"> </w:t>
      </w:r>
      <w:r>
        <w:t xml:space="preserve">September 1, </w:t>
      </w:r>
    </w:p>
    <w:p w14:paraId="73F6CDF3" w14:textId="21D47FC4" w:rsidR="006422D7" w:rsidRDefault="006422D7" w:rsidP="006422D7">
      <w:pPr>
        <w:pStyle w:val="ListParagraph"/>
      </w:pPr>
      <w:r>
        <w:t>2021.  Unanimously carried.</w:t>
      </w:r>
    </w:p>
    <w:p w14:paraId="020AB378" w14:textId="52DC996D" w:rsidR="006422D7" w:rsidRDefault="006422D7" w:rsidP="006422D7">
      <w:pPr>
        <w:pStyle w:val="ListParagraph"/>
      </w:pPr>
      <w:r>
        <w:t xml:space="preserve"> </w:t>
      </w:r>
    </w:p>
    <w:p w14:paraId="2CE6E4EE" w14:textId="66579006" w:rsidR="006422D7" w:rsidRDefault="006422D7" w:rsidP="006A6B75">
      <w:pPr>
        <w:pStyle w:val="ListParagraph"/>
        <w:numPr>
          <w:ilvl w:val="0"/>
          <w:numId w:val="4"/>
        </w:numPr>
      </w:pPr>
      <w:r>
        <w:t xml:space="preserve">Motion made by </w:t>
      </w:r>
      <w:r w:rsidR="00477C05">
        <w:t xml:space="preserve">Jarrod Bell </w:t>
      </w:r>
      <w:r>
        <w:t xml:space="preserve">and seconded by </w:t>
      </w:r>
      <w:r w:rsidR="00477C05">
        <w:t>Amanda McDonnell</w:t>
      </w:r>
      <w:r>
        <w:t xml:space="preserve"> to</w:t>
      </w:r>
      <w:r w:rsidR="00477C05">
        <w:tab/>
      </w:r>
      <w:r w:rsidR="00477C05">
        <w:tab/>
      </w:r>
      <w:r w:rsidR="00477C05">
        <w:tab/>
        <w:t>Sub.</w:t>
      </w:r>
    </w:p>
    <w:p w14:paraId="5A9FEB15" w14:textId="5C2F2377" w:rsidR="006422D7" w:rsidRDefault="006422D7" w:rsidP="006422D7">
      <w:pPr>
        <w:pStyle w:val="ListParagraph"/>
      </w:pPr>
      <w:r>
        <w:t>add Jessica Myers to the substitute teacher list.  Unanimously carried.</w:t>
      </w:r>
    </w:p>
    <w:p w14:paraId="2DCFFA51" w14:textId="3E0831F4" w:rsidR="006422D7" w:rsidRDefault="006422D7" w:rsidP="006422D7">
      <w:pPr>
        <w:pStyle w:val="ListParagraph"/>
      </w:pPr>
    </w:p>
    <w:p w14:paraId="5B712AE4" w14:textId="6550DAE0" w:rsidR="00C96D1A" w:rsidRDefault="00C96D1A" w:rsidP="006422D7">
      <w:pPr>
        <w:pStyle w:val="ListParagraph"/>
      </w:pPr>
    </w:p>
    <w:p w14:paraId="69E9AEF8" w14:textId="44EA5A01" w:rsidR="00DC35D0" w:rsidRDefault="00DC35D0" w:rsidP="006422D7">
      <w:pPr>
        <w:pStyle w:val="ListParagraph"/>
      </w:pPr>
    </w:p>
    <w:p w14:paraId="6D8BA024" w14:textId="208B85BB" w:rsidR="00DC35D0" w:rsidRDefault="00DC35D0" w:rsidP="006422D7">
      <w:pPr>
        <w:pStyle w:val="ListParagraph"/>
      </w:pPr>
    </w:p>
    <w:p w14:paraId="23962C21" w14:textId="5327B59E" w:rsidR="00DC35D0" w:rsidRDefault="00DC35D0" w:rsidP="006422D7">
      <w:pPr>
        <w:pStyle w:val="ListParagraph"/>
      </w:pPr>
    </w:p>
    <w:p w14:paraId="356F611D" w14:textId="77777777" w:rsidR="00DC35D0" w:rsidRDefault="00DC35D0" w:rsidP="006422D7">
      <w:pPr>
        <w:pStyle w:val="ListParagraph"/>
      </w:pPr>
    </w:p>
    <w:p w14:paraId="253E6DD2" w14:textId="6707C6F0" w:rsidR="00C96D1A" w:rsidRDefault="00C96D1A" w:rsidP="006422D7">
      <w:pPr>
        <w:pStyle w:val="ListParagraph"/>
      </w:pPr>
    </w:p>
    <w:p w14:paraId="3067C120" w14:textId="1768BD99" w:rsidR="00C96D1A" w:rsidRDefault="00C96D1A" w:rsidP="006422D7">
      <w:pPr>
        <w:pStyle w:val="ListParagraph"/>
      </w:pPr>
    </w:p>
    <w:p w14:paraId="283E494F" w14:textId="77777777" w:rsidR="00C96D1A" w:rsidRDefault="00C96D1A" w:rsidP="006422D7">
      <w:pPr>
        <w:pStyle w:val="ListParagraph"/>
      </w:pPr>
    </w:p>
    <w:p w14:paraId="6F87CD75" w14:textId="2A82A50E" w:rsidR="00C96D1A" w:rsidRDefault="006422D7" w:rsidP="0045454D">
      <w:pPr>
        <w:pStyle w:val="ListParagraph"/>
        <w:numPr>
          <w:ilvl w:val="0"/>
          <w:numId w:val="4"/>
        </w:numPr>
      </w:pPr>
      <w:r>
        <w:t xml:space="preserve">Motion made by </w:t>
      </w:r>
      <w:r w:rsidR="00C96D1A">
        <w:t>Jude Auman</w:t>
      </w:r>
      <w:r>
        <w:t xml:space="preserve"> and seconded by </w:t>
      </w:r>
      <w:r w:rsidR="00C96D1A">
        <w:t>Jarrod Bell</w:t>
      </w:r>
      <w:r w:rsidR="0045454D">
        <w:t xml:space="preserve"> to approve </w:t>
      </w:r>
      <w:r w:rsidR="00C96D1A">
        <w:tab/>
      </w:r>
      <w:r w:rsidR="00C96D1A">
        <w:tab/>
      </w:r>
      <w:r w:rsidR="00C96D1A">
        <w:tab/>
        <w:t>SEQRA</w:t>
      </w:r>
    </w:p>
    <w:p w14:paraId="28F51671" w14:textId="0250C44F" w:rsidR="0045454D" w:rsidRDefault="0045454D" w:rsidP="00C96D1A">
      <w:pPr>
        <w:pStyle w:val="ListParagraph"/>
      </w:pPr>
      <w:r>
        <w:t>the following:</w:t>
      </w:r>
    </w:p>
    <w:p w14:paraId="13F71F02" w14:textId="0A6D406F" w:rsidR="0045454D" w:rsidRDefault="0045454D" w:rsidP="0045454D">
      <w:pPr>
        <w:pStyle w:val="ListParagraph"/>
      </w:pPr>
    </w:p>
    <w:p w14:paraId="40BBFF41" w14:textId="77777777" w:rsidR="0045454D" w:rsidRPr="00321EC1" w:rsidRDefault="0045454D" w:rsidP="0045454D">
      <w:pPr>
        <w:spacing w:after="240"/>
        <w:ind w:left="1080" w:right="1080"/>
        <w:jc w:val="both"/>
        <w:rPr>
          <w:b/>
          <w:bCs/>
        </w:rPr>
      </w:pPr>
      <w:r w:rsidRPr="00321EC1">
        <w:rPr>
          <w:b/>
          <w:bCs/>
        </w:rPr>
        <w:t xml:space="preserve">A RESOLUTION, DATED </w:t>
      </w:r>
      <w:r>
        <w:rPr>
          <w:b/>
          <w:bCs/>
        </w:rPr>
        <w:t>MAY 18</w:t>
      </w:r>
      <w:r w:rsidRPr="00321EC1">
        <w:rPr>
          <w:b/>
          <w:bCs/>
        </w:rPr>
        <w:t xml:space="preserve">, 2021, OF THE BOARD OF EDUCATION OF THE </w:t>
      </w:r>
      <w:r>
        <w:rPr>
          <w:b/>
          <w:bCs/>
        </w:rPr>
        <w:t>BOLIVAR-RICHBURG</w:t>
      </w:r>
      <w:r w:rsidRPr="00321EC1">
        <w:rPr>
          <w:b/>
          <w:bCs/>
        </w:rPr>
        <w:t xml:space="preserve"> CENTRAL SCHOOL DISTRICT, </w:t>
      </w:r>
      <w:r>
        <w:rPr>
          <w:b/>
          <w:bCs/>
        </w:rPr>
        <w:t>ALLEGANY</w:t>
      </w:r>
      <w:r w:rsidRPr="00321EC1">
        <w:rPr>
          <w:b/>
          <w:bCs/>
        </w:rPr>
        <w:t xml:space="preserve"> COUNTY, NEW YORK (THE “DISTRICT”) DECLARING THE DISTRICT’S PROPOSED EMERGENCY CAPITAL PROJECT INVOLVING NECESSARY AND IMMEDIATE MEASURES TO ADDRESS THE SIGNIFICANT AND UNEXPECTED FAILURE OF THE </w:t>
      </w:r>
      <w:r>
        <w:rPr>
          <w:b/>
          <w:bCs/>
        </w:rPr>
        <w:t xml:space="preserve">BOILER AND OTHER RELATED EQUIPMENT AT THE DISTRICT’S </w:t>
      </w:r>
      <w:r w:rsidRPr="00321EC1">
        <w:rPr>
          <w:b/>
          <w:bCs/>
        </w:rPr>
        <w:t>MIDDLE/HIGH SCHOOL TO BE A TYPE II ACTION UNDER SEQRA</w:t>
      </w:r>
    </w:p>
    <w:p w14:paraId="073C4A7E" w14:textId="77777777" w:rsidR="0045454D" w:rsidRPr="0045454D" w:rsidRDefault="0045454D" w:rsidP="0045454D">
      <w:pPr>
        <w:pStyle w:val="BodyText1"/>
        <w:rPr>
          <w:sz w:val="20"/>
        </w:rPr>
      </w:pPr>
      <w:r w:rsidRPr="0045454D">
        <w:rPr>
          <w:sz w:val="20"/>
        </w:rPr>
        <w:t>WHEREAS, the Bolivar-Richburg Central School District, Allegany County, New York (the “District”) is in the process of responding to the significant and unexpected failure of the boiler and other related equipment (collectively, the “Equipment”) at the District’s Middle/High School building located at 100 School Street, Bolivar, New York (the “Facility”), with the work involved being anticipated to include, but not necessarily be limited to, the removal and replacement of the failed boiler, along with other required associated installations, replacements, upgrades and improvements at the Facility, as well as the investigation of the overall state of the Equipment, with components thereof to be removed and replaced (to the extent necessary) if such components are found to be in a similar deteriorated condition and subject to potential failure, all in compliance with applicable statutes, regulations and standards (collectively, the “Emergency Capital Project”); and</w:t>
      </w:r>
    </w:p>
    <w:p w14:paraId="2F026A23" w14:textId="77777777" w:rsidR="0045454D" w:rsidRPr="0045454D" w:rsidRDefault="0045454D" w:rsidP="0045454D">
      <w:pPr>
        <w:pStyle w:val="BodyText1"/>
        <w:rPr>
          <w:sz w:val="20"/>
        </w:rPr>
      </w:pPr>
      <w:r w:rsidRPr="0045454D">
        <w:rPr>
          <w:sz w:val="20"/>
        </w:rPr>
        <w:t>WHEREAS, the District’s architect, CPL Architects, Engineers, Landscape Architect and Surveyor, D.P.C. (“CPL”), has determined that the Equipment failure at the Facility poses a health and safety risk to District employees and students and other users of the Facility (essentially rendering the Facility unusable for its normal functions), and recommends that the District pursue the Emergency Capital Project, with the approval of the Facilities Planning Unit of the State Education Department (“Facilities Planning”), to facilitate the immediate reconstruction/replacement of the Equipment, thereby allowing the Facility to be rapidly returned to its full intended function and ensuring the health and safety of District employees and students and other users of the Facility; and</w:t>
      </w:r>
    </w:p>
    <w:p w14:paraId="0AAE9A8F" w14:textId="77777777" w:rsidR="0045454D" w:rsidRPr="0045454D" w:rsidRDefault="0045454D" w:rsidP="0045454D">
      <w:pPr>
        <w:pStyle w:val="BodyText1"/>
        <w:rPr>
          <w:sz w:val="20"/>
        </w:rPr>
      </w:pPr>
      <w:r w:rsidRPr="0045454D">
        <w:rPr>
          <w:sz w:val="20"/>
        </w:rPr>
        <w:t>WHEREAS, CPL has specifically recommended that the District implement the Emergency Capital Project in general accord with certain more detailed information that has been presented to the Board by CPL in connection with the Emergency Capital Project; and</w:t>
      </w:r>
    </w:p>
    <w:p w14:paraId="676C0B41" w14:textId="77777777" w:rsidR="0045454D" w:rsidRPr="0045454D" w:rsidRDefault="0045454D" w:rsidP="0045454D">
      <w:pPr>
        <w:pStyle w:val="BodyText1"/>
        <w:rPr>
          <w:sz w:val="20"/>
        </w:rPr>
      </w:pPr>
      <w:r w:rsidRPr="0045454D">
        <w:rPr>
          <w:sz w:val="20"/>
        </w:rPr>
        <w:t>WHEREAS, Section 617.5 of the State Environmental Quality Review Act (“SEQRA”) Regulations (6 NYCRR Part 617) provides that certain activities are Type II actions that are not subject to review under SEQRA and that such activities include “emergency actions that are immediately necessary on a limited and temporary basis for the protection or preservation of life, health, property or natural resources, provided that such actions are directly related to the emergency and are performed to cause the least change or disturbance, practicable under the circumstances, to the environment,” “routine activities of educational institutions,” “maintenance or repair involving no substantial changes in an existing structure or facility;” and “replacement, rehabilitation or reconstruction of a structure or facility, in kind, on the same site…unless such action meets or exceeds any [Type I] thresholds in section 617.4”; and</w:t>
      </w:r>
    </w:p>
    <w:p w14:paraId="36F8BC5E" w14:textId="77777777" w:rsidR="0045454D" w:rsidRPr="0045454D" w:rsidRDefault="0045454D" w:rsidP="0045454D">
      <w:pPr>
        <w:pStyle w:val="BodyText1"/>
        <w:rPr>
          <w:sz w:val="20"/>
        </w:rPr>
      </w:pPr>
      <w:r w:rsidRPr="0045454D">
        <w:rPr>
          <w:sz w:val="20"/>
        </w:rPr>
        <w:t xml:space="preserve">WHEREAS, the proposed Emergency Capital Project constitutes such emergency actions, routine activities of educational institutions; maintenance or repair activities; and/or in-kind, same-site replacement, rehabilitation or reconstruction activities; </w:t>
      </w:r>
    </w:p>
    <w:p w14:paraId="1C4D985A" w14:textId="3C5D293E" w:rsidR="0045454D" w:rsidRPr="0045454D" w:rsidRDefault="0045454D" w:rsidP="0045454D">
      <w:pPr>
        <w:pStyle w:val="BodyText1"/>
        <w:keepNext/>
        <w:keepLines/>
        <w:rPr>
          <w:sz w:val="20"/>
        </w:rPr>
      </w:pPr>
      <w:r w:rsidRPr="0045454D">
        <w:rPr>
          <w:sz w:val="20"/>
        </w:rPr>
        <w:t xml:space="preserve">NOW THEREFORE, BE IT RESOLVED that it is the final determination of the District’s Board of Education that the Emergency Capital Project is a Type II action, that is not subject to review under SEQRA, and the proposed action will not result in a significant adverse impact on the environment.      </w:t>
      </w:r>
    </w:p>
    <w:p w14:paraId="39F76DF3" w14:textId="5D03FB33" w:rsidR="006422D7" w:rsidRDefault="006422D7" w:rsidP="006422D7">
      <w:pPr>
        <w:pStyle w:val="ListParagraph"/>
      </w:pPr>
      <w:r>
        <w:t>Unanimously carried.</w:t>
      </w:r>
    </w:p>
    <w:p w14:paraId="7CC8BEE5" w14:textId="7102E5F2" w:rsidR="0045454D" w:rsidRDefault="0045454D" w:rsidP="0045454D"/>
    <w:p w14:paraId="173C6948" w14:textId="039FA615" w:rsidR="00C96D1A" w:rsidRDefault="00C96D1A" w:rsidP="0045454D"/>
    <w:p w14:paraId="1EB32C94" w14:textId="5AC1DF0A" w:rsidR="00C96D1A" w:rsidRDefault="00C96D1A" w:rsidP="0045454D"/>
    <w:p w14:paraId="5A966217" w14:textId="563DF5EE" w:rsidR="00C96D1A" w:rsidRDefault="00C96D1A" w:rsidP="0045454D"/>
    <w:p w14:paraId="221082AE" w14:textId="77777777" w:rsidR="00C96D1A" w:rsidRDefault="00C96D1A" w:rsidP="0045454D"/>
    <w:p w14:paraId="63D8D845" w14:textId="0F80F439" w:rsidR="0045454D" w:rsidRDefault="0045454D" w:rsidP="0045454D">
      <w:pPr>
        <w:pStyle w:val="ListParagraph"/>
        <w:numPr>
          <w:ilvl w:val="0"/>
          <w:numId w:val="4"/>
        </w:numPr>
      </w:pPr>
      <w:r>
        <w:lastRenderedPageBreak/>
        <w:t xml:space="preserve">Motion made by </w:t>
      </w:r>
      <w:r w:rsidR="00C96D1A">
        <w:t>Amanda McDonnell</w:t>
      </w:r>
      <w:r>
        <w:t xml:space="preserve"> and seconded by </w:t>
      </w:r>
      <w:r w:rsidR="00C96D1A">
        <w:t>Heather Iantorno</w:t>
      </w:r>
      <w:r>
        <w:t xml:space="preserve"> to</w:t>
      </w:r>
      <w:r w:rsidR="00C96D1A">
        <w:tab/>
      </w:r>
      <w:r w:rsidR="00C96D1A">
        <w:tab/>
        <w:t>Emergency Proj.</w:t>
      </w:r>
    </w:p>
    <w:p w14:paraId="72665353" w14:textId="24185195" w:rsidR="0045454D" w:rsidRDefault="0045454D" w:rsidP="0045454D">
      <w:pPr>
        <w:pStyle w:val="ListParagraph"/>
      </w:pPr>
      <w:r>
        <w:t>approve the following:</w:t>
      </w:r>
    </w:p>
    <w:p w14:paraId="6FF684BB" w14:textId="53FE8982" w:rsidR="0045454D" w:rsidRDefault="0045454D" w:rsidP="0045454D">
      <w:pPr>
        <w:pStyle w:val="ListParagraph"/>
      </w:pPr>
    </w:p>
    <w:p w14:paraId="5CCC3678" w14:textId="77777777" w:rsidR="0045454D" w:rsidRPr="00321EC1" w:rsidRDefault="0045454D" w:rsidP="0045454D">
      <w:pPr>
        <w:ind w:left="720" w:right="720"/>
        <w:jc w:val="both"/>
        <w:rPr>
          <w:b/>
          <w:bCs/>
        </w:rPr>
      </w:pPr>
      <w:r w:rsidRPr="00321EC1">
        <w:rPr>
          <w:b/>
          <w:bCs/>
        </w:rPr>
        <w:t xml:space="preserve">A RESOLUTION, DATED </w:t>
      </w:r>
      <w:r>
        <w:rPr>
          <w:b/>
          <w:bCs/>
        </w:rPr>
        <w:t>MAY 18</w:t>
      </w:r>
      <w:r w:rsidRPr="00321EC1">
        <w:rPr>
          <w:b/>
          <w:bCs/>
        </w:rPr>
        <w:t xml:space="preserve">, 2021, OF THE BOARD OF EDUCATION OF THE </w:t>
      </w:r>
      <w:r>
        <w:rPr>
          <w:b/>
          <w:bCs/>
        </w:rPr>
        <w:t>BOLIVAR-RICHBURG</w:t>
      </w:r>
      <w:r w:rsidRPr="00321EC1">
        <w:rPr>
          <w:b/>
          <w:bCs/>
        </w:rPr>
        <w:t xml:space="preserve"> CENTRAL SCHOOL DISTRICT, </w:t>
      </w:r>
      <w:r>
        <w:rPr>
          <w:b/>
          <w:bCs/>
        </w:rPr>
        <w:t>ALLEGANY</w:t>
      </w:r>
      <w:r w:rsidRPr="00321EC1">
        <w:rPr>
          <w:b/>
          <w:bCs/>
        </w:rPr>
        <w:t xml:space="preserve"> COUNTY, NEW YORK (THE “DISTRICT”) FINDING AND DECLARING THE EXISTENCE OF AN EMERGENCY SITUATION ARISING OUT OF </w:t>
      </w:r>
      <w:r>
        <w:rPr>
          <w:b/>
          <w:bCs/>
        </w:rPr>
        <w:t xml:space="preserve">THE </w:t>
      </w:r>
      <w:r w:rsidRPr="00321EC1">
        <w:rPr>
          <w:b/>
          <w:bCs/>
        </w:rPr>
        <w:t xml:space="preserve">SIGNIFICANT AND UNEXPECTED FAILURE OF THE </w:t>
      </w:r>
      <w:r>
        <w:rPr>
          <w:b/>
          <w:bCs/>
        </w:rPr>
        <w:t xml:space="preserve">BOILER AND OTHER RELATED </w:t>
      </w:r>
      <w:r w:rsidRPr="00321EC1">
        <w:rPr>
          <w:b/>
          <w:bCs/>
        </w:rPr>
        <w:t>EQUIPMENT</w:t>
      </w:r>
      <w:r>
        <w:rPr>
          <w:b/>
          <w:bCs/>
        </w:rPr>
        <w:t xml:space="preserve"> </w:t>
      </w:r>
      <w:r w:rsidRPr="00321EC1">
        <w:rPr>
          <w:b/>
          <w:bCs/>
        </w:rPr>
        <w:t>AT THE</w:t>
      </w:r>
      <w:r>
        <w:rPr>
          <w:b/>
          <w:bCs/>
        </w:rPr>
        <w:t xml:space="preserve"> </w:t>
      </w:r>
      <w:r w:rsidRPr="00321EC1">
        <w:rPr>
          <w:b/>
          <w:bCs/>
        </w:rPr>
        <w:t xml:space="preserve">DISTRICT’S MIDDLE/HIGH SCHOOL, AND AUTHORIZING AN EMERGENCY CAPITAL IMPROVEMENTS PROJECT TO ADDRESS THE SITUATION, IN ORDER TO ENSURE THE </w:t>
      </w:r>
      <w:r>
        <w:rPr>
          <w:b/>
          <w:bCs/>
        </w:rPr>
        <w:t xml:space="preserve">HEALTH AND </w:t>
      </w:r>
      <w:r w:rsidRPr="00321EC1">
        <w:rPr>
          <w:b/>
          <w:bCs/>
        </w:rPr>
        <w:t xml:space="preserve">SAFETY OF DISTRICT </w:t>
      </w:r>
      <w:r>
        <w:rPr>
          <w:b/>
        </w:rPr>
        <w:t>EMPLOYEES AND STUDENTS</w:t>
      </w:r>
      <w:r w:rsidRPr="00321EC1">
        <w:rPr>
          <w:b/>
        </w:rPr>
        <w:t xml:space="preserve"> AND MEMBERS OF THE PUBLIC, AND THE PROTECTION AND PRESERVATION OF DISTRICT FACILITIES AND PROPERTY.</w:t>
      </w:r>
    </w:p>
    <w:p w14:paraId="21528D0F" w14:textId="77777777" w:rsidR="0045454D" w:rsidRPr="00321EC1" w:rsidRDefault="0045454D" w:rsidP="0045454D">
      <w:pPr>
        <w:ind w:left="720" w:right="720"/>
        <w:jc w:val="both"/>
        <w:rPr>
          <w:b/>
          <w:bCs/>
        </w:rPr>
      </w:pPr>
    </w:p>
    <w:p w14:paraId="76FA4EC3" w14:textId="77777777" w:rsidR="0045454D" w:rsidRPr="0045454D" w:rsidRDefault="0045454D" w:rsidP="0045454D">
      <w:pPr>
        <w:pStyle w:val="BodyText1"/>
        <w:rPr>
          <w:sz w:val="20"/>
        </w:rPr>
      </w:pPr>
      <w:r w:rsidRPr="0045454D">
        <w:rPr>
          <w:sz w:val="20"/>
        </w:rPr>
        <w:t>WHEREAS, the Bolivar-Richburg Central School District, Allegany County, New York (the “District”) is in the process of responding to the significant and unexpected failure of the boiler and other related equipment (collectively, the “Equipment”) at the District’s Middle/High School at 100 School Street, Bolivar, New York (the “Facility”), with the work involved being anticipated to include, but not necessarily be limited to, the removal and replacement of the failed boiler, along with other required associated installations, replacements, upgrades and improvements at the Facility, as well as the investigation of the overall state of the Equipment, with components thereof to be removed and replaced (to the extent necessary) if such components are found to be in a similar deteriorated condition and subject to potential failure, all in compliance with applicable statutes, regulations and standards (collectively, the “Emergency Capital Project”); and</w:t>
      </w:r>
    </w:p>
    <w:p w14:paraId="7BAC98A1" w14:textId="77777777" w:rsidR="0045454D" w:rsidRPr="0045454D" w:rsidRDefault="0045454D" w:rsidP="0045454D">
      <w:pPr>
        <w:pStyle w:val="BodyText1"/>
        <w:rPr>
          <w:sz w:val="20"/>
        </w:rPr>
      </w:pPr>
      <w:r w:rsidRPr="0045454D">
        <w:rPr>
          <w:sz w:val="20"/>
        </w:rPr>
        <w:t>WHEREAS, the District’s architect, CPL Architects, Engineers, Landscape Architect and Surveyor, D.P.C. (“CPL”), has determined that the Equipment failure at the Facility poses a health and safety risk to District employees and students and other users of the Facility (essentially rendering the Facility unusable for its normal functions), and recommends that the District pursue the Emergency Capital Project, with the approval of the Facilities Planning Unit of the State Education Department (“Facilities Planning”), to facilitate the immediate reconstruction/replacement of the Equipment, thereby allowing the Facility to be rapidly returned to its full intended function and ensuring the health and safety of District employees and students and other users of the Facility; and</w:t>
      </w:r>
    </w:p>
    <w:p w14:paraId="27685A31" w14:textId="77777777" w:rsidR="0045454D" w:rsidRPr="0045454D" w:rsidRDefault="0045454D" w:rsidP="0045454D">
      <w:pPr>
        <w:pStyle w:val="BodyText1"/>
        <w:rPr>
          <w:sz w:val="20"/>
        </w:rPr>
      </w:pPr>
      <w:r w:rsidRPr="0045454D">
        <w:rPr>
          <w:sz w:val="20"/>
        </w:rPr>
        <w:t>WHEREAS, CPL has specifically recommended that the District implement the Emergency Capital Project in general accord with certain more detailed information that has been presented to the Board by CPL in connection with the Emergency Capital Project; and</w:t>
      </w:r>
    </w:p>
    <w:p w14:paraId="6958CD75" w14:textId="77777777" w:rsidR="0045454D" w:rsidRPr="0045454D" w:rsidRDefault="0045454D" w:rsidP="0045454D">
      <w:pPr>
        <w:pStyle w:val="BodyText1"/>
        <w:rPr>
          <w:sz w:val="20"/>
        </w:rPr>
      </w:pPr>
      <w:r w:rsidRPr="0045454D">
        <w:rPr>
          <w:sz w:val="20"/>
        </w:rPr>
        <w:t>WHEREAS, the District has been in contact with Facilities Planning (which has indicated that the Emergency Capital Project is to be appropriately treated as an emergency situation, with an expedited review and an accelerated flow of State building aid); and</w:t>
      </w:r>
    </w:p>
    <w:p w14:paraId="0ECF0289" w14:textId="77777777" w:rsidR="0045454D" w:rsidRPr="0045454D" w:rsidRDefault="0045454D" w:rsidP="0045454D">
      <w:pPr>
        <w:pStyle w:val="BodyText1"/>
        <w:rPr>
          <w:sz w:val="20"/>
        </w:rPr>
      </w:pPr>
      <w:r w:rsidRPr="0045454D">
        <w:rPr>
          <w:sz w:val="20"/>
        </w:rPr>
        <w:t>WHEREAS, a project number is in the process of being obtained from Facilities Planning, and the District has solicited cost proposal(s) and retained and/or will retain one or more contractors to undertake and complete the Emergency Capital Project, as well as any reasonably required additional work to address the described situation; and</w:t>
      </w:r>
    </w:p>
    <w:p w14:paraId="36A0ED01" w14:textId="77777777" w:rsidR="0045454D" w:rsidRPr="0045454D" w:rsidRDefault="0045454D" w:rsidP="0045454D">
      <w:pPr>
        <w:pStyle w:val="BodyText1"/>
        <w:rPr>
          <w:sz w:val="20"/>
        </w:rPr>
      </w:pPr>
      <w:r w:rsidRPr="0045454D">
        <w:rPr>
          <w:sz w:val="20"/>
        </w:rPr>
        <w:t>WHEREAS, the District proposes to undertake the Emergency Capital Project for the general protection of the public and, specifically, for the restoration and continued use of a safe and reliable Facility for the benefit of the District, to ensure the safety of District employees and students and other users of the Facility;</w:t>
      </w:r>
    </w:p>
    <w:p w14:paraId="56B111C9" w14:textId="77777777" w:rsidR="0045454D" w:rsidRPr="0045454D" w:rsidRDefault="0045454D" w:rsidP="0045454D">
      <w:pPr>
        <w:pStyle w:val="BodyText1"/>
        <w:rPr>
          <w:color w:val="000000"/>
          <w:sz w:val="20"/>
        </w:rPr>
      </w:pPr>
      <w:r w:rsidRPr="0045454D">
        <w:rPr>
          <w:bCs/>
          <w:color w:val="000000"/>
          <w:sz w:val="20"/>
        </w:rPr>
        <w:t>NOW, THEREFORE, BE IT RESOLVED</w:t>
      </w:r>
      <w:r w:rsidRPr="0045454D">
        <w:rPr>
          <w:color w:val="000000"/>
          <w:sz w:val="20"/>
        </w:rPr>
        <w:t xml:space="preserve"> that the District finds that the situation described above:  (1) requires immediate action to restore and preserve the physical integrity of the Facility, and to protect the health and safety of </w:t>
      </w:r>
      <w:r w:rsidRPr="0045454D">
        <w:rPr>
          <w:sz w:val="20"/>
        </w:rPr>
        <w:t>District employees and students and other users of the Facility;</w:t>
      </w:r>
      <w:r w:rsidRPr="0045454D">
        <w:rPr>
          <w:color w:val="000000"/>
          <w:sz w:val="20"/>
        </w:rPr>
        <w:t xml:space="preserve"> and (2) constitutes an emergency within the meaning of Section 103(4) of the General Municipal Law; and be it further </w:t>
      </w:r>
    </w:p>
    <w:p w14:paraId="62041E5D" w14:textId="77777777" w:rsidR="0045454D" w:rsidRPr="0045454D" w:rsidRDefault="0045454D" w:rsidP="0045454D">
      <w:pPr>
        <w:pStyle w:val="BodyText1"/>
        <w:keepNext/>
        <w:keepLines/>
        <w:rPr>
          <w:sz w:val="20"/>
        </w:rPr>
      </w:pPr>
      <w:r w:rsidRPr="0045454D">
        <w:rPr>
          <w:sz w:val="20"/>
        </w:rPr>
        <w:lastRenderedPageBreak/>
        <w:t>RESOLVED, that the Emergency Capital Project shall be limited in general scope to those items of work that have been deemed by CPL to be immediately necessary or advisable to restore the integrity of the Facility, to return it to its intended function and use on an expedited basis, and to ensure the safety of District employees and students and other users of the Facility; and be it further</w:t>
      </w:r>
    </w:p>
    <w:p w14:paraId="530DC787" w14:textId="77777777" w:rsidR="0045454D" w:rsidRPr="0045454D" w:rsidRDefault="0045454D" w:rsidP="0045454D">
      <w:pPr>
        <w:pStyle w:val="BodyText1"/>
        <w:keepNext/>
        <w:keepLines/>
        <w:rPr>
          <w:sz w:val="20"/>
        </w:rPr>
      </w:pPr>
      <w:r w:rsidRPr="0045454D">
        <w:rPr>
          <w:sz w:val="20"/>
        </w:rPr>
        <w:t xml:space="preserve">RESOLVED, that it was the final determination of the District’s Board of Education that the Emergency Capital Project is a Type II action, which is not subject to review under SEQRA, and that the proposed action will not result in a significant adverse impact on the environment; and be it further </w:t>
      </w:r>
    </w:p>
    <w:p w14:paraId="52AC558B" w14:textId="77777777" w:rsidR="0045454D" w:rsidRPr="0045454D" w:rsidRDefault="0045454D" w:rsidP="0045454D">
      <w:pPr>
        <w:pStyle w:val="BodyText1"/>
        <w:rPr>
          <w:sz w:val="20"/>
        </w:rPr>
      </w:pPr>
      <w:r w:rsidRPr="0045454D">
        <w:rPr>
          <w:sz w:val="20"/>
        </w:rPr>
        <w:t xml:space="preserve">RESOLVED, that the Board hereby declares that the expenditure of funds for the purpose of undertaking the Emergency Capital Project in an amount up to $100,000 (being CPL’s preliminary estimate of the maximum total cost of the work involved, including incidental expenses), constitutes an ordinary contingent expense of the District, on the basis that such action is immediately necessary </w:t>
      </w:r>
      <w:r w:rsidRPr="0045454D">
        <w:rPr>
          <w:sz w:val="20"/>
          <w:lang w:val="en"/>
        </w:rPr>
        <w:t xml:space="preserve">to maintain the District’s educational program, preserve property and assure the health and safety of District </w:t>
      </w:r>
      <w:r w:rsidRPr="0045454D">
        <w:rPr>
          <w:sz w:val="20"/>
        </w:rPr>
        <w:t>employees and students and other users of the Facility; and be it further</w:t>
      </w:r>
    </w:p>
    <w:p w14:paraId="385A849F" w14:textId="77777777" w:rsidR="0045454D" w:rsidRPr="0045454D" w:rsidRDefault="0045454D" w:rsidP="0045454D">
      <w:pPr>
        <w:pStyle w:val="BodyText1"/>
        <w:rPr>
          <w:sz w:val="20"/>
        </w:rPr>
      </w:pPr>
      <w:r w:rsidRPr="0045454D">
        <w:rPr>
          <w:sz w:val="20"/>
        </w:rPr>
        <w:t xml:space="preserve">RESOLVED, that all of the expenses associated with the Emergency Capital Project (including, without limitation, the costs of the Emergency Capital Project, and the undertaking of any reasonably required additional work to address the described emergency situation, as well as the incurrence of necessary architectural and engineering costs, legal costs and other related incidental costs), all of which are hereby declared to be ordinary and contingent expenses in response to the emergency situation, shall be initially funded by the expenditure of up to $100,000 (or so much thereof as may be necessary) from the District’s General Fund and, ultimately, from State building aid that is anticipated to be forthcoming (on an expedited and accelerated basis) in connection with the Emergency Capital Project; and be it further  </w:t>
      </w:r>
    </w:p>
    <w:p w14:paraId="199B9AAC" w14:textId="065E3853" w:rsidR="0045454D" w:rsidRDefault="0045454D" w:rsidP="0045454D">
      <w:pPr>
        <w:pStyle w:val="BodyText1"/>
        <w:keepNext/>
        <w:keepLines/>
        <w:rPr>
          <w:sz w:val="20"/>
        </w:rPr>
      </w:pPr>
      <w:r w:rsidRPr="0045454D">
        <w:rPr>
          <w:sz w:val="20"/>
        </w:rPr>
        <w:t>RESOLVED, that the Superintendent of Schools, the School Business Manager and other appropriate District officials be, and they hereby are, authorized to work with the District’s contractors and/or CPL to develop and complete the plans and specifications for the Emergency Capital Project, to solicit (in accordance with State Education Department guidance) cost proposals/quotes/bids for the work on the Emergency Capital Project, to enter into (in the case of the Superintendent, only) contracts for the work on the Emergency Capital Project on behalf of the District, and to undertake such other actions as may be reasonably necessary for the District to undertake, carry out and complete the Emergency Capital Project as soon as reasonably practicable, all in accordance with applicable New York State law.</w:t>
      </w:r>
    </w:p>
    <w:p w14:paraId="67A37BDA" w14:textId="26AC597B" w:rsidR="0045454D" w:rsidRPr="0045454D" w:rsidRDefault="0045454D" w:rsidP="0045454D">
      <w:pPr>
        <w:pStyle w:val="BodyText1"/>
        <w:keepNext/>
        <w:keepLines/>
        <w:ind w:firstLine="0"/>
        <w:rPr>
          <w:sz w:val="20"/>
        </w:rPr>
      </w:pPr>
      <w:r>
        <w:rPr>
          <w:sz w:val="20"/>
        </w:rPr>
        <w:t>Unanimously carried.</w:t>
      </w:r>
    </w:p>
    <w:p w14:paraId="1EF3245B" w14:textId="46CBD4FC" w:rsidR="006422D7" w:rsidRDefault="006422D7" w:rsidP="006422D7">
      <w:r>
        <w:rPr>
          <w:b/>
          <w:bCs/>
          <w:u w:val="single"/>
        </w:rPr>
        <w:t>New Business</w:t>
      </w:r>
    </w:p>
    <w:p w14:paraId="14B6B52C" w14:textId="77777777" w:rsidR="006422D7" w:rsidRPr="006422D7" w:rsidRDefault="006422D7" w:rsidP="006422D7"/>
    <w:p w14:paraId="2F3D36C1" w14:textId="3286B974" w:rsidR="006422D7" w:rsidRDefault="00C96D1A" w:rsidP="006A6B75">
      <w:pPr>
        <w:pStyle w:val="ListParagraph"/>
        <w:numPr>
          <w:ilvl w:val="0"/>
          <w:numId w:val="4"/>
        </w:numPr>
      </w:pPr>
      <w:r>
        <w:t>Survey almost complete to send out.</w:t>
      </w:r>
    </w:p>
    <w:p w14:paraId="76574EC6" w14:textId="5C61DE48" w:rsidR="00C96D1A" w:rsidRDefault="00C96D1A" w:rsidP="00C96D1A"/>
    <w:p w14:paraId="3199553C" w14:textId="28A683B6" w:rsidR="00C96D1A" w:rsidRDefault="00C96D1A" w:rsidP="00C96D1A">
      <w:r>
        <w:t>Motion made by Jude Auman and seconded by Jarrod Bell to move into executive</w:t>
      </w:r>
      <w:r>
        <w:tab/>
      </w:r>
      <w:r>
        <w:tab/>
        <w:t>Exec. Session</w:t>
      </w:r>
    </w:p>
    <w:p w14:paraId="7CE371B1" w14:textId="77777777" w:rsidR="00C96D1A" w:rsidRDefault="00C96D1A" w:rsidP="00C96D1A">
      <w:r>
        <w:t>session at 7:20, to discuss the employment history of a particular person.  Unanimously</w:t>
      </w:r>
    </w:p>
    <w:p w14:paraId="21E1CD44" w14:textId="77777777" w:rsidR="00C96D1A" w:rsidRDefault="00C96D1A" w:rsidP="00C96D1A">
      <w:r>
        <w:t xml:space="preserve">carried. </w:t>
      </w:r>
    </w:p>
    <w:p w14:paraId="737659EC" w14:textId="77777777" w:rsidR="00C96D1A" w:rsidRDefault="00C96D1A" w:rsidP="00C96D1A"/>
    <w:p w14:paraId="2E197B0D" w14:textId="77777777" w:rsidR="00DC35D0" w:rsidRDefault="00DC35D0" w:rsidP="00C96D1A"/>
    <w:p w14:paraId="7E6A4A29" w14:textId="77777777" w:rsidR="00C96D1A" w:rsidRDefault="00C96D1A" w:rsidP="00C96D1A">
      <w:r>
        <w:tab/>
      </w:r>
      <w:r>
        <w:tab/>
      </w:r>
      <w:r>
        <w:tab/>
      </w:r>
      <w:r>
        <w:tab/>
      </w:r>
      <w:r>
        <w:tab/>
      </w:r>
      <w:r>
        <w:tab/>
        <w:t>Connie Emery</w:t>
      </w:r>
    </w:p>
    <w:p w14:paraId="14A52852" w14:textId="77777777" w:rsidR="00C96D1A" w:rsidRDefault="00C96D1A" w:rsidP="00C96D1A">
      <w:r>
        <w:tab/>
      </w:r>
      <w:r>
        <w:tab/>
      </w:r>
      <w:r>
        <w:tab/>
      </w:r>
      <w:r>
        <w:tab/>
      </w:r>
      <w:r>
        <w:tab/>
      </w:r>
      <w:r>
        <w:tab/>
        <w:t>District Clerk</w:t>
      </w:r>
    </w:p>
    <w:p w14:paraId="05D1139D" w14:textId="4051027F" w:rsidR="00563754" w:rsidRDefault="00563754"/>
    <w:p w14:paraId="7ED98DBC" w14:textId="2FB7B47A" w:rsidR="006422D7" w:rsidRDefault="006422D7">
      <w:r>
        <w:t xml:space="preserve">Motion made by </w:t>
      </w:r>
      <w:r w:rsidR="00DC35D0">
        <w:t>Amanda McDonnell</w:t>
      </w:r>
      <w:r>
        <w:t xml:space="preserve"> and seconded by </w:t>
      </w:r>
      <w:r w:rsidR="00DC35D0">
        <w:t xml:space="preserve">Jude Auman </w:t>
      </w:r>
      <w:r>
        <w:t xml:space="preserve">to </w:t>
      </w:r>
      <w:r w:rsidR="00DC35D0">
        <w:t>move out of</w:t>
      </w:r>
      <w:r w:rsidR="00DC35D0">
        <w:tab/>
      </w:r>
      <w:r w:rsidR="00DC35D0">
        <w:tab/>
        <w:t>Out of Exec.</w:t>
      </w:r>
    </w:p>
    <w:p w14:paraId="65E47285" w14:textId="3593815D" w:rsidR="006422D7" w:rsidRDefault="00DC35D0">
      <w:r>
        <w:t xml:space="preserve">executive session </w:t>
      </w:r>
      <w:r w:rsidR="006422D7">
        <w:t xml:space="preserve"> at </w:t>
      </w:r>
      <w:r>
        <w:t>7:38, and back into regular session</w:t>
      </w:r>
      <w:r w:rsidR="006422D7">
        <w:t>.  Unanimously carried.</w:t>
      </w:r>
      <w:r>
        <w:tab/>
      </w:r>
      <w:r>
        <w:tab/>
      </w:r>
      <w:r>
        <w:tab/>
        <w:t>Session</w:t>
      </w:r>
    </w:p>
    <w:p w14:paraId="2EC28C09" w14:textId="7882F2EF" w:rsidR="00DC35D0" w:rsidRDefault="00DC35D0"/>
    <w:p w14:paraId="32E34AB2" w14:textId="77777777" w:rsidR="00DC35D0" w:rsidRDefault="00DC35D0">
      <w:r>
        <w:t>Motion made by Heather Iantorno and seconded by Jude Auman to adjourn the meeting</w:t>
      </w:r>
      <w:r>
        <w:tab/>
      </w:r>
      <w:r>
        <w:tab/>
        <w:t>Adjournment</w:t>
      </w:r>
    </w:p>
    <w:p w14:paraId="631E4E48" w14:textId="77777777" w:rsidR="00DC35D0" w:rsidRDefault="00DC35D0">
      <w:r>
        <w:t>at 7:39, there being no further business.  Unanimously carried.</w:t>
      </w:r>
    </w:p>
    <w:p w14:paraId="5BF75F4E" w14:textId="77777777" w:rsidR="00DC35D0" w:rsidRDefault="00DC35D0"/>
    <w:p w14:paraId="4F38049F" w14:textId="77777777" w:rsidR="00DC35D0" w:rsidRDefault="00DC35D0"/>
    <w:p w14:paraId="75024C5F" w14:textId="77777777" w:rsidR="00DC35D0" w:rsidRDefault="00DC35D0"/>
    <w:p w14:paraId="52AEA778" w14:textId="1B64F8E0" w:rsidR="00DC35D0" w:rsidRDefault="00DC35D0">
      <w:r>
        <w:t xml:space="preserve"> </w:t>
      </w:r>
      <w:r>
        <w:tab/>
      </w:r>
      <w:r>
        <w:tab/>
      </w:r>
      <w:r>
        <w:tab/>
      </w:r>
      <w:r>
        <w:tab/>
      </w:r>
      <w:r>
        <w:tab/>
      </w:r>
      <w:r>
        <w:tab/>
        <w:t>Michael A. Retzlaff</w:t>
      </w:r>
    </w:p>
    <w:p w14:paraId="0BAC6758" w14:textId="4A0DCD88" w:rsidR="00DC35D0" w:rsidRDefault="00DC35D0">
      <w:r>
        <w:tab/>
      </w:r>
      <w:r>
        <w:tab/>
      </w:r>
      <w:r>
        <w:tab/>
      </w:r>
      <w:r>
        <w:tab/>
      </w:r>
      <w:r>
        <w:tab/>
      </w:r>
      <w:r>
        <w:tab/>
        <w:t>Clerk Pro-Tem</w:t>
      </w:r>
    </w:p>
    <w:sectPr w:rsidR="00DC35D0" w:rsidSect="00DC35D0">
      <w:pgSz w:w="12240" w:h="15840"/>
      <w:pgMar w:top="1152" w:right="994" w:bottom="72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C440E" w14:textId="77777777" w:rsidR="00DC35D0" w:rsidRDefault="00DC35D0" w:rsidP="00DC35D0">
      <w:r>
        <w:separator/>
      </w:r>
    </w:p>
  </w:endnote>
  <w:endnote w:type="continuationSeparator" w:id="0">
    <w:p w14:paraId="5133BE86" w14:textId="77777777" w:rsidR="00DC35D0" w:rsidRDefault="00DC35D0" w:rsidP="00DC3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F44F1" w14:textId="77777777" w:rsidR="00DC35D0" w:rsidRDefault="00DC35D0" w:rsidP="00DC35D0">
      <w:r>
        <w:separator/>
      </w:r>
    </w:p>
  </w:footnote>
  <w:footnote w:type="continuationSeparator" w:id="0">
    <w:p w14:paraId="6A43353A" w14:textId="77777777" w:rsidR="00DC35D0" w:rsidRDefault="00DC35D0" w:rsidP="00DC3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C3E52"/>
    <w:multiLevelType w:val="hybridMultilevel"/>
    <w:tmpl w:val="FEBE4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E33784D"/>
    <w:multiLevelType w:val="hybridMultilevel"/>
    <w:tmpl w:val="21DA1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D40D5"/>
    <w:rsid w:val="000E0576"/>
    <w:rsid w:val="00116A40"/>
    <w:rsid w:val="00194DD2"/>
    <w:rsid w:val="001A644A"/>
    <w:rsid w:val="00231327"/>
    <w:rsid w:val="002454A1"/>
    <w:rsid w:val="002725AE"/>
    <w:rsid w:val="0027625D"/>
    <w:rsid w:val="002B701B"/>
    <w:rsid w:val="00321433"/>
    <w:rsid w:val="003A1835"/>
    <w:rsid w:val="004178A4"/>
    <w:rsid w:val="0045454D"/>
    <w:rsid w:val="004608EB"/>
    <w:rsid w:val="00477C05"/>
    <w:rsid w:val="00495DC4"/>
    <w:rsid w:val="004F4C91"/>
    <w:rsid w:val="005509AF"/>
    <w:rsid w:val="00563754"/>
    <w:rsid w:val="005815FD"/>
    <w:rsid w:val="005B0C9F"/>
    <w:rsid w:val="005C2F87"/>
    <w:rsid w:val="005C6C58"/>
    <w:rsid w:val="005E47CC"/>
    <w:rsid w:val="0062151D"/>
    <w:rsid w:val="00630EAA"/>
    <w:rsid w:val="006422D7"/>
    <w:rsid w:val="006428AF"/>
    <w:rsid w:val="006A6B75"/>
    <w:rsid w:val="006C3C9C"/>
    <w:rsid w:val="00722AA0"/>
    <w:rsid w:val="007330BB"/>
    <w:rsid w:val="00736FEC"/>
    <w:rsid w:val="00737B21"/>
    <w:rsid w:val="007E3DC1"/>
    <w:rsid w:val="009421F5"/>
    <w:rsid w:val="00947D62"/>
    <w:rsid w:val="00956870"/>
    <w:rsid w:val="00967E4B"/>
    <w:rsid w:val="00975789"/>
    <w:rsid w:val="009A73F7"/>
    <w:rsid w:val="00A53AAE"/>
    <w:rsid w:val="00A67040"/>
    <w:rsid w:val="00A77B69"/>
    <w:rsid w:val="00A875B1"/>
    <w:rsid w:val="00AB4C68"/>
    <w:rsid w:val="00AC34EE"/>
    <w:rsid w:val="00B41A33"/>
    <w:rsid w:val="00C96D1A"/>
    <w:rsid w:val="00CB0E2A"/>
    <w:rsid w:val="00CC2819"/>
    <w:rsid w:val="00CF5132"/>
    <w:rsid w:val="00D142DC"/>
    <w:rsid w:val="00D36782"/>
    <w:rsid w:val="00D429AE"/>
    <w:rsid w:val="00D503D6"/>
    <w:rsid w:val="00D755D0"/>
    <w:rsid w:val="00D959D3"/>
    <w:rsid w:val="00DB3AF1"/>
    <w:rsid w:val="00DC35D0"/>
    <w:rsid w:val="00DF06BF"/>
    <w:rsid w:val="00DF2E68"/>
    <w:rsid w:val="00E04D6B"/>
    <w:rsid w:val="00E20447"/>
    <w:rsid w:val="00E2165C"/>
    <w:rsid w:val="00E235FA"/>
    <w:rsid w:val="00E5566C"/>
    <w:rsid w:val="00E5756D"/>
    <w:rsid w:val="00E91D17"/>
    <w:rsid w:val="00EB3901"/>
    <w:rsid w:val="00EC3C6D"/>
    <w:rsid w:val="00F460D5"/>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customStyle="1" w:styleId="BodyText1">
    <w:name w:val="Body Text_1"/>
    <w:basedOn w:val="Normal"/>
    <w:link w:val="BodyText1Char"/>
    <w:qFormat/>
    <w:rsid w:val="0045454D"/>
    <w:pPr>
      <w:spacing w:after="240"/>
      <w:ind w:firstLine="1440"/>
      <w:jc w:val="both"/>
    </w:pPr>
    <w:rPr>
      <w:sz w:val="24"/>
    </w:rPr>
  </w:style>
  <w:style w:type="character" w:customStyle="1" w:styleId="BodyText1Char">
    <w:name w:val="Body Text_1 Char"/>
    <w:basedOn w:val="DefaultParagraphFont"/>
    <w:link w:val="BodyText1"/>
    <w:rsid w:val="0045454D"/>
    <w:rPr>
      <w:sz w:val="24"/>
    </w:rPr>
  </w:style>
  <w:style w:type="paragraph" w:styleId="Header">
    <w:name w:val="header"/>
    <w:basedOn w:val="Normal"/>
    <w:link w:val="HeaderChar"/>
    <w:unhideWhenUsed/>
    <w:rsid w:val="00DC35D0"/>
    <w:pPr>
      <w:tabs>
        <w:tab w:val="center" w:pos="4680"/>
        <w:tab w:val="right" w:pos="9360"/>
      </w:tabs>
    </w:pPr>
  </w:style>
  <w:style w:type="character" w:customStyle="1" w:styleId="HeaderChar">
    <w:name w:val="Header Char"/>
    <w:basedOn w:val="DefaultParagraphFont"/>
    <w:link w:val="Header"/>
    <w:rsid w:val="00DC35D0"/>
  </w:style>
  <w:style w:type="paragraph" w:styleId="Footer">
    <w:name w:val="footer"/>
    <w:basedOn w:val="Normal"/>
    <w:link w:val="FooterChar"/>
    <w:unhideWhenUsed/>
    <w:rsid w:val="00DC35D0"/>
    <w:pPr>
      <w:tabs>
        <w:tab w:val="center" w:pos="4680"/>
        <w:tab w:val="right" w:pos="9360"/>
      </w:tabs>
    </w:pPr>
  </w:style>
  <w:style w:type="character" w:customStyle="1" w:styleId="FooterChar">
    <w:name w:val="Footer Char"/>
    <w:basedOn w:val="DefaultParagraphFont"/>
    <w:link w:val="Footer"/>
    <w:rsid w:val="00DC3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5</Pages>
  <Words>2395</Words>
  <Characters>13890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7</cp:revision>
  <cp:lastPrinted>2014-04-23T16:01:00Z</cp:lastPrinted>
  <dcterms:created xsi:type="dcterms:W3CDTF">2021-05-12T14:07:00Z</dcterms:created>
  <dcterms:modified xsi:type="dcterms:W3CDTF">2021-05-19T13:28:00Z</dcterms:modified>
</cp:coreProperties>
</file>