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47796045" w:rsidR="005509AF" w:rsidRPr="005D1E70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665F5F" w:rsidRPr="005D1E70">
        <w:t>March 2, 2021</w:t>
      </w:r>
    </w:p>
    <w:p w14:paraId="6601D02C" w14:textId="77777777" w:rsidR="004178A4" w:rsidRPr="005D1E70" w:rsidRDefault="004178A4">
      <w:pPr>
        <w:rPr>
          <w:b/>
        </w:rPr>
      </w:pPr>
    </w:p>
    <w:p w14:paraId="6E9C16BA" w14:textId="112F7B58" w:rsidR="005509AF" w:rsidRPr="005D1E70" w:rsidRDefault="005509AF">
      <w:pPr>
        <w:rPr>
          <w:b/>
        </w:rPr>
      </w:pPr>
      <w:r w:rsidRPr="005D1E70">
        <w:rPr>
          <w:b/>
        </w:rPr>
        <w:t>TIME:</w:t>
      </w:r>
      <w:r w:rsidRPr="005D1E70">
        <w:rPr>
          <w:b/>
        </w:rPr>
        <w:tab/>
      </w:r>
      <w:r w:rsidRPr="005D1E70">
        <w:rPr>
          <w:b/>
        </w:rPr>
        <w:tab/>
      </w:r>
      <w:r w:rsidR="00DF06BF" w:rsidRPr="005D1E70">
        <w:t>7 PM</w:t>
      </w:r>
    </w:p>
    <w:p w14:paraId="7520C93D" w14:textId="77777777" w:rsidR="00DF06BF" w:rsidRPr="005D1E70" w:rsidRDefault="00DF06BF">
      <w:pPr>
        <w:rPr>
          <w:b/>
        </w:rPr>
      </w:pPr>
    </w:p>
    <w:p w14:paraId="05D52A1E" w14:textId="3F396886" w:rsidR="005509AF" w:rsidRPr="005D1E70" w:rsidRDefault="005509AF">
      <w:r w:rsidRPr="005D1E70">
        <w:rPr>
          <w:b/>
        </w:rPr>
        <w:t>PLACE:</w:t>
      </w:r>
      <w:r w:rsidRPr="005D1E70">
        <w:rPr>
          <w:b/>
        </w:rPr>
        <w:tab/>
      </w:r>
      <w:r w:rsidR="00D959D3" w:rsidRPr="005D1E70">
        <w:t>Auditorium</w:t>
      </w:r>
      <w:r w:rsidR="00231327" w:rsidRPr="005D1E70">
        <w:t xml:space="preserve"> - </w:t>
      </w:r>
      <w:r w:rsidRPr="005D1E70">
        <w:t xml:space="preserve">Bolivar Building </w:t>
      </w:r>
    </w:p>
    <w:p w14:paraId="5DBD653D" w14:textId="77777777" w:rsidR="005509AF" w:rsidRPr="005D1E70" w:rsidRDefault="005509AF">
      <w:pPr>
        <w:rPr>
          <w:b/>
        </w:rPr>
      </w:pPr>
    </w:p>
    <w:p w14:paraId="45E1B2AC" w14:textId="4DE282C6" w:rsidR="005C2F87" w:rsidRPr="005D1E70" w:rsidRDefault="005509AF" w:rsidP="005815FD">
      <w:r w:rsidRPr="005D1E70">
        <w:rPr>
          <w:b/>
        </w:rPr>
        <w:t>BOARD MEMBERS PRESENT:</w:t>
      </w:r>
      <w:r w:rsidR="006428AF" w:rsidRPr="005D1E70">
        <w:rPr>
          <w:b/>
        </w:rPr>
        <w:tab/>
      </w:r>
      <w:r w:rsidR="005C2F87" w:rsidRPr="005D1E70">
        <w:rPr>
          <w:b/>
        </w:rPr>
        <w:tab/>
      </w:r>
      <w:r w:rsidR="004F4C91" w:rsidRPr="005D1E70">
        <w:t>Erin Baldwin</w:t>
      </w:r>
      <w:r w:rsidR="005C2F87" w:rsidRPr="005D1E70">
        <w:t>, President</w:t>
      </w:r>
    </w:p>
    <w:p w14:paraId="7E903E55" w14:textId="7968E50C" w:rsidR="005C2F87" w:rsidRPr="005D1E70" w:rsidRDefault="005C2F87" w:rsidP="005815FD">
      <w:r w:rsidRPr="005D1E70">
        <w:tab/>
      </w:r>
      <w:r w:rsidRPr="005D1E70">
        <w:tab/>
      </w:r>
      <w:r w:rsidRPr="005D1E70">
        <w:tab/>
      </w:r>
      <w:r w:rsidRPr="005D1E70">
        <w:tab/>
      </w:r>
      <w:r w:rsidRPr="005D1E70">
        <w:tab/>
      </w:r>
      <w:r w:rsidR="004F4C91" w:rsidRPr="005D1E70">
        <w:t>Heather Iantorno</w:t>
      </w:r>
      <w:r w:rsidRPr="005D1E70">
        <w:t>, Vice President</w:t>
      </w:r>
    </w:p>
    <w:p w14:paraId="7EB43883" w14:textId="5F9D57CB" w:rsidR="005C2F87" w:rsidRPr="005D1E70" w:rsidRDefault="005C2F87" w:rsidP="005815FD">
      <w:r w:rsidRPr="005D1E70">
        <w:tab/>
      </w:r>
      <w:r w:rsidRPr="005D1E70">
        <w:tab/>
      </w:r>
      <w:r w:rsidRPr="005D1E70">
        <w:tab/>
      </w:r>
      <w:r w:rsidRPr="005D1E70">
        <w:tab/>
      </w:r>
      <w:r w:rsidRPr="005D1E70">
        <w:tab/>
      </w:r>
      <w:r w:rsidR="004F4C91" w:rsidRPr="005D1E70">
        <w:t>Jude Auman</w:t>
      </w:r>
    </w:p>
    <w:p w14:paraId="323DE3BC" w14:textId="6A381937" w:rsidR="004F4C91" w:rsidRPr="005D1E70" w:rsidRDefault="004F4C91" w:rsidP="005815FD">
      <w:r w:rsidRPr="005D1E70">
        <w:tab/>
      </w:r>
      <w:r w:rsidRPr="005D1E70">
        <w:tab/>
      </w:r>
      <w:r w:rsidRPr="005D1E70">
        <w:tab/>
      </w:r>
      <w:r w:rsidRPr="005D1E70">
        <w:tab/>
      </w:r>
      <w:r w:rsidRPr="005D1E70">
        <w:tab/>
        <w:t>Jarrod Bell</w:t>
      </w:r>
    </w:p>
    <w:p w14:paraId="62E900AF" w14:textId="77777777" w:rsidR="00E04D6B" w:rsidRPr="005D1E70" w:rsidRDefault="00231327" w:rsidP="005815FD">
      <w:r w:rsidRPr="005D1E70">
        <w:tab/>
      </w:r>
      <w:r w:rsidRPr="005D1E70">
        <w:tab/>
      </w:r>
      <w:r w:rsidRPr="005D1E70">
        <w:tab/>
      </w:r>
      <w:r w:rsidRPr="005D1E70">
        <w:tab/>
      </w:r>
      <w:r w:rsidRPr="005D1E70">
        <w:tab/>
      </w:r>
      <w:r w:rsidR="000D40D5" w:rsidRPr="005D1E70">
        <w:t>Kami Doane</w:t>
      </w:r>
    </w:p>
    <w:p w14:paraId="75F17A12" w14:textId="2FFE9D51" w:rsidR="00231327" w:rsidRPr="005D1E70" w:rsidRDefault="005C2F87" w:rsidP="00E04D6B">
      <w:r w:rsidRPr="005D1E70">
        <w:tab/>
      </w:r>
      <w:r w:rsidRPr="005D1E70">
        <w:tab/>
      </w:r>
      <w:r w:rsidRPr="005D1E70">
        <w:tab/>
      </w:r>
      <w:r w:rsidRPr="005D1E70">
        <w:tab/>
      </w:r>
      <w:r w:rsidRPr="005D1E70">
        <w:tab/>
      </w:r>
      <w:r w:rsidR="000D40D5" w:rsidRPr="005D1E70">
        <w:t>Amanda McDonnell</w:t>
      </w:r>
    </w:p>
    <w:p w14:paraId="2902A0A8" w14:textId="03B48F43" w:rsidR="00034025" w:rsidRPr="005D1E70" w:rsidRDefault="000D40D5" w:rsidP="009421F5">
      <w:r w:rsidRPr="005D1E70">
        <w:tab/>
      </w:r>
      <w:r w:rsidRPr="005D1E70">
        <w:tab/>
      </w:r>
      <w:r w:rsidRPr="005D1E70">
        <w:tab/>
      </w:r>
      <w:r w:rsidRPr="005D1E70">
        <w:tab/>
      </w:r>
      <w:r w:rsidR="00034025" w:rsidRPr="005D1E70">
        <w:rPr>
          <w:b/>
        </w:rPr>
        <w:tab/>
      </w:r>
    </w:p>
    <w:p w14:paraId="64DA0C92" w14:textId="3A35CF34" w:rsidR="00E5566C" w:rsidRPr="005D1E70" w:rsidRDefault="005509AF">
      <w:r w:rsidRPr="005D1E70">
        <w:rPr>
          <w:b/>
        </w:rPr>
        <w:t>BOARD MEMBERS ABSENT:</w:t>
      </w:r>
      <w:r w:rsidR="00EB3901" w:rsidRPr="005D1E70">
        <w:rPr>
          <w:b/>
        </w:rPr>
        <w:tab/>
      </w:r>
      <w:r w:rsidR="005D1E70" w:rsidRPr="005D1E70">
        <w:rPr>
          <w:b/>
        </w:rPr>
        <w:tab/>
      </w:r>
      <w:r w:rsidR="005D1E70" w:rsidRPr="005D1E70">
        <w:t>Jody McLaughlin</w:t>
      </w:r>
      <w:r w:rsidR="00034025" w:rsidRPr="005D1E70">
        <w:rPr>
          <w:b/>
        </w:rPr>
        <w:tab/>
      </w:r>
    </w:p>
    <w:p w14:paraId="1C211814" w14:textId="77777777" w:rsidR="005509AF" w:rsidRPr="005D1E70" w:rsidRDefault="00EB3901">
      <w:pPr>
        <w:rPr>
          <w:b/>
        </w:rPr>
      </w:pPr>
      <w:r w:rsidRPr="005D1E70">
        <w:rPr>
          <w:b/>
        </w:rPr>
        <w:tab/>
      </w:r>
    </w:p>
    <w:p w14:paraId="3CA58557" w14:textId="77777777" w:rsidR="00CF5132" w:rsidRPr="005D1E70" w:rsidRDefault="005509AF" w:rsidP="005815FD">
      <w:r w:rsidRPr="005D1E70">
        <w:rPr>
          <w:b/>
        </w:rPr>
        <w:t>OTHER PEOPLE IN ATTENDANCE:</w:t>
      </w:r>
      <w:r w:rsidR="002B701B" w:rsidRPr="005D1E70">
        <w:rPr>
          <w:b/>
        </w:rPr>
        <w:tab/>
      </w:r>
      <w:r w:rsidR="005C2F87" w:rsidRPr="005D1E70">
        <w:t>Michael Retzlaff, Superintendent</w:t>
      </w:r>
    </w:p>
    <w:p w14:paraId="34F93EC9" w14:textId="7789DBC5" w:rsidR="005C2F87" w:rsidRPr="005D1E70" w:rsidRDefault="005C2F87" w:rsidP="005815FD">
      <w:r w:rsidRPr="005D1E70">
        <w:tab/>
      </w:r>
      <w:r w:rsidRPr="005D1E70">
        <w:tab/>
      </w:r>
      <w:r w:rsidRPr="005D1E70">
        <w:tab/>
      </w:r>
      <w:r w:rsidRPr="005D1E70">
        <w:tab/>
      </w:r>
      <w:r w:rsidRPr="005D1E70">
        <w:tab/>
      </w:r>
      <w:r w:rsidR="004F4C91" w:rsidRPr="005D1E70">
        <w:t>Kristin Woodhead</w:t>
      </w:r>
      <w:r w:rsidRPr="005D1E70">
        <w:t xml:space="preserve">, School Business </w:t>
      </w:r>
      <w:r w:rsidR="004F4C91" w:rsidRPr="005D1E70">
        <w:t>Manager</w:t>
      </w:r>
    </w:p>
    <w:p w14:paraId="58EA793D" w14:textId="77777777" w:rsidR="005C2F87" w:rsidRPr="005D1E70" w:rsidRDefault="005C2F87" w:rsidP="005815FD">
      <w:r w:rsidRPr="005D1E70">
        <w:tab/>
      </w:r>
      <w:r w:rsidRPr="005D1E70">
        <w:tab/>
      </w:r>
      <w:r w:rsidRPr="005D1E70">
        <w:tab/>
      </w:r>
      <w:r w:rsidRPr="005D1E70">
        <w:tab/>
      </w:r>
      <w:r w:rsidRPr="005D1E70">
        <w:tab/>
        <w:t>Connie Emery, District Clerk</w:t>
      </w:r>
    </w:p>
    <w:p w14:paraId="3639F94B" w14:textId="77777777" w:rsidR="005C2F87" w:rsidRPr="005D1E70" w:rsidRDefault="005C2F87" w:rsidP="005815FD">
      <w:r w:rsidRPr="005D1E70">
        <w:tab/>
      </w:r>
      <w:r w:rsidRPr="005D1E70">
        <w:tab/>
      </w:r>
      <w:r w:rsidRPr="005D1E70">
        <w:tab/>
      </w:r>
      <w:r w:rsidRPr="005D1E70">
        <w:tab/>
      </w:r>
      <w:r w:rsidRPr="005D1E70">
        <w:tab/>
      </w:r>
    </w:p>
    <w:p w14:paraId="2DD616B1" w14:textId="7A911A51" w:rsidR="005C2F87" w:rsidRPr="005D1E70" w:rsidRDefault="00E5566C" w:rsidP="009421F5">
      <w:r w:rsidRPr="005D1E70">
        <w:t xml:space="preserve">A regular meeting of the Bolivar-Richburg Central School Board of Education was held on </w:t>
      </w:r>
      <w:r w:rsidR="005D1E70" w:rsidRPr="005D1E70">
        <w:t>March 2, 2021,</w:t>
      </w:r>
      <w:r w:rsidRPr="005D1E70">
        <w:t xml:space="preserve"> </w:t>
      </w:r>
    </w:p>
    <w:p w14:paraId="09314BA3" w14:textId="56399835" w:rsidR="00E5566C" w:rsidRDefault="0062151D" w:rsidP="009421F5">
      <w:r w:rsidRPr="005D1E70">
        <w:t xml:space="preserve">at 7 PM in </w:t>
      </w:r>
      <w:r w:rsidR="00DF2E68" w:rsidRPr="005D1E70">
        <w:t>the Auditorium</w:t>
      </w:r>
      <w:r w:rsidRPr="005D1E70">
        <w:t xml:space="preserve"> of the Bolivar building</w:t>
      </w:r>
      <w:r w:rsidR="00E5566C" w:rsidRPr="005D1E70">
        <w:t xml:space="preserve">. </w:t>
      </w:r>
      <w:r w:rsidR="005D1E70" w:rsidRPr="005D1E70">
        <w:t xml:space="preserve"> Jody McLaughlin </w:t>
      </w:r>
      <w:r w:rsidR="005D1E70">
        <w:t>was absent.</w:t>
      </w:r>
    </w:p>
    <w:p w14:paraId="432F5CB2" w14:textId="0D14A63F" w:rsidR="00E5566C" w:rsidRDefault="00E5566C" w:rsidP="009421F5"/>
    <w:p w14:paraId="6C3A7BCD" w14:textId="6A2B7578" w:rsidR="006311CB" w:rsidRDefault="006311CB" w:rsidP="009421F5">
      <w:r>
        <w:t>Erin Baldwin, President:</w:t>
      </w:r>
      <w:r w:rsidR="00DF7116">
        <w:t xml:space="preserve">  Thank you to the live streaming of the sporting events.  We appreciate to be able to watch our students.</w:t>
      </w:r>
    </w:p>
    <w:p w14:paraId="7D2EB6C0" w14:textId="0425D5CB" w:rsidR="006311CB" w:rsidRDefault="006311CB" w:rsidP="009421F5"/>
    <w:p w14:paraId="3A8791E8" w14:textId="5B649538" w:rsidR="006311CB" w:rsidRDefault="006311CB" w:rsidP="009421F5">
      <w:r>
        <w:t>Michael Retzlaff, Superintendent:</w:t>
      </w:r>
      <w:r w:rsidR="00DF7116">
        <w:t xml:space="preserve">  Orchestra update—still searching for a teacher.  We just received notification that four of the Regents exams will be given—Algebra, ELA, Living Environment, and Earth Science, and the grades 3-8 testing.  We visited Wellsville Central School last week to see their </w:t>
      </w:r>
      <w:r w:rsidR="00E011F1">
        <w:t>Maker</w:t>
      </w:r>
      <w:r w:rsidR="00E011F1">
        <w:t xml:space="preserve"> </w:t>
      </w:r>
      <w:r w:rsidR="00DF7116">
        <w:t>Space section.  It was a very nice set up.</w:t>
      </w:r>
    </w:p>
    <w:p w14:paraId="13EC646A" w14:textId="3B154B87" w:rsidR="00F45EA9" w:rsidRDefault="00F45EA9" w:rsidP="009421F5">
      <w:r>
        <w:t xml:space="preserve">Next Tuesday, March 9, we will have our first walk through for project planning.  All board members and community are welcome.  Mrs. Eshelman </w:t>
      </w:r>
      <w:r w:rsidR="003725AA">
        <w:t>has received the Teacher of the Year Award for New York State in Agricultural Science</w:t>
      </w:r>
      <w:r>
        <w:t xml:space="preserve">.  </w:t>
      </w:r>
      <w:r w:rsidR="003725AA">
        <w:t xml:space="preserve">She will be recognized on the national level </w:t>
      </w:r>
      <w:r w:rsidR="00871174">
        <w:t xml:space="preserve">as well.  </w:t>
      </w:r>
      <w:r>
        <w:t>We are very proud of her.</w:t>
      </w:r>
      <w:r w:rsidR="00871174">
        <w:t xml:space="preserve">  </w:t>
      </w:r>
    </w:p>
    <w:p w14:paraId="663BDDCF" w14:textId="21B92EB6" w:rsidR="006311CB" w:rsidRDefault="006311CB" w:rsidP="009421F5"/>
    <w:p w14:paraId="5841ADCB" w14:textId="03E748F7" w:rsidR="006311CB" w:rsidRDefault="006311CB" w:rsidP="009421F5">
      <w:r>
        <w:t>Andrea McLaughlin, Elementary Principal:</w:t>
      </w:r>
      <w:r w:rsidR="00F45EA9">
        <w:t xml:space="preserve">  Middle of the year parallel assessment information.  Dawn Smith, Leah Clark, Gina Gerard, Paige Stutzman, Katelyn Hackett, and Jessica Windus presented as well. </w:t>
      </w:r>
    </w:p>
    <w:p w14:paraId="61321F1D" w14:textId="77777777" w:rsidR="006311CB" w:rsidRDefault="006311CB" w:rsidP="009421F5"/>
    <w:p w14:paraId="0B03E026" w14:textId="0B95DA58" w:rsidR="00E5566C" w:rsidRDefault="00E5566C" w:rsidP="009421F5">
      <w:r>
        <w:t xml:space="preserve">Motion made by </w:t>
      </w:r>
      <w:r w:rsidR="005D1E70">
        <w:t xml:space="preserve">Amanda McDonnell </w:t>
      </w:r>
      <w:r>
        <w:t xml:space="preserve">and seconded by </w:t>
      </w:r>
      <w:r w:rsidR="005D1E70">
        <w:t xml:space="preserve">Jude Auman </w:t>
      </w:r>
      <w:r>
        <w:t>to approve the minutes</w:t>
      </w:r>
      <w:r w:rsidR="005D1E70">
        <w:tab/>
        <w:t>Minutes</w:t>
      </w:r>
    </w:p>
    <w:p w14:paraId="2EBAD039" w14:textId="0EE60C4E" w:rsidR="00E5566C" w:rsidRDefault="00025B8D" w:rsidP="009421F5">
      <w:r>
        <w:t xml:space="preserve">of the </w:t>
      </w:r>
      <w:r w:rsidR="005D1E70">
        <w:t>February 16, 2021</w:t>
      </w:r>
      <w:r>
        <w:t xml:space="preserve"> Board of Education meeting.  Unanimously carried.</w:t>
      </w:r>
    </w:p>
    <w:p w14:paraId="2A72D7DE" w14:textId="12D016B9" w:rsidR="005D1E70" w:rsidRDefault="005D1E70" w:rsidP="009421F5"/>
    <w:p w14:paraId="54047E17" w14:textId="30BBA727" w:rsidR="005D1E70" w:rsidRDefault="005D1E70" w:rsidP="009421F5">
      <w:r>
        <w:rPr>
          <w:b/>
          <w:bCs/>
          <w:u w:val="single"/>
        </w:rPr>
        <w:t>Items for Board Action</w:t>
      </w:r>
    </w:p>
    <w:p w14:paraId="2A085B83" w14:textId="1DAB69FD" w:rsidR="005D1E70" w:rsidRDefault="005D1E70" w:rsidP="009421F5"/>
    <w:p w14:paraId="540DC7A1" w14:textId="05214AD9" w:rsidR="005D1E70" w:rsidRDefault="005D1E70" w:rsidP="005D1E70">
      <w:pPr>
        <w:pStyle w:val="ListParagraph"/>
        <w:numPr>
          <w:ilvl w:val="0"/>
          <w:numId w:val="3"/>
        </w:numPr>
      </w:pPr>
      <w:r>
        <w:t>Motion made by Heather Iantorno and seconded by Jarrod Bell to approve</w:t>
      </w:r>
      <w:r>
        <w:tab/>
      </w:r>
      <w:r>
        <w:tab/>
        <w:t>Lead Agency</w:t>
      </w:r>
    </w:p>
    <w:p w14:paraId="694115BC" w14:textId="28DC4431" w:rsidR="005D1E70" w:rsidRDefault="005D1E70" w:rsidP="005D1E70">
      <w:pPr>
        <w:pStyle w:val="ListParagraph"/>
      </w:pPr>
      <w:r>
        <w:t>the following resolution for the designation of Lead Agency status for the</w:t>
      </w:r>
    </w:p>
    <w:p w14:paraId="2530E09F" w14:textId="40230154" w:rsidR="005D1E70" w:rsidRDefault="005D1E70" w:rsidP="005D1E70">
      <w:pPr>
        <w:pStyle w:val="ListParagraph"/>
      </w:pPr>
      <w:r>
        <w:t>Bolivar-Richburg Central School District for the 2021-2022 Capital</w:t>
      </w:r>
    </w:p>
    <w:p w14:paraId="19F6D28C" w14:textId="761AEDF1" w:rsidR="005D1E70" w:rsidRDefault="005D1E70" w:rsidP="005D1E70">
      <w:pPr>
        <w:pStyle w:val="ListParagraph"/>
      </w:pPr>
      <w:r>
        <w:t>Outlay Project:</w:t>
      </w:r>
    </w:p>
    <w:p w14:paraId="44585F78" w14:textId="77777777" w:rsidR="005D1E70" w:rsidRDefault="005D1E70" w:rsidP="005D1E70">
      <w:pPr>
        <w:pStyle w:val="NoSpacing"/>
        <w:ind w:firstLine="720"/>
        <w:rPr>
          <w:b/>
          <w:bCs/>
          <w:sz w:val="20"/>
          <w:szCs w:val="20"/>
        </w:rPr>
      </w:pPr>
    </w:p>
    <w:p w14:paraId="7AD6B51D" w14:textId="77777777" w:rsidR="005D1E70" w:rsidRDefault="005D1E70" w:rsidP="005D1E70">
      <w:pPr>
        <w:pStyle w:val="NoSpacing"/>
        <w:ind w:firstLine="720"/>
        <w:rPr>
          <w:sz w:val="20"/>
          <w:szCs w:val="20"/>
        </w:rPr>
      </w:pPr>
      <w:r w:rsidRPr="005D1E70">
        <w:rPr>
          <w:b/>
          <w:bCs/>
          <w:sz w:val="20"/>
          <w:szCs w:val="20"/>
        </w:rPr>
        <w:t>Whereas</w:t>
      </w:r>
      <w:r w:rsidRPr="005D1E70">
        <w:rPr>
          <w:sz w:val="20"/>
          <w:szCs w:val="20"/>
        </w:rPr>
        <w:t xml:space="preserve">, the Bolivar-Richburg Central School District, in an effort to </w:t>
      </w:r>
    </w:p>
    <w:p w14:paraId="56811FAB" w14:textId="19EF06EF" w:rsidR="005D1E70" w:rsidRPr="005D1E70" w:rsidRDefault="005D1E70" w:rsidP="005D1E70">
      <w:pPr>
        <w:pStyle w:val="NoSpacing"/>
        <w:ind w:firstLine="720"/>
        <w:rPr>
          <w:sz w:val="20"/>
          <w:szCs w:val="20"/>
        </w:rPr>
      </w:pPr>
      <w:r w:rsidRPr="005D1E70">
        <w:rPr>
          <w:sz w:val="20"/>
          <w:szCs w:val="20"/>
        </w:rPr>
        <w:t>improve its educational facilities, has initiated a Capital Outlay Project; and</w:t>
      </w:r>
    </w:p>
    <w:p w14:paraId="3BB33A5E" w14:textId="77777777" w:rsidR="005D1E70" w:rsidRDefault="005D1E70" w:rsidP="005D1E70">
      <w:pPr>
        <w:pStyle w:val="NoSpacing"/>
        <w:ind w:firstLine="720"/>
        <w:rPr>
          <w:sz w:val="20"/>
          <w:szCs w:val="20"/>
        </w:rPr>
      </w:pPr>
    </w:p>
    <w:p w14:paraId="7E8978B5" w14:textId="77777777" w:rsidR="005D1E70" w:rsidRDefault="005D1E70" w:rsidP="005D1E70">
      <w:pPr>
        <w:pStyle w:val="NoSpacing"/>
        <w:ind w:firstLine="720"/>
        <w:rPr>
          <w:sz w:val="20"/>
          <w:szCs w:val="20"/>
        </w:rPr>
      </w:pPr>
      <w:r w:rsidRPr="005D1E70">
        <w:rPr>
          <w:b/>
          <w:bCs/>
          <w:sz w:val="20"/>
          <w:szCs w:val="20"/>
        </w:rPr>
        <w:t>Whereas</w:t>
      </w:r>
      <w:r w:rsidRPr="005D1E70">
        <w:rPr>
          <w:sz w:val="20"/>
          <w:szCs w:val="20"/>
        </w:rPr>
        <w:t xml:space="preserve">, on March 2, 2021, the Bolivar-Richburg Central School District </w:t>
      </w:r>
    </w:p>
    <w:p w14:paraId="0EB6776C" w14:textId="7AE8C165" w:rsidR="005D1E70" w:rsidRPr="005D1E70" w:rsidRDefault="005D1E70" w:rsidP="005D1E70">
      <w:pPr>
        <w:pStyle w:val="NoSpacing"/>
        <w:ind w:firstLine="720"/>
        <w:rPr>
          <w:sz w:val="20"/>
          <w:szCs w:val="20"/>
        </w:rPr>
      </w:pPr>
      <w:r w:rsidRPr="005D1E70">
        <w:rPr>
          <w:sz w:val="20"/>
          <w:szCs w:val="20"/>
        </w:rPr>
        <w:t>Board of Education took action to proceed with said project; and</w:t>
      </w:r>
    </w:p>
    <w:p w14:paraId="67F0B032" w14:textId="77777777" w:rsidR="00F45EA9" w:rsidRPr="005D1E70" w:rsidRDefault="00F45EA9" w:rsidP="005D1E70">
      <w:pPr>
        <w:pStyle w:val="NoSpacing"/>
        <w:rPr>
          <w:sz w:val="20"/>
          <w:szCs w:val="20"/>
        </w:rPr>
      </w:pPr>
    </w:p>
    <w:p w14:paraId="794273D4" w14:textId="77777777" w:rsidR="005D1E70" w:rsidRDefault="005D1E70" w:rsidP="005D1E70">
      <w:pPr>
        <w:pStyle w:val="NoSpacing"/>
        <w:ind w:firstLine="720"/>
        <w:rPr>
          <w:sz w:val="20"/>
          <w:szCs w:val="20"/>
        </w:rPr>
      </w:pPr>
      <w:r w:rsidRPr="005D1E70">
        <w:rPr>
          <w:b/>
          <w:bCs/>
          <w:sz w:val="20"/>
          <w:szCs w:val="20"/>
        </w:rPr>
        <w:t>Whereas</w:t>
      </w:r>
      <w:r w:rsidRPr="005D1E70">
        <w:rPr>
          <w:sz w:val="20"/>
          <w:szCs w:val="20"/>
        </w:rPr>
        <w:t xml:space="preserve">, the preliminary engineer’s estimate prepared by CPL provides a </w:t>
      </w:r>
    </w:p>
    <w:p w14:paraId="4A33E215" w14:textId="0562913E" w:rsidR="005D1E70" w:rsidRPr="005D1E70" w:rsidRDefault="005D1E70" w:rsidP="005D1E70">
      <w:pPr>
        <w:pStyle w:val="NoSpacing"/>
        <w:ind w:firstLine="720"/>
        <w:rPr>
          <w:sz w:val="20"/>
          <w:szCs w:val="20"/>
        </w:rPr>
      </w:pPr>
      <w:r w:rsidRPr="005D1E70">
        <w:rPr>
          <w:sz w:val="20"/>
          <w:szCs w:val="20"/>
        </w:rPr>
        <w:t>detailed description of the proposed Capital Outlay Project; and</w:t>
      </w:r>
    </w:p>
    <w:p w14:paraId="4EA3CB21" w14:textId="77777777" w:rsidR="005D1E70" w:rsidRDefault="005D1E70" w:rsidP="005D1E70">
      <w:pPr>
        <w:pStyle w:val="NoSpacing"/>
        <w:rPr>
          <w:sz w:val="20"/>
          <w:szCs w:val="20"/>
        </w:rPr>
      </w:pPr>
    </w:p>
    <w:p w14:paraId="63F57342" w14:textId="77777777" w:rsidR="005D1E70" w:rsidRDefault="005D1E70" w:rsidP="005D1E70">
      <w:pPr>
        <w:pStyle w:val="NoSpacing"/>
        <w:ind w:firstLine="720"/>
        <w:rPr>
          <w:sz w:val="20"/>
          <w:szCs w:val="20"/>
        </w:rPr>
      </w:pPr>
      <w:r w:rsidRPr="005D1E70">
        <w:rPr>
          <w:b/>
          <w:bCs/>
          <w:sz w:val="20"/>
          <w:szCs w:val="20"/>
        </w:rPr>
        <w:t>Resolved</w:t>
      </w:r>
      <w:r w:rsidRPr="005D1E70">
        <w:rPr>
          <w:sz w:val="20"/>
          <w:szCs w:val="20"/>
        </w:rPr>
        <w:t xml:space="preserve">, that the Bolivar-Richburg Central School District will act as the </w:t>
      </w:r>
    </w:p>
    <w:p w14:paraId="3EA61651" w14:textId="77777777" w:rsidR="005D1E70" w:rsidRDefault="005D1E70" w:rsidP="005D1E70">
      <w:pPr>
        <w:pStyle w:val="NoSpacing"/>
        <w:ind w:firstLine="720"/>
        <w:rPr>
          <w:sz w:val="20"/>
          <w:szCs w:val="20"/>
        </w:rPr>
      </w:pPr>
      <w:r w:rsidRPr="005D1E70">
        <w:rPr>
          <w:sz w:val="20"/>
          <w:szCs w:val="20"/>
        </w:rPr>
        <w:t xml:space="preserve">lead agency in the SEQR review of the action for the proposed 2021-22 </w:t>
      </w:r>
    </w:p>
    <w:p w14:paraId="7EBADE20" w14:textId="04B309E1" w:rsidR="005D1E70" w:rsidRPr="005D1E70" w:rsidRDefault="005D1E70" w:rsidP="005D1E70">
      <w:pPr>
        <w:pStyle w:val="NoSpacing"/>
        <w:ind w:firstLine="720"/>
        <w:rPr>
          <w:sz w:val="20"/>
          <w:szCs w:val="20"/>
        </w:rPr>
      </w:pPr>
      <w:r w:rsidRPr="005D1E70">
        <w:rPr>
          <w:sz w:val="20"/>
          <w:szCs w:val="20"/>
        </w:rPr>
        <w:t>Capital Outlay Project for the Bolivar-Richburg Central School District.</w:t>
      </w:r>
    </w:p>
    <w:p w14:paraId="61E86098" w14:textId="1BBF48C3" w:rsidR="005D1E70" w:rsidRDefault="005D1E70" w:rsidP="005D1E70">
      <w:pPr>
        <w:rPr>
          <w:sz w:val="24"/>
        </w:rPr>
      </w:pPr>
      <w:r>
        <w:tab/>
        <w:t>Unanimously carried.</w:t>
      </w:r>
      <w:r>
        <w:rPr>
          <w:sz w:val="24"/>
        </w:rPr>
        <w:tab/>
      </w:r>
      <w:r>
        <w:rPr>
          <w:sz w:val="24"/>
        </w:rPr>
        <w:tab/>
      </w:r>
    </w:p>
    <w:p w14:paraId="02272C92" w14:textId="77777777" w:rsidR="005D1E70" w:rsidRDefault="005D1E70" w:rsidP="005D1E70">
      <w:pPr>
        <w:pStyle w:val="ListParagraph"/>
      </w:pPr>
    </w:p>
    <w:p w14:paraId="67DC2FC3" w14:textId="2E6B8DEF" w:rsidR="005D1E70" w:rsidRDefault="005D1E70" w:rsidP="005D1E70">
      <w:pPr>
        <w:pStyle w:val="ListParagraph"/>
        <w:numPr>
          <w:ilvl w:val="0"/>
          <w:numId w:val="3"/>
        </w:numPr>
      </w:pPr>
      <w:r>
        <w:t>Motion made by Jude Auman and seconded by Jarrod Bell to approve the</w:t>
      </w:r>
      <w:r>
        <w:tab/>
      </w:r>
      <w:r>
        <w:tab/>
        <w:t>SEQRA</w:t>
      </w:r>
    </w:p>
    <w:p w14:paraId="6F30E010" w14:textId="5E942799" w:rsidR="005D1E70" w:rsidRDefault="005D1E70" w:rsidP="005D1E70">
      <w:pPr>
        <w:pStyle w:val="ListParagraph"/>
      </w:pPr>
      <w:r>
        <w:t>following resolution</w:t>
      </w:r>
      <w:r w:rsidR="006311CB">
        <w:t xml:space="preserve"> classifying the proposed Bolivar-Richburg Central </w:t>
      </w:r>
    </w:p>
    <w:p w14:paraId="74BFEF1F" w14:textId="3A5CCE91" w:rsidR="006311CB" w:rsidRDefault="006311CB" w:rsidP="005D1E70">
      <w:pPr>
        <w:pStyle w:val="ListParagraph"/>
      </w:pPr>
      <w:r>
        <w:t xml:space="preserve">School 2021-2022 Capital Outlay Project as a Type II action in </w:t>
      </w:r>
    </w:p>
    <w:p w14:paraId="7F5F0D45" w14:textId="77777777" w:rsidR="006311CB" w:rsidRDefault="006311CB" w:rsidP="005D1E70">
      <w:pPr>
        <w:pStyle w:val="ListParagraph"/>
      </w:pPr>
      <w:r>
        <w:t>accordance with SEQRA:</w:t>
      </w:r>
    </w:p>
    <w:p w14:paraId="4B9BEE77" w14:textId="77777777" w:rsidR="006311CB" w:rsidRDefault="006311CB" w:rsidP="005D1E70">
      <w:pPr>
        <w:pStyle w:val="ListParagraph"/>
      </w:pPr>
    </w:p>
    <w:p w14:paraId="6434551C" w14:textId="77777777" w:rsid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b/>
          <w:sz w:val="20"/>
          <w:szCs w:val="20"/>
        </w:rPr>
        <w:t xml:space="preserve">Whereas, </w:t>
      </w:r>
      <w:r w:rsidRPr="006311CB">
        <w:rPr>
          <w:sz w:val="20"/>
          <w:szCs w:val="20"/>
        </w:rPr>
        <w:t xml:space="preserve">the Bolivar-Richburg Central School District is lead agency for </w:t>
      </w:r>
    </w:p>
    <w:p w14:paraId="1FEE2F6C" w14:textId="2E649852" w:rsidR="006311CB" w:rsidRP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sz w:val="20"/>
          <w:szCs w:val="20"/>
        </w:rPr>
        <w:t>the purpose of implementing the above referenced project, and</w:t>
      </w:r>
    </w:p>
    <w:p w14:paraId="32C75ECC" w14:textId="77777777" w:rsidR="006311CB" w:rsidRDefault="006311CB" w:rsidP="006311CB">
      <w:pPr>
        <w:pStyle w:val="NoSpacing"/>
        <w:rPr>
          <w:sz w:val="20"/>
          <w:szCs w:val="20"/>
        </w:rPr>
      </w:pPr>
    </w:p>
    <w:p w14:paraId="1BE7B30A" w14:textId="77777777" w:rsid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b/>
          <w:sz w:val="20"/>
          <w:szCs w:val="20"/>
        </w:rPr>
        <w:t>Whereas,</w:t>
      </w:r>
      <w:r w:rsidRPr="006311CB">
        <w:rPr>
          <w:sz w:val="20"/>
          <w:szCs w:val="20"/>
        </w:rPr>
        <w:t xml:space="preserve"> the Bolivar-Richburg Central School District has considered and </w:t>
      </w:r>
    </w:p>
    <w:p w14:paraId="3B92F596" w14:textId="258C8C1B" w:rsidR="006311CB" w:rsidRP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sz w:val="20"/>
          <w:szCs w:val="20"/>
        </w:rPr>
        <w:t>reviewed the project, now therefore be it,</w:t>
      </w:r>
    </w:p>
    <w:p w14:paraId="0FE4438A" w14:textId="77777777" w:rsidR="006311CB" w:rsidRPr="006311CB" w:rsidRDefault="006311CB" w:rsidP="006311CB">
      <w:pPr>
        <w:pStyle w:val="NoSpacing"/>
        <w:rPr>
          <w:sz w:val="20"/>
          <w:szCs w:val="20"/>
        </w:rPr>
      </w:pPr>
    </w:p>
    <w:p w14:paraId="11FA7D89" w14:textId="77777777" w:rsid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b/>
          <w:sz w:val="20"/>
          <w:szCs w:val="20"/>
        </w:rPr>
        <w:t>Resolved,</w:t>
      </w:r>
      <w:r w:rsidRPr="006311CB">
        <w:rPr>
          <w:sz w:val="20"/>
          <w:szCs w:val="20"/>
        </w:rPr>
        <w:t xml:space="preserve"> the Bolivar-Richburg Central School District, as the lead agency </w:t>
      </w:r>
    </w:p>
    <w:p w14:paraId="32AF2445" w14:textId="77777777" w:rsid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sz w:val="20"/>
          <w:szCs w:val="20"/>
        </w:rPr>
        <w:t xml:space="preserve">for purposes of this project, determines that the project is a Type II action for </w:t>
      </w:r>
    </w:p>
    <w:p w14:paraId="42FFBE3A" w14:textId="51AE9C4D" w:rsidR="006311CB" w:rsidRP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sz w:val="20"/>
          <w:szCs w:val="20"/>
        </w:rPr>
        <w:t>the purposes of SEQRA and be it further</w:t>
      </w:r>
    </w:p>
    <w:p w14:paraId="07DE9B1A" w14:textId="77777777" w:rsidR="006311CB" w:rsidRDefault="006311CB" w:rsidP="006311CB">
      <w:pPr>
        <w:pStyle w:val="NoSpacing"/>
        <w:rPr>
          <w:sz w:val="20"/>
          <w:szCs w:val="20"/>
        </w:rPr>
      </w:pPr>
    </w:p>
    <w:p w14:paraId="119C5ECE" w14:textId="77777777" w:rsid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b/>
          <w:sz w:val="20"/>
          <w:szCs w:val="20"/>
        </w:rPr>
        <w:t>Resolved,</w:t>
      </w:r>
      <w:r w:rsidRPr="006311CB">
        <w:rPr>
          <w:sz w:val="20"/>
          <w:szCs w:val="20"/>
        </w:rPr>
        <w:t xml:space="preserve"> that as a consequence of such finding, the Bolivar-Richburg Central </w:t>
      </w:r>
    </w:p>
    <w:p w14:paraId="5C739351" w14:textId="77777777" w:rsid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sz w:val="20"/>
          <w:szCs w:val="20"/>
        </w:rPr>
        <w:t xml:space="preserve">School District hereby determines that the no additional actions are required in </w:t>
      </w:r>
    </w:p>
    <w:p w14:paraId="52ECB128" w14:textId="58E7781F" w:rsidR="006311CB" w:rsidRPr="006311CB" w:rsidRDefault="006311CB" w:rsidP="006311CB">
      <w:pPr>
        <w:pStyle w:val="NoSpacing"/>
        <w:ind w:firstLine="720"/>
        <w:rPr>
          <w:sz w:val="20"/>
          <w:szCs w:val="20"/>
        </w:rPr>
      </w:pPr>
      <w:r w:rsidRPr="006311CB">
        <w:rPr>
          <w:sz w:val="20"/>
          <w:szCs w:val="20"/>
        </w:rPr>
        <w:t>accordance with the requirements of SEQRA.</w:t>
      </w:r>
    </w:p>
    <w:p w14:paraId="661ACCC9" w14:textId="77777777" w:rsidR="006311CB" w:rsidRDefault="006311CB" w:rsidP="005D1E70">
      <w:pPr>
        <w:pStyle w:val="ListParagraph"/>
      </w:pPr>
      <w:r>
        <w:t>Unanimously carried.</w:t>
      </w:r>
    </w:p>
    <w:p w14:paraId="156D62CD" w14:textId="54734B41" w:rsidR="006311CB" w:rsidRDefault="006311CB" w:rsidP="005D1E70">
      <w:pPr>
        <w:pStyle w:val="ListParagraph"/>
      </w:pPr>
      <w:r>
        <w:t xml:space="preserve"> </w:t>
      </w:r>
    </w:p>
    <w:p w14:paraId="76DD9A0B" w14:textId="5338C262" w:rsidR="005D1E70" w:rsidRDefault="006311CB" w:rsidP="005D1E70">
      <w:pPr>
        <w:pStyle w:val="ListParagraph"/>
        <w:numPr>
          <w:ilvl w:val="0"/>
          <w:numId w:val="3"/>
        </w:numPr>
      </w:pPr>
      <w:r>
        <w:t>Motion made by Amanda McDonnell and seconded by Jude Auman to accept</w:t>
      </w:r>
      <w:r w:rsidR="00F60376">
        <w:tab/>
      </w:r>
      <w:r w:rsidR="00F60376">
        <w:tab/>
        <w:t>Cooperative</w:t>
      </w:r>
    </w:p>
    <w:p w14:paraId="05F35FAA" w14:textId="51970FDD" w:rsidR="006311CB" w:rsidRDefault="006311CB" w:rsidP="006311CB">
      <w:pPr>
        <w:pStyle w:val="ListParagraph"/>
      </w:pPr>
      <w:r>
        <w:t>the following 2021-2022 Cooperative Purchasing Annual Resolution:</w:t>
      </w:r>
      <w:r w:rsidR="00F60376">
        <w:tab/>
      </w:r>
      <w:r w:rsidR="00F60376">
        <w:tab/>
      </w:r>
      <w:r w:rsidR="00F60376">
        <w:tab/>
        <w:t>Purchasing</w:t>
      </w:r>
    </w:p>
    <w:p w14:paraId="79A56EC8" w14:textId="5A97F5AD" w:rsidR="006311CB" w:rsidRDefault="006311CB" w:rsidP="006311CB">
      <w:pPr>
        <w:pStyle w:val="ListParagraph"/>
      </w:pPr>
    </w:p>
    <w:p w14:paraId="1A7A2A3D" w14:textId="77777777" w:rsidR="006311CB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b/>
          <w:i/>
        </w:rPr>
        <w:tab/>
      </w:r>
      <w:r w:rsidRPr="006311CB">
        <w:rPr>
          <w:b/>
          <w:i/>
        </w:rPr>
        <w:t xml:space="preserve">WHEREAS, </w:t>
      </w:r>
      <w:r w:rsidRPr="006311CB">
        <w:t xml:space="preserve">It is the plan of a number of public school districts in Cattaraugus </w:t>
      </w:r>
    </w:p>
    <w:p w14:paraId="17D97235" w14:textId="77777777" w:rsidR="006311CB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</w:rPr>
      </w:pPr>
      <w:r>
        <w:tab/>
      </w:r>
      <w:r w:rsidRPr="006311CB">
        <w:t xml:space="preserve">County and Allegany County, New York, to bid jointly for </w:t>
      </w:r>
      <w:r w:rsidRPr="006311CB">
        <w:rPr>
          <w:b/>
        </w:rPr>
        <w:t xml:space="preserve">various supplies, </w:t>
      </w:r>
    </w:p>
    <w:p w14:paraId="09156880" w14:textId="0BFF0EF6" w:rsidR="006311CB" w:rsidRPr="006311CB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b/>
        </w:rPr>
        <w:tab/>
      </w:r>
      <w:r w:rsidRPr="006311CB">
        <w:rPr>
          <w:b/>
        </w:rPr>
        <w:t>commodities, and/or services in the 2021-2022 fiscal year, and</w:t>
      </w:r>
    </w:p>
    <w:p w14:paraId="1556A076" w14:textId="77777777" w:rsidR="006311CB" w:rsidRPr="006311CB" w:rsidRDefault="006311CB" w:rsidP="006311CB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036EC433" w14:textId="77777777" w:rsidR="006311CB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rPr>
          <w:b/>
          <w:i/>
        </w:rPr>
        <w:t>WHEREAS,</w:t>
      </w:r>
      <w:r w:rsidRPr="006311CB">
        <w:rPr>
          <w:i/>
        </w:rPr>
        <w:t xml:space="preserve"> </w:t>
      </w:r>
      <w:r w:rsidRPr="006311CB">
        <w:t xml:space="preserve">The </w:t>
      </w:r>
      <w:r w:rsidRPr="006311CB">
        <w:rPr>
          <w:b/>
        </w:rPr>
        <w:t>Bolivar-Richburg Central School District</w:t>
      </w:r>
      <w:r w:rsidRPr="006311CB">
        <w:t xml:space="preserve"> is desirous of </w:t>
      </w:r>
    </w:p>
    <w:p w14:paraId="2AED96E2" w14:textId="77777777" w:rsidR="006311CB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t xml:space="preserve">participating with other school districts in Cattaraugus and Allegany Counties in </w:t>
      </w:r>
    </w:p>
    <w:p w14:paraId="6CE1DB28" w14:textId="77777777" w:rsidR="006311CB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t xml:space="preserve">the joint bidding of all or some of the supplies, commodities, and/or services as </w:t>
      </w:r>
    </w:p>
    <w:p w14:paraId="61CD4DCE" w14:textId="77777777" w:rsidR="006311CB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t>mentioned above, as authorized by General Municipal Law, Section 119</w:t>
      </w:r>
      <w:r w:rsidRPr="006311CB">
        <w:noBreakHyphen/>
        <w:t xml:space="preserve">0, and as </w:t>
      </w:r>
    </w:p>
    <w:p w14:paraId="37569DEB" w14:textId="2FA1808C" w:rsidR="006311CB" w:rsidRPr="006311CB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t xml:space="preserve">determined by district need, and   </w:t>
      </w:r>
    </w:p>
    <w:p w14:paraId="10F50C0D" w14:textId="77777777" w:rsidR="006311CB" w:rsidRPr="006311CB" w:rsidRDefault="006311CB" w:rsidP="006311CB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14:paraId="340E777A" w14:textId="77777777" w:rsidR="004D40C9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rPr>
          <w:b/>
          <w:i/>
        </w:rPr>
        <w:t>WHEREAS,</w:t>
      </w:r>
      <w:r w:rsidRPr="006311CB">
        <w:t xml:space="preserve"> The Board of Cooperative Educational Services and Boards of </w:t>
      </w:r>
    </w:p>
    <w:p w14:paraId="69688DCA" w14:textId="77777777" w:rsidR="004D40C9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t xml:space="preserve">Education wish to appoint a committee to assume the responsibility for drafting </w:t>
      </w:r>
    </w:p>
    <w:p w14:paraId="0B299F1A" w14:textId="77777777" w:rsidR="004D40C9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t xml:space="preserve">of specifications, advertising for bids, accepting and opening bids, tabulating bids, </w:t>
      </w:r>
    </w:p>
    <w:p w14:paraId="04515000" w14:textId="77777777" w:rsidR="004D40C9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t xml:space="preserve">reporting of the results to the Board of Cooperative Educational Services and Boards </w:t>
      </w:r>
    </w:p>
    <w:p w14:paraId="23DC13BC" w14:textId="56C951BB" w:rsidR="006311CB" w:rsidRPr="006311CB" w:rsidRDefault="006311CB" w:rsidP="006311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jc w:val="both"/>
      </w:pPr>
      <w:r w:rsidRPr="006311CB">
        <w:t>of Education and making recommendations thereon; therefore,</w:t>
      </w:r>
    </w:p>
    <w:p w14:paraId="72250782" w14:textId="77777777" w:rsidR="004D40C9" w:rsidRPr="004D40C9" w:rsidRDefault="004D40C9" w:rsidP="004D40C9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</w:rPr>
      </w:pPr>
    </w:p>
    <w:p w14:paraId="5ECCBCCF" w14:textId="1B085F5D" w:rsidR="004D40C9" w:rsidRPr="004D40C9" w:rsidRDefault="004D40C9" w:rsidP="004D40C9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</w:rPr>
      </w:pPr>
      <w:r>
        <w:rPr>
          <w:b/>
          <w:i/>
        </w:rPr>
        <w:t xml:space="preserve">     </w:t>
      </w:r>
      <w:r>
        <w:rPr>
          <w:b/>
          <w:i/>
        </w:rPr>
        <w:tab/>
      </w:r>
      <w:r w:rsidR="006311CB" w:rsidRPr="004D40C9">
        <w:rPr>
          <w:b/>
          <w:i/>
        </w:rPr>
        <w:t>BE IT RESOLVED,</w:t>
      </w:r>
      <w:r w:rsidR="006311CB" w:rsidRPr="004D40C9">
        <w:rPr>
          <w:i/>
        </w:rPr>
        <w:t xml:space="preserve"> </w:t>
      </w:r>
      <w:r w:rsidR="006311CB" w:rsidRPr="006311CB">
        <w:t xml:space="preserve">That the </w:t>
      </w:r>
      <w:r w:rsidR="006311CB" w:rsidRPr="004D40C9">
        <w:rPr>
          <w:b/>
        </w:rPr>
        <w:t>Bolivar-Richburg Central School District</w:t>
      </w:r>
      <w:r w:rsidR="006311CB" w:rsidRPr="006311CB">
        <w:t xml:space="preserve"> Board </w:t>
      </w:r>
    </w:p>
    <w:p w14:paraId="4FB96CB5" w14:textId="2B3F2BA8" w:rsidR="004D40C9" w:rsidRPr="004D40C9" w:rsidRDefault="004D40C9" w:rsidP="004D40C9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</w:rPr>
      </w:pPr>
      <w:r>
        <w:rPr>
          <w:b/>
          <w:i/>
        </w:rPr>
        <w:t xml:space="preserve">      </w:t>
      </w:r>
      <w:r>
        <w:rPr>
          <w:b/>
          <w:i/>
        </w:rPr>
        <w:tab/>
      </w:r>
      <w:r w:rsidR="006311CB" w:rsidRPr="006311CB">
        <w:t xml:space="preserve">of Education hereby appoints the Cattaraugus-Allegany-Erie-Wyoming Board of </w:t>
      </w:r>
    </w:p>
    <w:p w14:paraId="5A9BB855" w14:textId="317AA0B4" w:rsidR="006311CB" w:rsidRPr="004D40C9" w:rsidRDefault="004D40C9" w:rsidP="004D40C9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</w:rPr>
      </w:pPr>
      <w:r>
        <w:t xml:space="preserve">      </w:t>
      </w:r>
      <w:r>
        <w:tab/>
      </w:r>
      <w:r w:rsidR="006311CB" w:rsidRPr="006311CB">
        <w:t>Cooperative Educational Services to represent it in all matters related above, and,</w:t>
      </w:r>
    </w:p>
    <w:p w14:paraId="52E83B31" w14:textId="21080C0C" w:rsidR="006311CB" w:rsidRPr="006311CB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</w:rPr>
      </w:pPr>
      <w:r>
        <w:rPr>
          <w:i/>
        </w:rPr>
        <w:t xml:space="preserve">  </w:t>
      </w:r>
      <w:r>
        <w:rPr>
          <w:i/>
        </w:rPr>
        <w:tab/>
      </w:r>
      <w:r>
        <w:rPr>
          <w:i/>
        </w:rPr>
        <w:tab/>
      </w:r>
    </w:p>
    <w:p w14:paraId="2D73D6C9" w14:textId="77777777" w:rsidR="004D40C9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b/>
        </w:rPr>
      </w:pPr>
      <w:r w:rsidRPr="006311CB">
        <w:rPr>
          <w:b/>
          <w:i/>
        </w:rPr>
        <w:t>BE IT FURTHER RESOLVED,</w:t>
      </w:r>
      <w:r w:rsidRPr="006311CB">
        <w:rPr>
          <w:i/>
        </w:rPr>
        <w:t xml:space="preserve"> </w:t>
      </w:r>
      <w:r w:rsidRPr="006311CB">
        <w:t xml:space="preserve">That the </w:t>
      </w:r>
      <w:r w:rsidRPr="006311CB">
        <w:rPr>
          <w:b/>
        </w:rPr>
        <w:t xml:space="preserve">Bolivar-Richburg Central School </w:t>
      </w:r>
    </w:p>
    <w:p w14:paraId="38433656" w14:textId="77777777" w:rsidR="004D40C9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</w:pPr>
      <w:r w:rsidRPr="006311CB">
        <w:rPr>
          <w:b/>
        </w:rPr>
        <w:t>District</w:t>
      </w:r>
      <w:r w:rsidRPr="006311CB">
        <w:t xml:space="preserve"> Board of Education  authorizes the above mentioned committee to represent </w:t>
      </w:r>
    </w:p>
    <w:p w14:paraId="5C73F6C8" w14:textId="77777777" w:rsidR="004D40C9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</w:pPr>
      <w:r w:rsidRPr="006311CB">
        <w:t xml:space="preserve">it in all matters leading up to the entering into a contract for the purchase of the above </w:t>
      </w:r>
    </w:p>
    <w:p w14:paraId="323396D3" w14:textId="05886414" w:rsidR="006311CB" w:rsidRPr="006311CB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</w:pPr>
      <w:r w:rsidRPr="006311CB">
        <w:t xml:space="preserve">mentioned supplies, commodities, and/or services, and,  </w:t>
      </w:r>
    </w:p>
    <w:p w14:paraId="19F0F4AC" w14:textId="77777777" w:rsidR="004D40C9" w:rsidRPr="004D40C9" w:rsidRDefault="004D40C9" w:rsidP="004D40C9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</w:rPr>
      </w:pPr>
    </w:p>
    <w:p w14:paraId="68BC90D9" w14:textId="77777777" w:rsidR="004D40C9" w:rsidRDefault="004D40C9" w:rsidP="004D40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b/>
          <w:i/>
        </w:rPr>
        <w:tab/>
      </w:r>
      <w:r w:rsidR="006311CB" w:rsidRPr="004D40C9">
        <w:rPr>
          <w:b/>
          <w:i/>
        </w:rPr>
        <w:t>BE IT FURTHER RESOLVED,</w:t>
      </w:r>
      <w:r w:rsidR="006311CB" w:rsidRPr="004D40C9">
        <w:rPr>
          <w:i/>
        </w:rPr>
        <w:t xml:space="preserve"> </w:t>
      </w:r>
      <w:r w:rsidR="006311CB" w:rsidRPr="006311CB">
        <w:t xml:space="preserve">That the </w:t>
      </w:r>
      <w:r w:rsidR="006311CB" w:rsidRPr="004D40C9">
        <w:rPr>
          <w:b/>
        </w:rPr>
        <w:t>Bolivar-Richburg Central School District</w:t>
      </w:r>
      <w:r w:rsidR="006311CB" w:rsidRPr="006311CB">
        <w:t xml:space="preserve"> </w:t>
      </w:r>
    </w:p>
    <w:p w14:paraId="533CD6A0" w14:textId="77777777" w:rsidR="004D40C9" w:rsidRDefault="004D40C9" w:rsidP="004D40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ab/>
      </w:r>
      <w:r w:rsidR="006311CB" w:rsidRPr="006311CB">
        <w:t xml:space="preserve">Board of Education agrees to assume its equitable share of the costs of the cooperative </w:t>
      </w:r>
    </w:p>
    <w:p w14:paraId="7E4A91F6" w14:textId="6002A631" w:rsidR="006311CB" w:rsidRPr="004D40C9" w:rsidRDefault="004D40C9" w:rsidP="004D40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</w:rPr>
      </w:pPr>
      <w:r>
        <w:tab/>
      </w:r>
      <w:r w:rsidR="006311CB" w:rsidRPr="006311CB">
        <w:t>bidding, and,</w:t>
      </w:r>
    </w:p>
    <w:p w14:paraId="2B3E991E" w14:textId="77777777" w:rsidR="004D40C9" w:rsidRPr="004D40C9" w:rsidRDefault="004D40C9" w:rsidP="004D40C9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</w:rPr>
      </w:pPr>
    </w:p>
    <w:p w14:paraId="04E1444A" w14:textId="77777777" w:rsidR="004D40C9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</w:pPr>
      <w:r w:rsidRPr="004D40C9">
        <w:rPr>
          <w:b/>
          <w:i/>
        </w:rPr>
        <w:t>BE IT FURTHER RESOLVED,</w:t>
      </w:r>
      <w:r w:rsidRPr="004D40C9">
        <w:rPr>
          <w:i/>
        </w:rPr>
        <w:t xml:space="preserve"> </w:t>
      </w:r>
      <w:r w:rsidRPr="006311CB">
        <w:t xml:space="preserve">That the </w:t>
      </w:r>
      <w:r w:rsidRPr="004D40C9">
        <w:rPr>
          <w:b/>
        </w:rPr>
        <w:t>Bolivar-Richburg Central School District</w:t>
      </w:r>
      <w:r w:rsidRPr="006311CB">
        <w:t xml:space="preserve"> </w:t>
      </w:r>
    </w:p>
    <w:p w14:paraId="5AECFFAB" w14:textId="77777777" w:rsidR="004D40C9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</w:pPr>
      <w:r w:rsidRPr="006311CB">
        <w:t xml:space="preserve">Board of Education agrees (1) to abide by the majority decisions of the participating </w:t>
      </w:r>
    </w:p>
    <w:p w14:paraId="501C05A0" w14:textId="77777777" w:rsidR="004D40C9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</w:pPr>
      <w:r w:rsidRPr="006311CB">
        <w:t xml:space="preserve">districts on quality standards; (2) that unless all bids are rejected, it will award contracts </w:t>
      </w:r>
    </w:p>
    <w:p w14:paraId="432A6026" w14:textId="77777777" w:rsidR="004D40C9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</w:pPr>
      <w:r w:rsidRPr="006311CB">
        <w:t xml:space="preserve">according to the recommendations of the committee; (3) that after award of contract(s) </w:t>
      </w:r>
    </w:p>
    <w:p w14:paraId="444E49B6" w14:textId="5E10BCDD" w:rsidR="006311CB" w:rsidRPr="004D40C9" w:rsidRDefault="006311CB" w:rsidP="004D40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i/>
        </w:rPr>
      </w:pPr>
      <w:r w:rsidRPr="006311CB">
        <w:t>it will conduct all negotiations with the successful bidder(s).</w:t>
      </w:r>
    </w:p>
    <w:p w14:paraId="12B8D3FA" w14:textId="17A46C1F" w:rsidR="006311CB" w:rsidRDefault="00F60376" w:rsidP="006311CB">
      <w:pPr>
        <w:pStyle w:val="ListParagraph"/>
      </w:pPr>
      <w:r>
        <w:t>Unanimously carried.</w:t>
      </w:r>
    </w:p>
    <w:p w14:paraId="19D4A1B4" w14:textId="77777777" w:rsidR="00F45EA9" w:rsidRPr="006311CB" w:rsidRDefault="00F45EA9" w:rsidP="006311CB">
      <w:pPr>
        <w:pStyle w:val="ListParagraph"/>
      </w:pPr>
    </w:p>
    <w:p w14:paraId="34AF68BC" w14:textId="7D57B8FD" w:rsidR="006311CB" w:rsidRDefault="00F60376" w:rsidP="005D1E70">
      <w:pPr>
        <w:pStyle w:val="ListParagraph"/>
        <w:numPr>
          <w:ilvl w:val="0"/>
          <w:numId w:val="3"/>
        </w:numPr>
      </w:pPr>
      <w:r>
        <w:t>Motion made by Jarrod Bell and seconded by Heather Iantorno to approve the</w:t>
      </w:r>
      <w:r>
        <w:tab/>
      </w:r>
      <w:r>
        <w:tab/>
        <w:t>School Calendar</w:t>
      </w:r>
    </w:p>
    <w:p w14:paraId="445E182B" w14:textId="2960B6BA" w:rsidR="00F60376" w:rsidRDefault="00F60376" w:rsidP="00F60376">
      <w:pPr>
        <w:pStyle w:val="ListParagraph"/>
      </w:pPr>
      <w:r>
        <w:t>2021-2022 School Calendar as presented.  Unanimously carried.</w:t>
      </w:r>
    </w:p>
    <w:p w14:paraId="7E4EB7F0" w14:textId="77777777" w:rsidR="00F60376" w:rsidRDefault="00F60376" w:rsidP="00F60376">
      <w:pPr>
        <w:pStyle w:val="ListParagraph"/>
      </w:pPr>
    </w:p>
    <w:p w14:paraId="53A6519D" w14:textId="552CFC57" w:rsidR="00F60376" w:rsidRDefault="00F60376" w:rsidP="005D1E70">
      <w:pPr>
        <w:pStyle w:val="ListParagraph"/>
        <w:numPr>
          <w:ilvl w:val="0"/>
          <w:numId w:val="3"/>
        </w:numPr>
      </w:pPr>
      <w:r>
        <w:lastRenderedPageBreak/>
        <w:t xml:space="preserve">Motion made by Jarrod Bell and seconded by June Auman to approve the </w:t>
      </w:r>
      <w:r>
        <w:tab/>
      </w:r>
      <w:r>
        <w:tab/>
        <w:t>Extracurricular</w:t>
      </w:r>
    </w:p>
    <w:p w14:paraId="432611CD" w14:textId="4B414324" w:rsidR="00F60376" w:rsidRDefault="00F60376" w:rsidP="00F60376">
      <w:pPr>
        <w:pStyle w:val="ListParagraph"/>
      </w:pPr>
      <w:r>
        <w:t>following extracurricular appointment for the 2021 season:</w:t>
      </w:r>
    </w:p>
    <w:p w14:paraId="49422BF5" w14:textId="21B99578" w:rsidR="00F60376" w:rsidRDefault="00F60376" w:rsidP="00F60376">
      <w:pPr>
        <w:pStyle w:val="ListParagraph"/>
      </w:pPr>
    </w:p>
    <w:p w14:paraId="67A7EAD1" w14:textId="74DC47AB" w:rsidR="00F60376" w:rsidRDefault="00F60376" w:rsidP="00F60376">
      <w:pPr>
        <w:pStyle w:val="ListParagraph"/>
      </w:pPr>
      <w:r>
        <w:t>Steve McPherson – Volunteer Assistant Football Coach</w:t>
      </w:r>
    </w:p>
    <w:p w14:paraId="41B65F7C" w14:textId="08C9D75B" w:rsidR="00F60376" w:rsidRDefault="00F60376" w:rsidP="00F60376">
      <w:pPr>
        <w:pStyle w:val="ListParagraph"/>
      </w:pPr>
      <w:r>
        <w:t>Unanimously carried.</w:t>
      </w:r>
    </w:p>
    <w:p w14:paraId="42576FBC" w14:textId="77777777" w:rsidR="00F60376" w:rsidRDefault="00F60376" w:rsidP="00F60376">
      <w:pPr>
        <w:pStyle w:val="ListParagraph"/>
      </w:pPr>
    </w:p>
    <w:p w14:paraId="31A456DD" w14:textId="22FCA4C5" w:rsidR="00F60376" w:rsidRDefault="00F60376" w:rsidP="005D1E70">
      <w:pPr>
        <w:pStyle w:val="ListParagraph"/>
        <w:numPr>
          <w:ilvl w:val="0"/>
          <w:numId w:val="3"/>
        </w:numPr>
      </w:pPr>
      <w:r>
        <w:t>Motion made by Jude Auman and seconded by Amanda McDonnell to approve</w:t>
      </w:r>
      <w:r>
        <w:tab/>
      </w:r>
      <w:r>
        <w:tab/>
        <w:t>Chain Gang</w:t>
      </w:r>
    </w:p>
    <w:p w14:paraId="5149DF79" w14:textId="5A46E5A6" w:rsidR="00F60376" w:rsidRDefault="00F60376" w:rsidP="00F60376">
      <w:pPr>
        <w:pStyle w:val="ListParagraph"/>
      </w:pPr>
      <w:r>
        <w:t>the following as volunteers (chain gang) for home football games for the 2021</w:t>
      </w:r>
    </w:p>
    <w:p w14:paraId="5D6C7EB6" w14:textId="5703140E" w:rsidR="00F60376" w:rsidRDefault="00F60376" w:rsidP="00F60376">
      <w:pPr>
        <w:pStyle w:val="ListParagraph"/>
      </w:pPr>
      <w:r>
        <w:t>season:</w:t>
      </w:r>
    </w:p>
    <w:p w14:paraId="2C25379A" w14:textId="2AD2D29B" w:rsidR="00F60376" w:rsidRDefault="00F60376" w:rsidP="00F60376">
      <w:pPr>
        <w:pStyle w:val="ListParagraph"/>
      </w:pPr>
    </w:p>
    <w:p w14:paraId="74E65EF8" w14:textId="299C32E3" w:rsidR="00F60376" w:rsidRDefault="00F60376" w:rsidP="00F60376">
      <w:pPr>
        <w:pStyle w:val="ListParagraph"/>
      </w:pPr>
      <w:r>
        <w:t>Colby Allen</w:t>
      </w:r>
      <w:r>
        <w:tab/>
      </w:r>
      <w:r>
        <w:tab/>
        <w:t>Dave Button</w:t>
      </w:r>
    </w:p>
    <w:p w14:paraId="6858F8A4" w14:textId="0319A33B" w:rsidR="00F60376" w:rsidRDefault="00F60376" w:rsidP="00F60376">
      <w:pPr>
        <w:pStyle w:val="ListParagraph"/>
      </w:pPr>
      <w:r>
        <w:t>Justin Thomas</w:t>
      </w:r>
      <w:r>
        <w:tab/>
      </w:r>
      <w:r>
        <w:tab/>
        <w:t>Bruce Weber</w:t>
      </w:r>
    </w:p>
    <w:p w14:paraId="0997BD6B" w14:textId="051EB7F4" w:rsidR="00F60376" w:rsidRDefault="00F60376" w:rsidP="00F60376">
      <w:pPr>
        <w:pStyle w:val="ListParagraph"/>
      </w:pPr>
      <w:r>
        <w:t>Unanimously carried.</w:t>
      </w:r>
    </w:p>
    <w:p w14:paraId="0683CFFB" w14:textId="77777777" w:rsidR="00F60376" w:rsidRDefault="00F60376" w:rsidP="00F60376">
      <w:pPr>
        <w:pStyle w:val="ListParagraph"/>
      </w:pPr>
    </w:p>
    <w:p w14:paraId="2FAD35FB" w14:textId="740917F1" w:rsidR="00F60376" w:rsidRDefault="00F60376" w:rsidP="005D1E70">
      <w:pPr>
        <w:pStyle w:val="ListParagraph"/>
        <w:numPr>
          <w:ilvl w:val="0"/>
          <w:numId w:val="3"/>
        </w:numPr>
      </w:pPr>
      <w:r>
        <w:t>Motion made by Amanda McDonnell and seconded by Kami Doane for the</w:t>
      </w:r>
      <w:r w:rsidR="00ED3870">
        <w:tab/>
      </w:r>
      <w:r w:rsidR="00ED3870">
        <w:tab/>
        <w:t>Policy 5635</w:t>
      </w:r>
    </w:p>
    <w:p w14:paraId="2FA4B8D6" w14:textId="250EA9F9" w:rsidR="00F60376" w:rsidRDefault="00F60376" w:rsidP="00F60376">
      <w:pPr>
        <w:pStyle w:val="ListParagraph"/>
      </w:pPr>
      <w:r>
        <w:t>second reading</w:t>
      </w:r>
      <w:r w:rsidR="00ED3870">
        <w:t xml:space="preserve"> and adoption of Policy 5635 Gender Neutral Single-Occupancy</w:t>
      </w:r>
      <w:r w:rsidR="00ED3870">
        <w:tab/>
      </w:r>
      <w:r w:rsidR="00ED3870">
        <w:tab/>
      </w:r>
    </w:p>
    <w:p w14:paraId="47838841" w14:textId="1BE86786" w:rsidR="00ED3870" w:rsidRDefault="00ED3870" w:rsidP="00F60376">
      <w:pPr>
        <w:pStyle w:val="ListParagraph"/>
      </w:pPr>
      <w:r>
        <w:t>Bathrooms.  Unanimously carried.</w:t>
      </w:r>
    </w:p>
    <w:p w14:paraId="3DD8339B" w14:textId="77777777" w:rsidR="00ED3870" w:rsidRDefault="00ED3870" w:rsidP="00F60376">
      <w:pPr>
        <w:pStyle w:val="ListParagraph"/>
      </w:pPr>
    </w:p>
    <w:p w14:paraId="6767E83C" w14:textId="7DB3A813" w:rsidR="00F60376" w:rsidRDefault="00ED3870" w:rsidP="005D1E70">
      <w:pPr>
        <w:pStyle w:val="ListParagraph"/>
        <w:numPr>
          <w:ilvl w:val="0"/>
          <w:numId w:val="3"/>
        </w:numPr>
      </w:pPr>
      <w:r>
        <w:t>Motion made by Jarrod Bell and seconded by Jude Auman to approve the</w:t>
      </w:r>
      <w:r>
        <w:tab/>
      </w:r>
      <w:r>
        <w:tab/>
        <w:t>External Audit</w:t>
      </w:r>
    </w:p>
    <w:p w14:paraId="7043CAA0" w14:textId="5AFA4494" w:rsidR="00ED3870" w:rsidRDefault="00ED3870" w:rsidP="00ED3870">
      <w:pPr>
        <w:pStyle w:val="ListParagraph"/>
      </w:pPr>
      <w:r>
        <w:t xml:space="preserve">Corrective Action Plan for the Management Letter Comments for the </w:t>
      </w:r>
    </w:p>
    <w:p w14:paraId="4E25C618" w14:textId="6A629C1D" w:rsidR="00ED3870" w:rsidRDefault="00ED3870" w:rsidP="00ED3870">
      <w:pPr>
        <w:pStyle w:val="ListParagraph"/>
      </w:pPr>
      <w:r>
        <w:t>June 30, 2020 External Audit.  Unanimously carried.</w:t>
      </w:r>
    </w:p>
    <w:p w14:paraId="640BE2DE" w14:textId="77777777" w:rsidR="00ED3870" w:rsidRDefault="00ED3870" w:rsidP="00ED3870">
      <w:pPr>
        <w:pStyle w:val="ListParagraph"/>
      </w:pPr>
    </w:p>
    <w:p w14:paraId="71AC6535" w14:textId="432E5C73" w:rsidR="00ED3870" w:rsidRDefault="00ED3870" w:rsidP="005D1E70">
      <w:pPr>
        <w:pStyle w:val="ListParagraph"/>
        <w:numPr>
          <w:ilvl w:val="0"/>
          <w:numId w:val="3"/>
        </w:numPr>
      </w:pPr>
      <w:r>
        <w:t>Motion made by Heather Iantorno and seconded by Amanda McDonnell to</w:t>
      </w:r>
      <w:r>
        <w:tab/>
      </w:r>
      <w:r>
        <w:tab/>
        <w:t>Surplus</w:t>
      </w:r>
    </w:p>
    <w:p w14:paraId="649D76FA" w14:textId="614225CA" w:rsidR="00ED3870" w:rsidRDefault="00ED3870" w:rsidP="00ED3870">
      <w:pPr>
        <w:pStyle w:val="ListParagraph"/>
      </w:pPr>
      <w:r>
        <w:t>declare the following item as surplus:</w:t>
      </w:r>
    </w:p>
    <w:p w14:paraId="41B0A2CE" w14:textId="30628C4F" w:rsidR="00ED3870" w:rsidRDefault="00ED3870" w:rsidP="00ED3870">
      <w:pPr>
        <w:pStyle w:val="ListParagraph"/>
      </w:pPr>
    </w:p>
    <w:p w14:paraId="4FAD7383" w14:textId="7BBEFF4C" w:rsidR="00ED3870" w:rsidRDefault="00ED3870" w:rsidP="00ED3870">
      <w:pPr>
        <w:pStyle w:val="ListParagraph"/>
      </w:pPr>
      <w:r>
        <w:t>Amana Commercial Microwave – Control # A00228067</w:t>
      </w:r>
    </w:p>
    <w:p w14:paraId="6955016A" w14:textId="71156E98" w:rsidR="00ED3870" w:rsidRDefault="00ED3870" w:rsidP="00ED3870">
      <w:pPr>
        <w:pStyle w:val="ListParagraph"/>
      </w:pPr>
      <w:r>
        <w:t>Unanimously carried.</w:t>
      </w:r>
    </w:p>
    <w:p w14:paraId="5E40ABBD" w14:textId="4B0706A7" w:rsidR="00ED3870" w:rsidRDefault="00ED3870" w:rsidP="00ED3870"/>
    <w:p w14:paraId="6797104E" w14:textId="432EC590" w:rsidR="00ED3870" w:rsidRDefault="00ED3870" w:rsidP="00ED3870">
      <w:r>
        <w:rPr>
          <w:b/>
          <w:bCs/>
          <w:u w:val="single"/>
        </w:rPr>
        <w:t>Addendum</w:t>
      </w:r>
    </w:p>
    <w:p w14:paraId="745DFC4D" w14:textId="77777777" w:rsidR="00ED3870" w:rsidRPr="00ED3870" w:rsidRDefault="00ED3870" w:rsidP="00ED3870"/>
    <w:p w14:paraId="2C869C7E" w14:textId="1CD27D7A" w:rsidR="00ED3870" w:rsidRDefault="00ED3870" w:rsidP="005D1E70">
      <w:pPr>
        <w:pStyle w:val="ListParagraph"/>
        <w:numPr>
          <w:ilvl w:val="0"/>
          <w:numId w:val="3"/>
        </w:numPr>
      </w:pPr>
      <w:r>
        <w:t xml:space="preserve">Motion made by Amanda McDonnell and seconded by Jude Auman to </w:t>
      </w:r>
      <w:r w:rsidR="00DF7116">
        <w:tab/>
      </w:r>
      <w:r w:rsidR="00DF7116">
        <w:tab/>
      </w:r>
      <w:r w:rsidR="00DF7116">
        <w:tab/>
        <w:t>Extracurricular</w:t>
      </w:r>
    </w:p>
    <w:p w14:paraId="2D364CB7" w14:textId="77777777" w:rsidR="00ED3870" w:rsidRDefault="00ED3870" w:rsidP="00ED3870">
      <w:pPr>
        <w:pStyle w:val="ListParagraph"/>
      </w:pPr>
      <w:r>
        <w:t>approve Chris Carter as a volunteer assistant football coach for the 2021</w:t>
      </w:r>
    </w:p>
    <w:p w14:paraId="44747854" w14:textId="77777777" w:rsidR="00ED3870" w:rsidRDefault="00ED3870" w:rsidP="00ED3870">
      <w:pPr>
        <w:pStyle w:val="ListParagraph"/>
      </w:pPr>
      <w:r>
        <w:t>season.  Unanimously carried.</w:t>
      </w:r>
    </w:p>
    <w:p w14:paraId="2E09290A" w14:textId="35C43D67" w:rsidR="00ED3870" w:rsidRDefault="00ED3870" w:rsidP="00ED3870">
      <w:pPr>
        <w:pStyle w:val="ListParagraph"/>
      </w:pPr>
      <w:r>
        <w:t xml:space="preserve"> </w:t>
      </w:r>
    </w:p>
    <w:p w14:paraId="20C33715" w14:textId="648F13CD" w:rsidR="00ED3870" w:rsidRDefault="00ED3870" w:rsidP="00ED3870">
      <w:r>
        <w:rPr>
          <w:b/>
          <w:bCs/>
          <w:u w:val="single"/>
        </w:rPr>
        <w:t>New Business</w:t>
      </w:r>
      <w:r>
        <w:t>:  Read Across America Board Video Project complete.  Thank you to</w:t>
      </w:r>
    </w:p>
    <w:p w14:paraId="43C410A4" w14:textId="66F5AACA" w:rsidR="00ED3870" w:rsidRPr="00DF7116" w:rsidRDefault="00ED3870" w:rsidP="00E0678A">
      <w:pPr>
        <w:rPr>
          <w:color w:val="C00000"/>
        </w:rPr>
      </w:pPr>
      <w:r>
        <w:t xml:space="preserve">Jude for reading the extra pages.  </w:t>
      </w:r>
    </w:p>
    <w:p w14:paraId="70BF90F8" w14:textId="1E4E7AA7" w:rsidR="00ED3870" w:rsidRPr="00ED3870" w:rsidRDefault="00ED3870" w:rsidP="00ED3870">
      <w:r>
        <w:t xml:space="preserve"> </w:t>
      </w:r>
    </w:p>
    <w:p w14:paraId="5FC539B0" w14:textId="2EA109AF" w:rsidR="00ED3870" w:rsidRDefault="00DF7116" w:rsidP="00ED3870">
      <w:r>
        <w:t>Motion made by Jude Auman and seconded by Jarrod Bell to adjourn the meeting</w:t>
      </w:r>
      <w:r>
        <w:tab/>
      </w:r>
      <w:r>
        <w:tab/>
        <w:t>Adjournment</w:t>
      </w:r>
    </w:p>
    <w:p w14:paraId="08DC785D" w14:textId="12169750" w:rsidR="00DF7116" w:rsidRDefault="00DF7116" w:rsidP="00ED3870">
      <w:r>
        <w:t>at 8:25, there being no further business. Unanimously carried.</w:t>
      </w:r>
    </w:p>
    <w:p w14:paraId="1FC64ED8" w14:textId="3BAF4EED" w:rsidR="00ED3870" w:rsidRPr="00ED3870" w:rsidRDefault="00ED3870" w:rsidP="00ED3870"/>
    <w:p w14:paraId="4FD2D9F2" w14:textId="143CADFA" w:rsidR="00036F33" w:rsidRDefault="00036F33"/>
    <w:p w14:paraId="76EAFA4D" w14:textId="2F915BCD" w:rsidR="00DF7116" w:rsidRDefault="00DF7116"/>
    <w:p w14:paraId="767B9CD0" w14:textId="7F3BD37E" w:rsidR="00DF7116" w:rsidRDefault="00DF7116"/>
    <w:p w14:paraId="352D7366" w14:textId="1F45F286" w:rsidR="00DF7116" w:rsidRDefault="00DF7116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5975C5EF" w14:textId="554CA283" w:rsidR="00DF7116" w:rsidRDefault="00DF7116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66FFFE71" w14:textId="77777777" w:rsidR="00036F33" w:rsidRDefault="00036F33"/>
    <w:p w14:paraId="05D1139D" w14:textId="77777777" w:rsidR="00563754" w:rsidRDefault="00563754"/>
    <w:sectPr w:rsidR="00563754" w:rsidSect="00F45EA9">
      <w:pgSz w:w="12240" w:h="15840"/>
      <w:pgMar w:top="576" w:right="994" w:bottom="57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F5245C"/>
    <w:multiLevelType w:val="multilevel"/>
    <w:tmpl w:val="C4708656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F1C24D3"/>
    <w:multiLevelType w:val="hybridMultilevel"/>
    <w:tmpl w:val="4B985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321433"/>
    <w:rsid w:val="003725AA"/>
    <w:rsid w:val="003A1835"/>
    <w:rsid w:val="004178A4"/>
    <w:rsid w:val="004608EB"/>
    <w:rsid w:val="00495DC4"/>
    <w:rsid w:val="004D40C9"/>
    <w:rsid w:val="004F4C91"/>
    <w:rsid w:val="005509AF"/>
    <w:rsid w:val="00563754"/>
    <w:rsid w:val="005815FD"/>
    <w:rsid w:val="005B0C9F"/>
    <w:rsid w:val="005C2F87"/>
    <w:rsid w:val="005C6C58"/>
    <w:rsid w:val="005D1E70"/>
    <w:rsid w:val="005E47CC"/>
    <w:rsid w:val="0062151D"/>
    <w:rsid w:val="006311CB"/>
    <w:rsid w:val="006428AF"/>
    <w:rsid w:val="00665F5F"/>
    <w:rsid w:val="006C3C9C"/>
    <w:rsid w:val="00722AA0"/>
    <w:rsid w:val="007330BB"/>
    <w:rsid w:val="00737B21"/>
    <w:rsid w:val="007E3DC1"/>
    <w:rsid w:val="00871174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DF7116"/>
    <w:rsid w:val="00E011F1"/>
    <w:rsid w:val="00E04D6B"/>
    <w:rsid w:val="00E0678A"/>
    <w:rsid w:val="00E20447"/>
    <w:rsid w:val="00E2165C"/>
    <w:rsid w:val="00E235FA"/>
    <w:rsid w:val="00E5566C"/>
    <w:rsid w:val="00E5756D"/>
    <w:rsid w:val="00E91D17"/>
    <w:rsid w:val="00EB3901"/>
    <w:rsid w:val="00EC3C6D"/>
    <w:rsid w:val="00ED3870"/>
    <w:rsid w:val="00F45EA9"/>
    <w:rsid w:val="00F460D5"/>
    <w:rsid w:val="00F60376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NoSpacing">
    <w:name w:val="No Spacing"/>
    <w:uiPriority w:val="1"/>
    <w:qFormat/>
    <w:rsid w:val="005D1E70"/>
    <w:rPr>
      <w:rFonts w:eastAsiaTheme="minorHAnsi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1127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8</cp:revision>
  <cp:lastPrinted>2014-04-23T16:01:00Z</cp:lastPrinted>
  <dcterms:created xsi:type="dcterms:W3CDTF">2021-03-03T13:05:00Z</dcterms:created>
  <dcterms:modified xsi:type="dcterms:W3CDTF">2021-03-08T13:57:00Z</dcterms:modified>
</cp:coreProperties>
</file>