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2560598E" w:rsidR="005509AF" w:rsidRPr="00D17A39" w:rsidRDefault="005509AF">
      <w:r>
        <w:rPr>
          <w:b/>
        </w:rPr>
        <w:t>DATE:</w:t>
      </w:r>
      <w:r>
        <w:rPr>
          <w:b/>
        </w:rPr>
        <w:tab/>
      </w:r>
      <w:r>
        <w:rPr>
          <w:b/>
        </w:rPr>
        <w:tab/>
      </w:r>
      <w:r w:rsidR="00247788" w:rsidRPr="00D17A39">
        <w:t>April 18, 2023</w:t>
      </w:r>
    </w:p>
    <w:p w14:paraId="6601D02C" w14:textId="77777777" w:rsidR="004178A4" w:rsidRPr="00D17A39" w:rsidRDefault="004178A4">
      <w:pPr>
        <w:rPr>
          <w:b/>
        </w:rPr>
      </w:pPr>
    </w:p>
    <w:p w14:paraId="6E9C16BA" w14:textId="633AC0CC" w:rsidR="005509AF" w:rsidRPr="00D17A39" w:rsidRDefault="005509AF">
      <w:pPr>
        <w:rPr>
          <w:b/>
        </w:rPr>
      </w:pPr>
      <w:r w:rsidRPr="00D17A39">
        <w:rPr>
          <w:b/>
        </w:rPr>
        <w:t>TIME:</w:t>
      </w:r>
      <w:r w:rsidRPr="00D17A39">
        <w:rPr>
          <w:b/>
        </w:rPr>
        <w:tab/>
      </w:r>
      <w:r w:rsidRPr="00D17A39">
        <w:rPr>
          <w:b/>
        </w:rPr>
        <w:tab/>
      </w:r>
      <w:r w:rsidR="00E6386D" w:rsidRPr="00D17A39">
        <w:t>6:30</w:t>
      </w:r>
      <w:r w:rsidR="00DF06BF" w:rsidRPr="00D17A39">
        <w:t xml:space="preserve"> PM</w:t>
      </w:r>
    </w:p>
    <w:p w14:paraId="7520C93D" w14:textId="77777777" w:rsidR="00DF06BF" w:rsidRPr="00D17A39" w:rsidRDefault="00DF06BF">
      <w:pPr>
        <w:rPr>
          <w:b/>
        </w:rPr>
      </w:pPr>
    </w:p>
    <w:p w14:paraId="05D52A1E" w14:textId="1F808025" w:rsidR="005509AF" w:rsidRPr="00D17A39" w:rsidRDefault="005509AF">
      <w:r w:rsidRPr="00D17A39">
        <w:rPr>
          <w:b/>
        </w:rPr>
        <w:t>PLACE:</w:t>
      </w:r>
      <w:r w:rsidRPr="00D17A39">
        <w:rPr>
          <w:b/>
        </w:rPr>
        <w:tab/>
      </w:r>
      <w:r w:rsidR="00E6386D" w:rsidRPr="00D17A39">
        <w:t xml:space="preserve">Conference Room 113 of the </w:t>
      </w:r>
      <w:r w:rsidRPr="00D17A39">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20B5EA65" w14:textId="376C6DB3" w:rsidR="00E6386D" w:rsidRDefault="005C2F87" w:rsidP="005815FD">
      <w:r>
        <w:tab/>
      </w:r>
      <w:r>
        <w:tab/>
      </w:r>
      <w:r>
        <w:tab/>
      </w:r>
      <w:r>
        <w:tab/>
      </w:r>
      <w:r>
        <w:tab/>
      </w:r>
      <w:r w:rsidR="00E6386D">
        <w:t>Erin Baldwin</w:t>
      </w:r>
    </w:p>
    <w:p w14:paraId="323DE3BC" w14:textId="064FBEE0" w:rsidR="004F4C91" w:rsidRDefault="004F4C91" w:rsidP="005815FD">
      <w:r>
        <w:tab/>
      </w:r>
      <w:r>
        <w:tab/>
      </w:r>
      <w:r>
        <w:tab/>
      </w:r>
      <w:r>
        <w:tab/>
      </w:r>
      <w:r>
        <w:tab/>
        <w:t>Jarrod Bell</w:t>
      </w:r>
    </w:p>
    <w:p w14:paraId="3C5A4528" w14:textId="1A205536" w:rsidR="00E6386D" w:rsidRDefault="00E6386D" w:rsidP="005815FD">
      <w:r>
        <w:tab/>
      </w:r>
      <w:r>
        <w:tab/>
      </w:r>
      <w:r>
        <w:tab/>
      </w:r>
      <w:r>
        <w:tab/>
      </w:r>
      <w:r>
        <w:tab/>
        <w:t>Michelle Clark</w:t>
      </w:r>
    </w:p>
    <w:p w14:paraId="62E900AF" w14:textId="55B93F32" w:rsidR="00E04D6B" w:rsidRDefault="00231327" w:rsidP="005815FD">
      <w:r>
        <w:tab/>
      </w:r>
      <w:r>
        <w:tab/>
      </w:r>
      <w:r>
        <w:tab/>
      </w:r>
      <w:r>
        <w:tab/>
      </w:r>
      <w:r>
        <w:tab/>
      </w:r>
      <w:r w:rsidR="000D40D5">
        <w:t>Kami Doane</w:t>
      </w:r>
    </w:p>
    <w:p w14:paraId="3EBA52D5" w14:textId="532D2776" w:rsidR="00E6386D" w:rsidRDefault="00E6386D" w:rsidP="005815FD">
      <w:r>
        <w:tab/>
      </w:r>
      <w:r>
        <w:tab/>
      </w:r>
      <w:r>
        <w:tab/>
      </w:r>
      <w:r>
        <w:tab/>
      </w:r>
      <w:r>
        <w:tab/>
        <w:t>Michelle Robinson</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77777777" w:rsidR="00E5566C" w:rsidRPr="00E5566C" w:rsidRDefault="005509AF">
      <w:r>
        <w:rPr>
          <w:b/>
        </w:rPr>
        <w:t>BOARD MEMBERS ABSENT:</w:t>
      </w:r>
      <w:r w:rsidR="00EB3901">
        <w:rPr>
          <w:b/>
        </w:rPr>
        <w:tab/>
      </w:r>
      <w:r w:rsidR="00034025">
        <w:rPr>
          <w:b/>
        </w:rPr>
        <w:tab/>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3178FE82" w:rsidR="005C2F87" w:rsidRDefault="005C2F87" w:rsidP="005815FD">
      <w:r>
        <w:tab/>
      </w:r>
      <w:r>
        <w:tab/>
      </w:r>
      <w:r>
        <w:tab/>
      </w:r>
      <w:r>
        <w:tab/>
      </w:r>
      <w:r>
        <w:tab/>
      </w:r>
      <w:r w:rsidR="006D6655">
        <w:t>Jessica Mitchell</w:t>
      </w:r>
      <w:r>
        <w:t xml:space="preserve">, School Business </w:t>
      </w:r>
      <w:r w:rsidR="00E6386D">
        <w:t>Administrator</w:t>
      </w:r>
    </w:p>
    <w:p w14:paraId="58EA793D" w14:textId="77777777" w:rsidR="005C2F87" w:rsidRDefault="005C2F87" w:rsidP="005815FD">
      <w:r>
        <w:tab/>
      </w:r>
      <w:r>
        <w:tab/>
      </w:r>
      <w:r>
        <w:tab/>
      </w:r>
      <w:r>
        <w:tab/>
      </w:r>
      <w:r>
        <w:tab/>
        <w:t xml:space="preserve">Connie </w:t>
      </w:r>
      <w:proofErr w:type="spellStart"/>
      <w:r>
        <w:t>Emery,</w:t>
      </w:r>
      <w:proofErr w:type="spellEnd"/>
      <w:r>
        <w:t xml:space="preserve">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7E084184" w:rsidR="005C2F87" w:rsidRPr="00D17A39" w:rsidRDefault="00E5566C" w:rsidP="009421F5">
      <w:r>
        <w:t xml:space="preserve">A regular meeting of the Bolivar-Richburg Central School Board of Education was held on </w:t>
      </w:r>
      <w:r w:rsidR="00247788" w:rsidRPr="00D17A39">
        <w:t>April 18, 2023</w:t>
      </w:r>
      <w:r w:rsidR="001C1AAC">
        <w:t>,</w:t>
      </w:r>
      <w:r w:rsidRPr="00D17A39">
        <w:t xml:space="preserve"> </w:t>
      </w:r>
    </w:p>
    <w:p w14:paraId="09314BA3" w14:textId="1F4E3BE4" w:rsidR="00E5566C" w:rsidRPr="00D17A39" w:rsidRDefault="0062151D" w:rsidP="009421F5">
      <w:r w:rsidRPr="00D17A39">
        <w:t xml:space="preserve">at </w:t>
      </w:r>
      <w:r w:rsidR="00E6386D" w:rsidRPr="00D17A39">
        <w:t>6:30</w:t>
      </w:r>
      <w:r w:rsidRPr="00D17A39">
        <w:t xml:space="preserve"> PM in </w:t>
      </w:r>
      <w:r w:rsidR="00E6386D" w:rsidRPr="00D17A39">
        <w:t>Conference Room 113</w:t>
      </w:r>
      <w:r w:rsidRPr="00D17A39">
        <w:t xml:space="preserve"> of the Bolivar building</w:t>
      </w:r>
      <w:r w:rsidR="00E5566C" w:rsidRPr="00D17A39">
        <w:t xml:space="preserve">.  </w:t>
      </w:r>
      <w:r w:rsidR="00CC2819" w:rsidRPr="00D17A39">
        <w:t>All members were present</w:t>
      </w:r>
      <w:r w:rsidR="00116A40" w:rsidRPr="00D17A39">
        <w:t>.</w:t>
      </w:r>
    </w:p>
    <w:p w14:paraId="432F5CB2" w14:textId="57370043" w:rsidR="00E5566C" w:rsidRDefault="00E5566C" w:rsidP="009421F5"/>
    <w:p w14:paraId="7411EA78" w14:textId="1427B887" w:rsidR="00247788" w:rsidRDefault="00247788" w:rsidP="009421F5">
      <w:r>
        <w:t>Amanda McDonnell, President:</w:t>
      </w:r>
      <w:r w:rsidR="00085104">
        <w:t xml:space="preserve">  National Honor Society Inducted 16 new members.   The musical was excellent.  It was good to see young students involved.  Kudos to all who were involved.  </w:t>
      </w:r>
    </w:p>
    <w:p w14:paraId="35917330" w14:textId="27FCBA87" w:rsidR="00247788" w:rsidRDefault="00247788" w:rsidP="009421F5"/>
    <w:p w14:paraId="258C8877" w14:textId="7DB3495C" w:rsidR="00247788" w:rsidRDefault="00247788" w:rsidP="009421F5">
      <w:r>
        <w:t>Michael Retzlaff, Superintendent:</w:t>
      </w:r>
      <w:r w:rsidR="00085104">
        <w:t xml:space="preserve">  </w:t>
      </w:r>
      <w:r w:rsidR="00814DD1">
        <w:t xml:space="preserve">First Code of Conduct meeting this afternoon.  Seeking legal input.  Will be attending Crosby’s Grand Re-Opening (Ribbon Cutting) April 21, at 10 a.m.  </w:t>
      </w:r>
      <w:r w:rsidR="00085104">
        <w:t xml:space="preserve"> </w:t>
      </w:r>
    </w:p>
    <w:p w14:paraId="399C2D28" w14:textId="77777777" w:rsidR="00085104" w:rsidRDefault="00085104" w:rsidP="009421F5"/>
    <w:p w14:paraId="5957759F" w14:textId="4D3F4177" w:rsidR="00085104" w:rsidRDefault="00085104" w:rsidP="009421F5">
      <w:r>
        <w:t xml:space="preserve">Public Participation-Heather Iantorno:  Combined Sports </w:t>
      </w:r>
    </w:p>
    <w:p w14:paraId="0DCD0CA4" w14:textId="0E6ABA0F" w:rsidR="00247788" w:rsidRDefault="00247788" w:rsidP="009421F5"/>
    <w:p w14:paraId="2F709A0E" w14:textId="2DBA1A33" w:rsidR="00247788" w:rsidRDefault="00247788" w:rsidP="009421F5">
      <w:r>
        <w:t xml:space="preserve">Megan Duke, Elementary Principal and Angela </w:t>
      </w:r>
      <w:proofErr w:type="spellStart"/>
      <w:r>
        <w:t>Schryver</w:t>
      </w:r>
      <w:proofErr w:type="spellEnd"/>
      <w:r>
        <w:t xml:space="preserve">, Elementary Guidance Counselor:  </w:t>
      </w:r>
      <w:proofErr w:type="spellStart"/>
      <w:r>
        <w:t>Wayfinder</w:t>
      </w:r>
      <w:proofErr w:type="spellEnd"/>
      <w:r>
        <w:t xml:space="preserve"> presentation</w:t>
      </w:r>
      <w:r w:rsidR="00D17A39">
        <w:t xml:space="preserve"> (SEL Curriculum)</w:t>
      </w:r>
      <w:r>
        <w:t>.</w:t>
      </w:r>
    </w:p>
    <w:p w14:paraId="3EC39D28" w14:textId="7170CB30" w:rsidR="00247788" w:rsidRDefault="00247788" w:rsidP="009421F5"/>
    <w:p w14:paraId="0F2FF178" w14:textId="659D46A8" w:rsidR="00247788" w:rsidRDefault="00247788" w:rsidP="009421F5">
      <w:r>
        <w:t>Jessica Mitchell, School Business Administrator:  Proposed 2023-2024 Budget Presentation</w:t>
      </w:r>
    </w:p>
    <w:p w14:paraId="00C369F6" w14:textId="77777777" w:rsidR="00247788" w:rsidRDefault="00247788" w:rsidP="009421F5"/>
    <w:p w14:paraId="0B03E026" w14:textId="1CCF5910" w:rsidR="00E5566C" w:rsidRDefault="00E5566C" w:rsidP="009421F5">
      <w:r>
        <w:t xml:space="preserve">Motion made by </w:t>
      </w:r>
      <w:r w:rsidR="003D23A0">
        <w:t xml:space="preserve">Jarrod Bell </w:t>
      </w:r>
      <w:r>
        <w:t xml:space="preserve">and seconded by </w:t>
      </w:r>
      <w:r w:rsidR="003D23A0">
        <w:t>Jude Auman</w:t>
      </w:r>
      <w:r>
        <w:t xml:space="preserve"> to approve the minutes</w:t>
      </w:r>
      <w:r w:rsidR="003D23A0">
        <w:tab/>
      </w:r>
      <w:r w:rsidR="003D23A0">
        <w:tab/>
      </w:r>
      <w:proofErr w:type="spellStart"/>
      <w:r w:rsidR="003D23A0">
        <w:t>Minutes</w:t>
      </w:r>
      <w:proofErr w:type="spellEnd"/>
    </w:p>
    <w:p w14:paraId="2EBAD039" w14:textId="59987900" w:rsidR="00E5566C" w:rsidRDefault="00025B8D" w:rsidP="009421F5">
      <w:r>
        <w:t xml:space="preserve">of the </w:t>
      </w:r>
      <w:r w:rsidR="00247788">
        <w:t>March 21, 2023</w:t>
      </w:r>
      <w:r w:rsidR="003D23A0">
        <w:t>,</w:t>
      </w:r>
      <w:r>
        <w:t xml:space="preserve"> Board of Education meeting.  Unanimously carried.</w:t>
      </w:r>
    </w:p>
    <w:p w14:paraId="3F22DD1F" w14:textId="3789B2E6" w:rsidR="00247788" w:rsidRDefault="00247788" w:rsidP="009421F5"/>
    <w:p w14:paraId="38A0E3B8" w14:textId="46CFD0D6" w:rsidR="00247788" w:rsidRDefault="00247788" w:rsidP="009421F5">
      <w:r>
        <w:rPr>
          <w:b/>
          <w:bCs/>
          <w:u w:val="single"/>
        </w:rPr>
        <w:t>Consensus Items</w:t>
      </w:r>
    </w:p>
    <w:p w14:paraId="2D8B80D4" w14:textId="5BDA0BBF" w:rsidR="00247788" w:rsidRDefault="00247788" w:rsidP="009421F5"/>
    <w:p w14:paraId="57018A35" w14:textId="1B4FCB1A" w:rsidR="00247788" w:rsidRDefault="00247788" w:rsidP="009421F5">
      <w:r>
        <w:t xml:space="preserve">Motion made by </w:t>
      </w:r>
      <w:r w:rsidR="003D23A0">
        <w:t xml:space="preserve">Aaron </w:t>
      </w:r>
      <w:proofErr w:type="spellStart"/>
      <w:r w:rsidR="003D23A0">
        <w:t>Duell</w:t>
      </w:r>
      <w:proofErr w:type="spellEnd"/>
      <w:r>
        <w:t xml:space="preserve"> and seconded by </w:t>
      </w:r>
      <w:r w:rsidR="003D23A0">
        <w:t xml:space="preserve">Jarrod Bell </w:t>
      </w:r>
      <w:r>
        <w:t>to approve the following consensus items:</w:t>
      </w:r>
    </w:p>
    <w:p w14:paraId="26F42185" w14:textId="7EB6AC80" w:rsidR="00247788" w:rsidRDefault="00247788" w:rsidP="009421F5"/>
    <w:p w14:paraId="4104ABC0" w14:textId="2EC2EB4A" w:rsidR="00247788" w:rsidRDefault="00247788" w:rsidP="00247788">
      <w:pPr>
        <w:pStyle w:val="ListParagraph"/>
        <w:numPr>
          <w:ilvl w:val="0"/>
          <w:numId w:val="3"/>
        </w:numPr>
      </w:pPr>
      <w:r>
        <w:t>To approve the CSE and CPSE recommendations.</w:t>
      </w:r>
      <w:r w:rsidR="003D23A0">
        <w:tab/>
      </w:r>
      <w:r w:rsidR="003D23A0">
        <w:tab/>
      </w:r>
      <w:r w:rsidR="003D23A0">
        <w:tab/>
      </w:r>
      <w:r w:rsidR="003D23A0">
        <w:tab/>
      </w:r>
      <w:r w:rsidR="003D23A0">
        <w:tab/>
        <w:t>CSE/CPSE Rec.</w:t>
      </w:r>
    </w:p>
    <w:p w14:paraId="5ECEA1E0" w14:textId="77777777" w:rsidR="00247788" w:rsidRDefault="00247788" w:rsidP="00247788">
      <w:pPr>
        <w:pStyle w:val="ListParagraph"/>
      </w:pPr>
    </w:p>
    <w:p w14:paraId="0C7AED58" w14:textId="0024118A" w:rsidR="003D23A0" w:rsidRDefault="00247788" w:rsidP="00247788">
      <w:pPr>
        <w:pStyle w:val="ListParagraph"/>
        <w:numPr>
          <w:ilvl w:val="0"/>
          <w:numId w:val="3"/>
        </w:numPr>
      </w:pPr>
      <w:r>
        <w:t xml:space="preserve">To accept a contract for grant writing services from </w:t>
      </w:r>
      <w:proofErr w:type="spellStart"/>
      <w:r>
        <w:t>Terie</w:t>
      </w:r>
      <w:proofErr w:type="spellEnd"/>
      <w:r>
        <w:t xml:space="preserve"> Delahunt and </w:t>
      </w:r>
      <w:r w:rsidR="003D23A0">
        <w:tab/>
      </w:r>
      <w:r w:rsidR="003D23A0">
        <w:tab/>
        <w:t>Grant Writer</w:t>
      </w:r>
    </w:p>
    <w:p w14:paraId="138EA487" w14:textId="4966EC10" w:rsidR="00247788" w:rsidRDefault="00247788" w:rsidP="003D23A0">
      <w:pPr>
        <w:ind w:firstLine="720"/>
      </w:pPr>
      <w:r>
        <w:t>Associates to commence April 1, 2023 through June 30, 2026.</w:t>
      </w:r>
    </w:p>
    <w:p w14:paraId="13960239" w14:textId="77777777" w:rsidR="00247788" w:rsidRDefault="00247788" w:rsidP="00247788">
      <w:pPr>
        <w:pStyle w:val="ListParagraph"/>
      </w:pPr>
    </w:p>
    <w:p w14:paraId="5ACA07B1" w14:textId="72D07C18" w:rsidR="00247788" w:rsidRDefault="00247788" w:rsidP="00247788">
      <w:pPr>
        <w:pStyle w:val="ListParagraph"/>
        <w:numPr>
          <w:ilvl w:val="0"/>
          <w:numId w:val="3"/>
        </w:numPr>
      </w:pPr>
      <w:r>
        <w:t>To amend the 2022-2023 School Calendar as presented.</w:t>
      </w:r>
      <w:r w:rsidR="003D23A0">
        <w:tab/>
      </w:r>
      <w:r w:rsidR="003D23A0">
        <w:tab/>
      </w:r>
      <w:r w:rsidR="003D23A0">
        <w:tab/>
      </w:r>
      <w:r w:rsidR="003D23A0">
        <w:tab/>
        <w:t>School Calendar</w:t>
      </w:r>
    </w:p>
    <w:p w14:paraId="54207F21" w14:textId="77777777" w:rsidR="00247788" w:rsidRDefault="00247788" w:rsidP="00247788">
      <w:pPr>
        <w:pStyle w:val="ListParagraph"/>
      </w:pPr>
    </w:p>
    <w:p w14:paraId="72AFC9D5" w14:textId="77777777" w:rsidR="00814DD1" w:rsidRDefault="00814DD1" w:rsidP="00247788">
      <w:pPr>
        <w:pStyle w:val="ListParagraph"/>
      </w:pPr>
    </w:p>
    <w:p w14:paraId="6F337C49" w14:textId="77777777" w:rsidR="00814DD1" w:rsidRDefault="00814DD1" w:rsidP="00247788">
      <w:pPr>
        <w:pStyle w:val="ListParagraph"/>
      </w:pPr>
    </w:p>
    <w:p w14:paraId="7D2FB607" w14:textId="1DDFAB6A" w:rsidR="003D23A0" w:rsidRDefault="00247788" w:rsidP="00247788">
      <w:pPr>
        <w:pStyle w:val="ListParagraph"/>
        <w:numPr>
          <w:ilvl w:val="0"/>
          <w:numId w:val="3"/>
        </w:numPr>
      </w:pPr>
      <w:r>
        <w:lastRenderedPageBreak/>
        <w:t xml:space="preserve">To approve the Bolivar-Richburg Central School proposed budget for </w:t>
      </w:r>
      <w:r w:rsidR="003D23A0">
        <w:tab/>
      </w:r>
      <w:r w:rsidR="003D23A0">
        <w:tab/>
      </w:r>
      <w:r w:rsidR="003D23A0">
        <w:tab/>
        <w:t>Proposed Budget</w:t>
      </w:r>
    </w:p>
    <w:p w14:paraId="4279EEF2" w14:textId="77777777" w:rsidR="003D23A0" w:rsidRDefault="00247788" w:rsidP="003D23A0">
      <w:pPr>
        <w:ind w:firstLine="720"/>
      </w:pPr>
      <w:r>
        <w:t xml:space="preserve">the 2023-2024 school year in the amount of $22,351,325.00, after state </w:t>
      </w:r>
    </w:p>
    <w:p w14:paraId="41F5192E" w14:textId="77777777" w:rsidR="003D23A0" w:rsidRDefault="00247788" w:rsidP="003D23A0">
      <w:pPr>
        <w:ind w:firstLine="720"/>
      </w:pPr>
      <w:r>
        <w:t xml:space="preserve">aid, funds shall be raised by the levy of tax upon the taxable property </w:t>
      </w:r>
    </w:p>
    <w:p w14:paraId="378A6A65" w14:textId="72D3CEE7" w:rsidR="00247788" w:rsidRDefault="00247788" w:rsidP="003D23A0">
      <w:pPr>
        <w:ind w:firstLine="720"/>
      </w:pPr>
      <w:r>
        <w:t>of the said school district.</w:t>
      </w:r>
    </w:p>
    <w:p w14:paraId="2923AE96" w14:textId="77777777" w:rsidR="00247788" w:rsidRDefault="00247788" w:rsidP="00247788">
      <w:pPr>
        <w:pStyle w:val="ListParagraph"/>
      </w:pPr>
    </w:p>
    <w:p w14:paraId="4F738651" w14:textId="0E14C793" w:rsidR="00247788" w:rsidRDefault="00247788" w:rsidP="003D23A0">
      <w:pPr>
        <w:pStyle w:val="ListParagraph"/>
        <w:numPr>
          <w:ilvl w:val="0"/>
          <w:numId w:val="3"/>
        </w:numPr>
      </w:pPr>
      <w:r>
        <w:t>To approve the 2023-2024 Property Tax Report Card.</w:t>
      </w:r>
      <w:r w:rsidR="003D23A0">
        <w:tab/>
      </w:r>
      <w:r w:rsidR="003D23A0">
        <w:tab/>
      </w:r>
      <w:r w:rsidR="003D23A0">
        <w:tab/>
      </w:r>
      <w:r w:rsidR="003D23A0">
        <w:tab/>
      </w:r>
      <w:r w:rsidR="003D23A0">
        <w:tab/>
        <w:t>Report Card</w:t>
      </w:r>
    </w:p>
    <w:p w14:paraId="437A1A5C" w14:textId="612947D9" w:rsidR="003D23A0" w:rsidRDefault="00247788" w:rsidP="00247788">
      <w:pPr>
        <w:pStyle w:val="ListParagraph"/>
        <w:numPr>
          <w:ilvl w:val="0"/>
          <w:numId w:val="3"/>
        </w:numPr>
      </w:pPr>
      <w:r>
        <w:t xml:space="preserve">That the Board of Education of the Bolivar-Richburg Central School </w:t>
      </w:r>
      <w:r w:rsidR="003D23A0">
        <w:tab/>
      </w:r>
      <w:r w:rsidR="003D23A0">
        <w:tab/>
      </w:r>
      <w:r w:rsidR="003D23A0">
        <w:tab/>
        <w:t xml:space="preserve">Purchase of </w:t>
      </w:r>
    </w:p>
    <w:p w14:paraId="48E42657" w14:textId="41DF6638" w:rsidR="003D23A0" w:rsidRDefault="00247788" w:rsidP="003D23A0">
      <w:pPr>
        <w:pStyle w:val="ListParagraph"/>
      </w:pPr>
      <w:r>
        <w:t xml:space="preserve">District, Allegany County, New York, authorizing the transfer not to </w:t>
      </w:r>
      <w:r w:rsidR="003D23A0">
        <w:tab/>
      </w:r>
      <w:r w:rsidR="003D23A0">
        <w:tab/>
      </w:r>
      <w:r w:rsidR="003D23A0">
        <w:tab/>
        <w:t>Pickup Truck &amp;</w:t>
      </w:r>
    </w:p>
    <w:p w14:paraId="184720CA" w14:textId="0AA6CA07" w:rsidR="003D23A0" w:rsidRDefault="00247788" w:rsidP="003D23A0">
      <w:pPr>
        <w:pStyle w:val="ListParagraph"/>
      </w:pPr>
      <w:r>
        <w:t xml:space="preserve">exceed $110,000.00 from the Bolivar-Richburg Central School District </w:t>
      </w:r>
      <w:r w:rsidR="003D23A0">
        <w:tab/>
      </w:r>
      <w:r w:rsidR="003D23A0">
        <w:tab/>
      </w:r>
      <w:r w:rsidR="003D23A0">
        <w:tab/>
        <w:t>Field Groomer</w:t>
      </w:r>
    </w:p>
    <w:p w14:paraId="628C7C8A" w14:textId="77777777" w:rsidR="003D23A0" w:rsidRDefault="00247788" w:rsidP="003D23A0">
      <w:pPr>
        <w:pStyle w:val="ListParagraph"/>
      </w:pPr>
      <w:r>
        <w:t>Capital Buildings and Grounds</w:t>
      </w:r>
      <w:r w:rsidR="008D04C9">
        <w:t xml:space="preserve"> Vehicles, Machinery and Equipment </w:t>
      </w:r>
    </w:p>
    <w:p w14:paraId="78512D74" w14:textId="77777777" w:rsidR="003D23A0" w:rsidRDefault="008D04C9" w:rsidP="003D23A0">
      <w:pPr>
        <w:pStyle w:val="ListParagraph"/>
      </w:pPr>
      <w:r>
        <w:t xml:space="preserve">Reserve Fund to pay the full cost of purchasing a pickup truck with </w:t>
      </w:r>
    </w:p>
    <w:p w14:paraId="27F725D8" w14:textId="0CC4E350" w:rsidR="00247788" w:rsidRDefault="008D04C9" w:rsidP="003D23A0">
      <w:pPr>
        <w:pStyle w:val="ListParagraph"/>
      </w:pPr>
      <w:r>
        <w:t>sander and plow ($75,000.00) and a field groomer ($35,000.00).</w:t>
      </w:r>
    </w:p>
    <w:p w14:paraId="746F377B" w14:textId="77777777" w:rsidR="008D04C9" w:rsidRDefault="008D04C9" w:rsidP="008D04C9">
      <w:pPr>
        <w:pStyle w:val="ListParagraph"/>
      </w:pPr>
    </w:p>
    <w:p w14:paraId="1D377AD0" w14:textId="7BCCFD53" w:rsidR="008D04C9" w:rsidRDefault="008D04C9" w:rsidP="00247788">
      <w:pPr>
        <w:pStyle w:val="ListParagraph"/>
        <w:numPr>
          <w:ilvl w:val="0"/>
          <w:numId w:val="3"/>
        </w:numPr>
      </w:pPr>
      <w:r>
        <w:t>To approve the following resolution:</w:t>
      </w:r>
      <w:r w:rsidR="003D23A0">
        <w:tab/>
      </w:r>
      <w:r w:rsidR="003D23A0">
        <w:tab/>
      </w:r>
      <w:r w:rsidR="003D23A0">
        <w:tab/>
      </w:r>
      <w:r w:rsidR="003D23A0">
        <w:tab/>
      </w:r>
      <w:r w:rsidR="003D23A0">
        <w:tab/>
      </w:r>
      <w:r w:rsidR="003D23A0">
        <w:tab/>
        <w:t>Purch. of  Property</w:t>
      </w:r>
    </w:p>
    <w:p w14:paraId="79446B25" w14:textId="77777777" w:rsidR="008D04C9" w:rsidRDefault="008D04C9" w:rsidP="008D04C9">
      <w:pPr>
        <w:pStyle w:val="ListParagraph"/>
      </w:pPr>
    </w:p>
    <w:p w14:paraId="15BB8F4C" w14:textId="77777777" w:rsidR="008D04C9" w:rsidRPr="00373BE9" w:rsidRDefault="008D04C9" w:rsidP="008D04C9">
      <w:pPr>
        <w:pStyle w:val="ListParagraph"/>
        <w:numPr>
          <w:ilvl w:val="0"/>
          <w:numId w:val="4"/>
        </w:numPr>
        <w:jc w:val="both"/>
        <w:rPr>
          <w:rFonts w:eastAsia="@MS Mincho"/>
          <w:color w:val="000000" w:themeColor="text1"/>
        </w:rPr>
      </w:pPr>
      <w:r w:rsidRPr="00373BE9">
        <w:rPr>
          <w:rFonts w:eastAsia="@MS Mincho"/>
          <w:color w:val="000000" w:themeColor="text1"/>
        </w:rPr>
        <w:t xml:space="preserve">WHEREAS, the Board of Education (the “Board”) of the Bolivar-Richburg Central School District, New York (the “District”) believes that it is in the best interests of the District (and other persons utilizing District-owned properties and facilities) </w:t>
      </w:r>
      <w:r w:rsidRPr="00373BE9">
        <w:rPr>
          <w:color w:val="000000"/>
        </w:rPr>
        <w:t xml:space="preserve">to purchase a certain parcel of real property in the Village of Bolivar, New York </w:t>
      </w:r>
      <w:r w:rsidRPr="00373BE9">
        <w:rPr>
          <w:rFonts w:eastAsia="@MS Mincho"/>
          <w:color w:val="000000" w:themeColor="text1"/>
        </w:rPr>
        <w:t>(the “Acquisition”)</w:t>
      </w:r>
      <w:r w:rsidRPr="00373BE9">
        <w:rPr>
          <w:color w:val="000000"/>
        </w:rPr>
        <w:t xml:space="preserve">, consisting of </w:t>
      </w:r>
      <w:r w:rsidRPr="00373BE9">
        <w:rPr>
          <w:color w:val="000000" w:themeColor="text1"/>
          <w:shd w:val="clear" w:color="auto" w:fill="FFFFFF"/>
        </w:rPr>
        <w:t xml:space="preserve">real property located at </w:t>
      </w:r>
      <w:r w:rsidRPr="00373BE9">
        <w:rPr>
          <w:rFonts w:eastAsia="@MS Mincho"/>
          <w:color w:val="000000" w:themeColor="text1"/>
        </w:rPr>
        <w:t xml:space="preserve">170 Wellsville Street, bearing SBL No. </w:t>
      </w:r>
      <w:r w:rsidRPr="00373BE9">
        <w:rPr>
          <w:color w:val="000000"/>
        </w:rPr>
        <w:t>260.17-5-45</w:t>
      </w:r>
      <w:r w:rsidRPr="00373BE9">
        <w:rPr>
          <w:rFonts w:eastAsia="@MS Mincho"/>
          <w:color w:val="000000" w:themeColor="text1"/>
        </w:rPr>
        <w:t xml:space="preserve"> (the “Property”); and</w:t>
      </w:r>
    </w:p>
    <w:p w14:paraId="57751C37" w14:textId="77777777" w:rsidR="008D04C9" w:rsidRPr="00373BE9" w:rsidRDefault="008D04C9" w:rsidP="008D04C9">
      <w:pPr>
        <w:pStyle w:val="ListParagraph"/>
        <w:numPr>
          <w:ilvl w:val="0"/>
          <w:numId w:val="4"/>
        </w:numPr>
        <w:jc w:val="both"/>
        <w:rPr>
          <w:rFonts w:eastAsia="@MS Mincho"/>
          <w:color w:val="000000" w:themeColor="text1"/>
        </w:rPr>
      </w:pPr>
    </w:p>
    <w:p w14:paraId="42C8605E" w14:textId="77777777" w:rsidR="008D04C9" w:rsidRPr="00373BE9" w:rsidRDefault="008D04C9" w:rsidP="008D04C9">
      <w:pPr>
        <w:pStyle w:val="ListParagraph"/>
        <w:numPr>
          <w:ilvl w:val="0"/>
          <w:numId w:val="4"/>
        </w:numPr>
        <w:jc w:val="both"/>
        <w:rPr>
          <w:rFonts w:eastAsia="@MS Mincho"/>
          <w:color w:val="000000" w:themeColor="text1"/>
        </w:rPr>
      </w:pPr>
      <w:r w:rsidRPr="00373BE9">
        <w:rPr>
          <w:rFonts w:eastAsia="@MS Mincho"/>
          <w:color w:val="000000" w:themeColor="text1"/>
        </w:rPr>
        <w:tab/>
      </w:r>
      <w:r w:rsidRPr="00373BE9">
        <w:rPr>
          <w:rFonts w:eastAsia="@MS Mincho"/>
          <w:color w:val="000000" w:themeColor="text1"/>
        </w:rPr>
        <w:tab/>
        <w:t xml:space="preserve">WHEREAS, the District and the Board </w:t>
      </w:r>
      <w:bookmarkStart w:id="0" w:name="_cp_change_81"/>
      <w:r w:rsidRPr="00373BE9">
        <w:rPr>
          <w:rFonts w:eastAsia="@MS Mincho"/>
          <w:color w:val="000000" w:themeColor="text1"/>
        </w:rPr>
        <w:t>are the “Lead Agency” and an environmental review of this Unlisted Action has been conducted pursuant to</w:t>
      </w:r>
      <w:bookmarkEnd w:id="0"/>
      <w:r w:rsidRPr="00373BE9">
        <w:rPr>
          <w:rFonts w:eastAsia="@MS Mincho"/>
          <w:color w:val="000000" w:themeColor="text1"/>
        </w:rPr>
        <w:t xml:space="preserve"> the State Environmental Quality Review Act (“SEQRA”); and</w:t>
      </w:r>
    </w:p>
    <w:p w14:paraId="1C25CFB1" w14:textId="77777777" w:rsidR="008D04C9" w:rsidRPr="00373BE9" w:rsidRDefault="008D04C9" w:rsidP="008D04C9">
      <w:pPr>
        <w:pStyle w:val="ListParagraph"/>
        <w:numPr>
          <w:ilvl w:val="0"/>
          <w:numId w:val="4"/>
        </w:numPr>
        <w:jc w:val="both"/>
        <w:rPr>
          <w:rFonts w:eastAsia="@MS Mincho"/>
          <w:color w:val="000000" w:themeColor="text1"/>
        </w:rPr>
      </w:pPr>
    </w:p>
    <w:p w14:paraId="719D6F19" w14:textId="77777777" w:rsidR="008D04C9" w:rsidRPr="00373BE9" w:rsidRDefault="008D04C9" w:rsidP="008D04C9">
      <w:pPr>
        <w:pStyle w:val="ListParagraph"/>
        <w:numPr>
          <w:ilvl w:val="0"/>
          <w:numId w:val="4"/>
        </w:numPr>
        <w:jc w:val="both"/>
        <w:rPr>
          <w:rFonts w:eastAsia="@MS Mincho"/>
          <w:color w:val="000000" w:themeColor="text1"/>
        </w:rPr>
      </w:pPr>
      <w:r w:rsidRPr="00373BE9">
        <w:rPr>
          <w:rFonts w:eastAsia="@MS Mincho"/>
          <w:color w:val="000000" w:themeColor="text1"/>
        </w:rPr>
        <w:tab/>
      </w:r>
      <w:r w:rsidRPr="00373BE9">
        <w:rPr>
          <w:rFonts w:eastAsia="@MS Mincho"/>
          <w:color w:val="000000" w:themeColor="text1"/>
        </w:rPr>
        <w:tab/>
        <w:t xml:space="preserve">WHEREAS, the </w:t>
      </w:r>
      <w:bookmarkStart w:id="1" w:name="_cp_change_84"/>
      <w:r w:rsidRPr="00373BE9">
        <w:rPr>
          <w:rFonts w:eastAsia="@MS Mincho"/>
          <w:color w:val="000000" w:themeColor="text1"/>
        </w:rPr>
        <w:t>District and Board have duly considered the action,</w:t>
      </w:r>
      <w:bookmarkEnd w:id="1"/>
      <w:r w:rsidRPr="00373BE9">
        <w:rPr>
          <w:rFonts w:eastAsia="@MS Mincho"/>
          <w:color w:val="000000" w:themeColor="text1"/>
        </w:rPr>
        <w:t xml:space="preserve"> the Environmental Assessment Form</w:t>
      </w:r>
      <w:bookmarkStart w:id="2" w:name="_cp_change_86"/>
      <w:r w:rsidRPr="00373BE9">
        <w:rPr>
          <w:rFonts w:eastAsia="@MS Mincho"/>
          <w:color w:val="000000" w:themeColor="text1"/>
        </w:rPr>
        <w:t>, the criteria for determining whether the action will</w:t>
      </w:r>
      <w:bookmarkEnd w:id="2"/>
      <w:r w:rsidRPr="00373BE9">
        <w:rPr>
          <w:rFonts w:eastAsia="@MS Mincho"/>
          <w:color w:val="000000" w:themeColor="text1"/>
        </w:rPr>
        <w:t xml:space="preserve"> not have a significant adverse impact on the environment</w:t>
      </w:r>
      <w:bookmarkStart w:id="3" w:name="_cp_change_88"/>
      <w:r w:rsidRPr="00373BE9">
        <w:rPr>
          <w:rFonts w:eastAsia="@MS Mincho"/>
          <w:color w:val="000000" w:themeColor="text1"/>
        </w:rPr>
        <w:t xml:space="preserve"> as set forth in 6 N.Y.C.R.R. § 617.7(c) of the SEQRA regulations, and such other information deemed appropriate; and</w:t>
      </w:r>
      <w:bookmarkStart w:id="4" w:name="_cp_change_89"/>
      <w:bookmarkEnd w:id="3"/>
    </w:p>
    <w:p w14:paraId="3FBBFBF5" w14:textId="77777777" w:rsidR="008D04C9" w:rsidRPr="00373BE9" w:rsidRDefault="008D04C9" w:rsidP="008D04C9">
      <w:pPr>
        <w:pStyle w:val="ListParagraph"/>
        <w:numPr>
          <w:ilvl w:val="0"/>
          <w:numId w:val="4"/>
        </w:numPr>
        <w:jc w:val="both"/>
        <w:rPr>
          <w:rFonts w:eastAsia="@MS Mincho"/>
          <w:color w:val="000000" w:themeColor="text1"/>
        </w:rPr>
      </w:pPr>
      <w:bookmarkStart w:id="5" w:name="_cp_change_91"/>
      <w:bookmarkEnd w:id="4"/>
    </w:p>
    <w:p w14:paraId="29BDB2CF" w14:textId="77777777" w:rsidR="008D04C9" w:rsidRPr="00373BE9" w:rsidRDefault="008D04C9" w:rsidP="008D04C9">
      <w:pPr>
        <w:pStyle w:val="ListParagraph"/>
        <w:numPr>
          <w:ilvl w:val="0"/>
          <w:numId w:val="4"/>
        </w:numPr>
        <w:jc w:val="both"/>
        <w:rPr>
          <w:rFonts w:eastAsia="@MS Mincho"/>
          <w:color w:val="000000" w:themeColor="text1"/>
        </w:rPr>
      </w:pPr>
      <w:r w:rsidRPr="00373BE9">
        <w:rPr>
          <w:rFonts w:eastAsia="@MS Mincho"/>
          <w:color w:val="000000" w:themeColor="text1"/>
        </w:rPr>
        <w:tab/>
      </w:r>
      <w:r w:rsidRPr="00373BE9">
        <w:rPr>
          <w:rFonts w:eastAsia="@MS Mincho"/>
          <w:color w:val="000000" w:themeColor="text1"/>
        </w:rPr>
        <w:tab/>
        <w:t>WHEREAS, the District and Board have identified the relevant areas of environmental concern, have taken a hard look at these areas, and have made a reasoned elaboration of the basis for the SEQRA determination; and</w:t>
      </w:r>
      <w:bookmarkStart w:id="6" w:name="_cp_change_90"/>
      <w:bookmarkEnd w:id="5"/>
    </w:p>
    <w:bookmarkEnd w:id="6"/>
    <w:p w14:paraId="6D8169A4" w14:textId="77777777" w:rsidR="008D04C9" w:rsidRPr="00373BE9" w:rsidRDefault="008D04C9" w:rsidP="008D04C9">
      <w:pPr>
        <w:pStyle w:val="ListParagraph"/>
        <w:numPr>
          <w:ilvl w:val="0"/>
          <w:numId w:val="4"/>
        </w:numPr>
        <w:jc w:val="both"/>
        <w:rPr>
          <w:rFonts w:eastAsia="@MS Mincho"/>
          <w:color w:val="000000" w:themeColor="text1"/>
        </w:rPr>
      </w:pPr>
    </w:p>
    <w:p w14:paraId="18BEAC7F" w14:textId="77777777" w:rsidR="008D04C9" w:rsidRPr="00373BE9" w:rsidRDefault="008D04C9" w:rsidP="008D04C9">
      <w:pPr>
        <w:pStyle w:val="ListParagraph"/>
        <w:numPr>
          <w:ilvl w:val="0"/>
          <w:numId w:val="4"/>
        </w:numPr>
        <w:jc w:val="both"/>
        <w:rPr>
          <w:rFonts w:eastAsia="@MS Mincho"/>
          <w:color w:val="000000" w:themeColor="text1"/>
        </w:rPr>
      </w:pPr>
      <w:r w:rsidRPr="00373BE9">
        <w:rPr>
          <w:rFonts w:eastAsia="@MS Mincho"/>
          <w:color w:val="000000" w:themeColor="text1"/>
        </w:rPr>
        <w:tab/>
      </w:r>
      <w:r w:rsidRPr="00373BE9">
        <w:rPr>
          <w:rFonts w:eastAsia="@MS Mincho"/>
          <w:color w:val="000000" w:themeColor="text1"/>
        </w:rPr>
        <w:tab/>
        <w:t xml:space="preserve">WHEREAS, the District intends to acquire the Property for District purposes as may be determined </w:t>
      </w:r>
      <w:r w:rsidRPr="00373BE9">
        <w:rPr>
          <w:color w:val="000000" w:themeColor="text1"/>
        </w:rPr>
        <w:t>by</w:t>
      </w:r>
      <w:r w:rsidRPr="00373BE9">
        <w:rPr>
          <w:rFonts w:eastAsia="@MS Mincho"/>
          <w:color w:val="000000" w:themeColor="text1"/>
        </w:rPr>
        <w:t xml:space="preserve"> the Board; and </w:t>
      </w:r>
    </w:p>
    <w:p w14:paraId="65EC379C" w14:textId="77777777" w:rsidR="008D04C9" w:rsidRPr="00373BE9" w:rsidRDefault="008D04C9" w:rsidP="008D04C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themeColor="text1"/>
        </w:rPr>
      </w:pPr>
    </w:p>
    <w:p w14:paraId="321E53B5" w14:textId="77777777" w:rsidR="008D04C9" w:rsidRPr="00373BE9" w:rsidRDefault="008D04C9" w:rsidP="008D04C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MS Mincho"/>
          <w:color w:val="000000" w:themeColor="text1"/>
        </w:rPr>
      </w:pPr>
      <w:r w:rsidRPr="00373BE9">
        <w:rPr>
          <w:color w:val="000000" w:themeColor="text1"/>
        </w:rPr>
        <w:tab/>
      </w:r>
      <w:r w:rsidRPr="00373BE9">
        <w:rPr>
          <w:color w:val="000000" w:themeColor="text1"/>
        </w:rPr>
        <w:tab/>
        <w:t>WHEREAS</w:t>
      </w:r>
      <w:r w:rsidRPr="00373BE9">
        <w:rPr>
          <w:rFonts w:eastAsia="@MS Mincho"/>
          <w:color w:val="000000" w:themeColor="text1"/>
        </w:rPr>
        <w:t>, the Acquisition is subject to certain contingencies being met, including the receipt of the approval of the Acquisition by the qualified voters of the District; and</w:t>
      </w:r>
    </w:p>
    <w:p w14:paraId="507E2025" w14:textId="77777777" w:rsidR="008D04C9" w:rsidRPr="00373BE9" w:rsidRDefault="008D04C9" w:rsidP="008D04C9">
      <w:pPr>
        <w:pStyle w:val="ListParagraph"/>
        <w:numPr>
          <w:ilvl w:val="0"/>
          <w:numId w:val="4"/>
        </w:numPr>
        <w:jc w:val="both"/>
        <w:rPr>
          <w:color w:val="000000" w:themeColor="text1"/>
        </w:rPr>
      </w:pPr>
    </w:p>
    <w:p w14:paraId="11A3F9AB" w14:textId="77777777" w:rsidR="008D04C9" w:rsidRPr="00373BE9" w:rsidRDefault="008D04C9" w:rsidP="008D04C9">
      <w:pPr>
        <w:pStyle w:val="ListParagraph"/>
        <w:numPr>
          <w:ilvl w:val="0"/>
          <w:numId w:val="4"/>
        </w:numPr>
        <w:jc w:val="both"/>
        <w:rPr>
          <w:rFonts w:eastAsia="@MS Mincho"/>
          <w:color w:val="000000" w:themeColor="text1"/>
        </w:rPr>
      </w:pPr>
      <w:r w:rsidRPr="00373BE9">
        <w:rPr>
          <w:rFonts w:eastAsia="@MS Mincho"/>
          <w:color w:val="000000" w:themeColor="text1"/>
        </w:rPr>
        <w:tab/>
      </w:r>
      <w:r w:rsidRPr="00373BE9">
        <w:rPr>
          <w:rFonts w:eastAsia="@MS Mincho"/>
          <w:color w:val="000000" w:themeColor="text1"/>
        </w:rPr>
        <w:tab/>
        <w:t xml:space="preserve">WHEREAS, the Superintendent of Schools (the “Superintendent”) has undertaken negotiations with the owner of the </w:t>
      </w:r>
      <w:r w:rsidRPr="00373BE9">
        <w:rPr>
          <w:color w:val="000000" w:themeColor="text1"/>
        </w:rPr>
        <w:t>Property</w:t>
      </w:r>
      <w:r w:rsidRPr="00373BE9">
        <w:rPr>
          <w:rFonts w:eastAsia="@MS Mincho"/>
          <w:color w:val="000000" w:themeColor="text1"/>
        </w:rPr>
        <w:t xml:space="preserve"> on behalf of the District, and has presented to the Board the proposed form of Contract for the acquisition of the Property (the “Contract”); and</w:t>
      </w:r>
    </w:p>
    <w:p w14:paraId="5AADE0DF" w14:textId="77777777" w:rsidR="008D04C9" w:rsidRPr="00373BE9" w:rsidRDefault="008D04C9" w:rsidP="008D04C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MS Mincho"/>
          <w:color w:val="000000" w:themeColor="text1"/>
        </w:rPr>
      </w:pPr>
    </w:p>
    <w:p w14:paraId="5B98BD5A" w14:textId="77777777" w:rsidR="008D04C9" w:rsidRPr="00373BE9" w:rsidRDefault="008D04C9" w:rsidP="008D04C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MS Mincho"/>
          <w:color w:val="000000" w:themeColor="text1"/>
        </w:rPr>
      </w:pPr>
      <w:r w:rsidRPr="00373BE9">
        <w:rPr>
          <w:rFonts w:eastAsia="@MS Mincho"/>
          <w:color w:val="000000" w:themeColor="text1"/>
        </w:rPr>
        <w:tab/>
      </w:r>
      <w:r w:rsidRPr="00373BE9">
        <w:rPr>
          <w:rFonts w:eastAsia="@MS Mincho"/>
          <w:color w:val="000000" w:themeColor="text1"/>
        </w:rPr>
        <w:tab/>
        <w:t>WHEREAS, in consideration for the acquisition of the Property, the District will pay an estimated maximum purchase price of $65,000, pursuant to the terms of the Contract; and</w:t>
      </w:r>
    </w:p>
    <w:p w14:paraId="0DA50695" w14:textId="77777777" w:rsidR="008D04C9" w:rsidRPr="00373BE9" w:rsidRDefault="008D04C9" w:rsidP="008D04C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MS Mincho"/>
          <w:color w:val="000000" w:themeColor="text1"/>
        </w:rPr>
      </w:pPr>
    </w:p>
    <w:p w14:paraId="0EFA304A" w14:textId="77777777" w:rsidR="008D04C9" w:rsidRPr="00373BE9" w:rsidRDefault="008D04C9" w:rsidP="008D04C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MS Mincho"/>
          <w:color w:val="000000" w:themeColor="text1"/>
        </w:rPr>
      </w:pPr>
      <w:r w:rsidRPr="00373BE9">
        <w:rPr>
          <w:rFonts w:eastAsia="@MS Mincho"/>
          <w:i/>
          <w:color w:val="000000" w:themeColor="text1"/>
        </w:rPr>
        <w:tab/>
      </w:r>
      <w:r w:rsidRPr="00373BE9">
        <w:rPr>
          <w:rFonts w:eastAsia="@MS Mincho"/>
          <w:i/>
          <w:color w:val="000000" w:themeColor="text1"/>
        </w:rPr>
        <w:tab/>
      </w:r>
      <w:r w:rsidRPr="00373BE9">
        <w:rPr>
          <w:rFonts w:eastAsia="@MS Mincho"/>
          <w:color w:val="000000" w:themeColor="text1"/>
        </w:rPr>
        <w:t xml:space="preserve">WHEREAS, the Board has reviewed the Contract as presented and is satisfied therewith, and wishes to authorize the Superintendent to enter into the Contract on behalf of the District (subject, however to the approval of the District’s voters, </w:t>
      </w:r>
      <w:r w:rsidRPr="00373BE9">
        <w:rPr>
          <w:color w:val="333333"/>
        </w:rPr>
        <w:t xml:space="preserve">certain conditions set forth in the Contract, </w:t>
      </w:r>
      <w:r w:rsidRPr="00373BE9">
        <w:rPr>
          <w:color w:val="000000" w:themeColor="text1"/>
        </w:rPr>
        <w:t>and upon such other terms and conditions as the Board shall deem appropriate</w:t>
      </w:r>
      <w:r w:rsidRPr="00373BE9">
        <w:rPr>
          <w:rFonts w:eastAsia="@MS Mincho"/>
          <w:color w:val="000000" w:themeColor="text1"/>
        </w:rPr>
        <w:t>);</w:t>
      </w:r>
    </w:p>
    <w:p w14:paraId="5B2017F8" w14:textId="210AC76B" w:rsidR="008D04C9" w:rsidRDefault="008D04C9" w:rsidP="008D04C9"/>
    <w:p w14:paraId="6856D2E6" w14:textId="77777777" w:rsidR="008D04C9" w:rsidRPr="002F4AFE" w:rsidRDefault="008D04C9" w:rsidP="008D04C9">
      <w:pPr>
        <w:keepNext/>
        <w:keepLines/>
        <w:ind w:firstLine="360"/>
        <w:jc w:val="both"/>
        <w:rPr>
          <w:b/>
          <w:color w:val="000000" w:themeColor="text1"/>
        </w:rPr>
      </w:pPr>
      <w:r w:rsidRPr="00446781">
        <w:rPr>
          <w:b/>
          <w:color w:val="000000" w:themeColor="text1"/>
        </w:rPr>
        <w:lastRenderedPageBreak/>
        <w:t>NOW, THEREFO</w:t>
      </w:r>
      <w:r w:rsidRPr="002F4AFE">
        <w:rPr>
          <w:b/>
          <w:color w:val="000000" w:themeColor="text1"/>
        </w:rPr>
        <w:t>RE, BE IT</w:t>
      </w:r>
      <w:r>
        <w:rPr>
          <w:b/>
          <w:color w:val="000000" w:themeColor="text1"/>
        </w:rPr>
        <w:t xml:space="preserve"> </w:t>
      </w:r>
      <w:r w:rsidRPr="002F4AFE">
        <w:rPr>
          <w:rFonts w:eastAsia="@MS Mincho"/>
          <w:b/>
          <w:color w:val="000000" w:themeColor="text1"/>
        </w:rPr>
        <w:t>RESOLVED,</w:t>
      </w:r>
      <w:r w:rsidRPr="002F4AFE">
        <w:rPr>
          <w:b/>
          <w:color w:val="000000" w:themeColor="text1"/>
        </w:rPr>
        <w:t xml:space="preserve"> BY THE BOARD OF THE DISTRICT, AS FOLLOWS:</w:t>
      </w:r>
    </w:p>
    <w:p w14:paraId="65E5A1D6" w14:textId="77777777" w:rsidR="008D04C9" w:rsidRPr="002F4AFE" w:rsidRDefault="008D04C9" w:rsidP="008D04C9">
      <w:pPr>
        <w:keepNext/>
        <w:keepLines/>
        <w:jc w:val="both"/>
        <w:rPr>
          <w:b/>
          <w:color w:val="000000" w:themeColor="text1"/>
        </w:rPr>
      </w:pPr>
    </w:p>
    <w:p w14:paraId="357E783E" w14:textId="77777777" w:rsidR="008D04C9" w:rsidRPr="001A4FB7" w:rsidRDefault="008D04C9" w:rsidP="008D04C9">
      <w:pPr>
        <w:keepNext/>
        <w:keepLines/>
        <w:jc w:val="both"/>
      </w:pPr>
      <w:r w:rsidRPr="002F4AFE">
        <w:rPr>
          <w:rFonts w:eastAsia="@MS Mincho"/>
          <w:color w:val="000000" w:themeColor="text1"/>
        </w:rPr>
        <w:tab/>
      </w:r>
      <w:r w:rsidRPr="002F4AFE">
        <w:rPr>
          <w:rFonts w:eastAsia="@MS Mincho"/>
          <w:color w:val="000000" w:themeColor="text1"/>
        </w:rPr>
        <w:tab/>
      </w:r>
      <w:r w:rsidRPr="001A4FB7">
        <w:t>SECTION 1.  The SEQRA Unlisted Action of approving the Contract with Seller regarding the Propert</w:t>
      </w:r>
      <w:r>
        <w:t>y</w:t>
      </w:r>
      <w:r w:rsidRPr="001A4FB7">
        <w:t xml:space="preserve"> will not have a significant adverse impact on the environment.</w:t>
      </w:r>
    </w:p>
    <w:p w14:paraId="4FD7B2C5" w14:textId="77777777" w:rsidR="008D04C9" w:rsidRPr="001A4FB7" w:rsidRDefault="008D04C9" w:rsidP="008D04C9">
      <w:pPr>
        <w:keepNext/>
        <w:keepLines/>
        <w:jc w:val="both"/>
      </w:pPr>
    </w:p>
    <w:p w14:paraId="20F21E03" w14:textId="77777777" w:rsidR="008D04C9" w:rsidRDefault="008D04C9" w:rsidP="008D04C9">
      <w:pPr>
        <w:keepNext/>
        <w:keepLines/>
        <w:jc w:val="both"/>
      </w:pPr>
      <w:bookmarkStart w:id="7" w:name="_cp_change_105"/>
      <w:bookmarkStart w:id="8" w:name="_cp_change_108"/>
      <w:bookmarkEnd w:id="7"/>
      <w:bookmarkEnd w:id="8"/>
      <w:r w:rsidRPr="001A4FB7">
        <w:tab/>
      </w:r>
      <w:r w:rsidRPr="001A4FB7">
        <w:tab/>
        <w:t>SECTION 2.  The attached SEQRA Negative Declaration, incorporated herein by reference (see Exhibit A attached hereto), is issued and adopted for the reasons stated in the attached Negative Declaration, and the Environmental Assessment Form is also incorporated by reference.</w:t>
      </w:r>
    </w:p>
    <w:p w14:paraId="037628E4" w14:textId="77777777" w:rsidR="008D04C9" w:rsidRDefault="008D04C9" w:rsidP="008D04C9">
      <w:pPr>
        <w:keepNext/>
        <w:keepLines/>
        <w:jc w:val="both"/>
      </w:pPr>
    </w:p>
    <w:p w14:paraId="670B7776" w14:textId="77777777" w:rsidR="008D04C9" w:rsidRDefault="008D04C9" w:rsidP="008D04C9">
      <w:pPr>
        <w:keepNext/>
        <w:keepLines/>
        <w:jc w:val="both"/>
        <w:rPr>
          <w:rFonts w:eastAsia="@MS Mincho"/>
          <w:color w:val="000000" w:themeColor="text1"/>
        </w:rPr>
      </w:pPr>
      <w:r>
        <w:tab/>
      </w:r>
      <w:r>
        <w:tab/>
        <w:t>SECTION 3.  T</w:t>
      </w:r>
      <w:r w:rsidRPr="009556B7">
        <w:t>he Superintendent of Schools is hereby authorized to sign and file all documents to comply with SEQRA</w:t>
      </w:r>
      <w:r>
        <w:t>.</w:t>
      </w:r>
    </w:p>
    <w:p w14:paraId="3DF2D265" w14:textId="77777777" w:rsidR="008D04C9" w:rsidRDefault="008D04C9" w:rsidP="008D04C9">
      <w:pPr>
        <w:keepNext/>
        <w:keepLines/>
        <w:jc w:val="both"/>
        <w:rPr>
          <w:rFonts w:eastAsia="@MS Mincho"/>
          <w:color w:val="000000" w:themeColor="text1"/>
        </w:rPr>
      </w:pPr>
    </w:p>
    <w:p w14:paraId="277E2F14" w14:textId="77777777" w:rsidR="008D04C9" w:rsidRDefault="008D04C9" w:rsidP="008D04C9">
      <w:pPr>
        <w:keepNext/>
        <w:keepLines/>
        <w:jc w:val="both"/>
        <w:rPr>
          <w:rFonts w:eastAsia="@MS Mincho"/>
          <w:color w:val="000000" w:themeColor="text1"/>
        </w:rPr>
      </w:pPr>
      <w:r>
        <w:rPr>
          <w:rFonts w:eastAsia="@MS Mincho"/>
          <w:color w:val="000000" w:themeColor="text1"/>
        </w:rPr>
        <w:tab/>
      </w:r>
      <w:r>
        <w:rPr>
          <w:rFonts w:eastAsia="@MS Mincho"/>
          <w:color w:val="000000" w:themeColor="text1"/>
        </w:rPr>
        <w:tab/>
        <w:t>SECTION 4.  T</w:t>
      </w:r>
      <w:r w:rsidRPr="00B908C6">
        <w:rPr>
          <w:rFonts w:eastAsia="@MS Mincho"/>
          <w:color w:val="000000" w:themeColor="text1"/>
        </w:rPr>
        <w:t xml:space="preserve">he Board </w:t>
      </w:r>
      <w:r>
        <w:rPr>
          <w:rFonts w:eastAsia="@MS Mincho"/>
          <w:color w:val="000000" w:themeColor="text1"/>
        </w:rPr>
        <w:t xml:space="preserve">hereby </w:t>
      </w:r>
      <w:r w:rsidRPr="00B908C6">
        <w:rPr>
          <w:rFonts w:eastAsia="@MS Mincho"/>
          <w:color w:val="000000" w:themeColor="text1"/>
        </w:rPr>
        <w:t>endorses and approves the Contract in substantially the form presented</w:t>
      </w:r>
      <w:r>
        <w:rPr>
          <w:rFonts w:eastAsia="@MS Mincho"/>
          <w:color w:val="000000" w:themeColor="text1"/>
        </w:rPr>
        <w:t xml:space="preserve"> (see Exhibit B attached hereto)</w:t>
      </w:r>
      <w:r w:rsidRPr="00B908C6">
        <w:rPr>
          <w:rFonts w:eastAsia="@MS Mincho"/>
          <w:color w:val="000000" w:themeColor="text1"/>
        </w:rPr>
        <w:t xml:space="preserve">, and </w:t>
      </w:r>
      <w:r>
        <w:rPr>
          <w:color w:val="000000" w:themeColor="text1"/>
        </w:rPr>
        <w:t>the</w:t>
      </w:r>
      <w:r w:rsidRPr="00A21493">
        <w:rPr>
          <w:color w:val="000000" w:themeColor="text1"/>
        </w:rPr>
        <w:t xml:space="preserve"> Superintendent’s execution and delivery of the Contract is hereby </w:t>
      </w:r>
      <w:r>
        <w:rPr>
          <w:color w:val="000000" w:themeColor="text1"/>
        </w:rPr>
        <w:t>authorized by the Board</w:t>
      </w:r>
      <w:r w:rsidRPr="00B908C6">
        <w:rPr>
          <w:rFonts w:eastAsia="@MS Mincho"/>
          <w:color w:val="000000" w:themeColor="text1"/>
        </w:rPr>
        <w:t xml:space="preserve"> </w:t>
      </w:r>
      <w:r>
        <w:rPr>
          <w:rFonts w:eastAsia="@MS Mincho"/>
          <w:color w:val="000000" w:themeColor="text1"/>
        </w:rPr>
        <w:t>(</w:t>
      </w:r>
      <w:r w:rsidRPr="00B908C6">
        <w:rPr>
          <w:rFonts w:eastAsia="@MS Mincho"/>
          <w:color w:val="000000" w:themeColor="text1"/>
        </w:rPr>
        <w:t>subject to all of the contingencies contained therein</w:t>
      </w:r>
      <w:r>
        <w:rPr>
          <w:rFonts w:eastAsia="@MS Mincho"/>
          <w:color w:val="000000" w:themeColor="text1"/>
        </w:rPr>
        <w:t xml:space="preserve"> and </w:t>
      </w:r>
      <w:r w:rsidRPr="00B908C6">
        <w:rPr>
          <w:rFonts w:eastAsia="@MS Mincho"/>
          <w:color w:val="000000" w:themeColor="text1"/>
        </w:rPr>
        <w:t>with such non</w:t>
      </w:r>
      <w:r w:rsidRPr="00B908C6">
        <w:rPr>
          <w:rFonts w:eastAsia="@MS Mincho"/>
          <w:color w:val="000000" w:themeColor="text1"/>
        </w:rPr>
        <w:noBreakHyphen/>
        <w:t>material amendments, additions or alterations as may, in the discretion of the Superintendent</w:t>
      </w:r>
      <w:r>
        <w:rPr>
          <w:rFonts w:eastAsia="@MS Mincho"/>
          <w:color w:val="000000" w:themeColor="text1"/>
        </w:rPr>
        <w:t xml:space="preserve"> of Schools and/or the District’s counsel</w:t>
      </w:r>
      <w:r w:rsidRPr="00B908C6">
        <w:rPr>
          <w:rFonts w:eastAsia="@MS Mincho"/>
          <w:color w:val="000000" w:themeColor="text1"/>
        </w:rPr>
        <w:t xml:space="preserve">, </w:t>
      </w:r>
      <w:r>
        <w:rPr>
          <w:rFonts w:eastAsia="@MS Mincho"/>
          <w:color w:val="000000" w:themeColor="text1"/>
        </w:rPr>
        <w:t>be deemed appropriate, as well as review and approval by the District’s legal counsel). The Board authorizes and directs the Superintendent</w:t>
      </w:r>
      <w:r w:rsidRPr="00B908C6">
        <w:rPr>
          <w:rFonts w:eastAsia="@MS Mincho"/>
          <w:color w:val="000000" w:themeColor="text1"/>
        </w:rPr>
        <w:t xml:space="preserve"> to proceed with the implementation of all steps reasonably necessary and appropriate to allow for the District’s performance of the Contract, and to take all such actions and execute all such additional documents as may be reasonably necessary in accordance with the terms of the Contract.</w:t>
      </w:r>
    </w:p>
    <w:p w14:paraId="2EE0E98F" w14:textId="77777777" w:rsidR="008D04C9" w:rsidRDefault="008D04C9" w:rsidP="008D04C9">
      <w:pPr>
        <w:keepNext/>
        <w:keepLines/>
        <w:jc w:val="both"/>
        <w:rPr>
          <w:rFonts w:eastAsia="@MS Mincho"/>
          <w:color w:val="000000" w:themeColor="text1"/>
        </w:rPr>
      </w:pPr>
    </w:p>
    <w:p w14:paraId="056CDDE2" w14:textId="77777777" w:rsidR="008D04C9" w:rsidRDefault="008D04C9" w:rsidP="008D04C9">
      <w:pPr>
        <w:keepNext/>
        <w:keepLines/>
        <w:jc w:val="both"/>
        <w:rPr>
          <w:rFonts w:eastAsia="@MS Mincho"/>
          <w:color w:val="000000" w:themeColor="text1"/>
        </w:rPr>
      </w:pPr>
      <w:r w:rsidRPr="002F4AFE">
        <w:rPr>
          <w:rFonts w:eastAsia="@MS Mincho"/>
          <w:color w:val="000000" w:themeColor="text1"/>
        </w:rPr>
        <w:tab/>
      </w:r>
      <w:r w:rsidRPr="002F4AFE">
        <w:rPr>
          <w:rFonts w:eastAsia="@MS Mincho"/>
          <w:color w:val="000000" w:themeColor="text1"/>
        </w:rPr>
        <w:tab/>
        <w:t xml:space="preserve">SECTION </w:t>
      </w:r>
      <w:r>
        <w:rPr>
          <w:rFonts w:eastAsia="@MS Mincho"/>
          <w:color w:val="000000" w:themeColor="text1"/>
        </w:rPr>
        <w:t>5</w:t>
      </w:r>
      <w:r w:rsidRPr="002F4AFE">
        <w:rPr>
          <w:rFonts w:eastAsia="@MS Mincho"/>
          <w:color w:val="000000" w:themeColor="text1"/>
        </w:rPr>
        <w:t>.  The District is here</w:t>
      </w:r>
      <w:r>
        <w:rPr>
          <w:rFonts w:eastAsia="@MS Mincho"/>
          <w:color w:val="000000" w:themeColor="text1"/>
        </w:rPr>
        <w:t>by authorized to undertake the A</w:t>
      </w:r>
      <w:r w:rsidRPr="002F4AFE">
        <w:rPr>
          <w:rFonts w:eastAsia="@MS Mincho"/>
          <w:color w:val="000000" w:themeColor="text1"/>
        </w:rPr>
        <w:t xml:space="preserve">cquisition </w:t>
      </w:r>
      <w:r w:rsidRPr="002F4AFE">
        <w:rPr>
          <w:color w:val="000000" w:themeColor="text1"/>
        </w:rPr>
        <w:t>pursuant</w:t>
      </w:r>
      <w:r w:rsidRPr="002F4AFE">
        <w:rPr>
          <w:rFonts w:eastAsia="@MS Mincho"/>
          <w:color w:val="000000" w:themeColor="text1"/>
        </w:rPr>
        <w:t xml:space="preserve"> to the terms of the Contract</w:t>
      </w:r>
      <w:r>
        <w:rPr>
          <w:rFonts w:eastAsia="@MS Mincho"/>
          <w:color w:val="000000" w:themeColor="text1"/>
        </w:rPr>
        <w:t xml:space="preserve"> and subject to all contingencies contained therein, and all actions heretofore taken by District officials in this regard are hereby ratified.</w:t>
      </w:r>
    </w:p>
    <w:p w14:paraId="3C88CCCB" w14:textId="77777777" w:rsidR="008D04C9" w:rsidRDefault="008D04C9" w:rsidP="008D04C9">
      <w:pPr>
        <w:keepNext/>
        <w:keepLines/>
        <w:jc w:val="both"/>
        <w:rPr>
          <w:rFonts w:eastAsia="@MS Mincho"/>
          <w:color w:val="000000" w:themeColor="text1"/>
        </w:rPr>
      </w:pPr>
    </w:p>
    <w:p w14:paraId="6725493B" w14:textId="77777777" w:rsidR="008D04C9" w:rsidRPr="002F4AFE" w:rsidRDefault="008D04C9" w:rsidP="008D04C9">
      <w:pPr>
        <w:jc w:val="both"/>
        <w:rPr>
          <w:rFonts w:eastAsia="@MS Mincho"/>
          <w:color w:val="000000" w:themeColor="text1"/>
        </w:rPr>
      </w:pPr>
      <w:r w:rsidRPr="00B908C6">
        <w:rPr>
          <w:rFonts w:eastAsia="@MS Mincho"/>
          <w:color w:val="000000" w:themeColor="text1"/>
        </w:rPr>
        <w:tab/>
      </w:r>
      <w:r w:rsidRPr="00B908C6">
        <w:rPr>
          <w:rFonts w:eastAsia="@MS Mincho"/>
          <w:color w:val="000000" w:themeColor="text1"/>
        </w:rPr>
        <w:tab/>
        <w:t xml:space="preserve">SECTION </w:t>
      </w:r>
      <w:r>
        <w:rPr>
          <w:rFonts w:eastAsia="@MS Mincho"/>
          <w:color w:val="000000" w:themeColor="text1"/>
        </w:rPr>
        <w:t>6</w:t>
      </w:r>
      <w:r w:rsidRPr="00B908C6">
        <w:rPr>
          <w:rFonts w:eastAsia="@MS Mincho"/>
          <w:color w:val="000000" w:themeColor="text1"/>
        </w:rPr>
        <w:t xml:space="preserve">.  </w:t>
      </w:r>
      <w:r w:rsidRPr="002F4AFE">
        <w:rPr>
          <w:rFonts w:eastAsia="@MS Mincho"/>
          <w:color w:val="000000" w:themeColor="text1"/>
        </w:rPr>
        <w:t xml:space="preserve">The Board plans to finance the cost </w:t>
      </w:r>
      <w:r>
        <w:rPr>
          <w:rFonts w:eastAsia="@MS Mincho"/>
          <w:color w:val="000000" w:themeColor="text1"/>
        </w:rPr>
        <w:t xml:space="preserve">of the Contract </w:t>
      </w:r>
      <w:r w:rsidRPr="002F4AFE">
        <w:rPr>
          <w:rFonts w:eastAsia="@MS Mincho"/>
          <w:color w:val="000000" w:themeColor="text1"/>
        </w:rPr>
        <w:t xml:space="preserve">by the expenditure of available funds of the District, if </w:t>
      </w:r>
      <w:r>
        <w:rPr>
          <w:rFonts w:eastAsia="@MS Mincho"/>
          <w:color w:val="000000" w:themeColor="text1"/>
        </w:rPr>
        <w:t xml:space="preserve">the Contract is </w:t>
      </w:r>
      <w:r w:rsidRPr="002F4AFE">
        <w:rPr>
          <w:rFonts w:eastAsia="@MS Mincho"/>
          <w:color w:val="000000" w:themeColor="text1"/>
        </w:rPr>
        <w:t xml:space="preserve">approved by the </w:t>
      </w:r>
      <w:r>
        <w:rPr>
          <w:rFonts w:eastAsia="@MS Mincho"/>
          <w:color w:val="000000" w:themeColor="text1"/>
        </w:rPr>
        <w:t xml:space="preserve">qualified </w:t>
      </w:r>
      <w:r w:rsidRPr="002F4AFE">
        <w:rPr>
          <w:rFonts w:eastAsia="@MS Mincho"/>
          <w:color w:val="000000" w:themeColor="text1"/>
        </w:rPr>
        <w:t>v</w:t>
      </w:r>
      <w:r>
        <w:rPr>
          <w:rFonts w:eastAsia="@MS Mincho"/>
          <w:color w:val="000000" w:themeColor="text1"/>
        </w:rPr>
        <w:t>oters of the District.</w:t>
      </w:r>
    </w:p>
    <w:p w14:paraId="1C775333" w14:textId="77777777" w:rsidR="008D04C9" w:rsidRPr="002F4AFE" w:rsidRDefault="008D04C9" w:rsidP="008D04C9">
      <w:pPr>
        <w:jc w:val="both"/>
        <w:rPr>
          <w:rFonts w:eastAsia="@MS Mincho"/>
          <w:color w:val="000000" w:themeColor="text1"/>
        </w:rPr>
      </w:pPr>
    </w:p>
    <w:p w14:paraId="28BF7B2F" w14:textId="77777777" w:rsidR="008D04C9" w:rsidRDefault="008D04C9" w:rsidP="008D04C9">
      <w:pPr>
        <w:jc w:val="both"/>
        <w:rPr>
          <w:rFonts w:eastAsia="@MS Mincho"/>
          <w:color w:val="000000" w:themeColor="text1"/>
        </w:rPr>
      </w:pPr>
      <w:r>
        <w:rPr>
          <w:rFonts w:eastAsia="@MS Mincho"/>
          <w:color w:val="000000" w:themeColor="text1"/>
        </w:rPr>
        <w:tab/>
      </w:r>
      <w:r>
        <w:rPr>
          <w:rFonts w:eastAsia="@MS Mincho"/>
          <w:color w:val="000000" w:themeColor="text1"/>
        </w:rPr>
        <w:tab/>
      </w:r>
      <w:r w:rsidRPr="00C355F0">
        <w:rPr>
          <w:rFonts w:eastAsia="@MS Mincho"/>
          <w:color w:val="000000" w:themeColor="text1"/>
        </w:rPr>
        <w:t xml:space="preserve">SECTION </w:t>
      </w:r>
      <w:r>
        <w:rPr>
          <w:rFonts w:eastAsia="@MS Mincho"/>
          <w:color w:val="000000" w:themeColor="text1"/>
        </w:rPr>
        <w:t>7</w:t>
      </w:r>
      <w:r w:rsidRPr="00C355F0">
        <w:rPr>
          <w:rFonts w:eastAsia="@MS Mincho"/>
          <w:color w:val="000000" w:themeColor="text1"/>
        </w:rPr>
        <w:t xml:space="preserve">.  </w:t>
      </w:r>
      <w:r>
        <w:rPr>
          <w:rFonts w:eastAsia="@MS Mincho"/>
          <w:color w:val="000000" w:themeColor="text1"/>
        </w:rPr>
        <w:t>A p</w:t>
      </w:r>
      <w:r w:rsidRPr="00D11644">
        <w:rPr>
          <w:rFonts w:eastAsia="@MS Mincho"/>
          <w:color w:val="000000" w:themeColor="text1"/>
        </w:rPr>
        <w:t xml:space="preserve">roposition for the approval or disapproval of </w:t>
      </w:r>
      <w:r>
        <w:rPr>
          <w:rFonts w:eastAsia="@MS Mincho"/>
          <w:color w:val="000000" w:themeColor="text1"/>
        </w:rPr>
        <w:t>the Contract w</w:t>
      </w:r>
      <w:r w:rsidRPr="00D11644">
        <w:rPr>
          <w:rFonts w:eastAsia="@MS Mincho"/>
          <w:color w:val="000000" w:themeColor="text1"/>
        </w:rPr>
        <w:t xml:space="preserve">ill be submitted to the qualified voters of the District at </w:t>
      </w:r>
      <w:r>
        <w:rPr>
          <w:rFonts w:eastAsia="@MS Mincho"/>
          <w:color w:val="000000" w:themeColor="text1"/>
        </w:rPr>
        <w:t>the</w:t>
      </w:r>
      <w:r w:rsidRPr="00D11644">
        <w:rPr>
          <w:rFonts w:eastAsia="@MS Mincho"/>
          <w:color w:val="000000" w:themeColor="text1"/>
        </w:rPr>
        <w:t xml:space="preserve"> annual District meeting and vote </w:t>
      </w:r>
      <w:r>
        <w:rPr>
          <w:rFonts w:eastAsia="@MS Mincho"/>
          <w:color w:val="000000" w:themeColor="text1"/>
        </w:rPr>
        <w:t>that is anticipated to</w:t>
      </w:r>
      <w:r w:rsidRPr="00D11644">
        <w:rPr>
          <w:rFonts w:eastAsia="@MS Mincho"/>
          <w:color w:val="000000" w:themeColor="text1"/>
        </w:rPr>
        <w:t xml:space="preserve"> be held on </w:t>
      </w:r>
      <w:r>
        <w:rPr>
          <w:rFonts w:eastAsia="@MS Mincho"/>
          <w:color w:val="000000" w:themeColor="text1"/>
        </w:rPr>
        <w:t>May 16, 2023 (or at such later date, or under such alternative arrangements, as may be provided by law)</w:t>
      </w:r>
      <w:r w:rsidRPr="00D11644">
        <w:rPr>
          <w:rFonts w:eastAsia="@MS Mincho"/>
          <w:color w:val="000000" w:themeColor="text1"/>
        </w:rPr>
        <w:t xml:space="preserve">.  </w:t>
      </w:r>
    </w:p>
    <w:p w14:paraId="54E581A1" w14:textId="77777777" w:rsidR="008D04C9" w:rsidRPr="00C355F0" w:rsidRDefault="008D04C9" w:rsidP="008D04C9">
      <w:pPr>
        <w:jc w:val="both"/>
        <w:rPr>
          <w:rFonts w:eastAsia="@MS Mincho"/>
          <w:color w:val="000000" w:themeColor="text1"/>
        </w:rPr>
      </w:pPr>
    </w:p>
    <w:p w14:paraId="03AAE93D" w14:textId="77777777" w:rsidR="008D04C9" w:rsidRDefault="008D04C9" w:rsidP="008D04C9">
      <w:pPr>
        <w:jc w:val="both"/>
      </w:pPr>
      <w:r w:rsidRPr="002F4AFE">
        <w:rPr>
          <w:rFonts w:eastAsia="@MS Mincho"/>
          <w:color w:val="000000" w:themeColor="text1"/>
        </w:rPr>
        <w:tab/>
      </w:r>
      <w:r w:rsidRPr="002F4AFE">
        <w:rPr>
          <w:rFonts w:eastAsia="@MS Mincho"/>
          <w:color w:val="000000" w:themeColor="text1"/>
        </w:rPr>
        <w:tab/>
        <w:t xml:space="preserve">SECTION </w:t>
      </w:r>
      <w:r>
        <w:rPr>
          <w:rFonts w:eastAsia="@MS Mincho"/>
          <w:color w:val="000000" w:themeColor="text1"/>
        </w:rPr>
        <w:t>8</w:t>
      </w:r>
      <w:r w:rsidRPr="002F4AFE">
        <w:rPr>
          <w:rFonts w:eastAsia="@MS Mincho"/>
          <w:color w:val="000000" w:themeColor="text1"/>
        </w:rPr>
        <w:t xml:space="preserve">.  </w:t>
      </w:r>
      <w:r>
        <w:t>That provisions in substantially the following form (subject to final review and approval of the appropriate District officials and the District’s counsel) shall be added to the District’s notice of annual meeting and vote for 2023, to-wit:</w:t>
      </w:r>
    </w:p>
    <w:p w14:paraId="4EC28447" w14:textId="77777777" w:rsidR="008D04C9" w:rsidRDefault="008D04C9" w:rsidP="008D04C9"/>
    <w:p w14:paraId="17597DB3" w14:textId="77777777" w:rsidR="008D04C9" w:rsidRDefault="008D04C9" w:rsidP="008D04C9">
      <w:pPr>
        <w:ind w:right="720"/>
        <w:jc w:val="center"/>
      </w:pPr>
      <w:r>
        <w:t>*****</w:t>
      </w:r>
    </w:p>
    <w:p w14:paraId="5F37F0B3" w14:textId="77777777" w:rsidR="008D04C9" w:rsidRDefault="008D04C9" w:rsidP="008D04C9">
      <w:pPr>
        <w:ind w:right="720"/>
        <w:jc w:val="center"/>
      </w:pPr>
    </w:p>
    <w:p w14:paraId="0019F778" w14:textId="77777777" w:rsidR="008D04C9" w:rsidRDefault="008D04C9" w:rsidP="008D04C9"/>
    <w:p w14:paraId="7F377468" w14:textId="77777777" w:rsidR="008D04C9" w:rsidRPr="00D754B3" w:rsidRDefault="008D04C9" w:rsidP="008D04C9">
      <w:pPr>
        <w:pStyle w:val="NormalWeb"/>
        <w:shd w:val="clear" w:color="auto" w:fill="FFFFFF"/>
        <w:spacing w:before="0" w:beforeAutospacing="0" w:after="0" w:afterAutospacing="0"/>
        <w:ind w:left="1350" w:right="1170"/>
        <w:jc w:val="center"/>
        <w:textAlignment w:val="top"/>
        <w:rPr>
          <w:b/>
          <w:color w:val="333333"/>
        </w:rPr>
      </w:pPr>
      <w:r w:rsidRPr="00D754B3">
        <w:rPr>
          <w:b/>
          <w:bCs/>
          <w:color w:val="333333"/>
          <w:bdr w:val="none" w:sz="0" w:space="0" w:color="auto" w:frame="1"/>
        </w:rPr>
        <w:t xml:space="preserve">PROPOSITION NO. </w:t>
      </w:r>
      <w:r>
        <w:rPr>
          <w:b/>
          <w:bCs/>
          <w:color w:val="333333"/>
          <w:bdr w:val="none" w:sz="0" w:space="0" w:color="auto" w:frame="1"/>
        </w:rPr>
        <w:t xml:space="preserve"> 4</w:t>
      </w:r>
    </w:p>
    <w:p w14:paraId="0D79B45E" w14:textId="77777777" w:rsidR="008D04C9" w:rsidRPr="00D754B3" w:rsidRDefault="008D04C9" w:rsidP="008D04C9">
      <w:pPr>
        <w:pStyle w:val="NormalWeb"/>
        <w:shd w:val="clear" w:color="auto" w:fill="FFFFFF"/>
        <w:spacing w:before="0" w:beforeAutospacing="0"/>
        <w:ind w:left="1350" w:right="1170"/>
        <w:jc w:val="center"/>
        <w:textAlignment w:val="top"/>
        <w:rPr>
          <w:b/>
          <w:color w:val="333333"/>
        </w:rPr>
      </w:pPr>
      <w:r w:rsidRPr="00D754B3">
        <w:rPr>
          <w:b/>
          <w:bCs/>
          <w:color w:val="333333"/>
          <w:bdr w:val="none" w:sz="0" w:space="0" w:color="auto" w:frame="1"/>
        </w:rPr>
        <w:t>PURCHASE OF REAL PROPERTY</w:t>
      </w:r>
    </w:p>
    <w:p w14:paraId="110941B5" w14:textId="77777777" w:rsidR="008D04C9" w:rsidRPr="00D754B3" w:rsidRDefault="008D04C9" w:rsidP="008D04C9">
      <w:pPr>
        <w:pStyle w:val="NormalWeb"/>
        <w:shd w:val="clear" w:color="auto" w:fill="FFFFFF"/>
        <w:spacing w:after="0"/>
        <w:ind w:left="1350" w:right="1170"/>
        <w:textAlignment w:val="top"/>
        <w:rPr>
          <w:b/>
          <w:bCs/>
          <w:color w:val="333333"/>
        </w:rPr>
      </w:pPr>
      <w:r w:rsidRPr="00D754B3">
        <w:rPr>
          <w:b/>
          <w:bCs/>
          <w:color w:val="333333"/>
        </w:rPr>
        <w:t>Shall the following resolution be adopted, to-wit:</w:t>
      </w:r>
    </w:p>
    <w:p w14:paraId="2B2A8224" w14:textId="77777777" w:rsidR="008D04C9" w:rsidRPr="007111EA" w:rsidRDefault="008D04C9" w:rsidP="008D04C9">
      <w:pPr>
        <w:ind w:left="1350" w:right="1170"/>
        <w:jc w:val="both"/>
        <w:rPr>
          <w:color w:val="333333"/>
          <w:szCs w:val="24"/>
        </w:rPr>
      </w:pPr>
      <w:r w:rsidRPr="00D754B3">
        <w:rPr>
          <w:b/>
          <w:color w:val="333333"/>
          <w:szCs w:val="24"/>
        </w:rPr>
        <w:t xml:space="preserve">RESOLVED, that the Board of Education (the “Board”) of the Bolivar-Richburg Central School District, New York (the “District”) is hereby authorized to purchase a parcel of real property commonly known as </w:t>
      </w:r>
      <w:r w:rsidRPr="00D754B3">
        <w:rPr>
          <w:rFonts w:eastAsia="@MS Mincho"/>
          <w:b/>
          <w:color w:val="000000" w:themeColor="text1"/>
        </w:rPr>
        <w:t xml:space="preserve">170 Wellsville Street, bearing SBL No. </w:t>
      </w:r>
      <w:r w:rsidRPr="00D754B3">
        <w:rPr>
          <w:b/>
          <w:color w:val="000000"/>
        </w:rPr>
        <w:t>260.17-5-45,</w:t>
      </w:r>
      <w:r w:rsidRPr="00D754B3">
        <w:rPr>
          <w:rFonts w:eastAsia="@MS Mincho"/>
          <w:b/>
          <w:color w:val="000000" w:themeColor="text1"/>
        </w:rPr>
        <w:t xml:space="preserve"> </w:t>
      </w:r>
      <w:r w:rsidRPr="00D754B3">
        <w:rPr>
          <w:b/>
          <w:color w:val="333333"/>
          <w:szCs w:val="24"/>
        </w:rPr>
        <w:t>for the price of $65,000, subject to certain conditions set forth in the purchase contract between the parties, and upon such other terms and conditions as the Board shall deem appropriate, with such expenditures to be made from available funds of the District, without the necessity of borrowing.</w:t>
      </w:r>
    </w:p>
    <w:p w14:paraId="18CF5A33" w14:textId="77777777" w:rsidR="008D04C9" w:rsidRDefault="008D04C9" w:rsidP="008D04C9">
      <w:pPr>
        <w:rPr>
          <w:color w:val="000000" w:themeColor="text1"/>
        </w:rPr>
      </w:pPr>
    </w:p>
    <w:p w14:paraId="65C41611" w14:textId="77777777" w:rsidR="008D04C9" w:rsidRDefault="008D04C9" w:rsidP="008D04C9">
      <w:pPr>
        <w:jc w:val="both"/>
        <w:rPr>
          <w:color w:val="333333"/>
          <w:szCs w:val="24"/>
        </w:rPr>
      </w:pPr>
    </w:p>
    <w:p w14:paraId="2E8F6537" w14:textId="77777777" w:rsidR="008D04C9" w:rsidRDefault="008D04C9" w:rsidP="008D04C9">
      <w:pPr>
        <w:jc w:val="center"/>
        <w:rPr>
          <w:color w:val="333333"/>
          <w:szCs w:val="24"/>
        </w:rPr>
      </w:pPr>
      <w:r>
        <w:rPr>
          <w:color w:val="333333"/>
          <w:szCs w:val="24"/>
        </w:rPr>
        <w:t>*****</w:t>
      </w:r>
    </w:p>
    <w:p w14:paraId="4E2ABD0E" w14:textId="77777777" w:rsidR="008D04C9" w:rsidRDefault="008D04C9" w:rsidP="008D04C9">
      <w:pPr>
        <w:rPr>
          <w:color w:val="333333"/>
          <w:szCs w:val="24"/>
        </w:rPr>
      </w:pPr>
    </w:p>
    <w:p w14:paraId="58A3A644" w14:textId="290EABC7" w:rsidR="008D04C9" w:rsidRPr="002F4AFE" w:rsidRDefault="008D04C9" w:rsidP="008D04C9">
      <w:pPr>
        <w:rPr>
          <w:color w:val="000000" w:themeColor="text1"/>
        </w:rPr>
      </w:pPr>
      <w:r>
        <w:rPr>
          <w:rFonts w:eastAsia="@MS Mincho"/>
          <w:color w:val="000000" w:themeColor="text1"/>
        </w:rPr>
        <w:tab/>
      </w:r>
      <w:r w:rsidRPr="002F4AFE">
        <w:rPr>
          <w:rFonts w:eastAsia="@MS Mincho"/>
          <w:color w:val="000000" w:themeColor="text1"/>
        </w:rPr>
        <w:t xml:space="preserve">SECTION </w:t>
      </w:r>
      <w:r>
        <w:rPr>
          <w:rFonts w:eastAsia="@MS Mincho"/>
          <w:color w:val="000000" w:themeColor="text1"/>
        </w:rPr>
        <w:t>9</w:t>
      </w:r>
      <w:r w:rsidRPr="002F4AFE">
        <w:rPr>
          <w:rFonts w:eastAsia="@MS Mincho"/>
          <w:color w:val="000000" w:themeColor="text1"/>
        </w:rPr>
        <w:t>.  This resolution</w:t>
      </w:r>
      <w:r>
        <w:rPr>
          <w:rFonts w:eastAsia="@MS Mincho"/>
          <w:color w:val="000000" w:themeColor="text1"/>
        </w:rPr>
        <w:t xml:space="preserve"> shall take effect immediately</w:t>
      </w:r>
      <w:r w:rsidRPr="00791D81">
        <w:t>.</w:t>
      </w:r>
      <w:r>
        <w:t xml:space="preserve">  </w:t>
      </w:r>
    </w:p>
    <w:p w14:paraId="359116C8" w14:textId="6E7B19E0" w:rsidR="008D04C9" w:rsidRDefault="008D04C9" w:rsidP="008D04C9">
      <w:r>
        <w:t>These items were unanimously carried.</w:t>
      </w:r>
    </w:p>
    <w:p w14:paraId="14A201F2" w14:textId="55A666E7" w:rsidR="008D04C9" w:rsidRDefault="008D04C9" w:rsidP="008D04C9">
      <w:r>
        <w:rPr>
          <w:b/>
          <w:bCs/>
          <w:u w:val="single"/>
        </w:rPr>
        <w:lastRenderedPageBreak/>
        <w:t>Non-Consensus Items</w:t>
      </w:r>
    </w:p>
    <w:p w14:paraId="6BC697AA" w14:textId="3CB5363D" w:rsidR="008D04C9" w:rsidRDefault="008D04C9" w:rsidP="008D04C9"/>
    <w:p w14:paraId="448E2EEC" w14:textId="5AB8969B" w:rsidR="002A7074" w:rsidRDefault="008D04C9" w:rsidP="008D04C9">
      <w:pPr>
        <w:pStyle w:val="ListParagraph"/>
        <w:numPr>
          <w:ilvl w:val="0"/>
          <w:numId w:val="5"/>
        </w:numPr>
      </w:pPr>
      <w:r>
        <w:t xml:space="preserve">Motion made by </w:t>
      </w:r>
      <w:r w:rsidR="003D23A0">
        <w:t>Michelle Clark</w:t>
      </w:r>
      <w:r>
        <w:t xml:space="preserve"> and seconded by </w:t>
      </w:r>
      <w:r w:rsidR="003D23A0">
        <w:t>Erin Baldwin</w:t>
      </w:r>
      <w:r>
        <w:t xml:space="preserve"> to approve </w:t>
      </w:r>
      <w:r w:rsidR="002A7074">
        <w:tab/>
      </w:r>
      <w:r w:rsidR="002A7074">
        <w:tab/>
        <w:t>Extracurricular</w:t>
      </w:r>
    </w:p>
    <w:p w14:paraId="3EBFB0BA" w14:textId="7E224E88" w:rsidR="002A7074" w:rsidRDefault="008D04C9" w:rsidP="002A7074">
      <w:pPr>
        <w:pStyle w:val="ListParagraph"/>
      </w:pPr>
      <w:r>
        <w:t xml:space="preserve">the attached extracurricular appointments for the 2023-2024 school year.  </w:t>
      </w:r>
      <w:r w:rsidR="002A7074">
        <w:tab/>
      </w:r>
      <w:r w:rsidR="002A7074">
        <w:tab/>
        <w:t>2023-2024</w:t>
      </w:r>
    </w:p>
    <w:p w14:paraId="0EEEA824" w14:textId="1DAADBD1" w:rsidR="008D04C9" w:rsidRDefault="008D04C9" w:rsidP="002A7074">
      <w:pPr>
        <w:pStyle w:val="ListParagraph"/>
      </w:pPr>
      <w:r>
        <w:t>Unanimously carried.</w:t>
      </w:r>
    </w:p>
    <w:p w14:paraId="7F661D75" w14:textId="77777777" w:rsidR="008D04C9" w:rsidRDefault="008D04C9" w:rsidP="008D04C9">
      <w:pPr>
        <w:pStyle w:val="ListParagraph"/>
      </w:pPr>
    </w:p>
    <w:p w14:paraId="7C393A7E" w14:textId="754248B1" w:rsidR="002A7074" w:rsidRDefault="008D04C9" w:rsidP="008D04C9">
      <w:pPr>
        <w:pStyle w:val="ListParagraph"/>
        <w:numPr>
          <w:ilvl w:val="0"/>
          <w:numId w:val="5"/>
        </w:numPr>
      </w:pPr>
      <w:r>
        <w:t xml:space="preserve">Motion made by </w:t>
      </w:r>
      <w:r w:rsidR="002A7074">
        <w:t xml:space="preserve">Kami Doane </w:t>
      </w:r>
      <w:r>
        <w:t xml:space="preserve">and seconded by </w:t>
      </w:r>
      <w:r w:rsidR="002A7074">
        <w:t xml:space="preserve">Erin Baldwin </w:t>
      </w:r>
      <w:r>
        <w:t xml:space="preserve">to accept a </w:t>
      </w:r>
      <w:r w:rsidR="002A7074">
        <w:tab/>
      </w:r>
      <w:r w:rsidR="002A7074">
        <w:tab/>
      </w:r>
      <w:proofErr w:type="spellStart"/>
      <w:r w:rsidR="002A7074">
        <w:t>A</w:t>
      </w:r>
      <w:proofErr w:type="spellEnd"/>
      <w:r w:rsidR="002A7074">
        <w:t xml:space="preserve">. </w:t>
      </w:r>
      <w:proofErr w:type="spellStart"/>
      <w:r w:rsidR="002A7074">
        <w:t>Feuchter</w:t>
      </w:r>
      <w:proofErr w:type="spellEnd"/>
    </w:p>
    <w:p w14:paraId="41633EC1" w14:textId="1D07F203" w:rsidR="002A7074" w:rsidRDefault="008D04C9" w:rsidP="002A7074">
      <w:pPr>
        <w:pStyle w:val="ListParagraph"/>
      </w:pPr>
      <w:r>
        <w:t xml:space="preserve">letter of resignation for retirement from Ann </w:t>
      </w:r>
      <w:proofErr w:type="spellStart"/>
      <w:r>
        <w:t>Feuchter</w:t>
      </w:r>
      <w:proofErr w:type="spellEnd"/>
      <w:r>
        <w:t xml:space="preserve">, Transportation </w:t>
      </w:r>
      <w:r w:rsidR="002A7074">
        <w:tab/>
      </w:r>
      <w:r w:rsidR="002A7074">
        <w:tab/>
      </w:r>
      <w:r w:rsidR="002A7074">
        <w:tab/>
        <w:t>Retirement</w:t>
      </w:r>
    </w:p>
    <w:p w14:paraId="6AD45D31" w14:textId="3A85FDB8" w:rsidR="008D04C9" w:rsidRPr="008D04C9" w:rsidRDefault="008D04C9" w:rsidP="002A7074">
      <w:pPr>
        <w:pStyle w:val="ListParagraph"/>
      </w:pPr>
      <w:r>
        <w:t>Supervisor, effective August 29, 2023.  Unanimously carried.</w:t>
      </w:r>
    </w:p>
    <w:p w14:paraId="4FD2D9F2" w14:textId="32E0B089" w:rsidR="00036F33" w:rsidRDefault="00036F33"/>
    <w:p w14:paraId="3E079791" w14:textId="66AE6773" w:rsidR="002A7074" w:rsidRDefault="008D04C9" w:rsidP="008D04C9">
      <w:pPr>
        <w:pStyle w:val="ListParagraph"/>
        <w:numPr>
          <w:ilvl w:val="0"/>
          <w:numId w:val="5"/>
        </w:numPr>
      </w:pPr>
      <w:r>
        <w:t xml:space="preserve">Motion made by </w:t>
      </w:r>
      <w:r w:rsidR="002A7074">
        <w:t xml:space="preserve">Michelle Clark </w:t>
      </w:r>
      <w:r>
        <w:t>and seconded by</w:t>
      </w:r>
      <w:r w:rsidR="002A7074">
        <w:t xml:space="preserve"> Jude Auman </w:t>
      </w:r>
      <w:r>
        <w:t xml:space="preserve">that Heidi </w:t>
      </w:r>
      <w:r w:rsidR="002A7074">
        <w:tab/>
      </w:r>
      <w:r w:rsidR="002A7074">
        <w:tab/>
        <w:t>H. Crowley</w:t>
      </w:r>
    </w:p>
    <w:p w14:paraId="566DF29F" w14:textId="77777777" w:rsidR="00E666E2" w:rsidRDefault="008D04C9" w:rsidP="002A7074">
      <w:pPr>
        <w:pStyle w:val="ListParagraph"/>
      </w:pPr>
      <w:r>
        <w:t xml:space="preserve">Crowley, </w:t>
      </w:r>
      <w:r w:rsidR="00E666E2">
        <w:t>Cook</w:t>
      </w:r>
      <w:r>
        <w:t>, who has successfully completed her</w:t>
      </w:r>
      <w:r w:rsidR="00E666E2">
        <w:t xml:space="preserve"> </w:t>
      </w:r>
      <w:r>
        <w:t xml:space="preserve">probationary </w:t>
      </w:r>
      <w:proofErr w:type="gramStart"/>
      <w:r>
        <w:t>appointment</w:t>
      </w:r>
      <w:proofErr w:type="gramEnd"/>
      <w:r>
        <w:t xml:space="preserve"> </w:t>
      </w:r>
    </w:p>
    <w:p w14:paraId="70E136EE" w14:textId="5301908F" w:rsidR="008D04C9" w:rsidRDefault="008D04C9" w:rsidP="002A7074">
      <w:pPr>
        <w:pStyle w:val="ListParagraph"/>
      </w:pPr>
      <w:r>
        <w:t>is hereby made permanent effective April 19, 2023.  Unanimously carried.</w:t>
      </w:r>
    </w:p>
    <w:p w14:paraId="158367A0" w14:textId="77777777" w:rsidR="008D04C9" w:rsidRDefault="008D04C9" w:rsidP="008D04C9">
      <w:pPr>
        <w:pStyle w:val="ListParagraph"/>
      </w:pPr>
    </w:p>
    <w:p w14:paraId="130D5514" w14:textId="6B77086E" w:rsidR="002A7074" w:rsidRDefault="008D04C9" w:rsidP="008D04C9">
      <w:pPr>
        <w:pStyle w:val="ListParagraph"/>
        <w:numPr>
          <w:ilvl w:val="0"/>
          <w:numId w:val="5"/>
        </w:numPr>
      </w:pPr>
      <w:r>
        <w:t xml:space="preserve">Motion made by </w:t>
      </w:r>
      <w:r w:rsidR="002A7074">
        <w:t xml:space="preserve">Jarrod Bell </w:t>
      </w:r>
      <w:r>
        <w:t xml:space="preserve">and seconded by </w:t>
      </w:r>
      <w:r w:rsidR="002A7074">
        <w:t xml:space="preserve">Aaron </w:t>
      </w:r>
      <w:proofErr w:type="spellStart"/>
      <w:r w:rsidR="002A7074">
        <w:t>Duell</w:t>
      </w:r>
      <w:proofErr w:type="spellEnd"/>
      <w:r w:rsidR="002A7074">
        <w:t xml:space="preserve"> </w:t>
      </w:r>
      <w:r>
        <w:t xml:space="preserve">to extend </w:t>
      </w:r>
      <w:r w:rsidR="002A7074">
        <w:tab/>
      </w:r>
      <w:r w:rsidR="002A7074">
        <w:tab/>
      </w:r>
      <w:r w:rsidR="002A7074">
        <w:tab/>
        <w:t>Maternity Leave</w:t>
      </w:r>
    </w:p>
    <w:p w14:paraId="7DC0C356" w14:textId="4C03A2F2" w:rsidR="002A7074" w:rsidRDefault="008D04C9" w:rsidP="002A7074">
      <w:pPr>
        <w:pStyle w:val="ListParagraph"/>
      </w:pPr>
      <w:r>
        <w:t xml:space="preserve">the maternity leave for BRFA Union Member Employee No. 01267 </w:t>
      </w:r>
      <w:r w:rsidR="002A7074">
        <w:tab/>
      </w:r>
      <w:r w:rsidR="002A7074">
        <w:tab/>
      </w:r>
      <w:r w:rsidR="002A7074">
        <w:tab/>
        <w:t>Extended</w:t>
      </w:r>
    </w:p>
    <w:p w14:paraId="721472C2" w14:textId="01859C10" w:rsidR="008D04C9" w:rsidRDefault="008D04C9" w:rsidP="002A7074">
      <w:pPr>
        <w:pStyle w:val="ListParagraph"/>
      </w:pPr>
      <w:r>
        <w:t>from April 10, 2023 to May 1, 2023.  Unanimously carried.</w:t>
      </w:r>
    </w:p>
    <w:p w14:paraId="09A48F0E" w14:textId="77777777" w:rsidR="008D04C9" w:rsidRDefault="008D04C9" w:rsidP="008D04C9">
      <w:pPr>
        <w:pStyle w:val="ListParagraph"/>
      </w:pPr>
    </w:p>
    <w:p w14:paraId="357B3AD7" w14:textId="1A6F3E4D" w:rsidR="002A7074" w:rsidRDefault="008D04C9" w:rsidP="008D04C9">
      <w:pPr>
        <w:pStyle w:val="ListParagraph"/>
        <w:numPr>
          <w:ilvl w:val="0"/>
          <w:numId w:val="5"/>
        </w:numPr>
      </w:pPr>
      <w:r>
        <w:t xml:space="preserve">Motion made by </w:t>
      </w:r>
      <w:r w:rsidR="002A7074">
        <w:t>Michelle Clark</w:t>
      </w:r>
      <w:r>
        <w:t xml:space="preserve"> and seconded by </w:t>
      </w:r>
      <w:r w:rsidR="002A7074">
        <w:t xml:space="preserve">Kami Doane </w:t>
      </w:r>
      <w:r>
        <w:t xml:space="preserve">to </w:t>
      </w:r>
      <w:r w:rsidR="002A7074">
        <w:tab/>
      </w:r>
      <w:r w:rsidR="002A7074">
        <w:tab/>
      </w:r>
      <w:r w:rsidR="002A7074">
        <w:tab/>
        <w:t>S. Mansfield</w:t>
      </w:r>
    </w:p>
    <w:p w14:paraId="65365449" w14:textId="77777777" w:rsidR="002A7074" w:rsidRDefault="008D04C9" w:rsidP="002A7074">
      <w:pPr>
        <w:pStyle w:val="ListParagraph"/>
      </w:pPr>
      <w:r>
        <w:t xml:space="preserve">approve Scott Mansfield for a long-term unencumbered teaching </w:t>
      </w:r>
    </w:p>
    <w:p w14:paraId="3FF5D114" w14:textId="77777777" w:rsidR="002A7074" w:rsidRDefault="008D04C9" w:rsidP="002A7074">
      <w:pPr>
        <w:pStyle w:val="ListParagraph"/>
      </w:pPr>
      <w:r>
        <w:t xml:space="preserve">position in Special Education at 1.0. FTE to commence February 27, </w:t>
      </w:r>
    </w:p>
    <w:p w14:paraId="6B4897A2" w14:textId="77777777" w:rsidR="002A7074" w:rsidRDefault="008D04C9" w:rsidP="002A7074">
      <w:pPr>
        <w:pStyle w:val="ListParagraph"/>
      </w:pPr>
      <w:r>
        <w:t xml:space="preserve">2023, and to end </w:t>
      </w:r>
      <w:r w:rsidR="008033AC" w:rsidRPr="008033AC">
        <w:t>May 9</w:t>
      </w:r>
      <w:r w:rsidRPr="008033AC">
        <w:t>, 2023</w:t>
      </w:r>
      <w:r>
        <w:t xml:space="preserve">, to be paid at Step 1, as provided in the </w:t>
      </w:r>
    </w:p>
    <w:p w14:paraId="2E659226" w14:textId="5462BF0F" w:rsidR="008D04C9" w:rsidRDefault="008D04C9" w:rsidP="002A7074">
      <w:pPr>
        <w:pStyle w:val="ListParagraph"/>
      </w:pPr>
      <w:r>
        <w:t>Teachers’ Collective Bargaining Agreement.  Unanimously carried.</w:t>
      </w:r>
    </w:p>
    <w:p w14:paraId="0C9BF670" w14:textId="77777777" w:rsidR="008D04C9" w:rsidRDefault="008D04C9" w:rsidP="008D04C9">
      <w:pPr>
        <w:pStyle w:val="ListParagraph"/>
      </w:pPr>
    </w:p>
    <w:p w14:paraId="74533C3A" w14:textId="44D6722D" w:rsidR="002A7074" w:rsidRDefault="00CF28A9" w:rsidP="008D04C9">
      <w:pPr>
        <w:pStyle w:val="ListParagraph"/>
        <w:numPr>
          <w:ilvl w:val="0"/>
          <w:numId w:val="5"/>
        </w:numPr>
      </w:pPr>
      <w:r>
        <w:t xml:space="preserve">Motion made by </w:t>
      </w:r>
      <w:r w:rsidR="002A7074">
        <w:t xml:space="preserve">Jude Auman </w:t>
      </w:r>
      <w:r>
        <w:t xml:space="preserve">and seconded by </w:t>
      </w:r>
      <w:r w:rsidR="002A7074">
        <w:t xml:space="preserve">Jarrod Bell </w:t>
      </w:r>
      <w:r>
        <w:t xml:space="preserve">to adopt the </w:t>
      </w:r>
      <w:r w:rsidR="002A7074">
        <w:tab/>
      </w:r>
      <w:r w:rsidR="002A7074">
        <w:tab/>
      </w:r>
      <w:r w:rsidR="002A7074">
        <w:tab/>
        <w:t>BOCES</w:t>
      </w:r>
    </w:p>
    <w:p w14:paraId="330224ED" w14:textId="77777777" w:rsidR="002A7074" w:rsidRDefault="00CF28A9" w:rsidP="002A7074">
      <w:pPr>
        <w:pStyle w:val="ListParagraph"/>
      </w:pPr>
      <w:r>
        <w:t xml:space="preserve">2023-2024 Cattaraugus-Allegany-Erie-Wyoming BOCES Administrative </w:t>
      </w:r>
    </w:p>
    <w:p w14:paraId="543B93A5" w14:textId="5E72A2BA" w:rsidR="008D04C9" w:rsidRDefault="00CF28A9" w:rsidP="002A7074">
      <w:pPr>
        <w:pStyle w:val="ListParagraph"/>
      </w:pPr>
      <w:r>
        <w:t>Budget.</w:t>
      </w:r>
      <w:r w:rsidR="002A7074">
        <w:t xml:space="preserve">  Erin Baldwin – opposed.  Motion carried.</w:t>
      </w:r>
    </w:p>
    <w:p w14:paraId="143D5608" w14:textId="77777777" w:rsidR="00CF28A9" w:rsidRDefault="00CF28A9" w:rsidP="00CF28A9">
      <w:pPr>
        <w:pStyle w:val="ListParagraph"/>
      </w:pPr>
    </w:p>
    <w:p w14:paraId="71278653" w14:textId="2125F1C9" w:rsidR="002A7074" w:rsidRDefault="00CF28A9" w:rsidP="008D04C9">
      <w:pPr>
        <w:pStyle w:val="ListParagraph"/>
        <w:numPr>
          <w:ilvl w:val="0"/>
          <w:numId w:val="5"/>
        </w:numPr>
      </w:pPr>
      <w:r>
        <w:t xml:space="preserve">Motion made by </w:t>
      </w:r>
      <w:r w:rsidR="002A7074">
        <w:t xml:space="preserve">Jarrod Bell </w:t>
      </w:r>
      <w:r>
        <w:t xml:space="preserve">and seconded by </w:t>
      </w:r>
      <w:r w:rsidR="002A7074">
        <w:t xml:space="preserve">Michelle Clark </w:t>
      </w:r>
      <w:r>
        <w:t xml:space="preserve">to cast one </w:t>
      </w:r>
      <w:r w:rsidR="002A7074">
        <w:tab/>
      </w:r>
      <w:r w:rsidR="002A7074">
        <w:tab/>
        <w:t>BOCES</w:t>
      </w:r>
    </w:p>
    <w:p w14:paraId="461AFBDE" w14:textId="64000E0A" w:rsidR="00CF28A9" w:rsidRDefault="00CF28A9" w:rsidP="002A7074">
      <w:pPr>
        <w:pStyle w:val="ListParagraph"/>
      </w:pPr>
      <w:r>
        <w:t>vote for each of the following BOCES Board vacancies:</w:t>
      </w:r>
    </w:p>
    <w:p w14:paraId="6FB58409" w14:textId="47D975F9" w:rsidR="00CF28A9" w:rsidRDefault="00CF28A9" w:rsidP="00CF28A9">
      <w:pPr>
        <w:pStyle w:val="ListParagraph"/>
      </w:pPr>
    </w:p>
    <w:p w14:paraId="7C8FB36C" w14:textId="16AAEB2C" w:rsidR="00CF28A9" w:rsidRDefault="00CF28A9" w:rsidP="00CF28A9">
      <w:pPr>
        <w:pStyle w:val="ListParagraph"/>
      </w:pPr>
      <w:r>
        <w:t>Area 1 – Monica Acomb</w:t>
      </w:r>
    </w:p>
    <w:p w14:paraId="360CB361" w14:textId="41BB11F5" w:rsidR="00CF28A9" w:rsidRDefault="00CF28A9" w:rsidP="00CF28A9">
      <w:pPr>
        <w:pStyle w:val="ListParagraph"/>
      </w:pPr>
      <w:r>
        <w:t>Area 4 – Candace Clemens</w:t>
      </w:r>
    </w:p>
    <w:p w14:paraId="40ACB2D4" w14:textId="76527276" w:rsidR="00CF28A9" w:rsidRDefault="00CF28A9" w:rsidP="00CF28A9">
      <w:pPr>
        <w:pStyle w:val="ListParagraph"/>
      </w:pPr>
      <w:r>
        <w:t>Area 9 – Danielle O’Connor</w:t>
      </w:r>
    </w:p>
    <w:p w14:paraId="504A7ED3" w14:textId="49169781" w:rsidR="000710BF" w:rsidRDefault="000710BF" w:rsidP="00CF28A9">
      <w:pPr>
        <w:pStyle w:val="ListParagraph"/>
      </w:pPr>
      <w:r>
        <w:t>Unanimously carried.</w:t>
      </w:r>
    </w:p>
    <w:p w14:paraId="53FE1BB1" w14:textId="77777777" w:rsidR="00CF28A9" w:rsidRDefault="00CF28A9" w:rsidP="00CF28A9">
      <w:pPr>
        <w:pStyle w:val="ListParagraph"/>
      </w:pPr>
    </w:p>
    <w:p w14:paraId="16E22552" w14:textId="764CD80D" w:rsidR="000710BF" w:rsidRDefault="00CF28A9" w:rsidP="008D04C9">
      <w:pPr>
        <w:pStyle w:val="ListParagraph"/>
        <w:numPr>
          <w:ilvl w:val="0"/>
          <w:numId w:val="5"/>
        </w:numPr>
      </w:pPr>
      <w:r>
        <w:t>Motion made by</w:t>
      </w:r>
      <w:r w:rsidR="000710BF">
        <w:t xml:space="preserve"> Jude Auman</w:t>
      </w:r>
      <w:r>
        <w:t xml:space="preserve"> and seconded by</w:t>
      </w:r>
      <w:r w:rsidR="000710BF">
        <w:t xml:space="preserve"> Jarrod Bell </w:t>
      </w:r>
      <w:r>
        <w:t xml:space="preserve"> to approve </w:t>
      </w:r>
      <w:r w:rsidR="000710BF">
        <w:tab/>
      </w:r>
      <w:r w:rsidR="000710BF">
        <w:tab/>
      </w:r>
      <w:r w:rsidR="000710BF">
        <w:tab/>
        <w:t>Volunteer</w:t>
      </w:r>
    </w:p>
    <w:p w14:paraId="0AA8258F" w14:textId="3687E828" w:rsidR="00CF28A9" w:rsidRDefault="00CF28A9" w:rsidP="000710BF">
      <w:pPr>
        <w:pStyle w:val="ListParagraph"/>
      </w:pPr>
      <w:r>
        <w:t>the following as an elementary volunteer for the 2022-2023 school year:</w:t>
      </w:r>
    </w:p>
    <w:p w14:paraId="0083161F" w14:textId="3FF44D72" w:rsidR="00CF28A9" w:rsidRDefault="00CF28A9" w:rsidP="00CF28A9">
      <w:pPr>
        <w:pStyle w:val="ListParagraph"/>
      </w:pPr>
    </w:p>
    <w:p w14:paraId="1A4BF25F" w14:textId="14F8D766" w:rsidR="00CF28A9" w:rsidRDefault="00CF28A9" w:rsidP="00CF28A9">
      <w:pPr>
        <w:pStyle w:val="ListParagraph"/>
      </w:pPr>
      <w:r>
        <w:t>Sheila Sorenson</w:t>
      </w:r>
    </w:p>
    <w:p w14:paraId="296C2E16" w14:textId="20C26286" w:rsidR="00CF28A9" w:rsidRDefault="00CF28A9" w:rsidP="00CF28A9">
      <w:pPr>
        <w:pStyle w:val="ListParagraph"/>
      </w:pPr>
      <w:r>
        <w:t>Unanimously carried.</w:t>
      </w:r>
    </w:p>
    <w:p w14:paraId="5C4A8179" w14:textId="77777777" w:rsidR="00CF28A9" w:rsidRDefault="00CF28A9" w:rsidP="00CF28A9">
      <w:pPr>
        <w:pStyle w:val="ListParagraph"/>
      </w:pPr>
    </w:p>
    <w:p w14:paraId="39C888F8" w14:textId="3871560C" w:rsidR="000710BF" w:rsidRDefault="00CF28A9" w:rsidP="008D04C9">
      <w:pPr>
        <w:pStyle w:val="ListParagraph"/>
        <w:numPr>
          <w:ilvl w:val="0"/>
          <w:numId w:val="5"/>
        </w:numPr>
      </w:pPr>
      <w:r>
        <w:t xml:space="preserve">Motion made by </w:t>
      </w:r>
      <w:r w:rsidR="000710BF">
        <w:t xml:space="preserve">Michelle Clark </w:t>
      </w:r>
      <w:r>
        <w:t xml:space="preserve">and seconded by </w:t>
      </w:r>
      <w:r w:rsidR="000710BF">
        <w:t xml:space="preserve">Erin Baldwin </w:t>
      </w:r>
      <w:r>
        <w:t xml:space="preserve">to approve </w:t>
      </w:r>
      <w:r w:rsidR="000710BF">
        <w:tab/>
      </w:r>
      <w:r w:rsidR="000710BF">
        <w:tab/>
        <w:t>Volunteers</w:t>
      </w:r>
    </w:p>
    <w:p w14:paraId="4A59DDF2" w14:textId="77777777" w:rsidR="000710BF" w:rsidRDefault="00CF28A9" w:rsidP="000710BF">
      <w:pPr>
        <w:pStyle w:val="ListParagraph"/>
      </w:pPr>
      <w:r>
        <w:t xml:space="preserve">the following volunteers for the overnight trip to the Hershey Park Competition </w:t>
      </w:r>
      <w:r w:rsidR="000710BF">
        <w:t>‘</w:t>
      </w:r>
    </w:p>
    <w:p w14:paraId="10FA9A2A" w14:textId="267AA6B3" w:rsidR="00CF28A9" w:rsidRDefault="00CF28A9" w:rsidP="000710BF">
      <w:pPr>
        <w:pStyle w:val="ListParagraph"/>
      </w:pPr>
      <w:r>
        <w:t>May 19-20, 2023:</w:t>
      </w:r>
    </w:p>
    <w:p w14:paraId="44B5378C" w14:textId="7720D3F7" w:rsidR="00CF28A9" w:rsidRDefault="00CF28A9" w:rsidP="00CF28A9">
      <w:pPr>
        <w:pStyle w:val="ListParagraph"/>
      </w:pPr>
    </w:p>
    <w:p w14:paraId="4170B054" w14:textId="427D3AFD" w:rsidR="00CF28A9" w:rsidRDefault="00CF28A9" w:rsidP="00CF28A9">
      <w:pPr>
        <w:pStyle w:val="ListParagraph"/>
      </w:pPr>
      <w:r>
        <w:t>Kenny Crane</w:t>
      </w:r>
    </w:p>
    <w:p w14:paraId="594CE389" w14:textId="15A47946" w:rsidR="00CF28A9" w:rsidRDefault="00CF28A9" w:rsidP="00CF28A9">
      <w:pPr>
        <w:pStyle w:val="ListParagraph"/>
      </w:pPr>
      <w:r>
        <w:t>Karen Martin</w:t>
      </w:r>
    </w:p>
    <w:p w14:paraId="61CD399C" w14:textId="1E4F24E1" w:rsidR="00CF28A9" w:rsidRDefault="00CF28A9" w:rsidP="00CF28A9">
      <w:pPr>
        <w:pStyle w:val="ListParagraph"/>
      </w:pPr>
      <w:r>
        <w:t>Unanimously carried.</w:t>
      </w:r>
    </w:p>
    <w:p w14:paraId="5D468369" w14:textId="77777777" w:rsidR="00CF28A9" w:rsidRDefault="00CF28A9" w:rsidP="00CF28A9">
      <w:pPr>
        <w:pStyle w:val="ListParagraph"/>
      </w:pPr>
    </w:p>
    <w:p w14:paraId="3381909E" w14:textId="2A8D145A" w:rsidR="000710BF" w:rsidRDefault="00CF28A9" w:rsidP="008D04C9">
      <w:pPr>
        <w:pStyle w:val="ListParagraph"/>
        <w:numPr>
          <w:ilvl w:val="0"/>
          <w:numId w:val="5"/>
        </w:numPr>
      </w:pPr>
      <w:r>
        <w:t xml:space="preserve">Motion made by </w:t>
      </w:r>
      <w:r w:rsidR="000710BF">
        <w:t xml:space="preserve">Jarrod Bell </w:t>
      </w:r>
      <w:r>
        <w:t xml:space="preserve">and seconded by </w:t>
      </w:r>
      <w:r w:rsidR="000710BF">
        <w:t xml:space="preserve">Jude Auman </w:t>
      </w:r>
      <w:r>
        <w:t xml:space="preserve">to approve the </w:t>
      </w:r>
      <w:r w:rsidR="000710BF">
        <w:tab/>
      </w:r>
      <w:r w:rsidR="000710BF">
        <w:tab/>
        <w:t>Extracurricular</w:t>
      </w:r>
    </w:p>
    <w:p w14:paraId="41706136" w14:textId="644B301C" w:rsidR="00CF28A9" w:rsidRDefault="00CF28A9" w:rsidP="000710BF">
      <w:pPr>
        <w:pStyle w:val="ListParagraph"/>
      </w:pPr>
      <w:r>
        <w:t>following extracurricular appointments for the 2022-2023 school year:</w:t>
      </w:r>
    </w:p>
    <w:p w14:paraId="393B8FF1" w14:textId="3D0DE2D3" w:rsidR="00CF28A9" w:rsidRDefault="00CF28A9" w:rsidP="00CF28A9">
      <w:pPr>
        <w:pStyle w:val="ListParagraph"/>
      </w:pPr>
    </w:p>
    <w:p w14:paraId="58C37D10" w14:textId="7BC65F4F" w:rsidR="00CF28A9" w:rsidRDefault="00CF28A9" w:rsidP="00CF28A9">
      <w:pPr>
        <w:pStyle w:val="ListParagraph"/>
      </w:pPr>
      <w:r>
        <w:t xml:space="preserve">Bill </w:t>
      </w:r>
      <w:proofErr w:type="spellStart"/>
      <w:r>
        <w:t>Sortore</w:t>
      </w:r>
      <w:proofErr w:type="spellEnd"/>
      <w:r>
        <w:t xml:space="preserve"> – Volunteer Assistant  Track and Field Coach</w:t>
      </w:r>
    </w:p>
    <w:p w14:paraId="04434D05" w14:textId="11C0858D" w:rsidR="00CF28A9" w:rsidRDefault="00CF28A9" w:rsidP="00CF28A9">
      <w:pPr>
        <w:pStyle w:val="ListParagraph"/>
      </w:pPr>
      <w:r>
        <w:t>Alisha Hackett – Track Meet Worker</w:t>
      </w:r>
    </w:p>
    <w:p w14:paraId="21D03C1B" w14:textId="7DC72F03" w:rsidR="00CF28A9" w:rsidRDefault="00CF28A9" w:rsidP="00CF28A9">
      <w:pPr>
        <w:pStyle w:val="ListParagraph"/>
      </w:pPr>
      <w:r>
        <w:t>Unanimously carried.</w:t>
      </w:r>
    </w:p>
    <w:p w14:paraId="5D637F19" w14:textId="77777777" w:rsidR="00CF28A9" w:rsidRDefault="00CF28A9" w:rsidP="00CF28A9">
      <w:pPr>
        <w:pStyle w:val="ListParagraph"/>
      </w:pPr>
    </w:p>
    <w:p w14:paraId="4F0C6511" w14:textId="77777777" w:rsidR="00E666E2" w:rsidRDefault="00E666E2" w:rsidP="00CF28A9">
      <w:pPr>
        <w:pStyle w:val="ListParagraph"/>
      </w:pPr>
    </w:p>
    <w:p w14:paraId="714759CB" w14:textId="1FD88F35" w:rsidR="000710BF" w:rsidRDefault="008675C0" w:rsidP="008D04C9">
      <w:pPr>
        <w:pStyle w:val="ListParagraph"/>
        <w:numPr>
          <w:ilvl w:val="0"/>
          <w:numId w:val="5"/>
        </w:numPr>
      </w:pPr>
      <w:r>
        <w:lastRenderedPageBreak/>
        <w:t xml:space="preserve">Motion made by </w:t>
      </w:r>
      <w:r w:rsidR="000710BF">
        <w:t xml:space="preserve">Jude Auman </w:t>
      </w:r>
      <w:r>
        <w:t>and seconded by</w:t>
      </w:r>
      <w:r w:rsidR="000710BF">
        <w:t xml:space="preserve"> Michelle Clark</w:t>
      </w:r>
      <w:r>
        <w:t xml:space="preserve"> to add the </w:t>
      </w:r>
      <w:r w:rsidR="000710BF">
        <w:tab/>
      </w:r>
      <w:r w:rsidR="000710BF">
        <w:tab/>
        <w:t>Substitute</w:t>
      </w:r>
    </w:p>
    <w:p w14:paraId="7B14050A" w14:textId="34E9329C" w:rsidR="00CF28A9" w:rsidRDefault="008675C0" w:rsidP="000710BF">
      <w:pPr>
        <w:pStyle w:val="ListParagraph"/>
      </w:pPr>
      <w:r>
        <w:t>following to the substitute list for the 2022-2023 school year:</w:t>
      </w:r>
    </w:p>
    <w:p w14:paraId="79493E44" w14:textId="09E6B9D5" w:rsidR="008675C0" w:rsidRDefault="008675C0" w:rsidP="008675C0">
      <w:pPr>
        <w:pStyle w:val="ListParagraph"/>
      </w:pPr>
    </w:p>
    <w:p w14:paraId="7373CF0E" w14:textId="17F41B46" w:rsidR="008675C0" w:rsidRDefault="008675C0" w:rsidP="008675C0">
      <w:pPr>
        <w:pStyle w:val="ListParagraph"/>
      </w:pPr>
      <w:r>
        <w:t>Diane Smith – Substitute Teacher</w:t>
      </w:r>
    </w:p>
    <w:p w14:paraId="0AC71D95" w14:textId="0E7998ED" w:rsidR="008675C0" w:rsidRDefault="008675C0" w:rsidP="008675C0">
      <w:pPr>
        <w:pStyle w:val="ListParagraph"/>
      </w:pPr>
      <w:r>
        <w:t>Unanimously carried.</w:t>
      </w:r>
    </w:p>
    <w:p w14:paraId="0241DBB7" w14:textId="77777777" w:rsidR="008675C0" w:rsidRDefault="008675C0" w:rsidP="008675C0">
      <w:pPr>
        <w:pStyle w:val="ListParagraph"/>
      </w:pPr>
    </w:p>
    <w:p w14:paraId="2DE8BC00" w14:textId="4B8FBDB9" w:rsidR="000710BF" w:rsidRDefault="008675C0" w:rsidP="008D04C9">
      <w:pPr>
        <w:pStyle w:val="ListParagraph"/>
        <w:numPr>
          <w:ilvl w:val="0"/>
          <w:numId w:val="5"/>
        </w:numPr>
      </w:pPr>
      <w:r>
        <w:t xml:space="preserve">Motion made by </w:t>
      </w:r>
      <w:r w:rsidR="000710BF">
        <w:t xml:space="preserve">Jude Auman </w:t>
      </w:r>
      <w:r>
        <w:t xml:space="preserve">and seconded by </w:t>
      </w:r>
      <w:r w:rsidR="000710BF">
        <w:t xml:space="preserve">Jarrod Bell </w:t>
      </w:r>
      <w:r>
        <w:t xml:space="preserve">that the Board of </w:t>
      </w:r>
      <w:r w:rsidR="000710BF">
        <w:tab/>
      </w:r>
      <w:r w:rsidR="000710BF">
        <w:tab/>
        <w:t>CSEA MOA</w:t>
      </w:r>
    </w:p>
    <w:p w14:paraId="7A2AF40D" w14:textId="77777777" w:rsidR="000710BF" w:rsidRDefault="008675C0" w:rsidP="000710BF">
      <w:pPr>
        <w:pStyle w:val="ListParagraph"/>
      </w:pPr>
      <w:r>
        <w:t xml:space="preserve">Education hereby approves the Memorandum of Agreement between the District, </w:t>
      </w:r>
    </w:p>
    <w:p w14:paraId="51F83B6B" w14:textId="77777777" w:rsidR="000710BF" w:rsidRDefault="008675C0" w:rsidP="000710BF">
      <w:pPr>
        <w:pStyle w:val="ListParagraph"/>
      </w:pPr>
      <w:r>
        <w:t xml:space="preserve">the CSEA Union, and a particular employee (Employee No. 01176) extending the </w:t>
      </w:r>
    </w:p>
    <w:p w14:paraId="62E3E212" w14:textId="77777777" w:rsidR="000710BF" w:rsidRDefault="008675C0" w:rsidP="000710BF">
      <w:pPr>
        <w:pStyle w:val="ListParagraph"/>
      </w:pPr>
      <w:r>
        <w:t xml:space="preserve">period of time provided in ARTICLE XII – PERMANENT STATUS AND SENIORITY, </w:t>
      </w:r>
    </w:p>
    <w:p w14:paraId="4385986A" w14:textId="77777777" w:rsidR="000710BF" w:rsidRDefault="008675C0" w:rsidP="000710BF">
      <w:pPr>
        <w:pStyle w:val="ListParagraph"/>
      </w:pPr>
      <w:r>
        <w:t xml:space="preserve">Section 1, Paragraph “B” for a particular employee, thereby extending the time for the </w:t>
      </w:r>
    </w:p>
    <w:p w14:paraId="43DCBF88" w14:textId="77777777" w:rsidR="000710BF" w:rsidRDefault="008675C0" w:rsidP="000710BF">
      <w:pPr>
        <w:pStyle w:val="ListParagraph"/>
      </w:pPr>
      <w:r>
        <w:t xml:space="preserve">employee to acquire Civil Service Section 75 and Section 76 rights and/or disciplinary </w:t>
      </w:r>
    </w:p>
    <w:p w14:paraId="58642856" w14:textId="7734E908" w:rsidR="008675C0" w:rsidRDefault="008675C0" w:rsidP="000710BF">
      <w:pPr>
        <w:pStyle w:val="ListParagraph"/>
      </w:pPr>
      <w:r>
        <w:t>grievance rights until October 31, 2023.</w:t>
      </w:r>
    </w:p>
    <w:p w14:paraId="53644172" w14:textId="044D0E9D" w:rsidR="008675C0" w:rsidRDefault="008675C0" w:rsidP="008675C0">
      <w:pPr>
        <w:pStyle w:val="ListParagraph"/>
      </w:pPr>
      <w:r>
        <w:t>Unanimously carried.</w:t>
      </w:r>
    </w:p>
    <w:p w14:paraId="1B364DBE" w14:textId="51E0F937" w:rsidR="008675C0" w:rsidRDefault="008675C0" w:rsidP="008675C0"/>
    <w:p w14:paraId="3EC58746" w14:textId="3AE36F88" w:rsidR="008675C0" w:rsidRDefault="008675C0" w:rsidP="008675C0"/>
    <w:p w14:paraId="423A8BD9" w14:textId="2DBC135B" w:rsidR="008675C0" w:rsidRDefault="008675C0" w:rsidP="008675C0">
      <w:r>
        <w:rPr>
          <w:b/>
          <w:bCs/>
          <w:u w:val="single"/>
        </w:rPr>
        <w:t>Addendum</w:t>
      </w:r>
    </w:p>
    <w:p w14:paraId="233F555D" w14:textId="77777777" w:rsidR="008675C0" w:rsidRPr="008675C0" w:rsidRDefault="008675C0" w:rsidP="008675C0"/>
    <w:p w14:paraId="0793B66B" w14:textId="7F05B127" w:rsidR="000710BF" w:rsidRDefault="008675C0" w:rsidP="008D04C9">
      <w:pPr>
        <w:pStyle w:val="ListParagraph"/>
        <w:numPr>
          <w:ilvl w:val="0"/>
          <w:numId w:val="5"/>
        </w:numPr>
      </w:pPr>
      <w:r>
        <w:t xml:space="preserve">Motion made by </w:t>
      </w:r>
      <w:r w:rsidR="000710BF">
        <w:t xml:space="preserve">Jude Auman </w:t>
      </w:r>
      <w:r>
        <w:t xml:space="preserve">and seconded by </w:t>
      </w:r>
      <w:r w:rsidR="000710BF">
        <w:t xml:space="preserve">Aaron </w:t>
      </w:r>
      <w:proofErr w:type="spellStart"/>
      <w:r w:rsidR="000710BF">
        <w:t>Duell</w:t>
      </w:r>
      <w:proofErr w:type="spellEnd"/>
      <w:r w:rsidR="000710BF">
        <w:t xml:space="preserve"> </w:t>
      </w:r>
      <w:r>
        <w:t xml:space="preserve"> that Rebecca </w:t>
      </w:r>
      <w:r w:rsidR="000710BF">
        <w:tab/>
      </w:r>
      <w:r w:rsidR="000710BF">
        <w:tab/>
        <w:t>R. Brewsaugh</w:t>
      </w:r>
    </w:p>
    <w:p w14:paraId="02689E68" w14:textId="77777777" w:rsidR="000710BF" w:rsidRDefault="008675C0" w:rsidP="000710BF">
      <w:pPr>
        <w:pStyle w:val="ListParagraph"/>
      </w:pPr>
      <w:r>
        <w:t xml:space="preserve">Brewsaugh, who holds an Emergency COVID-19 New York State Teaching </w:t>
      </w:r>
    </w:p>
    <w:p w14:paraId="27EC6073" w14:textId="77777777" w:rsidR="000710BF" w:rsidRDefault="008675C0" w:rsidP="000710BF">
      <w:pPr>
        <w:pStyle w:val="ListParagraph"/>
      </w:pPr>
      <w:r>
        <w:t xml:space="preserve">Certificate permitting her to teach in the Students with Disabilities (Grades 1-6) </w:t>
      </w:r>
    </w:p>
    <w:p w14:paraId="63EFDCDF" w14:textId="77777777" w:rsidR="000710BF" w:rsidRDefault="008675C0" w:rsidP="000710BF">
      <w:pPr>
        <w:pStyle w:val="ListParagraph"/>
      </w:pPr>
      <w:r>
        <w:t xml:space="preserve">certification area, is hereby conditionally appointed to the position of Special </w:t>
      </w:r>
    </w:p>
    <w:p w14:paraId="09EDCBB5" w14:textId="77777777" w:rsidR="000710BF" w:rsidRDefault="008675C0" w:rsidP="000710BF">
      <w:pPr>
        <w:pStyle w:val="ListParagraph"/>
      </w:pPr>
      <w:r>
        <w:t xml:space="preserve">Education teacher in the General Special Education tenure area </w:t>
      </w:r>
      <w:r w:rsidR="00D35693">
        <w:t xml:space="preserve">for a probationary </w:t>
      </w:r>
    </w:p>
    <w:p w14:paraId="319251AF" w14:textId="77777777" w:rsidR="000710BF" w:rsidRDefault="00D35693" w:rsidP="000710BF">
      <w:pPr>
        <w:pStyle w:val="ListParagraph"/>
      </w:pPr>
      <w:r>
        <w:t xml:space="preserve">period of four (4) years, to commence on May 8, 2023 and to end on May 7, 2027.  </w:t>
      </w:r>
    </w:p>
    <w:p w14:paraId="24B2B7FD" w14:textId="77777777" w:rsidR="000710BF" w:rsidRDefault="00D35693" w:rsidP="000710BF">
      <w:pPr>
        <w:pStyle w:val="ListParagraph"/>
      </w:pPr>
      <w:r>
        <w:t xml:space="preserve">Eligibility for tenure at the end of the probationary period is dependent on Mrs. </w:t>
      </w:r>
    </w:p>
    <w:p w14:paraId="4C728608" w14:textId="77777777" w:rsidR="000710BF" w:rsidRDefault="00D35693" w:rsidP="000710BF">
      <w:pPr>
        <w:pStyle w:val="ListParagraph"/>
      </w:pPr>
      <w:r>
        <w:t xml:space="preserve">Brewsaugh receiving APPR ratings of Effective or Highly Effective in 3 of 4 </w:t>
      </w:r>
    </w:p>
    <w:p w14:paraId="104715AF" w14:textId="77777777" w:rsidR="000710BF" w:rsidRDefault="00D35693" w:rsidP="000710BF">
      <w:pPr>
        <w:pStyle w:val="ListParagraph"/>
      </w:pPr>
      <w:r>
        <w:t xml:space="preserve">preceding years and no Ineffective composite or overall rating in the final year.  </w:t>
      </w:r>
    </w:p>
    <w:p w14:paraId="2F51FC22" w14:textId="77777777" w:rsidR="000710BF" w:rsidRDefault="00D35693" w:rsidP="000710BF">
      <w:pPr>
        <w:pStyle w:val="ListParagraph"/>
      </w:pPr>
      <w:r>
        <w:t xml:space="preserve">The salary during the first year of this appointment will be paid in accordance </w:t>
      </w:r>
    </w:p>
    <w:p w14:paraId="4C15794D" w14:textId="77777777" w:rsidR="000710BF" w:rsidRDefault="00D35693" w:rsidP="000710BF">
      <w:pPr>
        <w:pStyle w:val="ListParagraph"/>
      </w:pPr>
      <w:r>
        <w:t xml:space="preserve">with the salary schedule, at Step 1, as provided in the Teachers’ Collective </w:t>
      </w:r>
    </w:p>
    <w:p w14:paraId="63B29686" w14:textId="7742787E" w:rsidR="008675C0" w:rsidRDefault="00D35693" w:rsidP="000710BF">
      <w:pPr>
        <w:pStyle w:val="ListParagraph"/>
      </w:pPr>
      <w:r>
        <w:t>Bargaining Agreement.  Unanimously carried.</w:t>
      </w:r>
    </w:p>
    <w:p w14:paraId="4150F02F" w14:textId="77777777" w:rsidR="00D35693" w:rsidRDefault="00D35693" w:rsidP="00D35693"/>
    <w:p w14:paraId="52704E98" w14:textId="7524AF5F" w:rsidR="000710BF" w:rsidRDefault="00D35693" w:rsidP="008D04C9">
      <w:pPr>
        <w:pStyle w:val="ListParagraph"/>
        <w:numPr>
          <w:ilvl w:val="0"/>
          <w:numId w:val="5"/>
        </w:numPr>
      </w:pPr>
      <w:r>
        <w:t xml:space="preserve">Motion made by </w:t>
      </w:r>
      <w:r w:rsidR="000710BF">
        <w:t xml:space="preserve">Michelle Clark </w:t>
      </w:r>
      <w:r>
        <w:t>and seconded by</w:t>
      </w:r>
      <w:r w:rsidR="000710BF">
        <w:t xml:space="preserve"> Jude Auman </w:t>
      </w:r>
      <w:r>
        <w:t xml:space="preserve"> to approve the </w:t>
      </w:r>
      <w:r w:rsidR="000710BF">
        <w:tab/>
      </w:r>
      <w:r w:rsidR="000710BF">
        <w:tab/>
        <w:t xml:space="preserve">Naming of </w:t>
      </w:r>
    </w:p>
    <w:p w14:paraId="127C0B37" w14:textId="798EDB56" w:rsidR="000710BF" w:rsidRDefault="00D35693" w:rsidP="000710BF">
      <w:pPr>
        <w:pStyle w:val="ListParagraph"/>
      </w:pPr>
      <w:r>
        <w:t>recommendation of the</w:t>
      </w:r>
      <w:r w:rsidR="000710BF">
        <w:t xml:space="preserve"> </w:t>
      </w:r>
      <w:r>
        <w:t xml:space="preserve">Superintendent and a special committee consisting of </w:t>
      </w:r>
      <w:r w:rsidR="000710BF">
        <w:tab/>
      </w:r>
      <w:r w:rsidR="000710BF">
        <w:tab/>
        <w:t>Softball Field</w:t>
      </w:r>
    </w:p>
    <w:p w14:paraId="6186B273" w14:textId="77777777" w:rsidR="000710BF" w:rsidRDefault="00D35693" w:rsidP="000710BF">
      <w:pPr>
        <w:pStyle w:val="ListParagraph"/>
      </w:pPr>
      <w:r>
        <w:t>Michael Retzlaff, Jude Auman, Jarrod Bell, Amanda McDonnell, Dustin Allen</w:t>
      </w:r>
      <w:r w:rsidR="008652D0">
        <w:t xml:space="preserve">, </w:t>
      </w:r>
    </w:p>
    <w:p w14:paraId="793FC8C7" w14:textId="77777777" w:rsidR="000710BF" w:rsidRDefault="008652D0" w:rsidP="000710BF">
      <w:pPr>
        <w:pStyle w:val="ListParagraph"/>
      </w:pPr>
      <w:r>
        <w:t xml:space="preserve">Jeff </w:t>
      </w:r>
      <w:proofErr w:type="spellStart"/>
      <w:r>
        <w:t>Margeson</w:t>
      </w:r>
      <w:proofErr w:type="spellEnd"/>
      <w:r>
        <w:t xml:space="preserve">, Mark </w:t>
      </w:r>
      <w:proofErr w:type="spellStart"/>
      <w:r>
        <w:t>Emery,</w:t>
      </w:r>
      <w:proofErr w:type="spellEnd"/>
      <w:r>
        <w:t xml:space="preserve"> Tom Wight, Brooke Lovell, and Tom </w:t>
      </w:r>
      <w:proofErr w:type="spellStart"/>
      <w:r>
        <w:t>McElheny</w:t>
      </w:r>
      <w:proofErr w:type="spellEnd"/>
      <w:r>
        <w:t xml:space="preserve"> as </w:t>
      </w:r>
    </w:p>
    <w:p w14:paraId="5C273E80" w14:textId="77777777" w:rsidR="000710BF" w:rsidRDefault="008652D0" w:rsidP="000710BF">
      <w:pPr>
        <w:pStyle w:val="ListParagraph"/>
      </w:pPr>
      <w:r>
        <w:t xml:space="preserve">designated in Board Policy #5632, for the naming of the softball field after Stan Harris.  </w:t>
      </w:r>
    </w:p>
    <w:p w14:paraId="11E8CEC7" w14:textId="689595FB" w:rsidR="00D35693" w:rsidRDefault="008652D0" w:rsidP="000710BF">
      <w:pPr>
        <w:pStyle w:val="ListParagraph"/>
      </w:pPr>
      <w:r>
        <w:t>Unanimously carried.</w:t>
      </w:r>
    </w:p>
    <w:p w14:paraId="1B5C3702" w14:textId="2E564281" w:rsidR="008652D0" w:rsidRDefault="008652D0" w:rsidP="008652D0"/>
    <w:p w14:paraId="3E422422" w14:textId="62E16CEB" w:rsidR="008652D0" w:rsidRDefault="008652D0" w:rsidP="008652D0">
      <w:r>
        <w:rPr>
          <w:b/>
          <w:bCs/>
          <w:u w:val="single"/>
        </w:rPr>
        <w:t>New Business</w:t>
      </w:r>
    </w:p>
    <w:p w14:paraId="7D1C6077" w14:textId="77777777" w:rsidR="008652D0" w:rsidRPr="008652D0" w:rsidRDefault="008652D0" w:rsidP="008652D0"/>
    <w:p w14:paraId="0F40CA1A" w14:textId="7A507489" w:rsidR="008652D0" w:rsidRDefault="008652D0" w:rsidP="008D04C9">
      <w:pPr>
        <w:pStyle w:val="ListParagraph"/>
        <w:numPr>
          <w:ilvl w:val="0"/>
          <w:numId w:val="5"/>
        </w:numPr>
      </w:pPr>
      <w:r>
        <w:t>Combined Sport Discussion</w:t>
      </w:r>
      <w:r w:rsidR="00085104">
        <w:t xml:space="preserve"> </w:t>
      </w:r>
    </w:p>
    <w:p w14:paraId="69EBD034" w14:textId="21B233C3" w:rsidR="00085104" w:rsidRDefault="00085104" w:rsidP="008D04C9">
      <w:pPr>
        <w:pStyle w:val="ListParagraph"/>
        <w:numPr>
          <w:ilvl w:val="0"/>
          <w:numId w:val="5"/>
        </w:numPr>
      </w:pPr>
      <w:r>
        <w:t xml:space="preserve">CSEA Summer Work Hours </w:t>
      </w:r>
    </w:p>
    <w:p w14:paraId="44685689" w14:textId="3ED9046F" w:rsidR="00085104" w:rsidRDefault="00085104" w:rsidP="008D04C9">
      <w:pPr>
        <w:pStyle w:val="ListParagraph"/>
        <w:numPr>
          <w:ilvl w:val="0"/>
          <w:numId w:val="5"/>
        </w:numPr>
      </w:pPr>
      <w:r>
        <w:t>Board Retreat Dates</w:t>
      </w:r>
    </w:p>
    <w:p w14:paraId="60D9F4D1" w14:textId="0F09C339" w:rsidR="00085104" w:rsidRDefault="00085104" w:rsidP="008D04C9">
      <w:pPr>
        <w:pStyle w:val="ListParagraph"/>
        <w:numPr>
          <w:ilvl w:val="0"/>
          <w:numId w:val="5"/>
        </w:numPr>
      </w:pPr>
      <w:r>
        <w:t>Teacher Appreciation</w:t>
      </w:r>
    </w:p>
    <w:p w14:paraId="06DCF4D6" w14:textId="58BEB985" w:rsidR="008652D0" w:rsidRDefault="008652D0" w:rsidP="008652D0"/>
    <w:p w14:paraId="295EE714" w14:textId="779B9604" w:rsidR="000710BF" w:rsidRDefault="008652D0" w:rsidP="008652D0">
      <w:r>
        <w:t xml:space="preserve">Motion made by </w:t>
      </w:r>
      <w:r w:rsidR="000710BF">
        <w:t xml:space="preserve">Jarrod Bell </w:t>
      </w:r>
      <w:r>
        <w:t>and seconded by</w:t>
      </w:r>
      <w:r w:rsidR="000710BF">
        <w:t xml:space="preserve"> Jude Auman </w:t>
      </w:r>
      <w:r>
        <w:t xml:space="preserve"> to adjourn the meeting at </w:t>
      </w:r>
      <w:r w:rsidR="000710BF">
        <w:t xml:space="preserve">8:24 </w:t>
      </w:r>
      <w:r>
        <w:t xml:space="preserve">PM, </w:t>
      </w:r>
      <w:r w:rsidR="000710BF">
        <w:tab/>
        <w:t>Adjournment</w:t>
      </w:r>
    </w:p>
    <w:p w14:paraId="27E009AC" w14:textId="44DCC1F1" w:rsidR="008652D0" w:rsidRDefault="008652D0" w:rsidP="008652D0">
      <w:r>
        <w:t>there be no further business.</w:t>
      </w:r>
      <w:r w:rsidR="000710BF">
        <w:t xml:space="preserve">  Unanimously carried.</w:t>
      </w:r>
    </w:p>
    <w:p w14:paraId="4E3C3749" w14:textId="7721CD5F" w:rsidR="008652D0" w:rsidRDefault="008652D0" w:rsidP="008652D0"/>
    <w:p w14:paraId="66D0BE41" w14:textId="711FB07B" w:rsidR="008652D0" w:rsidRDefault="008652D0" w:rsidP="008652D0"/>
    <w:p w14:paraId="67C25BF6" w14:textId="264EE12F" w:rsidR="008652D0" w:rsidRDefault="008652D0" w:rsidP="008652D0"/>
    <w:p w14:paraId="3B21825E" w14:textId="0F933621" w:rsidR="008652D0" w:rsidRDefault="008652D0" w:rsidP="008652D0"/>
    <w:p w14:paraId="5EAF426F" w14:textId="77777777" w:rsidR="000710BF" w:rsidRDefault="008652D0" w:rsidP="000710BF">
      <w:r>
        <w:tab/>
      </w:r>
      <w:r>
        <w:tab/>
      </w:r>
      <w:r>
        <w:tab/>
      </w:r>
      <w:r>
        <w:tab/>
      </w:r>
      <w:r>
        <w:tab/>
      </w:r>
      <w:r>
        <w:tab/>
      </w:r>
      <w:r w:rsidR="000710BF">
        <w:t>Connie Emery</w:t>
      </w:r>
    </w:p>
    <w:p w14:paraId="04948C59" w14:textId="77777777" w:rsidR="000710BF" w:rsidRDefault="000710BF" w:rsidP="000710BF">
      <w:r>
        <w:tab/>
      </w:r>
      <w:r>
        <w:tab/>
      </w:r>
      <w:r>
        <w:tab/>
      </w:r>
      <w:r>
        <w:tab/>
      </w:r>
      <w:r>
        <w:tab/>
      </w:r>
      <w:r>
        <w:tab/>
        <w:t>District Clerk</w:t>
      </w:r>
    </w:p>
    <w:p w14:paraId="333CC5FA" w14:textId="51D8D4A6" w:rsidR="008652D0" w:rsidRDefault="008652D0" w:rsidP="000710BF"/>
    <w:p w14:paraId="06B72A9B" w14:textId="3BEA32C8" w:rsidR="008652D0" w:rsidRDefault="008652D0" w:rsidP="008652D0"/>
    <w:p w14:paraId="22AAFE85" w14:textId="77777777" w:rsidR="008652D0" w:rsidRDefault="008652D0" w:rsidP="008652D0"/>
    <w:p w14:paraId="30DCE802" w14:textId="77777777" w:rsidR="008652D0" w:rsidRDefault="008652D0" w:rsidP="008652D0"/>
    <w:p w14:paraId="66FFFE71" w14:textId="77777777" w:rsidR="00036F33" w:rsidRDefault="00036F33"/>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5245C"/>
    <w:multiLevelType w:val="multilevel"/>
    <w:tmpl w:val="C8C4B7BE"/>
    <w:lvl w:ilvl="0">
      <w:start w:val="1"/>
      <w:numFmt w:val="upperRoman"/>
      <w:lvlText w:val=""/>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07C0D52"/>
    <w:multiLevelType w:val="hybridMultilevel"/>
    <w:tmpl w:val="7E44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A96898"/>
    <w:multiLevelType w:val="hybridMultilevel"/>
    <w:tmpl w:val="9B20A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4254002">
    <w:abstractNumId w:val="4"/>
  </w:num>
  <w:num w:numId="2" w16cid:durableId="1169055261">
    <w:abstractNumId w:val="3"/>
  </w:num>
  <w:num w:numId="3" w16cid:durableId="848982795">
    <w:abstractNumId w:val="1"/>
  </w:num>
  <w:num w:numId="4" w16cid:durableId="238562363">
    <w:abstractNumId w:val="0"/>
  </w:num>
  <w:num w:numId="5" w16cid:durableId="91169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710BF"/>
    <w:rsid w:val="00084D67"/>
    <w:rsid w:val="00085104"/>
    <w:rsid w:val="000B30CB"/>
    <w:rsid w:val="000D40D5"/>
    <w:rsid w:val="000E0576"/>
    <w:rsid w:val="00116A40"/>
    <w:rsid w:val="001778EE"/>
    <w:rsid w:val="00194DD2"/>
    <w:rsid w:val="001A644A"/>
    <w:rsid w:val="001C1AAC"/>
    <w:rsid w:val="00231327"/>
    <w:rsid w:val="002454A1"/>
    <w:rsid w:val="00247788"/>
    <w:rsid w:val="002725AE"/>
    <w:rsid w:val="0027625D"/>
    <w:rsid w:val="002A7074"/>
    <w:rsid w:val="002B701B"/>
    <w:rsid w:val="00321433"/>
    <w:rsid w:val="003A1835"/>
    <w:rsid w:val="003D23A0"/>
    <w:rsid w:val="004178A4"/>
    <w:rsid w:val="004608EB"/>
    <w:rsid w:val="00495DC4"/>
    <w:rsid w:val="004F3411"/>
    <w:rsid w:val="004F4C91"/>
    <w:rsid w:val="005509AF"/>
    <w:rsid w:val="00563754"/>
    <w:rsid w:val="005815FD"/>
    <w:rsid w:val="005B0C9F"/>
    <w:rsid w:val="005C2F87"/>
    <w:rsid w:val="005C6C58"/>
    <w:rsid w:val="005E47CC"/>
    <w:rsid w:val="0062151D"/>
    <w:rsid w:val="006428AF"/>
    <w:rsid w:val="006C3C9C"/>
    <w:rsid w:val="006D6655"/>
    <w:rsid w:val="00722AA0"/>
    <w:rsid w:val="007330BB"/>
    <w:rsid w:val="00737B21"/>
    <w:rsid w:val="007E3DC1"/>
    <w:rsid w:val="008033AC"/>
    <w:rsid w:val="00814DD1"/>
    <w:rsid w:val="008652D0"/>
    <w:rsid w:val="008675C0"/>
    <w:rsid w:val="008D04C9"/>
    <w:rsid w:val="009421F5"/>
    <w:rsid w:val="00947D62"/>
    <w:rsid w:val="00956870"/>
    <w:rsid w:val="00967E4B"/>
    <w:rsid w:val="00975789"/>
    <w:rsid w:val="009A73F7"/>
    <w:rsid w:val="00A53AAE"/>
    <w:rsid w:val="00A67040"/>
    <w:rsid w:val="00A77B69"/>
    <w:rsid w:val="00A875B1"/>
    <w:rsid w:val="00CB0E2A"/>
    <w:rsid w:val="00CC2819"/>
    <w:rsid w:val="00CF28A9"/>
    <w:rsid w:val="00CF5132"/>
    <w:rsid w:val="00D142DC"/>
    <w:rsid w:val="00D17A39"/>
    <w:rsid w:val="00D35693"/>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6386D"/>
    <w:rsid w:val="00E666E2"/>
    <w:rsid w:val="00E91D17"/>
    <w:rsid w:val="00EB3901"/>
    <w:rsid w:val="00EC3C6D"/>
    <w:rsid w:val="00F460D5"/>
    <w:rsid w:val="00F80043"/>
    <w:rsid w:val="00F8202F"/>
    <w:rsid w:val="00F83A66"/>
    <w:rsid w:val="00F86AC3"/>
    <w:rsid w:val="00FD751B"/>
    <w:rsid w:val="00F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NormalWeb">
    <w:name w:val="Normal (Web)"/>
    <w:basedOn w:val="Normal"/>
    <w:uiPriority w:val="99"/>
    <w:unhideWhenUsed/>
    <w:rsid w:val="008D04C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Pages>
  <Words>1970</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12</cp:revision>
  <cp:lastPrinted>2023-04-20T14:29:00Z</cp:lastPrinted>
  <dcterms:created xsi:type="dcterms:W3CDTF">2023-04-17T15:17:00Z</dcterms:created>
  <dcterms:modified xsi:type="dcterms:W3CDTF">2023-04-21T18:39:00Z</dcterms:modified>
</cp:coreProperties>
</file>