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E224" w14:textId="14B085EB" w:rsidR="003B4CB1" w:rsidRPr="00BD4AD2" w:rsidRDefault="002B35BA" w:rsidP="003B4CB1">
      <w:pPr>
        <w:jc w:val="center"/>
        <w:rPr>
          <w:rFonts w:ascii="Arial" w:hAnsi="Arial" w:cs="Arial"/>
          <w:b/>
          <w:sz w:val="20"/>
          <w:szCs w:val="20"/>
        </w:rPr>
      </w:pPr>
      <w:r w:rsidRPr="00BD4AD2">
        <w:rPr>
          <w:rFonts w:ascii="Arial" w:hAnsi="Arial" w:cs="Arial"/>
          <w:b/>
          <w:sz w:val="20"/>
          <w:szCs w:val="20"/>
        </w:rPr>
        <w:t>ADVERTISEMENT FOR BID</w:t>
      </w:r>
    </w:p>
    <w:p w14:paraId="5BB35133" w14:textId="376D1801" w:rsidR="00AC7DC9" w:rsidRDefault="00462D7D" w:rsidP="00AC7DC9">
      <w:pPr>
        <w:spacing w:after="0"/>
        <w:jc w:val="center"/>
        <w:rPr>
          <w:rFonts w:ascii="Arial" w:hAnsi="Arial" w:cs="Arial"/>
          <w:b/>
          <w:sz w:val="20"/>
          <w:szCs w:val="20"/>
        </w:rPr>
      </w:pPr>
      <w:r>
        <w:rPr>
          <w:rFonts w:ascii="Arial" w:hAnsi="Arial" w:cs="Arial"/>
          <w:b/>
          <w:sz w:val="20"/>
          <w:szCs w:val="20"/>
        </w:rPr>
        <w:t>Orange</w:t>
      </w:r>
      <w:r w:rsidR="00D62C89">
        <w:rPr>
          <w:rFonts w:ascii="Arial" w:hAnsi="Arial" w:cs="Arial"/>
          <w:b/>
          <w:sz w:val="20"/>
          <w:szCs w:val="20"/>
        </w:rPr>
        <w:t xml:space="preserve"> HS </w:t>
      </w:r>
      <w:r>
        <w:rPr>
          <w:rFonts w:ascii="Arial" w:hAnsi="Arial" w:cs="Arial"/>
          <w:b/>
          <w:sz w:val="20"/>
          <w:szCs w:val="20"/>
        </w:rPr>
        <w:t>–</w:t>
      </w:r>
      <w:r w:rsidR="00D62C89">
        <w:rPr>
          <w:rFonts w:ascii="Arial" w:hAnsi="Arial" w:cs="Arial"/>
          <w:b/>
          <w:sz w:val="20"/>
          <w:szCs w:val="20"/>
        </w:rPr>
        <w:t xml:space="preserve"> </w:t>
      </w:r>
      <w:r>
        <w:rPr>
          <w:rFonts w:ascii="Arial" w:hAnsi="Arial" w:cs="Arial"/>
          <w:b/>
          <w:sz w:val="20"/>
          <w:szCs w:val="20"/>
        </w:rPr>
        <w:t>Athletic</w:t>
      </w:r>
      <w:r w:rsidR="00400D15">
        <w:rPr>
          <w:rFonts w:ascii="Arial" w:hAnsi="Arial" w:cs="Arial"/>
          <w:b/>
          <w:sz w:val="20"/>
          <w:szCs w:val="20"/>
        </w:rPr>
        <w:t xml:space="preserve"> Improvements </w:t>
      </w:r>
    </w:p>
    <w:p w14:paraId="093EEE5E" w14:textId="3BDA6555" w:rsidR="00AD2888" w:rsidRDefault="00462D7D" w:rsidP="007A19A0">
      <w:pPr>
        <w:jc w:val="center"/>
        <w:rPr>
          <w:rFonts w:ascii="Arial" w:hAnsi="Arial" w:cs="Arial"/>
          <w:sz w:val="20"/>
          <w:szCs w:val="20"/>
        </w:rPr>
      </w:pPr>
      <w:r>
        <w:rPr>
          <w:rFonts w:ascii="Arial" w:hAnsi="Arial" w:cs="Arial"/>
          <w:sz w:val="20"/>
          <w:szCs w:val="20"/>
        </w:rPr>
        <w:t xml:space="preserve">500 Orange </w:t>
      </w:r>
      <w:r w:rsidR="00D62C89">
        <w:rPr>
          <w:rFonts w:ascii="Arial" w:hAnsi="Arial" w:cs="Arial"/>
          <w:sz w:val="20"/>
          <w:szCs w:val="20"/>
        </w:rPr>
        <w:t xml:space="preserve">High School Road, </w:t>
      </w:r>
      <w:r>
        <w:rPr>
          <w:rFonts w:ascii="Arial" w:hAnsi="Arial" w:cs="Arial"/>
          <w:sz w:val="20"/>
          <w:szCs w:val="20"/>
        </w:rPr>
        <w:t>Hillsborough</w:t>
      </w:r>
      <w:r w:rsidR="00D62C89">
        <w:rPr>
          <w:rFonts w:ascii="Arial" w:hAnsi="Arial" w:cs="Arial"/>
          <w:sz w:val="20"/>
          <w:szCs w:val="20"/>
        </w:rPr>
        <w:t>, NC 27</w:t>
      </w:r>
      <w:r>
        <w:rPr>
          <w:rFonts w:ascii="Arial" w:hAnsi="Arial" w:cs="Arial"/>
          <w:sz w:val="20"/>
          <w:szCs w:val="20"/>
        </w:rPr>
        <w:t>278</w:t>
      </w:r>
    </w:p>
    <w:p w14:paraId="446E3C41" w14:textId="480EB1A8" w:rsidR="000E24C6" w:rsidRDefault="000E24C6" w:rsidP="007A19A0">
      <w:pPr>
        <w:jc w:val="center"/>
        <w:rPr>
          <w:rFonts w:ascii="Arial" w:hAnsi="Arial" w:cs="Arial"/>
          <w:b/>
          <w:bCs/>
          <w:sz w:val="20"/>
          <w:szCs w:val="20"/>
        </w:rPr>
      </w:pPr>
      <w:r>
        <w:rPr>
          <w:rFonts w:ascii="Arial" w:hAnsi="Arial" w:cs="Arial"/>
          <w:b/>
          <w:bCs/>
          <w:sz w:val="20"/>
          <w:szCs w:val="20"/>
        </w:rPr>
        <w:t>&amp;</w:t>
      </w:r>
    </w:p>
    <w:p w14:paraId="12732C5A" w14:textId="71B5E869" w:rsidR="000E24C6" w:rsidRPr="00E957BD" w:rsidRDefault="000A0C1F" w:rsidP="000E24C6">
      <w:pPr>
        <w:spacing w:after="0"/>
        <w:jc w:val="center"/>
        <w:rPr>
          <w:rFonts w:ascii="Arial" w:hAnsi="Arial" w:cs="Arial"/>
          <w:b/>
          <w:sz w:val="20"/>
          <w:szCs w:val="20"/>
        </w:rPr>
      </w:pPr>
      <w:r>
        <w:rPr>
          <w:rFonts w:ascii="Arial" w:hAnsi="Arial" w:cs="Arial"/>
          <w:b/>
          <w:sz w:val="20"/>
          <w:szCs w:val="20"/>
        </w:rPr>
        <w:t>Cedar Ridge High</w:t>
      </w:r>
      <w:r w:rsidR="00E957BD" w:rsidRPr="00E957BD">
        <w:rPr>
          <w:rFonts w:ascii="Arial" w:hAnsi="Arial" w:cs="Arial"/>
          <w:b/>
          <w:sz w:val="20"/>
          <w:szCs w:val="20"/>
        </w:rPr>
        <w:t xml:space="preserve"> School</w:t>
      </w:r>
      <w:r>
        <w:rPr>
          <w:rFonts w:ascii="Arial" w:hAnsi="Arial" w:cs="Arial"/>
          <w:b/>
          <w:sz w:val="20"/>
          <w:szCs w:val="20"/>
        </w:rPr>
        <w:t xml:space="preserve"> – Athletic Improvements</w:t>
      </w:r>
    </w:p>
    <w:p w14:paraId="67793C94" w14:textId="01DFC700" w:rsidR="000E24C6" w:rsidRDefault="000A0C1F" w:rsidP="000E24C6">
      <w:pPr>
        <w:jc w:val="center"/>
        <w:rPr>
          <w:rFonts w:ascii="Arial" w:hAnsi="Arial" w:cs="Arial"/>
          <w:sz w:val="20"/>
          <w:szCs w:val="20"/>
        </w:rPr>
      </w:pPr>
      <w:r>
        <w:rPr>
          <w:rFonts w:ascii="Arial" w:hAnsi="Arial" w:cs="Arial"/>
          <w:sz w:val="20"/>
          <w:szCs w:val="20"/>
        </w:rPr>
        <w:t>1125 New Grady Brown School Road</w:t>
      </w:r>
      <w:r w:rsidR="000E24C6" w:rsidRPr="00E957BD">
        <w:rPr>
          <w:rFonts w:ascii="Arial" w:hAnsi="Arial" w:cs="Arial"/>
          <w:sz w:val="20"/>
          <w:szCs w:val="20"/>
        </w:rPr>
        <w:t>, Hillsborough, NC 27278</w:t>
      </w:r>
    </w:p>
    <w:p w14:paraId="38224B4E" w14:textId="68DBB06D" w:rsidR="003B4CB1" w:rsidRDefault="002B35BA" w:rsidP="00D62C89">
      <w:pPr>
        <w:spacing w:after="0"/>
        <w:rPr>
          <w:rFonts w:ascii="Arial" w:hAnsi="Arial" w:cs="Arial"/>
          <w:sz w:val="20"/>
          <w:szCs w:val="20"/>
        </w:rPr>
      </w:pPr>
      <w:r w:rsidRPr="00BD4AD2">
        <w:rPr>
          <w:rFonts w:ascii="Arial" w:hAnsi="Arial" w:cs="Arial"/>
          <w:sz w:val="20"/>
          <w:szCs w:val="20"/>
        </w:rPr>
        <w:t xml:space="preserve">Sealed proposals for completion of the </w:t>
      </w:r>
      <w:r w:rsidR="00462D7D">
        <w:rPr>
          <w:rFonts w:ascii="Arial" w:hAnsi="Arial" w:cs="Arial"/>
          <w:b/>
          <w:sz w:val="20"/>
          <w:szCs w:val="20"/>
        </w:rPr>
        <w:t>Orange</w:t>
      </w:r>
      <w:r w:rsidR="002C703A">
        <w:rPr>
          <w:rFonts w:ascii="Arial" w:hAnsi="Arial" w:cs="Arial"/>
          <w:b/>
          <w:sz w:val="20"/>
          <w:szCs w:val="20"/>
        </w:rPr>
        <w:t xml:space="preserve"> High School </w:t>
      </w:r>
      <w:r w:rsidR="000E24C6">
        <w:rPr>
          <w:rFonts w:ascii="Arial" w:hAnsi="Arial" w:cs="Arial"/>
          <w:b/>
          <w:sz w:val="20"/>
          <w:szCs w:val="20"/>
        </w:rPr>
        <w:t xml:space="preserve">and </w:t>
      </w:r>
      <w:r w:rsidR="000A0C1F">
        <w:rPr>
          <w:rFonts w:ascii="Arial" w:hAnsi="Arial" w:cs="Arial"/>
          <w:b/>
          <w:sz w:val="20"/>
          <w:szCs w:val="20"/>
        </w:rPr>
        <w:t>Cedar Ridge High</w:t>
      </w:r>
      <w:r w:rsidR="00E957BD" w:rsidRPr="00E957BD">
        <w:rPr>
          <w:rFonts w:ascii="Arial" w:hAnsi="Arial" w:cs="Arial"/>
          <w:b/>
          <w:sz w:val="20"/>
          <w:szCs w:val="20"/>
        </w:rPr>
        <w:t xml:space="preserve"> School </w:t>
      </w:r>
      <w:r w:rsidR="000A0C1F">
        <w:rPr>
          <w:rFonts w:ascii="Arial" w:hAnsi="Arial" w:cs="Arial"/>
          <w:b/>
          <w:sz w:val="20"/>
          <w:szCs w:val="20"/>
        </w:rPr>
        <w:t xml:space="preserve">Athletic Improvements </w:t>
      </w:r>
      <w:r w:rsidRPr="00BD4AD2">
        <w:rPr>
          <w:rFonts w:ascii="Arial" w:hAnsi="Arial" w:cs="Arial"/>
          <w:sz w:val="20"/>
          <w:szCs w:val="20"/>
        </w:rPr>
        <w:t xml:space="preserve">will be received </w:t>
      </w:r>
      <w:r w:rsidRPr="002827CC">
        <w:rPr>
          <w:rFonts w:ascii="Arial" w:hAnsi="Arial" w:cs="Arial"/>
          <w:sz w:val="20"/>
          <w:szCs w:val="20"/>
        </w:rPr>
        <w:t xml:space="preserve">on </w:t>
      </w:r>
      <w:r w:rsidR="002827CC" w:rsidRPr="002827CC">
        <w:rPr>
          <w:b/>
        </w:rPr>
        <w:t>T</w:t>
      </w:r>
      <w:r w:rsidR="007437EB">
        <w:rPr>
          <w:b/>
        </w:rPr>
        <w:t>ues</w:t>
      </w:r>
      <w:r w:rsidR="002827CC" w:rsidRPr="002827CC">
        <w:rPr>
          <w:b/>
        </w:rPr>
        <w:t xml:space="preserve">day, </w:t>
      </w:r>
      <w:r w:rsidR="007437EB">
        <w:rPr>
          <w:b/>
        </w:rPr>
        <w:t>August</w:t>
      </w:r>
      <w:r w:rsidR="002827CC" w:rsidRPr="002827CC">
        <w:rPr>
          <w:b/>
        </w:rPr>
        <w:t xml:space="preserve"> </w:t>
      </w:r>
      <w:r w:rsidR="007437EB">
        <w:rPr>
          <w:b/>
        </w:rPr>
        <w:t>29</w:t>
      </w:r>
      <w:r w:rsidRPr="002827CC">
        <w:rPr>
          <w:b/>
        </w:rPr>
        <w:t xml:space="preserve">, </w:t>
      </w:r>
      <w:proofErr w:type="gramStart"/>
      <w:r w:rsidRPr="002827CC">
        <w:rPr>
          <w:b/>
        </w:rPr>
        <w:t>20</w:t>
      </w:r>
      <w:r w:rsidR="002827CC" w:rsidRPr="002827CC">
        <w:rPr>
          <w:b/>
        </w:rPr>
        <w:t>2</w:t>
      </w:r>
      <w:r w:rsidR="000A0C1F">
        <w:rPr>
          <w:b/>
        </w:rPr>
        <w:t>3</w:t>
      </w:r>
      <w:proofErr w:type="gramEnd"/>
      <w:r w:rsidRPr="002827CC">
        <w:rPr>
          <w:b/>
        </w:rPr>
        <w:t xml:space="preserve"> at 2:00 PM</w:t>
      </w:r>
      <w:r w:rsidRPr="002827CC">
        <w:rPr>
          <w:rFonts w:ascii="Arial" w:hAnsi="Arial" w:cs="Arial"/>
          <w:sz w:val="20"/>
          <w:szCs w:val="20"/>
        </w:rPr>
        <w:t>,</w:t>
      </w:r>
      <w:r w:rsidRPr="00BD4AD2">
        <w:rPr>
          <w:rFonts w:ascii="Arial" w:hAnsi="Arial" w:cs="Arial"/>
          <w:sz w:val="20"/>
          <w:szCs w:val="20"/>
        </w:rPr>
        <w:t xml:space="preserve"> in the office of the </w:t>
      </w:r>
      <w:r w:rsidR="005B206D">
        <w:rPr>
          <w:rFonts w:ascii="Arial" w:hAnsi="Arial" w:cs="Arial"/>
          <w:b/>
          <w:sz w:val="20"/>
          <w:szCs w:val="20"/>
        </w:rPr>
        <w:t>Orange</w:t>
      </w:r>
      <w:r w:rsidR="00D62C89">
        <w:rPr>
          <w:rFonts w:ascii="Arial" w:hAnsi="Arial" w:cs="Arial"/>
          <w:b/>
          <w:sz w:val="20"/>
          <w:szCs w:val="20"/>
        </w:rPr>
        <w:t xml:space="preserve"> County School District, located at </w:t>
      </w:r>
      <w:r w:rsidR="005B206D">
        <w:rPr>
          <w:rFonts w:ascii="Arial" w:hAnsi="Arial" w:cs="Arial"/>
          <w:b/>
          <w:sz w:val="20"/>
          <w:szCs w:val="20"/>
        </w:rPr>
        <w:t>200 East King Street</w:t>
      </w:r>
      <w:r w:rsidR="00D62C89">
        <w:rPr>
          <w:rFonts w:ascii="Arial" w:hAnsi="Arial" w:cs="Arial"/>
          <w:b/>
          <w:sz w:val="20"/>
          <w:szCs w:val="20"/>
        </w:rPr>
        <w:t xml:space="preserve">, </w:t>
      </w:r>
      <w:r w:rsidR="005B206D">
        <w:rPr>
          <w:rFonts w:ascii="Arial" w:hAnsi="Arial" w:cs="Arial"/>
          <w:b/>
          <w:sz w:val="20"/>
          <w:szCs w:val="20"/>
        </w:rPr>
        <w:t>Hillsborough</w:t>
      </w:r>
      <w:r w:rsidR="00D62C89">
        <w:rPr>
          <w:rFonts w:ascii="Arial" w:hAnsi="Arial" w:cs="Arial"/>
          <w:b/>
          <w:sz w:val="20"/>
          <w:szCs w:val="20"/>
        </w:rPr>
        <w:t>, NC 27</w:t>
      </w:r>
      <w:r w:rsidR="005B206D">
        <w:rPr>
          <w:rFonts w:ascii="Arial" w:hAnsi="Arial" w:cs="Arial"/>
          <w:b/>
          <w:sz w:val="20"/>
          <w:szCs w:val="20"/>
        </w:rPr>
        <w:t>27</w:t>
      </w:r>
      <w:r w:rsidR="00D62C89">
        <w:rPr>
          <w:rFonts w:ascii="Arial" w:hAnsi="Arial" w:cs="Arial"/>
          <w:b/>
          <w:sz w:val="20"/>
          <w:szCs w:val="20"/>
        </w:rPr>
        <w:t>8</w:t>
      </w:r>
      <w:r w:rsidRPr="00EA2303">
        <w:rPr>
          <w:rFonts w:ascii="Arial" w:hAnsi="Arial" w:cs="Arial"/>
          <w:sz w:val="20"/>
          <w:szCs w:val="20"/>
        </w:rPr>
        <w:t>. Th</w:t>
      </w:r>
      <w:r>
        <w:rPr>
          <w:rFonts w:ascii="Arial" w:hAnsi="Arial" w:cs="Arial"/>
          <w:sz w:val="20"/>
          <w:szCs w:val="20"/>
        </w:rPr>
        <w:t>is</w:t>
      </w:r>
      <w:r w:rsidRPr="00EA2303">
        <w:rPr>
          <w:rFonts w:ascii="Arial" w:hAnsi="Arial" w:cs="Arial"/>
          <w:sz w:val="20"/>
          <w:szCs w:val="20"/>
        </w:rPr>
        <w:t xml:space="preserve"> project will be bid </w:t>
      </w:r>
      <w:r w:rsidRPr="00AC4977">
        <w:rPr>
          <w:rFonts w:ascii="Arial" w:hAnsi="Arial" w:cs="Arial"/>
          <w:sz w:val="20"/>
          <w:szCs w:val="20"/>
        </w:rPr>
        <w:t>and awarded in accordance with North Carolina law. Sealed proposals from Contractors will be received until 2:00 p.m. All bids will be opened and read aloud starting at 2:00 p.m.</w:t>
      </w:r>
      <w:r w:rsidRPr="00EA2303">
        <w:rPr>
          <w:rFonts w:ascii="Arial" w:hAnsi="Arial" w:cs="Arial"/>
          <w:sz w:val="20"/>
          <w:szCs w:val="20"/>
        </w:rPr>
        <w:t xml:space="preserve"> All times are local prevailing times. </w:t>
      </w:r>
    </w:p>
    <w:p w14:paraId="4DDE0140" w14:textId="58E2C206" w:rsidR="00411327" w:rsidRDefault="00411327" w:rsidP="00D62C89">
      <w:pPr>
        <w:spacing w:after="0"/>
        <w:rPr>
          <w:rFonts w:ascii="Arial" w:hAnsi="Arial" w:cs="Arial"/>
          <w:sz w:val="20"/>
          <w:szCs w:val="20"/>
        </w:rPr>
      </w:pPr>
    </w:p>
    <w:p w14:paraId="0E3A4EDA" w14:textId="53928762" w:rsidR="00411327" w:rsidRPr="00411327" w:rsidRDefault="00411327" w:rsidP="00D62C89">
      <w:pPr>
        <w:spacing w:after="0"/>
        <w:rPr>
          <w:rFonts w:ascii="Arial" w:hAnsi="Arial" w:cs="Arial"/>
          <w:b/>
          <w:bCs/>
          <w:sz w:val="20"/>
          <w:szCs w:val="20"/>
          <w:u w:val="single"/>
        </w:rPr>
      </w:pPr>
      <w:r w:rsidRPr="00411327">
        <w:rPr>
          <w:rFonts w:ascii="Arial" w:hAnsi="Arial" w:cs="Arial"/>
          <w:b/>
          <w:bCs/>
          <w:sz w:val="20"/>
          <w:szCs w:val="20"/>
          <w:u w:val="single"/>
        </w:rPr>
        <w:t xml:space="preserve">Please note that construction is anticipated to begin in </w:t>
      </w:r>
      <w:r w:rsidR="000A0C1F">
        <w:rPr>
          <w:rFonts w:ascii="Arial" w:hAnsi="Arial" w:cs="Arial"/>
          <w:b/>
          <w:bCs/>
          <w:sz w:val="20"/>
          <w:szCs w:val="20"/>
          <w:u w:val="single"/>
        </w:rPr>
        <w:t>the Fall</w:t>
      </w:r>
      <w:r w:rsidRPr="005B206D">
        <w:rPr>
          <w:rFonts w:ascii="Arial" w:hAnsi="Arial" w:cs="Arial"/>
          <w:b/>
          <w:bCs/>
          <w:sz w:val="20"/>
          <w:szCs w:val="20"/>
          <w:u w:val="single"/>
        </w:rPr>
        <w:t xml:space="preserve"> </w:t>
      </w:r>
      <w:r w:rsidR="000A0C1F">
        <w:rPr>
          <w:rFonts w:ascii="Arial" w:hAnsi="Arial" w:cs="Arial"/>
          <w:b/>
          <w:bCs/>
          <w:sz w:val="20"/>
          <w:szCs w:val="20"/>
          <w:u w:val="single"/>
        </w:rPr>
        <w:t xml:space="preserve">of </w:t>
      </w:r>
      <w:r w:rsidRPr="005B206D">
        <w:rPr>
          <w:rFonts w:ascii="Arial" w:hAnsi="Arial" w:cs="Arial"/>
          <w:b/>
          <w:bCs/>
          <w:sz w:val="20"/>
          <w:szCs w:val="20"/>
          <w:u w:val="single"/>
        </w:rPr>
        <w:t>202</w:t>
      </w:r>
      <w:r w:rsidR="00987B76">
        <w:rPr>
          <w:rFonts w:ascii="Arial" w:hAnsi="Arial" w:cs="Arial"/>
          <w:b/>
          <w:bCs/>
          <w:sz w:val="20"/>
          <w:szCs w:val="20"/>
          <w:u w:val="single"/>
        </w:rPr>
        <w:t>3</w:t>
      </w:r>
      <w:r w:rsidRPr="00411327">
        <w:rPr>
          <w:rFonts w:ascii="Arial" w:hAnsi="Arial" w:cs="Arial"/>
          <w:b/>
          <w:bCs/>
          <w:sz w:val="20"/>
          <w:szCs w:val="20"/>
          <w:u w:val="single"/>
        </w:rPr>
        <w:t>.</w:t>
      </w:r>
    </w:p>
    <w:p w14:paraId="181BC8FA" w14:textId="77777777" w:rsidR="00D62C89" w:rsidRPr="002C703A" w:rsidRDefault="00D62C89" w:rsidP="002C703A">
      <w:pPr>
        <w:spacing w:after="0"/>
        <w:jc w:val="center"/>
        <w:rPr>
          <w:rFonts w:ascii="Arial" w:hAnsi="Arial" w:cs="Arial"/>
          <w:b/>
          <w:sz w:val="20"/>
          <w:szCs w:val="20"/>
        </w:rPr>
      </w:pPr>
    </w:p>
    <w:p w14:paraId="16AFCC8D" w14:textId="0A621D75" w:rsidR="003B4CB1" w:rsidRPr="00DB7C92" w:rsidRDefault="002B35BA" w:rsidP="003B4CB1">
      <w:pPr>
        <w:jc w:val="both"/>
        <w:rPr>
          <w:rFonts w:ascii="Arial" w:hAnsi="Arial" w:cs="Arial"/>
          <w:sz w:val="20"/>
          <w:szCs w:val="20"/>
        </w:rPr>
      </w:pPr>
      <w:r w:rsidRPr="00EA2303">
        <w:rPr>
          <w:rFonts w:ascii="Arial" w:hAnsi="Arial" w:cs="Arial"/>
          <w:sz w:val="20"/>
          <w:szCs w:val="20"/>
        </w:rPr>
        <w:t xml:space="preserve">A </w:t>
      </w:r>
      <w:r w:rsidR="00411327">
        <w:rPr>
          <w:rFonts w:ascii="Arial" w:hAnsi="Arial" w:cs="Arial"/>
          <w:sz w:val="20"/>
          <w:szCs w:val="20"/>
        </w:rPr>
        <w:t xml:space="preserve">Non-Mandatory </w:t>
      </w:r>
      <w:r w:rsidRPr="00EA2303">
        <w:rPr>
          <w:rFonts w:ascii="Arial" w:hAnsi="Arial" w:cs="Arial"/>
          <w:sz w:val="20"/>
          <w:szCs w:val="20"/>
        </w:rPr>
        <w:t xml:space="preserve">Pre-Bid Conference </w:t>
      </w:r>
      <w:r w:rsidRPr="000A0C1F">
        <w:rPr>
          <w:rFonts w:ascii="Arial" w:hAnsi="Arial" w:cs="Arial"/>
          <w:sz w:val="20"/>
          <w:szCs w:val="20"/>
        </w:rPr>
        <w:t xml:space="preserve">will be held </w:t>
      </w:r>
      <w:r w:rsidR="007437EB">
        <w:rPr>
          <w:b/>
        </w:rPr>
        <w:t>Wednesday</w:t>
      </w:r>
      <w:r w:rsidR="003F7A2E" w:rsidRPr="000A0C1F">
        <w:rPr>
          <w:b/>
        </w:rPr>
        <w:t>,</w:t>
      </w:r>
      <w:r w:rsidR="00482A79" w:rsidRPr="000A0C1F">
        <w:rPr>
          <w:b/>
        </w:rPr>
        <w:t xml:space="preserve"> </w:t>
      </w:r>
      <w:r w:rsidR="007437EB">
        <w:rPr>
          <w:b/>
        </w:rPr>
        <w:t>August</w:t>
      </w:r>
      <w:r w:rsidR="009139C6" w:rsidRPr="000A0C1F">
        <w:rPr>
          <w:b/>
        </w:rPr>
        <w:t xml:space="preserve"> </w:t>
      </w:r>
      <w:r w:rsidR="007437EB">
        <w:rPr>
          <w:b/>
        </w:rPr>
        <w:t>16</w:t>
      </w:r>
      <w:r w:rsidRPr="000A0C1F">
        <w:rPr>
          <w:b/>
        </w:rPr>
        <w:t>,</w:t>
      </w:r>
      <w:r w:rsidR="00482A79" w:rsidRPr="000A0C1F">
        <w:rPr>
          <w:b/>
        </w:rPr>
        <w:t xml:space="preserve"> </w:t>
      </w:r>
      <w:proofErr w:type="gramStart"/>
      <w:r w:rsidR="00482A79" w:rsidRPr="000A0C1F">
        <w:rPr>
          <w:b/>
        </w:rPr>
        <w:t>20</w:t>
      </w:r>
      <w:r w:rsidR="009139C6" w:rsidRPr="000A0C1F">
        <w:rPr>
          <w:b/>
        </w:rPr>
        <w:t>2</w:t>
      </w:r>
      <w:r w:rsidR="00987B76" w:rsidRPr="000A0C1F">
        <w:rPr>
          <w:b/>
        </w:rPr>
        <w:t>3</w:t>
      </w:r>
      <w:proofErr w:type="gramEnd"/>
      <w:r w:rsidRPr="000A0C1F">
        <w:rPr>
          <w:b/>
        </w:rPr>
        <w:t xml:space="preserve"> </w:t>
      </w:r>
      <w:r w:rsidR="00482A79" w:rsidRPr="000A0C1F">
        <w:rPr>
          <w:b/>
        </w:rPr>
        <w:t xml:space="preserve">at </w:t>
      </w:r>
      <w:r w:rsidR="007437EB">
        <w:rPr>
          <w:b/>
        </w:rPr>
        <w:t>10</w:t>
      </w:r>
      <w:r w:rsidRPr="000A0C1F">
        <w:rPr>
          <w:b/>
        </w:rPr>
        <w:t xml:space="preserve">:00 </w:t>
      </w:r>
      <w:r w:rsidR="007437EB">
        <w:rPr>
          <w:b/>
        </w:rPr>
        <w:t>A</w:t>
      </w:r>
      <w:r w:rsidR="00411327" w:rsidRPr="000A0C1F">
        <w:rPr>
          <w:b/>
        </w:rPr>
        <w:t>M</w:t>
      </w:r>
      <w:r w:rsidRPr="000A0C1F">
        <w:rPr>
          <w:rFonts w:ascii="Arial" w:hAnsi="Arial" w:cs="Arial"/>
          <w:b/>
          <w:sz w:val="20"/>
          <w:szCs w:val="20"/>
        </w:rPr>
        <w:t xml:space="preserve">, </w:t>
      </w:r>
      <w:r w:rsidR="00D56CA9" w:rsidRPr="000A0C1F">
        <w:rPr>
          <w:rFonts w:ascii="Arial" w:hAnsi="Arial" w:cs="Arial"/>
          <w:b/>
          <w:sz w:val="20"/>
          <w:szCs w:val="20"/>
        </w:rPr>
        <w:t>at Orange</w:t>
      </w:r>
      <w:r w:rsidR="00D62C89" w:rsidRPr="000A0C1F">
        <w:rPr>
          <w:rFonts w:ascii="Arial" w:hAnsi="Arial" w:cs="Arial"/>
          <w:b/>
          <w:sz w:val="20"/>
          <w:szCs w:val="20"/>
        </w:rPr>
        <w:t xml:space="preserve"> High School, </w:t>
      </w:r>
      <w:r w:rsidR="009139C6" w:rsidRPr="000A0C1F">
        <w:rPr>
          <w:rFonts w:ascii="Arial" w:hAnsi="Arial" w:cs="Arial"/>
          <w:b/>
          <w:sz w:val="20"/>
          <w:szCs w:val="20"/>
        </w:rPr>
        <w:t>500 Orange High School Road, Hillsborough, NC 27278</w:t>
      </w:r>
      <w:r w:rsidRPr="000A0C1F">
        <w:rPr>
          <w:rFonts w:ascii="Arial" w:hAnsi="Arial" w:cs="Arial"/>
          <w:sz w:val="20"/>
          <w:szCs w:val="20"/>
        </w:rPr>
        <w:t xml:space="preserve">. Questions concerning the project shall be submitted in writing to </w:t>
      </w:r>
      <w:r w:rsidR="00987B76" w:rsidRPr="000A0C1F">
        <w:rPr>
          <w:rFonts w:ascii="Arial" w:hAnsi="Arial" w:cs="Arial"/>
          <w:sz w:val="20"/>
          <w:szCs w:val="20"/>
        </w:rPr>
        <w:t>Karen Ha</w:t>
      </w:r>
      <w:r w:rsidR="00B2537B">
        <w:rPr>
          <w:rFonts w:ascii="Arial" w:hAnsi="Arial" w:cs="Arial"/>
          <w:sz w:val="20"/>
          <w:szCs w:val="20"/>
        </w:rPr>
        <w:t>a</w:t>
      </w:r>
      <w:r w:rsidR="00987B76" w:rsidRPr="000A0C1F">
        <w:rPr>
          <w:rFonts w:ascii="Arial" w:hAnsi="Arial" w:cs="Arial"/>
          <w:sz w:val="20"/>
          <w:szCs w:val="20"/>
        </w:rPr>
        <w:t>s</w:t>
      </w:r>
      <w:r w:rsidRPr="000A0C1F">
        <w:rPr>
          <w:rFonts w:ascii="Arial" w:hAnsi="Arial" w:cs="Arial"/>
          <w:sz w:val="20"/>
          <w:szCs w:val="20"/>
        </w:rPr>
        <w:t>,</w:t>
      </w:r>
      <w:r w:rsidR="00482A79" w:rsidRPr="000A0C1F">
        <w:rPr>
          <w:rFonts w:ascii="Arial" w:hAnsi="Arial" w:cs="Arial"/>
          <w:sz w:val="20"/>
          <w:szCs w:val="20"/>
        </w:rPr>
        <w:t xml:space="preserve"> Timmons</w:t>
      </w:r>
      <w:r w:rsidR="00482A79" w:rsidRPr="00DB7C92">
        <w:rPr>
          <w:rFonts w:ascii="Arial" w:hAnsi="Arial" w:cs="Arial"/>
          <w:sz w:val="20"/>
          <w:szCs w:val="20"/>
        </w:rPr>
        <w:t xml:space="preserve"> Group </w:t>
      </w:r>
      <w:r w:rsidR="005B206D">
        <w:rPr>
          <w:rFonts w:ascii="Arial" w:hAnsi="Arial" w:cs="Arial"/>
          <w:sz w:val="20"/>
          <w:szCs w:val="20"/>
        </w:rPr>
        <w:t>5410 Trinity Road</w:t>
      </w:r>
      <w:r w:rsidR="00D62C89" w:rsidRPr="00DB7C92">
        <w:rPr>
          <w:rFonts w:ascii="Arial" w:hAnsi="Arial" w:cs="Arial"/>
          <w:sz w:val="20"/>
          <w:szCs w:val="20"/>
        </w:rPr>
        <w:t>, Suite 1</w:t>
      </w:r>
      <w:r w:rsidR="005B206D">
        <w:rPr>
          <w:rFonts w:ascii="Arial" w:hAnsi="Arial" w:cs="Arial"/>
          <w:sz w:val="20"/>
          <w:szCs w:val="20"/>
        </w:rPr>
        <w:t>02</w:t>
      </w:r>
      <w:r w:rsidR="00D62C89" w:rsidRPr="00DB7C92">
        <w:rPr>
          <w:rFonts w:ascii="Arial" w:hAnsi="Arial" w:cs="Arial"/>
          <w:sz w:val="20"/>
          <w:szCs w:val="20"/>
        </w:rPr>
        <w:t xml:space="preserve">, </w:t>
      </w:r>
      <w:r w:rsidR="005B206D">
        <w:rPr>
          <w:rFonts w:ascii="Arial" w:hAnsi="Arial" w:cs="Arial"/>
          <w:sz w:val="20"/>
          <w:szCs w:val="20"/>
        </w:rPr>
        <w:t>Raleigh</w:t>
      </w:r>
      <w:r w:rsidR="00D62C89" w:rsidRPr="00DB7C92">
        <w:rPr>
          <w:rFonts w:ascii="Arial" w:hAnsi="Arial" w:cs="Arial"/>
          <w:sz w:val="20"/>
          <w:szCs w:val="20"/>
        </w:rPr>
        <w:t>, NC 27</w:t>
      </w:r>
      <w:r w:rsidR="005B206D">
        <w:rPr>
          <w:rFonts w:ascii="Arial" w:hAnsi="Arial" w:cs="Arial"/>
          <w:sz w:val="20"/>
          <w:szCs w:val="20"/>
        </w:rPr>
        <w:t>607</w:t>
      </w:r>
      <w:r w:rsidRPr="00DB7C92">
        <w:rPr>
          <w:rFonts w:ascii="Arial" w:hAnsi="Arial" w:cs="Arial"/>
          <w:sz w:val="20"/>
          <w:szCs w:val="20"/>
        </w:rPr>
        <w:t xml:space="preserve">. Email: </w:t>
      </w:r>
      <w:r w:rsidR="00987B76">
        <w:rPr>
          <w:rFonts w:ascii="Arial" w:hAnsi="Arial" w:cs="Arial"/>
          <w:sz w:val="20"/>
          <w:szCs w:val="20"/>
        </w:rPr>
        <w:t>Karen.Ha</w:t>
      </w:r>
      <w:r w:rsidR="00B2537B">
        <w:rPr>
          <w:rFonts w:ascii="Arial" w:hAnsi="Arial" w:cs="Arial"/>
          <w:sz w:val="20"/>
          <w:szCs w:val="20"/>
        </w:rPr>
        <w:t>a</w:t>
      </w:r>
      <w:r w:rsidR="00987B76">
        <w:rPr>
          <w:rFonts w:ascii="Arial" w:hAnsi="Arial" w:cs="Arial"/>
          <w:sz w:val="20"/>
          <w:szCs w:val="20"/>
        </w:rPr>
        <w:t>s</w:t>
      </w:r>
      <w:r w:rsidR="000E24C6" w:rsidRPr="000E24C6">
        <w:rPr>
          <w:rFonts w:ascii="Arial" w:hAnsi="Arial" w:cs="Arial"/>
          <w:sz w:val="20"/>
          <w:szCs w:val="20"/>
        </w:rPr>
        <w:t>@timmons.com</w:t>
      </w:r>
    </w:p>
    <w:p w14:paraId="7146EF32" w14:textId="3B6D6969" w:rsidR="003B4CB1" w:rsidRPr="00DB7C92" w:rsidRDefault="002B35BA" w:rsidP="003B4CB1">
      <w:pPr>
        <w:jc w:val="both"/>
        <w:rPr>
          <w:rFonts w:ascii="Arial" w:hAnsi="Arial" w:cs="Arial"/>
          <w:sz w:val="20"/>
          <w:szCs w:val="20"/>
        </w:rPr>
      </w:pPr>
      <w:r w:rsidRPr="00DB7C92">
        <w:rPr>
          <w:rFonts w:ascii="Arial" w:hAnsi="Arial" w:cs="Arial"/>
          <w:sz w:val="20"/>
          <w:szCs w:val="20"/>
        </w:rPr>
        <w:t xml:space="preserve">Complete </w:t>
      </w:r>
      <w:r w:rsidR="00DB7C92" w:rsidRPr="00DB7C92">
        <w:rPr>
          <w:rFonts w:ascii="Arial" w:hAnsi="Arial" w:cs="Arial"/>
          <w:sz w:val="20"/>
          <w:szCs w:val="20"/>
        </w:rPr>
        <w:t xml:space="preserve">digital </w:t>
      </w:r>
      <w:r w:rsidRPr="00DB7C92">
        <w:rPr>
          <w:rFonts w:ascii="Arial" w:hAnsi="Arial" w:cs="Arial"/>
          <w:sz w:val="20"/>
          <w:szCs w:val="20"/>
        </w:rPr>
        <w:t>plans and specifications may be obtained from</w:t>
      </w:r>
      <w:r w:rsidR="00DB7C92" w:rsidRPr="00DB7C92">
        <w:rPr>
          <w:rFonts w:ascii="Arial" w:hAnsi="Arial" w:cs="Arial"/>
          <w:sz w:val="20"/>
          <w:szCs w:val="20"/>
        </w:rPr>
        <w:t xml:space="preserve"> Timmons Group</w:t>
      </w:r>
      <w:r w:rsidRPr="00DB7C92">
        <w:rPr>
          <w:rFonts w:ascii="Arial" w:hAnsi="Arial" w:cs="Arial"/>
          <w:sz w:val="20"/>
          <w:szCs w:val="20"/>
        </w:rPr>
        <w:t xml:space="preserve"> at no charge by emailing request to: </w:t>
      </w:r>
      <w:r w:rsidR="00987B76">
        <w:rPr>
          <w:rFonts w:ascii="Arial" w:hAnsi="Arial" w:cs="Arial"/>
          <w:sz w:val="20"/>
          <w:szCs w:val="20"/>
        </w:rPr>
        <w:t>Karen.Ha</w:t>
      </w:r>
      <w:r w:rsidR="00B2537B">
        <w:rPr>
          <w:rFonts w:ascii="Arial" w:hAnsi="Arial" w:cs="Arial"/>
          <w:sz w:val="20"/>
          <w:szCs w:val="20"/>
        </w:rPr>
        <w:t>a</w:t>
      </w:r>
      <w:r w:rsidR="00987B76">
        <w:rPr>
          <w:rFonts w:ascii="Arial" w:hAnsi="Arial" w:cs="Arial"/>
          <w:sz w:val="20"/>
          <w:szCs w:val="20"/>
        </w:rPr>
        <w:t>s</w:t>
      </w:r>
      <w:r w:rsidR="00482A79" w:rsidRPr="00DB7C92">
        <w:rPr>
          <w:rFonts w:ascii="Arial" w:hAnsi="Arial" w:cs="Arial"/>
          <w:sz w:val="20"/>
          <w:szCs w:val="20"/>
        </w:rPr>
        <w:t>@timmons.com</w:t>
      </w:r>
      <w:r w:rsidRPr="00DB7C92">
        <w:rPr>
          <w:rFonts w:ascii="Arial" w:hAnsi="Arial" w:cs="Arial"/>
          <w:sz w:val="20"/>
          <w:szCs w:val="20"/>
        </w:rPr>
        <w:t xml:space="preserve">. </w:t>
      </w:r>
    </w:p>
    <w:p w14:paraId="49535749" w14:textId="2DE304F2" w:rsidR="003B4CB1" w:rsidRPr="00EA2303" w:rsidRDefault="002B35BA" w:rsidP="003B4CB1">
      <w:pPr>
        <w:jc w:val="both"/>
        <w:rPr>
          <w:rFonts w:ascii="Arial" w:hAnsi="Arial" w:cs="Arial"/>
          <w:sz w:val="20"/>
          <w:szCs w:val="20"/>
        </w:rPr>
      </w:pPr>
      <w:r w:rsidRPr="00212785">
        <w:rPr>
          <w:rFonts w:ascii="Arial" w:hAnsi="Arial" w:cs="Arial"/>
          <w:sz w:val="20"/>
          <w:szCs w:val="20"/>
        </w:rPr>
        <w:t xml:space="preserve">All contractors submitting bids will be required to provide either (1) an affidavit that includes a description of the portion of work to be executed by minority businesses, expressed as a percentage of the total contract price, which is equal to or more than the applicable total, (2) documentation of its good faith effort to meet this goal, including any advertisements, solicitations, and evidence of other specific actions demonstrating recruitment and selection of minority business for participation in the contract as required by the contract documents, or (3) an affidavit verifying that the bidder will be self-performing all of the work as defined in N.C Gen. Stat. 143-128.2.  Failure to file the required affidavit or documentation that demonstrates that the contractor made the required good faith effort is grounds for rejection of the bid.  The Owner’s designated representative for this project </w:t>
      </w:r>
      <w:r w:rsidRPr="00B907A1">
        <w:rPr>
          <w:rFonts w:ascii="Arial" w:hAnsi="Arial" w:cs="Arial"/>
          <w:sz w:val="20"/>
          <w:szCs w:val="20"/>
        </w:rPr>
        <w:t xml:space="preserve">is </w:t>
      </w:r>
      <w:r w:rsidR="00B907A1" w:rsidRPr="00B907A1">
        <w:rPr>
          <w:rFonts w:ascii="Arial" w:hAnsi="Arial" w:cs="Arial"/>
          <w:sz w:val="20"/>
          <w:szCs w:val="20"/>
        </w:rPr>
        <w:t>Mr. Nick Mincey</w:t>
      </w:r>
      <w:r w:rsidRPr="00B907A1">
        <w:rPr>
          <w:rFonts w:ascii="Arial" w:hAnsi="Arial" w:cs="Arial"/>
          <w:sz w:val="20"/>
          <w:szCs w:val="20"/>
        </w:rPr>
        <w:t>, (</w:t>
      </w:r>
      <w:r w:rsidR="00B907A1" w:rsidRPr="00B907A1">
        <w:rPr>
          <w:rFonts w:ascii="Arial" w:hAnsi="Arial" w:cs="Arial"/>
          <w:sz w:val="20"/>
          <w:szCs w:val="20"/>
        </w:rPr>
        <w:t>919</w:t>
      </w:r>
      <w:r w:rsidRPr="00B907A1">
        <w:rPr>
          <w:rFonts w:ascii="Arial" w:hAnsi="Arial" w:cs="Arial"/>
          <w:sz w:val="20"/>
          <w:szCs w:val="20"/>
        </w:rPr>
        <w:t xml:space="preserve">) </w:t>
      </w:r>
      <w:r w:rsidR="00B907A1" w:rsidRPr="00B907A1">
        <w:rPr>
          <w:rFonts w:ascii="Arial" w:hAnsi="Arial" w:cs="Arial"/>
          <w:sz w:val="20"/>
          <w:szCs w:val="20"/>
        </w:rPr>
        <w:t>732-8126</w:t>
      </w:r>
      <w:r w:rsidRPr="00B907A1">
        <w:rPr>
          <w:rFonts w:ascii="Arial" w:hAnsi="Arial" w:cs="Arial"/>
          <w:sz w:val="20"/>
          <w:szCs w:val="20"/>
        </w:rPr>
        <w:t>.</w:t>
      </w:r>
    </w:p>
    <w:p w14:paraId="1D486AC1" w14:textId="5880F56E" w:rsidR="003B4CB1" w:rsidRPr="00EA2303" w:rsidRDefault="002B35BA" w:rsidP="003B4CB1">
      <w:pPr>
        <w:jc w:val="both"/>
        <w:rPr>
          <w:rFonts w:ascii="Arial" w:hAnsi="Arial" w:cs="Arial"/>
          <w:sz w:val="20"/>
          <w:szCs w:val="20"/>
        </w:rPr>
      </w:pPr>
      <w:r w:rsidRPr="00EA2303">
        <w:rPr>
          <w:rFonts w:ascii="Arial" w:hAnsi="Arial" w:cs="Arial"/>
          <w:sz w:val="20"/>
          <w:szCs w:val="20"/>
        </w:rPr>
        <w:t xml:space="preserve">The </w:t>
      </w:r>
      <w:r w:rsidR="005B206D">
        <w:rPr>
          <w:rFonts w:ascii="Arial" w:hAnsi="Arial" w:cs="Arial"/>
          <w:sz w:val="20"/>
          <w:szCs w:val="20"/>
        </w:rPr>
        <w:t>Orange</w:t>
      </w:r>
      <w:r w:rsidRPr="00EA2303">
        <w:rPr>
          <w:rFonts w:ascii="Arial" w:hAnsi="Arial" w:cs="Arial"/>
          <w:sz w:val="20"/>
          <w:szCs w:val="20"/>
        </w:rPr>
        <w:t xml:space="preserve"> County Public School System reserves the right to reject </w:t>
      </w:r>
      <w:proofErr w:type="gramStart"/>
      <w:r w:rsidRPr="00EA2303">
        <w:rPr>
          <w:rFonts w:ascii="Arial" w:hAnsi="Arial" w:cs="Arial"/>
          <w:sz w:val="20"/>
          <w:szCs w:val="20"/>
        </w:rPr>
        <w:t>any and all</w:t>
      </w:r>
      <w:proofErr w:type="gramEnd"/>
      <w:r w:rsidRPr="00EA2303">
        <w:rPr>
          <w:rFonts w:ascii="Arial" w:hAnsi="Arial" w:cs="Arial"/>
          <w:sz w:val="20"/>
          <w:szCs w:val="20"/>
        </w:rPr>
        <w:t xml:space="preserve"> bids, waive informalities and irregularities in bidding and to accept bids which are considered to be in the best interest of the School System. The </w:t>
      </w:r>
      <w:r w:rsidR="005B206D">
        <w:rPr>
          <w:rFonts w:ascii="Arial" w:hAnsi="Arial" w:cs="Arial"/>
          <w:sz w:val="20"/>
          <w:szCs w:val="20"/>
        </w:rPr>
        <w:t xml:space="preserve">Orange </w:t>
      </w:r>
      <w:r w:rsidRPr="00EA2303">
        <w:rPr>
          <w:rFonts w:ascii="Arial" w:hAnsi="Arial" w:cs="Arial"/>
          <w:sz w:val="20"/>
          <w:szCs w:val="20"/>
        </w:rPr>
        <w:t xml:space="preserve">County Public School System also reserves the right to require any bidder to submit information needed to determine if said bidder is responsible within the meaning of N.C. Gen. Stat. 143-129. </w:t>
      </w:r>
    </w:p>
    <w:p w14:paraId="7E3442C7" w14:textId="76ED23D7" w:rsidR="003B4CB1" w:rsidRPr="00EA2303" w:rsidRDefault="002B35BA" w:rsidP="003B4CB1">
      <w:pPr>
        <w:spacing w:after="0"/>
        <w:rPr>
          <w:rFonts w:ascii="Arial" w:hAnsi="Arial" w:cs="Arial"/>
          <w:sz w:val="20"/>
          <w:szCs w:val="20"/>
        </w:rPr>
      </w:pPr>
      <w:r w:rsidRPr="00AC4977">
        <w:rPr>
          <w:rFonts w:ascii="Arial" w:hAnsi="Arial" w:cs="Arial"/>
          <w:sz w:val="20"/>
          <w:szCs w:val="20"/>
        </w:rPr>
        <w:t xml:space="preserve">Date: </w:t>
      </w:r>
      <w:r w:rsidR="007437EB">
        <w:rPr>
          <w:rFonts w:ascii="Arial" w:hAnsi="Arial" w:cs="Arial"/>
          <w:sz w:val="20"/>
          <w:szCs w:val="20"/>
        </w:rPr>
        <w:t>August</w:t>
      </w:r>
      <w:r w:rsidR="00B91595" w:rsidRPr="00AC4977">
        <w:rPr>
          <w:rFonts w:ascii="Arial" w:hAnsi="Arial" w:cs="Arial"/>
          <w:sz w:val="20"/>
          <w:szCs w:val="20"/>
        </w:rPr>
        <w:t xml:space="preserve"> </w:t>
      </w:r>
      <w:r w:rsidR="000A0C1F">
        <w:rPr>
          <w:rFonts w:ascii="Arial" w:hAnsi="Arial" w:cs="Arial"/>
          <w:sz w:val="20"/>
          <w:szCs w:val="20"/>
        </w:rPr>
        <w:t>0</w:t>
      </w:r>
      <w:r w:rsidR="007437EB">
        <w:rPr>
          <w:rFonts w:ascii="Arial" w:hAnsi="Arial" w:cs="Arial"/>
          <w:sz w:val="20"/>
          <w:szCs w:val="20"/>
        </w:rPr>
        <w:t>8</w:t>
      </w:r>
      <w:r w:rsidR="00C2585B" w:rsidRPr="00AC4977">
        <w:rPr>
          <w:rFonts w:ascii="Arial" w:hAnsi="Arial" w:cs="Arial"/>
          <w:sz w:val="20"/>
          <w:szCs w:val="20"/>
        </w:rPr>
        <w:t>, 20</w:t>
      </w:r>
      <w:r w:rsidR="009139C6" w:rsidRPr="00AC4977">
        <w:rPr>
          <w:rFonts w:ascii="Arial" w:hAnsi="Arial" w:cs="Arial"/>
          <w:sz w:val="20"/>
          <w:szCs w:val="20"/>
        </w:rPr>
        <w:t>2</w:t>
      </w:r>
      <w:r w:rsidR="00987B76">
        <w:rPr>
          <w:rFonts w:ascii="Arial" w:hAnsi="Arial" w:cs="Arial"/>
          <w:sz w:val="20"/>
          <w:szCs w:val="20"/>
        </w:rPr>
        <w:t>3</w:t>
      </w:r>
    </w:p>
    <w:p w14:paraId="35F2D63D" w14:textId="77777777" w:rsidR="003B4CB1" w:rsidRPr="00EA2303" w:rsidRDefault="002B35BA" w:rsidP="003B4CB1">
      <w:pPr>
        <w:spacing w:after="0"/>
        <w:rPr>
          <w:rFonts w:ascii="Arial" w:hAnsi="Arial" w:cs="Arial"/>
          <w:sz w:val="20"/>
          <w:szCs w:val="20"/>
        </w:rPr>
      </w:pPr>
      <w:r w:rsidRPr="00EA2303">
        <w:rPr>
          <w:rFonts w:ascii="Arial" w:hAnsi="Arial" w:cs="Arial"/>
          <w:sz w:val="20"/>
          <w:szCs w:val="20"/>
        </w:rPr>
        <w:t xml:space="preserve">For Publication </w:t>
      </w:r>
    </w:p>
    <w:p w14:paraId="4011A512" w14:textId="77777777" w:rsidR="00CE4AA0" w:rsidRDefault="007437EB">
      <w:pPr>
        <w:jc w:val="both"/>
      </w:pPr>
    </w:p>
    <w:sectPr w:rsidR="00CE4AA0" w:rsidSect="00A44C3C">
      <w:footerReference w:type="default" r:id="rId6"/>
      <w:pgSz w:w="12240" w:h="15840" w:code="1"/>
      <w:pgMar w:top="1440" w:right="1728" w:bottom="1440" w:left="1728" w:header="720" w:footer="720" w:gutter="0"/>
      <w:paperSrc w:first="3" w:other="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E84CC" w14:textId="77777777" w:rsidR="00391867" w:rsidRDefault="00391867">
      <w:pPr>
        <w:spacing w:after="0" w:line="240" w:lineRule="auto"/>
      </w:pPr>
      <w:r>
        <w:separator/>
      </w:r>
    </w:p>
  </w:endnote>
  <w:endnote w:type="continuationSeparator" w:id="0">
    <w:p w14:paraId="25CC5B93" w14:textId="77777777" w:rsidR="00391867" w:rsidRDefault="00391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32618" w14:textId="77777777" w:rsidR="00C7110E" w:rsidRPr="00C7110E" w:rsidRDefault="002B35BA">
    <w:pPr>
      <w:pStyle w:val="Footer"/>
      <w:rPr>
        <w:sz w:val="16"/>
        <w:szCs w:val="16"/>
      </w:rPr>
    </w:pPr>
    <w:r>
      <w:rPr>
        <w:sz w:val="16"/>
        <w:szCs w:val="16"/>
      </w:rPr>
      <w:t xml:space="preserve">Ad for Bid (Web </w:t>
    </w:r>
    <w:proofErr w:type="gramStart"/>
    <w:r>
      <w:rPr>
        <w:sz w:val="16"/>
        <w:szCs w:val="16"/>
      </w:rPr>
      <w:t xml:space="preserve">version)   </w:t>
    </w:r>
    <w:proofErr w:type="gramEnd"/>
    <w:r>
      <w:rPr>
        <w:sz w:val="16"/>
        <w:szCs w:val="16"/>
      </w:rPr>
      <w:t>R4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12864" w14:textId="77777777" w:rsidR="00391867" w:rsidRDefault="00391867">
      <w:pPr>
        <w:spacing w:after="0" w:line="240" w:lineRule="auto"/>
      </w:pPr>
      <w:r>
        <w:separator/>
      </w:r>
    </w:p>
  </w:footnote>
  <w:footnote w:type="continuationSeparator" w:id="0">
    <w:p w14:paraId="7CE359D4" w14:textId="77777777" w:rsidR="00391867" w:rsidRDefault="003918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0AE"/>
    <w:rsid w:val="000A0C1F"/>
    <w:rsid w:val="000A6517"/>
    <w:rsid w:val="000D5975"/>
    <w:rsid w:val="000E24C6"/>
    <w:rsid w:val="002827CC"/>
    <w:rsid w:val="002B35BA"/>
    <w:rsid w:val="002C703A"/>
    <w:rsid w:val="00391867"/>
    <w:rsid w:val="003F7A2E"/>
    <w:rsid w:val="00400D15"/>
    <w:rsid w:val="00411327"/>
    <w:rsid w:val="00462D7D"/>
    <w:rsid w:val="00482A79"/>
    <w:rsid w:val="004E632E"/>
    <w:rsid w:val="005B206D"/>
    <w:rsid w:val="005D3D31"/>
    <w:rsid w:val="007437EB"/>
    <w:rsid w:val="00881AF7"/>
    <w:rsid w:val="0088720B"/>
    <w:rsid w:val="009139C6"/>
    <w:rsid w:val="00987B76"/>
    <w:rsid w:val="00AC4977"/>
    <w:rsid w:val="00AD2888"/>
    <w:rsid w:val="00B2537B"/>
    <w:rsid w:val="00B4225D"/>
    <w:rsid w:val="00B907A1"/>
    <w:rsid w:val="00B91595"/>
    <w:rsid w:val="00C2585B"/>
    <w:rsid w:val="00D56CA9"/>
    <w:rsid w:val="00D62C89"/>
    <w:rsid w:val="00D710AE"/>
    <w:rsid w:val="00DB7C92"/>
    <w:rsid w:val="00E957BD"/>
    <w:rsid w:val="00FB232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EC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4CB1"/>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A0C25"/>
    <w:pPr>
      <w:framePr w:w="7920" w:h="1980" w:hRule="exact" w:hSpace="180" w:wrap="auto" w:hAnchor="page" w:xAlign="center" w:yAlign="bottom"/>
      <w:spacing w:after="0" w:line="240" w:lineRule="auto"/>
      <w:ind w:left="2880"/>
    </w:pPr>
    <w:rPr>
      <w:rFonts w:ascii="Times New Roman" w:eastAsia="Times New Roman" w:hAnsi="Times New Roman"/>
      <w:sz w:val="24"/>
      <w:szCs w:val="20"/>
    </w:rPr>
  </w:style>
  <w:style w:type="paragraph" w:styleId="BodyText">
    <w:name w:val="Body Text"/>
    <w:basedOn w:val="Normal"/>
    <w:rsid w:val="004A0C25"/>
    <w:pPr>
      <w:spacing w:after="0" w:line="240" w:lineRule="auto"/>
      <w:jc w:val="both"/>
    </w:pPr>
    <w:rPr>
      <w:rFonts w:ascii="Times New Roman" w:eastAsia="Times New Roman" w:hAnsi="Times New Roman"/>
      <w:sz w:val="20"/>
      <w:szCs w:val="20"/>
    </w:rPr>
  </w:style>
  <w:style w:type="paragraph" w:styleId="BalloonText">
    <w:name w:val="Balloon Text"/>
    <w:basedOn w:val="Normal"/>
    <w:semiHidden/>
    <w:rsid w:val="007217CD"/>
    <w:pPr>
      <w:spacing w:after="0" w:line="240" w:lineRule="auto"/>
    </w:pPr>
    <w:rPr>
      <w:rFonts w:ascii="Tahoma" w:eastAsia="Times New Roman" w:hAnsi="Tahoma" w:cs="Tahoma"/>
      <w:sz w:val="16"/>
      <w:szCs w:val="16"/>
    </w:rPr>
  </w:style>
  <w:style w:type="character" w:styleId="Hyperlink">
    <w:name w:val="Hyperlink"/>
    <w:basedOn w:val="DefaultParagraphFont"/>
    <w:uiPriority w:val="99"/>
    <w:rsid w:val="00D10B83"/>
    <w:rPr>
      <w:color w:val="0000FF"/>
      <w:u w:val="single"/>
    </w:rPr>
  </w:style>
  <w:style w:type="paragraph" w:styleId="Header">
    <w:name w:val="header"/>
    <w:basedOn w:val="Normal"/>
    <w:link w:val="HeaderChar"/>
    <w:uiPriority w:val="99"/>
    <w:rsid w:val="00C7110E"/>
    <w:pPr>
      <w:tabs>
        <w:tab w:val="center" w:pos="4680"/>
        <w:tab w:val="right" w:pos="9360"/>
      </w:tabs>
      <w:spacing w:after="0" w:line="240" w:lineRule="auto"/>
    </w:pPr>
    <w:rPr>
      <w:rFonts w:ascii="Times New Roman" w:eastAsia="Times New Roman" w:hAnsi="Times New Roman"/>
      <w:sz w:val="20"/>
      <w:szCs w:val="20"/>
    </w:rPr>
  </w:style>
  <w:style w:type="character" w:customStyle="1" w:styleId="HeaderChar">
    <w:name w:val="Header Char"/>
    <w:basedOn w:val="DefaultParagraphFont"/>
    <w:link w:val="Header"/>
    <w:uiPriority w:val="99"/>
    <w:rsid w:val="00C7110E"/>
  </w:style>
  <w:style w:type="paragraph" w:styleId="Footer">
    <w:name w:val="footer"/>
    <w:basedOn w:val="Normal"/>
    <w:link w:val="FooterChar"/>
    <w:rsid w:val="00C7110E"/>
    <w:pPr>
      <w:tabs>
        <w:tab w:val="center" w:pos="4680"/>
        <w:tab w:val="right" w:pos="9360"/>
      </w:tabs>
      <w:spacing w:after="0" w:line="240" w:lineRule="auto"/>
    </w:pPr>
    <w:rPr>
      <w:rFonts w:ascii="Times New Roman" w:eastAsia="Times New Roman" w:hAnsi="Times New Roman"/>
      <w:sz w:val="20"/>
      <w:szCs w:val="20"/>
    </w:rPr>
  </w:style>
  <w:style w:type="character" w:customStyle="1" w:styleId="FooterChar">
    <w:name w:val="Footer Char"/>
    <w:basedOn w:val="DefaultParagraphFont"/>
    <w:link w:val="Footer"/>
    <w:rsid w:val="00C71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423</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2017-02-20T13:19:00Z</dcterms:created>
  <dcterms:modified xsi:type="dcterms:W3CDTF">2023-08-08T12:59:00Z</dcterms:modified>
</cp:coreProperties>
</file>