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contextualSpacing w:val="0"/>
        <w:rPr/>
      </w:pPr>
      <w:r w:rsidDel="00000000" w:rsidR="00000000" w:rsidRPr="00000000">
        <w:rPr>
          <w:rtl w:val="0"/>
        </w:rPr>
        <w:t xml:space="preserve">EC Transportation FAQ</w:t>
        <w:tab/>
        <w:tab/>
        <w:tab/>
        <w:tab/>
        <w:tab/>
        <w:tab/>
        <w:tab/>
        <w:t xml:space="preserve">Aug 2017</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This FAQ is designed to help answer some transportation questions that frequently come up during IEPs.  If you have other questions you would like included, please email </w:t>
      </w:r>
      <w:hyperlink r:id="rId5">
        <w:r w:rsidDel="00000000" w:rsidR="00000000" w:rsidRPr="00000000">
          <w:rPr>
            <w:color w:val="1155cc"/>
            <w:u w:val="single"/>
            <w:rtl w:val="0"/>
          </w:rPr>
          <w:t xml:space="preserve">darren.barkett@acsgmail.net</w:t>
        </w:r>
      </w:hyperlink>
      <w:r w:rsidDel="00000000" w:rsidR="00000000" w:rsidRPr="00000000">
        <w:rPr>
          <w:rtl w:val="0"/>
        </w:rPr>
        <w:t xml:space="preserve">.</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rtl w:val="0"/>
        </w:rPr>
        <w:t xml:space="preserve">Q. </w:t>
      </w:r>
      <w:r w:rsidDel="00000000" w:rsidR="00000000" w:rsidRPr="00000000">
        <w:rPr>
          <w:b w:val="1"/>
          <w:rtl w:val="0"/>
        </w:rPr>
        <w:t xml:space="preserve">Does every EC student need to ride an EC bus?</w:t>
      </w:r>
    </w:p>
    <w:p w:rsidR="00000000" w:rsidDel="00000000" w:rsidP="00000000" w:rsidRDefault="00000000" w:rsidRPr="00000000">
      <w:pPr>
        <w:numPr>
          <w:ilvl w:val="0"/>
          <w:numId w:val="3"/>
        </w:numPr>
        <w:ind w:left="720" w:hanging="360"/>
        <w:contextualSpacing w:val="1"/>
        <w:rPr/>
      </w:pPr>
      <w:r w:rsidDel="00000000" w:rsidR="00000000" w:rsidRPr="00000000">
        <w:rPr>
          <w:rtl w:val="0"/>
        </w:rPr>
        <w:t xml:space="preserve">Definitely not.  Remember that the bus is considered a part of the school environment and should be considered when determining a student’s “least restrictive environment.” If the student’s disability impacts his or her ability to be successful on the bus, having the student ride an EC bus should be considered by the IEP team.  Please consider that most of our students are able to be successful on the regular bus with appropriate behavioral interventions.  Also, for some students, riding the EC bus comes with significant social cost and may create issues of its own.</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b w:val="1"/>
          <w:highlight w:val="white"/>
        </w:rPr>
      </w:pPr>
      <w:r w:rsidDel="00000000" w:rsidR="00000000" w:rsidRPr="00000000">
        <w:rPr>
          <w:rtl w:val="0"/>
        </w:rPr>
        <w:t xml:space="preserve">Q. </w:t>
      </w:r>
      <w:r w:rsidDel="00000000" w:rsidR="00000000" w:rsidRPr="00000000">
        <w:rPr>
          <w:b w:val="1"/>
          <w:highlight w:val="white"/>
          <w:rtl w:val="0"/>
        </w:rPr>
        <w:t xml:space="preserve">When will services begin?</w:t>
      </w:r>
    </w:p>
    <w:p w:rsidR="00000000" w:rsidDel="00000000" w:rsidP="00000000" w:rsidRDefault="00000000" w:rsidRPr="00000000">
      <w:pPr>
        <w:numPr>
          <w:ilvl w:val="0"/>
          <w:numId w:val="1"/>
        </w:numPr>
        <w:ind w:left="720" w:hanging="360"/>
        <w:contextualSpacing w:val="1"/>
        <w:rPr>
          <w:highlight w:val="white"/>
        </w:rPr>
      </w:pPr>
      <w:r w:rsidDel="00000000" w:rsidR="00000000" w:rsidRPr="00000000">
        <w:rPr>
          <w:highlight w:val="white"/>
          <w:rtl w:val="0"/>
        </w:rPr>
        <w:t xml:space="preserve">Please allow up to five days </w:t>
      </w:r>
      <w:r w:rsidDel="00000000" w:rsidR="00000000" w:rsidRPr="00000000">
        <w:rPr>
          <w:i w:val="1"/>
          <w:highlight w:val="white"/>
          <w:rtl w:val="0"/>
        </w:rPr>
        <w:t xml:space="preserve">after transportation has received the completed transportation orders from your student’s home campus</w:t>
      </w:r>
      <w:r w:rsidDel="00000000" w:rsidR="00000000" w:rsidRPr="00000000">
        <w:rPr>
          <w:highlight w:val="white"/>
          <w:rtl w:val="0"/>
        </w:rPr>
        <w:t xml:space="preserve"> for transportation services to begin for your child. When students are added to a route transporting students with special needs, pick-up and drop-off times are affected for each of the students and this information must be communicated to parents to allow them the appropriate amount of time to prepare for these adjustments. Our five-day window ensures that all parties can be communicated with and that all of the necessary accommodations can be made to meet each student’s needs.</w:t>
      </w:r>
    </w:p>
    <w:p w:rsidR="00000000" w:rsidDel="00000000" w:rsidP="00000000" w:rsidRDefault="00000000" w:rsidRPr="00000000">
      <w:pPr>
        <w:contextualSpacing w:val="0"/>
        <w:rPr>
          <w:highlight w:val="white"/>
        </w:rPr>
      </w:pPr>
      <w:r w:rsidDel="00000000" w:rsidR="00000000" w:rsidRPr="00000000">
        <w:rPr>
          <w:rtl w:val="0"/>
        </w:rPr>
      </w:r>
    </w:p>
    <w:p w:rsidR="00000000" w:rsidDel="00000000" w:rsidP="00000000" w:rsidRDefault="00000000" w:rsidRPr="00000000">
      <w:pPr>
        <w:contextualSpacing w:val="0"/>
        <w:rPr>
          <w:b w:val="1"/>
          <w:highlight w:val="white"/>
        </w:rPr>
      </w:pPr>
      <w:r w:rsidDel="00000000" w:rsidR="00000000" w:rsidRPr="00000000">
        <w:rPr>
          <w:highlight w:val="white"/>
          <w:rtl w:val="0"/>
        </w:rPr>
        <w:t xml:space="preserve">Q. </w:t>
      </w:r>
      <w:r w:rsidDel="00000000" w:rsidR="00000000" w:rsidRPr="00000000">
        <w:rPr>
          <w:b w:val="1"/>
          <w:highlight w:val="white"/>
          <w:rtl w:val="0"/>
        </w:rPr>
        <w:t xml:space="preserve">Where exactly will my student be picked up and dropped off?</w:t>
      </w:r>
    </w:p>
    <w:p w:rsidR="00000000" w:rsidDel="00000000" w:rsidP="00000000" w:rsidRDefault="00000000" w:rsidRPr="00000000">
      <w:pPr>
        <w:numPr>
          <w:ilvl w:val="0"/>
          <w:numId w:val="7"/>
        </w:numPr>
        <w:ind w:left="720" w:hanging="360"/>
        <w:contextualSpacing w:val="1"/>
        <w:rPr>
          <w:highlight w:val="white"/>
        </w:rPr>
      </w:pPr>
      <w:r w:rsidDel="00000000" w:rsidR="00000000" w:rsidRPr="00000000">
        <w:rPr>
          <w:highlight w:val="white"/>
          <w:rtl w:val="0"/>
        </w:rPr>
        <w:t xml:space="preserve">The specific needs of each student will be considered when determining where to place the bus stop. Multiple EC students requesting service may share a stop if they live in the the same apartment or other close proximity area.  </w:t>
      </w:r>
      <w:r w:rsidDel="00000000" w:rsidR="00000000" w:rsidRPr="00000000">
        <w:rPr>
          <w:highlight w:val="white"/>
          <w:rtl w:val="0"/>
        </w:rPr>
        <w:t xml:space="preserve">Due to road conditions (i.e., dead end, dirt/gravel or narrow roadways, gated apartment communities), there may be a requirement to place the pick-up/drop-off site at a safe location away from the home. Our buses are not allowed to back out of a driveway or parking lot. The bus driver or TSA is not responsible to escort the student to or from the home or daycare. </w:t>
      </w:r>
    </w:p>
    <w:p w:rsidR="00000000" w:rsidDel="00000000" w:rsidP="00000000" w:rsidRDefault="00000000" w:rsidRPr="00000000">
      <w:pPr>
        <w:ind w:left="720" w:firstLine="0"/>
        <w:contextualSpacing w:val="0"/>
        <w:rPr>
          <w:i w:val="1"/>
          <w:highlight w:val="white"/>
        </w:rPr>
      </w:pPr>
      <w:r w:rsidDel="00000000" w:rsidR="00000000" w:rsidRPr="00000000">
        <w:rPr>
          <w:rtl w:val="0"/>
        </w:rPr>
      </w:r>
    </w:p>
    <w:p w:rsidR="00000000" w:rsidDel="00000000" w:rsidP="00000000" w:rsidRDefault="00000000" w:rsidRPr="00000000">
      <w:pPr>
        <w:ind w:left="0" w:firstLine="0"/>
        <w:contextualSpacing w:val="0"/>
        <w:rPr>
          <w:b w:val="1"/>
          <w:highlight w:val="white"/>
        </w:rPr>
      </w:pPr>
      <w:r w:rsidDel="00000000" w:rsidR="00000000" w:rsidRPr="00000000">
        <w:rPr>
          <w:highlight w:val="white"/>
          <w:rtl w:val="0"/>
        </w:rPr>
        <w:t xml:space="preserve">Q. </w:t>
      </w:r>
      <w:r w:rsidDel="00000000" w:rsidR="00000000" w:rsidRPr="00000000">
        <w:rPr>
          <w:b w:val="1"/>
          <w:highlight w:val="white"/>
          <w:rtl w:val="0"/>
        </w:rPr>
        <w:t xml:space="preserve">Why are the routes for students with special needs so long?</w:t>
      </w:r>
    </w:p>
    <w:p w:rsidR="00000000" w:rsidDel="00000000" w:rsidP="00000000" w:rsidRDefault="00000000" w:rsidRPr="00000000">
      <w:pPr>
        <w:numPr>
          <w:ilvl w:val="0"/>
          <w:numId w:val="4"/>
        </w:numPr>
        <w:ind w:left="720" w:hanging="360"/>
        <w:contextualSpacing w:val="1"/>
        <w:rPr>
          <w:highlight w:val="white"/>
        </w:rPr>
      </w:pPr>
      <w:r w:rsidDel="00000000" w:rsidR="00000000" w:rsidRPr="00000000">
        <w:rPr>
          <w:highlight w:val="white"/>
          <w:rtl w:val="0"/>
        </w:rPr>
        <w:t xml:space="preserve">ACS has 4 EC buses that serve all 10 school locations. </w:t>
      </w:r>
      <w:r w:rsidDel="00000000" w:rsidR="00000000" w:rsidRPr="00000000">
        <w:rPr>
          <w:highlight w:val="white"/>
          <w:rtl w:val="0"/>
        </w:rPr>
        <w:t xml:space="preserve">Providing service for each of our students with special needs requires specialized stops at a number of locations, stops which can take up to 15 minutes to complete. Additionally, unlike the majority of district routes, these routes may be spread out over larger portions of the district to encompass entire attendance zones. </w:t>
      </w:r>
    </w:p>
    <w:p w:rsidR="00000000" w:rsidDel="00000000" w:rsidP="00000000" w:rsidRDefault="00000000" w:rsidRPr="00000000">
      <w:pPr>
        <w:contextualSpacing w:val="0"/>
        <w:rPr>
          <w:highlight w:val="white"/>
        </w:rPr>
      </w:pPr>
      <w:r w:rsidDel="00000000" w:rsidR="00000000" w:rsidRPr="00000000">
        <w:rPr>
          <w:rtl w:val="0"/>
        </w:rPr>
      </w:r>
    </w:p>
    <w:p w:rsidR="00000000" w:rsidDel="00000000" w:rsidP="00000000" w:rsidRDefault="00000000" w:rsidRPr="00000000">
      <w:pPr>
        <w:contextualSpacing w:val="0"/>
        <w:rPr>
          <w:b w:val="1"/>
          <w:highlight w:val="white"/>
        </w:rPr>
      </w:pPr>
      <w:r w:rsidDel="00000000" w:rsidR="00000000" w:rsidRPr="00000000">
        <w:rPr>
          <w:highlight w:val="white"/>
          <w:rtl w:val="0"/>
        </w:rPr>
        <w:t xml:space="preserve">Q. </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b w:val="1"/>
          <w:highlight w:val="white"/>
          <w:rtl w:val="0"/>
        </w:rPr>
        <w:t xml:space="preserve">Is it possible for my child to be picked up and/or dropped off at another location other than my home?</w:t>
      </w:r>
    </w:p>
    <w:p w:rsidR="00000000" w:rsidDel="00000000" w:rsidP="00000000" w:rsidRDefault="00000000" w:rsidRPr="00000000">
      <w:pPr>
        <w:numPr>
          <w:ilvl w:val="0"/>
          <w:numId w:val="5"/>
        </w:numPr>
        <w:ind w:left="720" w:hanging="360"/>
        <w:contextualSpacing w:val="1"/>
        <w:rPr>
          <w:highlight w:val="white"/>
        </w:rPr>
      </w:pPr>
      <w:r w:rsidDel="00000000" w:rsidR="00000000" w:rsidRPr="00000000">
        <w:rPr>
          <w:highlight w:val="white"/>
          <w:rtl w:val="0"/>
        </w:rPr>
        <w:t xml:space="preserve">For the ultimate safety and consistency of providing services for our students, students will be picked up and dropped off only at the student’s designated bus stop, even if after school care is provided at a different drop-off. Only </w:t>
      </w:r>
      <w:r w:rsidDel="00000000" w:rsidR="00000000" w:rsidRPr="00000000">
        <w:rPr>
          <w:highlight w:val="white"/>
          <w:u w:val="single"/>
          <w:rtl w:val="0"/>
        </w:rPr>
        <w:t xml:space="preserve">one</w:t>
      </w:r>
      <w:r w:rsidDel="00000000" w:rsidR="00000000" w:rsidRPr="00000000">
        <w:rPr>
          <w:highlight w:val="white"/>
          <w:rtl w:val="0"/>
        </w:rPr>
        <w:t xml:space="preserve"> location for pickup and drop-off will be allowed. </w:t>
      </w:r>
    </w:p>
    <w:p w:rsidR="00000000" w:rsidDel="00000000" w:rsidP="00000000" w:rsidRDefault="00000000" w:rsidRPr="00000000">
      <w:pPr>
        <w:contextualSpacing w:val="0"/>
        <w:rPr>
          <w:highlight w:val="white"/>
        </w:rPr>
      </w:pPr>
      <w:r w:rsidDel="00000000" w:rsidR="00000000" w:rsidRPr="00000000">
        <w:rPr>
          <w:rtl w:val="0"/>
        </w:rPr>
      </w:r>
    </w:p>
    <w:p w:rsidR="00000000" w:rsidDel="00000000" w:rsidP="00000000" w:rsidRDefault="00000000" w:rsidRPr="00000000">
      <w:pPr>
        <w:contextualSpacing w:val="0"/>
        <w:rPr>
          <w:b w:val="1"/>
          <w:highlight w:val="white"/>
        </w:rPr>
      </w:pPr>
      <w:r w:rsidDel="00000000" w:rsidR="00000000" w:rsidRPr="00000000">
        <w:rPr>
          <w:highlight w:val="white"/>
          <w:rtl w:val="0"/>
        </w:rPr>
        <w:t xml:space="preserve">Q. </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b w:val="1"/>
          <w:highlight w:val="white"/>
          <w:rtl w:val="0"/>
        </w:rPr>
        <w:t xml:space="preserve">What do I need to do if I have moved after the school year has started?</w:t>
      </w:r>
    </w:p>
    <w:p w:rsidR="00000000" w:rsidDel="00000000" w:rsidP="00000000" w:rsidRDefault="00000000" w:rsidRPr="00000000">
      <w:pPr>
        <w:numPr>
          <w:ilvl w:val="0"/>
          <w:numId w:val="2"/>
        </w:numPr>
        <w:ind w:left="720" w:hanging="360"/>
        <w:contextualSpacing w:val="1"/>
        <w:rPr>
          <w:highlight w:val="white"/>
        </w:rPr>
      </w:pPr>
      <w:r w:rsidDel="00000000" w:rsidR="00000000" w:rsidRPr="00000000">
        <w:rPr>
          <w:highlight w:val="white"/>
          <w:rtl w:val="0"/>
        </w:rPr>
        <w:t xml:space="preserve">Should you move or change addresses, a new transportation request form will need to be completed with the special education department on your student’s home campus. Any changes in address, whether physical or mailing, needs to be reported to your student’s school. All of the information for our students with special needs is tracked and kept in our special education database, and in order to ensure that we are able to best serve and meet the needs of our students, this information must be kept up-to-date at all times. The transportation department cannot submit or modify information in this database and is unable to act as a liaison between school administrators and parents with regards to these matters. Once the new request has been submitted, please allow up to five days from the time the request is received for the new transportation services to begin.</w:t>
      </w:r>
    </w:p>
    <w:p w:rsidR="00000000" w:rsidDel="00000000" w:rsidP="00000000" w:rsidRDefault="00000000" w:rsidRPr="00000000">
      <w:pPr>
        <w:contextualSpacing w:val="0"/>
        <w:rPr>
          <w:highlight w:val="white"/>
        </w:rPr>
      </w:pPr>
      <w:r w:rsidDel="00000000" w:rsidR="00000000" w:rsidRPr="00000000">
        <w:rPr>
          <w:rtl w:val="0"/>
        </w:rPr>
      </w:r>
    </w:p>
    <w:p w:rsidR="00000000" w:rsidDel="00000000" w:rsidP="00000000" w:rsidRDefault="00000000" w:rsidRPr="00000000">
      <w:pPr>
        <w:contextualSpacing w:val="0"/>
        <w:rPr>
          <w:b w:val="1"/>
          <w:highlight w:val="white"/>
        </w:rPr>
      </w:pPr>
      <w:r w:rsidDel="00000000" w:rsidR="00000000" w:rsidRPr="00000000">
        <w:rPr>
          <w:highlight w:val="white"/>
          <w:rtl w:val="0"/>
        </w:rPr>
        <w:t xml:space="preserve">Q. </w:t>
      </w:r>
      <w:r w:rsidDel="00000000" w:rsidR="00000000" w:rsidRPr="00000000">
        <w:rPr>
          <w:b w:val="1"/>
          <w:highlight w:val="white"/>
          <w:rtl w:val="0"/>
        </w:rPr>
        <w:t xml:space="preserve">If I have a question about my student’s bus, whom do I contact?</w:t>
      </w:r>
    </w:p>
    <w:p w:rsidR="00000000" w:rsidDel="00000000" w:rsidP="00000000" w:rsidRDefault="00000000" w:rsidRPr="00000000">
      <w:pPr>
        <w:numPr>
          <w:ilvl w:val="0"/>
          <w:numId w:val="6"/>
        </w:numPr>
        <w:ind w:left="720" w:hanging="360"/>
        <w:contextualSpacing w:val="1"/>
        <w:rPr>
          <w:highlight w:val="white"/>
          <w:u w:val="none"/>
        </w:rPr>
      </w:pPr>
      <w:r w:rsidDel="00000000" w:rsidR="00000000" w:rsidRPr="00000000">
        <w:rPr>
          <w:highlight w:val="white"/>
          <w:rtl w:val="0"/>
        </w:rPr>
        <w:t xml:space="preserve">Each school has an administrator in charge of buses.  Contact that administrator if you have questions or concerns about the bus.  It is also recommended that you make contact with your child’s bus driver.  Many of our drivers will contact you directly as needed.  Please remember that our drivers are not allowed to use the phone while the bus is running.</w:t>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yperlink" Target="mailto:darren.barkett@acsgmail.net" TargetMode="External"/></Relationships>
</file>