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7AFE8F" w14:textId="51DA8386" w:rsidR="002523C1" w:rsidRDefault="002D17AF" w:rsidP="002523C1">
      <w:pPr>
        <w:pStyle w:val="NoSpacing"/>
      </w:pPr>
      <w:r>
        <w:rPr>
          <w:noProof/>
        </w:rPr>
        <w:drawing>
          <wp:inline distT="0" distB="0" distL="0" distR="0" wp14:anchorId="27CF4ED7" wp14:editId="23C7DE48">
            <wp:extent cx="2164080" cy="1133475"/>
            <wp:effectExtent l="0" t="0" r="7620" b="9525"/>
            <wp:docPr id="9894233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4080" cy="1133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84B700" w14:textId="77777777" w:rsidR="002523C1" w:rsidRDefault="002523C1" w:rsidP="002523C1">
      <w:pPr>
        <w:pStyle w:val="NoSpacing"/>
      </w:pPr>
    </w:p>
    <w:p w14:paraId="16966237" w14:textId="77777777" w:rsidR="002523C1" w:rsidRDefault="002523C1" w:rsidP="002523C1">
      <w:pPr>
        <w:pStyle w:val="NoSpacing"/>
      </w:pPr>
    </w:p>
    <w:p w14:paraId="224289F6" w14:textId="77777777" w:rsidR="002523C1" w:rsidRDefault="002523C1" w:rsidP="002523C1">
      <w:pPr>
        <w:rPr>
          <w:rFonts w:eastAsia="Times New Roman"/>
        </w:rPr>
      </w:pPr>
    </w:p>
    <w:p w14:paraId="6DB35BC3" w14:textId="0C8F42DB" w:rsidR="002523C1" w:rsidRPr="002523C1" w:rsidRDefault="002523C1" w:rsidP="002523C1">
      <w:pPr>
        <w:rPr>
          <w:rFonts w:ascii="Times New Roman" w:eastAsia="Times New Roman" w:hAnsi="Times New Roman" w:cs="Times New Roman"/>
          <w:sz w:val="24"/>
          <w:szCs w:val="24"/>
        </w:rPr>
      </w:pPr>
      <w:r w:rsidRPr="002523C1">
        <w:rPr>
          <w:rFonts w:ascii="Times New Roman" w:eastAsia="Times New Roman" w:hAnsi="Times New Roman" w:cs="Times New Roman"/>
          <w:sz w:val="24"/>
          <w:szCs w:val="24"/>
        </w:rPr>
        <w:t>The Port Arthur Independent School</w:t>
      </w:r>
      <w:r w:rsidR="005E4970">
        <w:rPr>
          <w:rFonts w:ascii="Times New Roman" w:eastAsia="Times New Roman" w:hAnsi="Times New Roman" w:cs="Times New Roman"/>
          <w:sz w:val="24"/>
          <w:szCs w:val="24"/>
        </w:rPr>
        <w:t xml:space="preserve"> District</w:t>
      </w:r>
      <w:r w:rsidRPr="002523C1">
        <w:rPr>
          <w:rFonts w:ascii="Times New Roman" w:eastAsia="Times New Roman" w:hAnsi="Times New Roman" w:cs="Times New Roman"/>
          <w:sz w:val="24"/>
          <w:szCs w:val="24"/>
        </w:rPr>
        <w:t xml:space="preserve"> hereby gives notice to the public that it intends to file the following application(s) for federal grant funds with the Texas Education Agency, i.e., the state education agency:</w:t>
      </w:r>
    </w:p>
    <w:p w14:paraId="14D426ED" w14:textId="77777777" w:rsidR="002523C1" w:rsidRPr="002523C1" w:rsidRDefault="002523C1" w:rsidP="002523C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9E618E8" w14:textId="25916989" w:rsidR="002523C1" w:rsidRPr="002523C1" w:rsidRDefault="002523C1" w:rsidP="002523C1">
      <w:pPr>
        <w:rPr>
          <w:rFonts w:ascii="Times New Roman" w:eastAsia="Times New Roman" w:hAnsi="Times New Roman" w:cs="Times New Roman"/>
          <w:sz w:val="24"/>
          <w:szCs w:val="24"/>
        </w:rPr>
      </w:pPr>
      <w:r w:rsidRPr="002523C1">
        <w:rPr>
          <w:rFonts w:ascii="Times New Roman" w:eastAsia="Times New Roman" w:hAnsi="Times New Roman" w:cs="Times New Roman"/>
          <w:sz w:val="24"/>
          <w:szCs w:val="24"/>
        </w:rPr>
        <w:t>Title I Part A - Improving Basic Programs</w:t>
      </w:r>
    </w:p>
    <w:p w14:paraId="7B5648B4" w14:textId="568A76B9" w:rsidR="00327DE0" w:rsidRDefault="002523C1" w:rsidP="002523C1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523C1">
        <w:rPr>
          <w:rFonts w:ascii="Times New Roman" w:eastAsia="Times New Roman" w:hAnsi="Times New Roman" w:cs="Times New Roman"/>
          <w:color w:val="000000"/>
          <w:sz w:val="24"/>
          <w:szCs w:val="24"/>
        </w:rPr>
        <w:t>Title I Part C</w:t>
      </w:r>
      <w:r w:rsidR="006918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523C1">
        <w:rPr>
          <w:rFonts w:ascii="Times New Roman" w:eastAsia="Times New Roman" w:hAnsi="Times New Roman" w:cs="Times New Roman"/>
          <w:color w:val="000000"/>
          <w:sz w:val="24"/>
          <w:szCs w:val="24"/>
        </w:rPr>
        <w:t>- Migra</w:t>
      </w:r>
      <w:r w:rsidR="006918D5"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 w:rsidRPr="002523C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2523C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Title II Part A</w:t>
      </w:r>
      <w:r w:rsidR="00327D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523C1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327D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523C1">
        <w:rPr>
          <w:rFonts w:ascii="Times New Roman" w:eastAsia="Times New Roman" w:hAnsi="Times New Roman" w:cs="Times New Roman"/>
          <w:color w:val="000000"/>
          <w:sz w:val="24"/>
          <w:szCs w:val="24"/>
        </w:rPr>
        <w:t>Supporting Effective Instruction </w:t>
      </w:r>
      <w:r w:rsidRPr="002523C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Title III Part A</w:t>
      </w:r>
      <w:r w:rsidR="00327D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523C1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327D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523C1">
        <w:rPr>
          <w:rFonts w:ascii="Times New Roman" w:eastAsia="Times New Roman" w:hAnsi="Times New Roman" w:cs="Times New Roman"/>
          <w:color w:val="000000"/>
          <w:sz w:val="24"/>
          <w:szCs w:val="24"/>
        </w:rPr>
        <w:t>English Language Acquisition, Language Enhancement, and Academic</w:t>
      </w:r>
    </w:p>
    <w:p w14:paraId="38302C15" w14:textId="77777777" w:rsidR="002523C1" w:rsidRPr="002523C1" w:rsidRDefault="00327DE0" w:rsidP="002523C1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</w:t>
      </w:r>
      <w:r w:rsidR="002523C1" w:rsidRPr="002523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Achievement Language Instruction for English Learners </w:t>
      </w:r>
      <w:r w:rsidR="002523C1" w:rsidRPr="002523C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Title IV - Student Support and Academic Enrichment </w:t>
      </w:r>
    </w:p>
    <w:p w14:paraId="2B1803DD" w14:textId="77777777" w:rsidR="002523C1" w:rsidRPr="002523C1" w:rsidRDefault="002523C1" w:rsidP="002523C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523C1">
        <w:rPr>
          <w:rStyle w:val="bumpedfont15"/>
          <w:rFonts w:ascii="Times New Roman" w:eastAsia="Times New Roman" w:hAnsi="Times New Roman" w:cs="Times New Roman"/>
          <w:color w:val="212121"/>
          <w:sz w:val="24"/>
          <w:szCs w:val="24"/>
        </w:rPr>
        <w:t>Special Education Consolidation Grant</w:t>
      </w:r>
      <w:r w:rsidR="00327DE0">
        <w:rPr>
          <w:rStyle w:val="bumpedfont15"/>
          <w:rFonts w:ascii="Times New Roman" w:eastAsia="Times New Roman" w:hAnsi="Times New Roman" w:cs="Times New Roman"/>
          <w:color w:val="212121"/>
          <w:sz w:val="24"/>
          <w:szCs w:val="24"/>
        </w:rPr>
        <w:t xml:space="preserve"> (IDEA-B Formula and IDEA-B Preschool)</w:t>
      </w:r>
    </w:p>
    <w:p w14:paraId="5358EDC8" w14:textId="77777777" w:rsidR="002523C1" w:rsidRPr="002523C1" w:rsidRDefault="002523C1" w:rsidP="002523C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523C1">
        <w:rPr>
          <w:rFonts w:ascii="Times New Roman" w:hAnsi="Times New Roman" w:cs="Times New Roman"/>
          <w:color w:val="212121"/>
          <w:sz w:val="24"/>
          <w:szCs w:val="24"/>
        </w:rPr>
        <w:t>Perkins</w:t>
      </w:r>
      <w:r w:rsidR="00327DE0">
        <w:rPr>
          <w:rFonts w:ascii="Times New Roman" w:hAnsi="Times New Roman" w:cs="Times New Roman"/>
          <w:color w:val="212121"/>
          <w:sz w:val="24"/>
          <w:szCs w:val="24"/>
        </w:rPr>
        <w:t xml:space="preserve"> </w:t>
      </w:r>
      <w:r w:rsidRPr="002523C1">
        <w:rPr>
          <w:rFonts w:ascii="Times New Roman" w:hAnsi="Times New Roman" w:cs="Times New Roman"/>
          <w:color w:val="212121"/>
          <w:sz w:val="24"/>
          <w:szCs w:val="24"/>
        </w:rPr>
        <w:t>V</w:t>
      </w:r>
      <w:r w:rsidR="00327DE0">
        <w:rPr>
          <w:rFonts w:ascii="Times New Roman" w:hAnsi="Times New Roman" w:cs="Times New Roman"/>
          <w:color w:val="212121"/>
          <w:sz w:val="24"/>
          <w:szCs w:val="24"/>
        </w:rPr>
        <w:t>: Strengthening CTE for 21</w:t>
      </w:r>
      <w:r w:rsidR="00327DE0" w:rsidRPr="00327DE0">
        <w:rPr>
          <w:rFonts w:ascii="Times New Roman" w:hAnsi="Times New Roman" w:cs="Times New Roman"/>
          <w:color w:val="212121"/>
          <w:sz w:val="24"/>
          <w:szCs w:val="24"/>
          <w:vertAlign w:val="superscript"/>
        </w:rPr>
        <w:t>st</w:t>
      </w:r>
      <w:r w:rsidR="00327DE0">
        <w:rPr>
          <w:rFonts w:ascii="Times New Roman" w:hAnsi="Times New Roman" w:cs="Times New Roman"/>
          <w:color w:val="212121"/>
          <w:sz w:val="24"/>
          <w:szCs w:val="24"/>
        </w:rPr>
        <w:t xml:space="preserve"> Century</w:t>
      </w:r>
    </w:p>
    <w:p w14:paraId="15A6E9DA" w14:textId="77777777" w:rsidR="002523C1" w:rsidRPr="002523C1" w:rsidRDefault="002523C1" w:rsidP="002523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65FBA7" w14:textId="77777777" w:rsidR="002523C1" w:rsidRDefault="002523C1" w:rsidP="002523C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523C1">
        <w:rPr>
          <w:rFonts w:ascii="Times New Roman" w:hAnsi="Times New Roman" w:cs="Times New Roman"/>
          <w:sz w:val="24"/>
          <w:szCs w:val="24"/>
        </w:rPr>
        <w:t>Any member of the public wishing to provide a comment regarding the Port Arthur Independent School District’s application for such grant(s) is invited to submit those comments to PAISD as follows:</w:t>
      </w:r>
      <w:r w:rsidRPr="002523C1">
        <w:rPr>
          <w:rFonts w:ascii="Times New Roman" w:hAnsi="Times New Roman" w:cs="Times New Roman"/>
          <w:sz w:val="24"/>
          <w:szCs w:val="24"/>
        </w:rPr>
        <w:br/>
      </w:r>
      <w:r w:rsidRPr="002523C1">
        <w:rPr>
          <w:rFonts w:ascii="Times New Roman" w:hAnsi="Times New Roman" w:cs="Times New Roman"/>
          <w:sz w:val="24"/>
          <w:szCs w:val="24"/>
        </w:rPr>
        <w:br/>
        <w:t>Send comments email to </w:t>
      </w:r>
      <w:hyperlink r:id="rId5" w:history="1">
        <w:r w:rsidR="00F46295" w:rsidRPr="00342DD1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socialmedia@paisd.org</w:t>
        </w:r>
      </w:hyperlink>
      <w:r w:rsidR="00F462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523C1">
        <w:rPr>
          <w:rFonts w:ascii="Times New Roman" w:hAnsi="Times New Roman" w:cs="Times New Roman"/>
          <w:sz w:val="24"/>
          <w:szCs w:val="24"/>
        </w:rPr>
        <w:t xml:space="preserve">or via regular or express mail to: </w:t>
      </w:r>
    </w:p>
    <w:p w14:paraId="46741CFE" w14:textId="303AD7AA" w:rsidR="002523C1" w:rsidRPr="002523C1" w:rsidRDefault="002523C1" w:rsidP="002523C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523C1">
        <w:rPr>
          <w:rFonts w:ascii="Times New Roman" w:hAnsi="Times New Roman" w:cs="Times New Roman"/>
          <w:sz w:val="24"/>
          <w:szCs w:val="24"/>
        </w:rPr>
        <w:t xml:space="preserve">Attn: </w:t>
      </w:r>
      <w:r w:rsidR="00D57E4D">
        <w:rPr>
          <w:rFonts w:ascii="Times New Roman" w:hAnsi="Times New Roman" w:cs="Times New Roman"/>
          <w:sz w:val="24"/>
          <w:szCs w:val="24"/>
        </w:rPr>
        <w:t>Mrs. Denise Davis</w:t>
      </w:r>
      <w:r w:rsidRPr="002523C1">
        <w:rPr>
          <w:rFonts w:ascii="Times New Roman" w:hAnsi="Times New Roman" w:cs="Times New Roman"/>
          <w:sz w:val="24"/>
          <w:szCs w:val="24"/>
        </w:rPr>
        <w:t>, 4801 9th Avenue, Port Arthur, TX 77642. </w:t>
      </w:r>
      <w:r w:rsidRPr="002523C1">
        <w:rPr>
          <w:rFonts w:ascii="Times New Roman" w:hAnsi="Times New Roman" w:cs="Times New Roman"/>
          <w:sz w:val="24"/>
          <w:szCs w:val="24"/>
        </w:rPr>
        <w:br/>
      </w:r>
      <w:r w:rsidRPr="002523C1">
        <w:rPr>
          <w:rFonts w:ascii="Times New Roman" w:hAnsi="Times New Roman" w:cs="Times New Roman"/>
          <w:sz w:val="24"/>
          <w:szCs w:val="24"/>
        </w:rPr>
        <w:br/>
        <w:t>PAISD will consider any comments received on or befor</w:t>
      </w:r>
      <w:r w:rsidR="00D57E4D">
        <w:rPr>
          <w:rFonts w:ascii="Times New Roman" w:hAnsi="Times New Roman" w:cs="Times New Roman"/>
          <w:sz w:val="24"/>
          <w:szCs w:val="24"/>
        </w:rPr>
        <w:t>e Friday</w:t>
      </w:r>
      <w:r w:rsidRPr="002523C1">
        <w:rPr>
          <w:rFonts w:ascii="Times New Roman" w:hAnsi="Times New Roman" w:cs="Times New Roman"/>
          <w:sz w:val="24"/>
          <w:szCs w:val="24"/>
        </w:rPr>
        <w:t xml:space="preserve">, </w:t>
      </w:r>
      <w:r w:rsidR="005D7EC2">
        <w:rPr>
          <w:rFonts w:ascii="Times New Roman" w:hAnsi="Times New Roman" w:cs="Times New Roman"/>
          <w:sz w:val="24"/>
          <w:szCs w:val="24"/>
        </w:rPr>
        <w:t>July 26</w:t>
      </w:r>
      <w:r w:rsidR="00F65374">
        <w:rPr>
          <w:rFonts w:ascii="Times New Roman" w:hAnsi="Times New Roman" w:cs="Times New Roman"/>
          <w:sz w:val="24"/>
          <w:szCs w:val="24"/>
        </w:rPr>
        <w:t>,</w:t>
      </w:r>
      <w:r w:rsidR="00D57E4D">
        <w:rPr>
          <w:rFonts w:ascii="Times New Roman" w:hAnsi="Times New Roman" w:cs="Times New Roman"/>
          <w:sz w:val="24"/>
          <w:szCs w:val="24"/>
        </w:rPr>
        <w:t xml:space="preserve"> 2024</w:t>
      </w:r>
      <w:r w:rsidRPr="002523C1">
        <w:rPr>
          <w:rFonts w:ascii="Times New Roman" w:hAnsi="Times New Roman" w:cs="Times New Roman"/>
          <w:sz w:val="24"/>
          <w:szCs w:val="24"/>
        </w:rPr>
        <w:t>, at noon. </w:t>
      </w:r>
    </w:p>
    <w:sectPr w:rsidR="002523C1" w:rsidRPr="002523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3C1"/>
    <w:rsid w:val="002523C1"/>
    <w:rsid w:val="002D17AF"/>
    <w:rsid w:val="00327DE0"/>
    <w:rsid w:val="003712E4"/>
    <w:rsid w:val="005A690B"/>
    <w:rsid w:val="005D7EC2"/>
    <w:rsid w:val="005E4970"/>
    <w:rsid w:val="00642145"/>
    <w:rsid w:val="006918D5"/>
    <w:rsid w:val="0083036A"/>
    <w:rsid w:val="009279B8"/>
    <w:rsid w:val="00BD3155"/>
    <w:rsid w:val="00D33995"/>
    <w:rsid w:val="00D57E4D"/>
    <w:rsid w:val="00F46295"/>
    <w:rsid w:val="00F65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E1D47"/>
  <w15:chartTrackingRefBased/>
  <w15:docId w15:val="{9E016447-2A3B-4662-8125-D30228F5D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23C1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523C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523C1"/>
    <w:rPr>
      <w:color w:val="0563C1" w:themeColor="hyperlink"/>
      <w:u w:val="single"/>
    </w:rPr>
  </w:style>
  <w:style w:type="character" w:customStyle="1" w:styleId="bumpedfont15">
    <w:name w:val="bumpedfont15"/>
    <w:basedOn w:val="DefaultParagraphFont"/>
    <w:rsid w:val="002523C1"/>
  </w:style>
  <w:style w:type="character" w:styleId="UnresolvedMention">
    <w:name w:val="Unresolved Mention"/>
    <w:basedOn w:val="DefaultParagraphFont"/>
    <w:uiPriority w:val="99"/>
    <w:semiHidden/>
    <w:unhideWhenUsed/>
    <w:rsid w:val="00F462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6933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ocialmedia@paisd.or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Port Arthur ISD</Company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Bush</dc:creator>
  <cp:keywords/>
  <dc:description/>
  <cp:lastModifiedBy>Tawana Johnson</cp:lastModifiedBy>
  <cp:revision>3</cp:revision>
  <cp:lastPrinted>2022-06-22T17:17:00Z</cp:lastPrinted>
  <dcterms:created xsi:type="dcterms:W3CDTF">2024-07-09T18:37:00Z</dcterms:created>
  <dcterms:modified xsi:type="dcterms:W3CDTF">2024-07-09T18:42:00Z</dcterms:modified>
</cp:coreProperties>
</file>