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BAE55" w14:textId="77777777" w:rsidR="0027635A" w:rsidRDefault="0027635A" w:rsidP="00F117DE">
      <w:pPr>
        <w:jc w:val="center"/>
        <w:rPr>
          <w:rFonts w:ascii="Arial" w:hAnsi="Arial" w:cs="Arial"/>
          <w:b/>
        </w:rPr>
      </w:pPr>
    </w:p>
    <w:p w14:paraId="3CADEE5E" w14:textId="236BD290" w:rsidR="0027635A" w:rsidRDefault="00F117DE" w:rsidP="0027635A">
      <w:pPr>
        <w:jc w:val="center"/>
        <w:rPr>
          <w:rFonts w:ascii="Arial" w:hAnsi="Arial" w:cs="Arial"/>
          <w:b/>
        </w:rPr>
      </w:pPr>
      <w:r w:rsidRPr="00A14609">
        <w:rPr>
          <w:rFonts w:ascii="Arial" w:hAnsi="Arial" w:cs="Arial"/>
          <w:b/>
        </w:rPr>
        <w:t>Indoor Air Quality</w:t>
      </w:r>
      <w:r>
        <w:rPr>
          <w:rFonts w:ascii="Arial" w:hAnsi="Arial" w:cs="Arial"/>
          <w:b/>
        </w:rPr>
        <w:t xml:space="preserve"> </w:t>
      </w:r>
      <w:r w:rsidR="007500B0">
        <w:rPr>
          <w:rFonts w:ascii="Arial" w:hAnsi="Arial" w:cs="Arial"/>
          <w:b/>
        </w:rPr>
        <w:t>(IAQ)</w:t>
      </w:r>
      <w:r w:rsidR="0027635A">
        <w:rPr>
          <w:rFonts w:ascii="Arial" w:hAnsi="Arial" w:cs="Arial"/>
          <w:b/>
        </w:rPr>
        <w:t xml:space="preserve">/Tools </w:t>
      </w:r>
      <w:proofErr w:type="gramStart"/>
      <w:r w:rsidR="0027635A">
        <w:rPr>
          <w:rFonts w:ascii="Arial" w:hAnsi="Arial" w:cs="Arial"/>
          <w:b/>
        </w:rPr>
        <w:t>For</w:t>
      </w:r>
      <w:proofErr w:type="gramEnd"/>
      <w:r w:rsidR="0027635A">
        <w:rPr>
          <w:rFonts w:ascii="Arial" w:hAnsi="Arial" w:cs="Arial"/>
          <w:b/>
        </w:rPr>
        <w:t xml:space="preserve"> Schools (TFS)</w:t>
      </w:r>
    </w:p>
    <w:p w14:paraId="0805EF02" w14:textId="12129449" w:rsidR="00ED4CCA" w:rsidRPr="001B632B" w:rsidRDefault="00ED4CCA" w:rsidP="00F117DE">
      <w:pPr>
        <w:jc w:val="center"/>
        <w:rPr>
          <w:rFonts w:ascii="Arial" w:hAnsi="Arial" w:cs="Arial"/>
          <w:b/>
        </w:rPr>
      </w:pPr>
      <w:r>
        <w:rPr>
          <w:rFonts w:ascii="Arial" w:hAnsi="Arial" w:cs="Arial"/>
          <w:b/>
        </w:rPr>
        <w:t>Did You Know…?</w:t>
      </w:r>
      <w:r w:rsidR="0027635A">
        <w:rPr>
          <w:rFonts w:ascii="Arial" w:hAnsi="Arial" w:cs="Arial"/>
          <w:b/>
        </w:rPr>
        <w:t xml:space="preserve"> </w:t>
      </w:r>
      <w:r w:rsidR="000A7FA6" w:rsidRPr="001B632B">
        <w:rPr>
          <w:rFonts w:ascii="Arial" w:hAnsi="Arial" w:cs="Arial"/>
          <w:b/>
        </w:rPr>
        <w:t>Fragrance</w:t>
      </w:r>
      <w:r w:rsidR="001B632B" w:rsidRPr="001B632B">
        <w:rPr>
          <w:rFonts w:ascii="Arial" w:hAnsi="Arial" w:cs="Arial"/>
          <w:b/>
        </w:rPr>
        <w:t xml:space="preserve"> Free</w:t>
      </w:r>
    </w:p>
    <w:p w14:paraId="5965C1E1" w14:textId="2982AFDA" w:rsidR="00ED4CCA" w:rsidRPr="001B632B" w:rsidRDefault="001B632B" w:rsidP="00F117DE">
      <w:pPr>
        <w:jc w:val="center"/>
        <w:rPr>
          <w:rFonts w:ascii="Arial" w:hAnsi="Arial" w:cs="Arial"/>
          <w:b/>
        </w:rPr>
      </w:pPr>
      <w:r>
        <w:rPr>
          <w:rFonts w:ascii="Arial" w:hAnsi="Arial" w:cs="Arial"/>
          <w:b/>
        </w:rPr>
        <w:t xml:space="preserve">February </w:t>
      </w:r>
      <w:r w:rsidR="00ED4CCA" w:rsidRPr="001B632B">
        <w:rPr>
          <w:rFonts w:ascii="Arial" w:hAnsi="Arial" w:cs="Arial"/>
          <w:b/>
        </w:rPr>
        <w:t>202</w:t>
      </w:r>
      <w:r w:rsidRPr="001B632B">
        <w:rPr>
          <w:rFonts w:ascii="Arial" w:hAnsi="Arial" w:cs="Arial"/>
          <w:b/>
        </w:rPr>
        <w:t>4</w:t>
      </w:r>
    </w:p>
    <w:p w14:paraId="51EE68AD" w14:textId="56981C36" w:rsidR="00F117DE" w:rsidRPr="001B632B" w:rsidRDefault="00F117DE" w:rsidP="00F117DE">
      <w:pPr>
        <w:jc w:val="center"/>
        <w:rPr>
          <w:rFonts w:ascii="Arial" w:hAnsi="Arial" w:cs="Arial"/>
          <w:b/>
          <w:i/>
        </w:rPr>
      </w:pPr>
      <w:r w:rsidRPr="001B632B">
        <w:rPr>
          <w:rFonts w:ascii="Arial" w:hAnsi="Arial" w:cs="Arial"/>
          <w:b/>
          <w:i/>
        </w:rPr>
        <w:t xml:space="preserve">By JoAnn </w:t>
      </w:r>
      <w:proofErr w:type="spellStart"/>
      <w:r w:rsidR="0027635A" w:rsidRPr="001B632B">
        <w:rPr>
          <w:rFonts w:ascii="Arial" w:hAnsi="Arial" w:cs="Arial"/>
          <w:b/>
          <w:i/>
        </w:rPr>
        <w:t>Inserra</w:t>
      </w:r>
      <w:proofErr w:type="spellEnd"/>
      <w:r w:rsidR="0027635A" w:rsidRPr="001B632B">
        <w:rPr>
          <w:rFonts w:ascii="Arial" w:hAnsi="Arial" w:cs="Arial"/>
          <w:b/>
          <w:i/>
        </w:rPr>
        <w:t xml:space="preserve"> </w:t>
      </w:r>
      <w:r w:rsidRPr="001B632B">
        <w:rPr>
          <w:rFonts w:ascii="Arial" w:hAnsi="Arial" w:cs="Arial"/>
          <w:b/>
          <w:i/>
        </w:rPr>
        <w:t>Duncan</w:t>
      </w:r>
    </w:p>
    <w:p w14:paraId="2A2B3581" w14:textId="77777777" w:rsidR="00F117DE" w:rsidRPr="001B632B" w:rsidRDefault="00F117DE" w:rsidP="00F117DE">
      <w:pPr>
        <w:jc w:val="center"/>
        <w:rPr>
          <w:rFonts w:ascii="Arial" w:hAnsi="Arial" w:cs="Arial"/>
          <w:b/>
        </w:rPr>
      </w:pPr>
    </w:p>
    <w:p w14:paraId="56B06DC1" w14:textId="77777777" w:rsidR="00F117DE" w:rsidRPr="001B632B" w:rsidRDefault="00F117DE" w:rsidP="00F117DE">
      <w:pPr>
        <w:jc w:val="center"/>
        <w:rPr>
          <w:rFonts w:ascii="Arial" w:hAnsi="Arial" w:cs="Arial"/>
          <w:b/>
        </w:rPr>
      </w:pPr>
    </w:p>
    <w:p w14:paraId="496F616D" w14:textId="77777777" w:rsidR="00F117DE" w:rsidRPr="001B632B" w:rsidRDefault="00F117DE" w:rsidP="00F117DE">
      <w:pPr>
        <w:jc w:val="center"/>
        <w:rPr>
          <w:rFonts w:ascii="Arial" w:hAnsi="Arial" w:cs="Arial"/>
          <w:b/>
        </w:rPr>
      </w:pPr>
    </w:p>
    <w:p w14:paraId="50F9640B" w14:textId="3F1837A1" w:rsidR="00F117DE" w:rsidRDefault="003F59C8" w:rsidP="00F117DE">
      <w:pPr>
        <w:rPr>
          <w:rFonts w:ascii="Arial" w:hAnsi="Arial" w:cs="Arial"/>
          <w:b/>
          <w:color w:val="3366FF"/>
        </w:rPr>
      </w:pPr>
      <w:r>
        <w:rPr>
          <w:rFonts w:ascii="Arial" w:hAnsi="Arial" w:cs="Arial"/>
          <w:b/>
          <w:color w:val="3366FF"/>
        </w:rPr>
        <w:t>February</w:t>
      </w:r>
      <w:r w:rsidR="003618F7" w:rsidRPr="003F59C8">
        <w:rPr>
          <w:rFonts w:ascii="Arial" w:hAnsi="Arial" w:cs="Arial"/>
          <w:b/>
          <w:color w:val="3366FF"/>
        </w:rPr>
        <w:t xml:space="preserve"> 202</w:t>
      </w:r>
      <w:r w:rsidRPr="003F59C8">
        <w:rPr>
          <w:rFonts w:ascii="Arial" w:hAnsi="Arial" w:cs="Arial"/>
          <w:b/>
          <w:color w:val="3366FF"/>
        </w:rPr>
        <w:t>4</w:t>
      </w:r>
    </w:p>
    <w:p w14:paraId="0C5F1908" w14:textId="77777777" w:rsidR="000A7FA6" w:rsidRPr="003F59C8" w:rsidRDefault="000A7FA6" w:rsidP="00F117DE">
      <w:pPr>
        <w:rPr>
          <w:rFonts w:ascii="Arial" w:hAnsi="Arial" w:cs="Arial"/>
          <w:b/>
          <w:color w:val="3366FF"/>
        </w:rPr>
      </w:pPr>
    </w:p>
    <w:p w14:paraId="0A7FE4D9" w14:textId="39A5E7B1" w:rsidR="00F77170" w:rsidRDefault="00F117DE" w:rsidP="003F59C8">
      <w:pPr>
        <w:rPr>
          <w:rFonts w:ascii="Arial" w:hAnsi="Arial" w:cs="Arial"/>
        </w:rPr>
      </w:pPr>
      <w:r>
        <w:rPr>
          <w:rFonts w:ascii="Arial" w:hAnsi="Arial" w:cs="Arial"/>
          <w:b/>
        </w:rPr>
        <w:t>Did you know…</w:t>
      </w:r>
      <w:r>
        <w:rPr>
          <w:rFonts w:ascii="Arial" w:hAnsi="Arial" w:cs="Arial"/>
        </w:rPr>
        <w:t>that th</w:t>
      </w:r>
      <w:r w:rsidR="003F59C8">
        <w:rPr>
          <w:rFonts w:ascii="Arial" w:hAnsi="Arial" w:cs="Arial"/>
        </w:rPr>
        <w:t>ere is a Green Cleaning Law for public schools in CT and that law limits the use of fragranced products in the schools? Did you also know that fragrances can cause allergic responses and trigger asthmatic symptoms in some individuals?</w:t>
      </w:r>
    </w:p>
    <w:p w14:paraId="688A3474" w14:textId="77777777" w:rsidR="003F59C8" w:rsidRDefault="003F59C8" w:rsidP="003F59C8">
      <w:pPr>
        <w:rPr>
          <w:rFonts w:ascii="Arial" w:hAnsi="Arial" w:cs="Arial"/>
        </w:rPr>
      </w:pPr>
    </w:p>
    <w:p w14:paraId="6017F554" w14:textId="28072D69" w:rsidR="003F59C8" w:rsidRDefault="003F59C8" w:rsidP="003F59C8">
      <w:pPr>
        <w:rPr>
          <w:rFonts w:ascii="Arial" w:hAnsi="Arial" w:cs="Arial"/>
        </w:rPr>
      </w:pPr>
      <w:r>
        <w:rPr>
          <w:rFonts w:ascii="Arial" w:hAnsi="Arial" w:cs="Arial"/>
        </w:rPr>
        <w:t xml:space="preserve">Products without fragrances are better for the environment in general, and individuals with </w:t>
      </w:r>
      <w:r w:rsidR="0078227A">
        <w:rPr>
          <w:rFonts w:ascii="Arial" w:hAnsi="Arial" w:cs="Arial"/>
        </w:rPr>
        <w:t xml:space="preserve">a sensitivity, in particular. Any label that says fragrance or perfume usually has dozens or more chemicals that make the scent. Therefore, teachers and staff are asked </w:t>
      </w:r>
      <w:r w:rsidR="00082DD2">
        <w:rPr>
          <w:rFonts w:ascii="Arial" w:hAnsi="Arial" w:cs="Arial"/>
        </w:rPr>
        <w:t>t</w:t>
      </w:r>
      <w:r w:rsidR="0078227A">
        <w:rPr>
          <w:rFonts w:ascii="Arial" w:hAnsi="Arial" w:cs="Arial"/>
        </w:rPr>
        <w:t xml:space="preserve">o minimize or refrain from the use of personal care products </w:t>
      </w:r>
      <w:r w:rsidR="00082DD2">
        <w:rPr>
          <w:rFonts w:ascii="Arial" w:hAnsi="Arial" w:cs="Arial"/>
        </w:rPr>
        <w:t>that</w:t>
      </w:r>
      <w:r w:rsidR="0078227A">
        <w:rPr>
          <w:rFonts w:ascii="Arial" w:hAnsi="Arial" w:cs="Arial"/>
        </w:rPr>
        <w:t xml:space="preserve"> contain fragrances, such as perfumes, hand lotions, h</w:t>
      </w:r>
      <w:r w:rsidR="00082DD2">
        <w:rPr>
          <w:rFonts w:ascii="Arial" w:hAnsi="Arial" w:cs="Arial"/>
        </w:rPr>
        <w:t>ai</w:t>
      </w:r>
      <w:r w:rsidR="0078227A">
        <w:rPr>
          <w:rFonts w:ascii="Arial" w:hAnsi="Arial" w:cs="Arial"/>
        </w:rPr>
        <w:t>r spray</w:t>
      </w:r>
      <w:r w:rsidR="00082DD2">
        <w:rPr>
          <w:rFonts w:ascii="Arial" w:hAnsi="Arial" w:cs="Arial"/>
        </w:rPr>
        <w:t>, etc</w:t>
      </w:r>
      <w:r w:rsidR="0078227A">
        <w:rPr>
          <w:rFonts w:ascii="Arial" w:hAnsi="Arial" w:cs="Arial"/>
        </w:rPr>
        <w:t>. There may be isolated situations where a staff member or student will be asked to discontinue the use of a product due to its fragrance affecting the inhabitants of the room.</w:t>
      </w:r>
    </w:p>
    <w:p w14:paraId="7AB722F4" w14:textId="77777777" w:rsidR="00082DD2" w:rsidRDefault="00082DD2" w:rsidP="003F59C8">
      <w:pPr>
        <w:rPr>
          <w:rFonts w:ascii="Arial" w:hAnsi="Arial" w:cs="Arial"/>
        </w:rPr>
      </w:pPr>
    </w:p>
    <w:p w14:paraId="4518BF21" w14:textId="11327DAB" w:rsidR="00082DD2" w:rsidRPr="001C75BF" w:rsidRDefault="00082DD2" w:rsidP="003F59C8">
      <w:pPr>
        <w:rPr>
          <w:rFonts w:ascii="Arial" w:hAnsi="Arial" w:cs="Arial"/>
          <w:color w:val="000000" w:themeColor="text1"/>
        </w:rPr>
      </w:pPr>
      <w:r>
        <w:rPr>
          <w:rFonts w:ascii="Arial" w:hAnsi="Arial" w:cs="Arial"/>
        </w:rPr>
        <w:t>Air deodorant products and air fresheners, including “plug-ins,” and solid and spray deodorizers negatively affect indoor air quality (IAQ) by adding chemicals and odors into the ambient air. Therefore, these products are not permitted in any school building or office except as determined necessary and provided by the facilities department for use during non-occupied times.</w:t>
      </w:r>
      <w:r w:rsidR="00724D33">
        <w:rPr>
          <w:rFonts w:ascii="Arial" w:hAnsi="Arial" w:cs="Arial"/>
        </w:rPr>
        <w:t xml:space="preserve"> </w:t>
      </w:r>
      <w:r w:rsidR="00724D33" w:rsidRPr="001C75BF">
        <w:rPr>
          <w:rFonts w:ascii="Arial" w:hAnsi="Arial" w:cs="Arial"/>
          <w:color w:val="000000" w:themeColor="text1"/>
        </w:rPr>
        <w:t>The hand soap in bathrooms and classrooms with sinks and the hand sanitizer provided by the district are fragrance free.</w:t>
      </w:r>
    </w:p>
    <w:p w14:paraId="44EFCB58" w14:textId="77777777" w:rsidR="00082DD2" w:rsidRDefault="00082DD2" w:rsidP="003F59C8">
      <w:pPr>
        <w:rPr>
          <w:rFonts w:ascii="Arial" w:hAnsi="Arial" w:cs="Arial"/>
        </w:rPr>
      </w:pPr>
    </w:p>
    <w:p w14:paraId="7044918C" w14:textId="54E6DC9E" w:rsidR="00082DD2" w:rsidRDefault="00082DD2" w:rsidP="003F59C8">
      <w:pPr>
        <w:rPr>
          <w:rFonts w:ascii="Arial" w:hAnsi="Arial" w:cs="Arial"/>
        </w:rPr>
      </w:pPr>
      <w:r>
        <w:rPr>
          <w:rFonts w:ascii="Arial" w:hAnsi="Arial" w:cs="Arial"/>
        </w:rPr>
        <w:t xml:space="preserve">All products used in Westport Public Schools are low odor, fragrance free or as odorless as possible because of the potential allergic reaction they may elicit in students or staff. When selecting products to purchase, </w:t>
      </w:r>
      <w:r w:rsidR="007809E5">
        <w:rPr>
          <w:rFonts w:ascii="Arial" w:hAnsi="Arial" w:cs="Arial"/>
        </w:rPr>
        <w:t>it is best to</w:t>
      </w:r>
      <w:r>
        <w:rPr>
          <w:rFonts w:ascii="Arial" w:hAnsi="Arial" w:cs="Arial"/>
        </w:rPr>
        <w:t xml:space="preserve"> choose low VOC (volatile organic compounds), low odor or </w:t>
      </w:r>
      <w:r w:rsidR="000A7FA6">
        <w:rPr>
          <w:rFonts w:ascii="Arial" w:hAnsi="Arial" w:cs="Arial"/>
        </w:rPr>
        <w:t>fragrance-free</w:t>
      </w:r>
      <w:r>
        <w:rPr>
          <w:rFonts w:ascii="Arial" w:hAnsi="Arial" w:cs="Arial"/>
        </w:rPr>
        <w:t xml:space="preserve"> options for various products </w:t>
      </w:r>
      <w:r w:rsidR="00451207">
        <w:rPr>
          <w:rFonts w:ascii="Arial" w:hAnsi="Arial" w:cs="Arial"/>
        </w:rPr>
        <w:t>including</w:t>
      </w:r>
      <w:r>
        <w:rPr>
          <w:rFonts w:ascii="Arial" w:hAnsi="Arial" w:cs="Arial"/>
        </w:rPr>
        <w:t>: Markers, pens, pencils, scratch stickers, glues, spray adhesives, paint, etc</w:t>
      </w:r>
      <w:r w:rsidR="00451207">
        <w:rPr>
          <w:rFonts w:ascii="Arial" w:hAnsi="Arial" w:cs="Arial"/>
        </w:rPr>
        <w:t>.</w:t>
      </w:r>
    </w:p>
    <w:p w14:paraId="1ACD0320" w14:textId="77777777" w:rsidR="000A7FA6" w:rsidRDefault="000A7FA6" w:rsidP="00F117DE">
      <w:pPr>
        <w:rPr>
          <w:rFonts w:ascii="Arial" w:hAnsi="Arial" w:cs="Arial"/>
        </w:rPr>
      </w:pPr>
    </w:p>
    <w:p w14:paraId="774A533E" w14:textId="42893FCE" w:rsidR="00F117DE" w:rsidRPr="00F117DE" w:rsidRDefault="000A7FA6" w:rsidP="00F117DE">
      <w:pPr>
        <w:rPr>
          <w:rFonts w:ascii="Arial" w:hAnsi="Arial" w:cs="Arial"/>
        </w:rPr>
      </w:pPr>
      <w:r>
        <w:rPr>
          <w:rFonts w:ascii="Arial" w:hAnsi="Arial" w:cs="Arial"/>
        </w:rPr>
        <w:t>Please s</w:t>
      </w:r>
      <w:r w:rsidR="00F117DE">
        <w:rPr>
          <w:rFonts w:ascii="Arial" w:hAnsi="Arial" w:cs="Arial"/>
        </w:rPr>
        <w:t xml:space="preserve">ee the most up to date </w:t>
      </w:r>
      <w:r w:rsidR="00F117DE" w:rsidRPr="00DD7844">
        <w:rPr>
          <w:rFonts w:ascii="Arial" w:hAnsi="Arial" w:cs="Arial"/>
          <w:i/>
        </w:rPr>
        <w:t>IAQ Control and Improvement Procedure</w:t>
      </w:r>
      <w:r w:rsidR="00F117DE">
        <w:rPr>
          <w:rFonts w:ascii="Arial" w:hAnsi="Arial" w:cs="Arial"/>
          <w:i/>
        </w:rPr>
        <w:t>s</w:t>
      </w:r>
      <w:r w:rsidR="00F117DE">
        <w:rPr>
          <w:rFonts w:ascii="Arial" w:hAnsi="Arial" w:cs="Arial"/>
        </w:rPr>
        <w:t xml:space="preserve"> (</w:t>
      </w:r>
      <w:r>
        <w:rPr>
          <w:rFonts w:ascii="Arial" w:hAnsi="Arial" w:cs="Arial"/>
        </w:rPr>
        <w:t>January</w:t>
      </w:r>
      <w:r w:rsidR="003618F7">
        <w:rPr>
          <w:rFonts w:ascii="Arial" w:hAnsi="Arial" w:cs="Arial"/>
        </w:rPr>
        <w:t xml:space="preserve"> 20</w:t>
      </w:r>
      <w:r>
        <w:rPr>
          <w:rFonts w:ascii="Arial" w:hAnsi="Arial" w:cs="Arial"/>
        </w:rPr>
        <w:t>24</w:t>
      </w:r>
      <w:r w:rsidR="003618F7">
        <w:rPr>
          <w:rFonts w:ascii="Arial" w:hAnsi="Arial" w:cs="Arial"/>
        </w:rPr>
        <w:t>,</w:t>
      </w:r>
      <w:r w:rsidR="00F117DE">
        <w:rPr>
          <w:rFonts w:ascii="Arial" w:hAnsi="Arial" w:cs="Arial"/>
        </w:rPr>
        <w:t xml:space="preserve"> pages </w:t>
      </w:r>
      <w:r>
        <w:rPr>
          <w:rFonts w:ascii="Arial" w:hAnsi="Arial" w:cs="Arial"/>
        </w:rPr>
        <w:t>4-5</w:t>
      </w:r>
      <w:r w:rsidR="00F117DE">
        <w:rPr>
          <w:rFonts w:ascii="Arial" w:hAnsi="Arial" w:cs="Arial"/>
        </w:rPr>
        <w:t xml:space="preserve">) for further details. The procedures are available on the district website at </w:t>
      </w:r>
      <w:r w:rsidR="00A72891" w:rsidRPr="00A72891">
        <w:rPr>
          <w:rFonts w:ascii="Arial" w:hAnsi="Arial" w:cs="Arial"/>
          <w:color w:val="0000FF"/>
        </w:rPr>
        <w:t>www.westportps.org</w:t>
      </w:r>
      <w:r w:rsidR="00F117DE">
        <w:t xml:space="preserve"> </w:t>
      </w:r>
      <w:r w:rsidR="00F117DE" w:rsidRPr="00F117DE">
        <w:rPr>
          <w:rFonts w:ascii="Arial" w:hAnsi="Arial" w:cs="Arial"/>
        </w:rPr>
        <w:t xml:space="preserve">under District – </w:t>
      </w:r>
      <w:r w:rsidR="003618F7">
        <w:rPr>
          <w:rFonts w:ascii="Arial" w:hAnsi="Arial" w:cs="Arial"/>
        </w:rPr>
        <w:t>Indoor Air Quality (IAQ)/</w:t>
      </w:r>
      <w:r w:rsidR="00F117DE" w:rsidRPr="00F117DE">
        <w:rPr>
          <w:rFonts w:ascii="Arial" w:hAnsi="Arial" w:cs="Arial"/>
        </w:rPr>
        <w:t>Tools for Schools</w:t>
      </w:r>
      <w:r w:rsidR="003618F7">
        <w:rPr>
          <w:rFonts w:ascii="Arial" w:hAnsi="Arial" w:cs="Arial"/>
        </w:rPr>
        <w:t xml:space="preserve"> (TFS)</w:t>
      </w:r>
      <w:r w:rsidR="00F117DE" w:rsidRPr="00F117DE">
        <w:rPr>
          <w:rFonts w:ascii="Arial" w:hAnsi="Arial" w:cs="Arial"/>
        </w:rPr>
        <w:t xml:space="preserve"> or in </w:t>
      </w:r>
      <w:r w:rsidR="00E10B13">
        <w:rPr>
          <w:rFonts w:ascii="Arial" w:hAnsi="Arial" w:cs="Arial"/>
        </w:rPr>
        <w:t xml:space="preserve">the TFS Binder at </w:t>
      </w:r>
      <w:r w:rsidR="00F117DE" w:rsidRPr="00F117DE">
        <w:rPr>
          <w:rFonts w:ascii="Arial" w:hAnsi="Arial" w:cs="Arial"/>
        </w:rPr>
        <w:t>your</w:t>
      </w:r>
      <w:r w:rsidR="00E10B13">
        <w:rPr>
          <w:rFonts w:ascii="Arial" w:hAnsi="Arial" w:cs="Arial"/>
        </w:rPr>
        <w:t xml:space="preserve"> school</w:t>
      </w:r>
      <w:r w:rsidR="00F117DE" w:rsidRPr="00F117DE">
        <w:rPr>
          <w:rFonts w:ascii="Arial" w:hAnsi="Arial" w:cs="Arial"/>
        </w:rPr>
        <w:t>.</w:t>
      </w:r>
    </w:p>
    <w:p w14:paraId="79686DD4" w14:textId="77777777" w:rsidR="001F75E0" w:rsidRDefault="001F75E0"/>
    <w:sectPr w:rsidR="001F75E0" w:rsidSect="002D5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17DE"/>
    <w:rsid w:val="00082DD2"/>
    <w:rsid w:val="000A7FA6"/>
    <w:rsid w:val="000F36C1"/>
    <w:rsid w:val="00111901"/>
    <w:rsid w:val="001B632B"/>
    <w:rsid w:val="001C75BF"/>
    <w:rsid w:val="001F75E0"/>
    <w:rsid w:val="002537C8"/>
    <w:rsid w:val="0027635A"/>
    <w:rsid w:val="002D59C0"/>
    <w:rsid w:val="002F6278"/>
    <w:rsid w:val="003618F7"/>
    <w:rsid w:val="003834C5"/>
    <w:rsid w:val="003F59C8"/>
    <w:rsid w:val="00451207"/>
    <w:rsid w:val="004C2F64"/>
    <w:rsid w:val="00511EAD"/>
    <w:rsid w:val="005825C5"/>
    <w:rsid w:val="006D328F"/>
    <w:rsid w:val="006F0EBF"/>
    <w:rsid w:val="00724D33"/>
    <w:rsid w:val="007500B0"/>
    <w:rsid w:val="007809E5"/>
    <w:rsid w:val="0078227A"/>
    <w:rsid w:val="009B7D1C"/>
    <w:rsid w:val="00A07373"/>
    <w:rsid w:val="00A57F8D"/>
    <w:rsid w:val="00A72891"/>
    <w:rsid w:val="00B4717F"/>
    <w:rsid w:val="00BF25C7"/>
    <w:rsid w:val="00C13F83"/>
    <w:rsid w:val="00C46D36"/>
    <w:rsid w:val="00E10B13"/>
    <w:rsid w:val="00ED4CCA"/>
    <w:rsid w:val="00F04199"/>
    <w:rsid w:val="00F117DE"/>
    <w:rsid w:val="00F77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47878B"/>
  <w15:docId w15:val="{7E1645E7-2914-724C-A0E3-0FF18042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DE"/>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17DE"/>
    <w:rPr>
      <w:color w:val="0000FF" w:themeColor="hyperlink"/>
      <w:u w:val="single"/>
    </w:rPr>
  </w:style>
  <w:style w:type="character" w:styleId="FollowedHyperlink">
    <w:name w:val="FollowedHyperlink"/>
    <w:basedOn w:val="DefaultParagraphFont"/>
    <w:uiPriority w:val="99"/>
    <w:semiHidden/>
    <w:unhideWhenUsed/>
    <w:rsid w:val="00A72891"/>
    <w:rPr>
      <w:color w:val="800080" w:themeColor="followedHyperlink"/>
      <w:u w:val="single"/>
    </w:rPr>
  </w:style>
  <w:style w:type="paragraph" w:styleId="Date">
    <w:name w:val="Date"/>
    <w:basedOn w:val="Normal"/>
    <w:next w:val="Normal"/>
    <w:link w:val="DateChar"/>
    <w:uiPriority w:val="99"/>
    <w:semiHidden/>
    <w:unhideWhenUsed/>
    <w:rsid w:val="000A7FA6"/>
  </w:style>
  <w:style w:type="character" w:customStyle="1" w:styleId="DateChar">
    <w:name w:val="Date Char"/>
    <w:basedOn w:val="DefaultParagraphFont"/>
    <w:link w:val="Date"/>
    <w:uiPriority w:val="99"/>
    <w:semiHidden/>
    <w:rsid w:val="000A7FA6"/>
    <w:rPr>
      <w:rFonts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 Duncan</dc:creator>
  <cp:keywords/>
  <dc:description/>
  <cp:lastModifiedBy>JoAnn Duncan</cp:lastModifiedBy>
  <cp:revision>3</cp:revision>
  <dcterms:created xsi:type="dcterms:W3CDTF">2024-01-30T17:10:00Z</dcterms:created>
  <dcterms:modified xsi:type="dcterms:W3CDTF">2024-01-30T17:12:00Z</dcterms:modified>
</cp:coreProperties>
</file>