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Spec="center" w:tblpY="1"/>
        <w:tblW w:w="14922" w:type="dxa"/>
        <w:tblLayout w:type="fixed"/>
        <w:tblLook w:val="04A0" w:firstRow="1" w:lastRow="0" w:firstColumn="1" w:lastColumn="0" w:noHBand="0" w:noVBand="1"/>
      </w:tblPr>
      <w:tblGrid>
        <w:gridCol w:w="1587"/>
        <w:gridCol w:w="4235"/>
        <w:gridCol w:w="2018"/>
        <w:gridCol w:w="2433"/>
        <w:gridCol w:w="2705"/>
        <w:gridCol w:w="1944"/>
      </w:tblGrid>
      <w:tr w:rsidR="00572EC1" w:rsidRPr="007635DA" w:rsidTr="002A335E">
        <w:tc>
          <w:tcPr>
            <w:tcW w:w="1587" w:type="dxa"/>
            <w:tcBorders>
              <w:top w:val="single" w:sz="12" w:space="0" w:color="auto"/>
              <w:left w:val="single" w:sz="18" w:space="0" w:color="auto"/>
              <w:bottom w:val="single" w:sz="18" w:space="0" w:color="auto"/>
              <w:right w:val="single" w:sz="18" w:space="0" w:color="auto"/>
            </w:tcBorders>
            <w:shd w:val="clear" w:color="auto" w:fill="auto"/>
          </w:tcPr>
          <w:p w:rsidR="00D5613D" w:rsidRPr="007635DA" w:rsidRDefault="00D5613D" w:rsidP="00EF0D35">
            <w:pPr>
              <w:jc w:val="center"/>
              <w:rPr>
                <w:rFonts w:ascii="Georgia" w:hAnsi="Georgia"/>
                <w:b/>
                <w:sz w:val="16"/>
                <w:szCs w:val="16"/>
              </w:rPr>
            </w:pPr>
            <w:bookmarkStart w:id="0" w:name="_GoBack"/>
            <w:bookmarkEnd w:id="0"/>
            <w:r w:rsidRPr="007635DA">
              <w:rPr>
                <w:rFonts w:ascii="Georgia" w:hAnsi="Georgia"/>
                <w:b/>
                <w:sz w:val="16"/>
                <w:szCs w:val="16"/>
              </w:rPr>
              <w:t>Category</w:t>
            </w:r>
          </w:p>
        </w:tc>
        <w:tc>
          <w:tcPr>
            <w:tcW w:w="4235" w:type="dxa"/>
            <w:tcBorders>
              <w:top w:val="single" w:sz="12" w:space="0" w:color="auto"/>
              <w:left w:val="single" w:sz="18" w:space="0" w:color="auto"/>
              <w:bottom w:val="single" w:sz="18" w:space="0" w:color="auto"/>
              <w:right w:val="single" w:sz="18" w:space="0" w:color="auto"/>
            </w:tcBorders>
            <w:shd w:val="clear" w:color="auto" w:fill="auto"/>
          </w:tcPr>
          <w:p w:rsidR="00D5613D" w:rsidRPr="007635DA" w:rsidRDefault="00D5613D" w:rsidP="00EF0D35">
            <w:pPr>
              <w:jc w:val="center"/>
              <w:rPr>
                <w:rFonts w:ascii="Georgia" w:hAnsi="Georgia"/>
                <w:b/>
                <w:sz w:val="16"/>
                <w:szCs w:val="16"/>
              </w:rPr>
            </w:pPr>
            <w:r w:rsidRPr="007635DA">
              <w:rPr>
                <w:rFonts w:ascii="Georgia" w:hAnsi="Georgia"/>
                <w:b/>
                <w:sz w:val="16"/>
                <w:szCs w:val="16"/>
              </w:rPr>
              <w:t>Exceptional</w:t>
            </w:r>
          </w:p>
          <w:p w:rsidR="00D5613D" w:rsidRPr="007635DA" w:rsidRDefault="002A335E" w:rsidP="00EF0D35">
            <w:pPr>
              <w:jc w:val="center"/>
              <w:rPr>
                <w:rFonts w:ascii="Georgia" w:hAnsi="Georgia"/>
                <w:b/>
                <w:sz w:val="16"/>
                <w:szCs w:val="16"/>
              </w:rPr>
            </w:pPr>
            <w:r>
              <w:rPr>
                <w:rFonts w:ascii="Georgia" w:hAnsi="Georgia"/>
                <w:b/>
                <w:sz w:val="16"/>
                <w:szCs w:val="16"/>
              </w:rPr>
              <w:t>1</w:t>
            </w:r>
            <w:r w:rsidR="00D5613D" w:rsidRPr="007635DA">
              <w:rPr>
                <w:rFonts w:ascii="Georgia" w:hAnsi="Georgia"/>
                <w:b/>
                <w:sz w:val="16"/>
                <w:szCs w:val="16"/>
              </w:rPr>
              <w:t>0</w:t>
            </w:r>
          </w:p>
          <w:p w:rsidR="00D5613D" w:rsidRPr="007635DA" w:rsidRDefault="00D5613D" w:rsidP="00EF0D35">
            <w:pPr>
              <w:jc w:val="center"/>
              <w:rPr>
                <w:rFonts w:ascii="Georgia" w:hAnsi="Georgia"/>
                <w:b/>
                <w:sz w:val="16"/>
                <w:szCs w:val="16"/>
              </w:rPr>
            </w:pPr>
          </w:p>
        </w:tc>
        <w:tc>
          <w:tcPr>
            <w:tcW w:w="2018" w:type="dxa"/>
            <w:tcBorders>
              <w:top w:val="single" w:sz="12" w:space="0" w:color="auto"/>
              <w:left w:val="single" w:sz="18" w:space="0" w:color="auto"/>
              <w:bottom w:val="single" w:sz="18" w:space="0" w:color="auto"/>
              <w:right w:val="single" w:sz="18" w:space="0" w:color="auto"/>
            </w:tcBorders>
            <w:shd w:val="clear" w:color="auto" w:fill="auto"/>
          </w:tcPr>
          <w:p w:rsidR="00D5613D" w:rsidRPr="007635DA" w:rsidRDefault="00D5613D" w:rsidP="00EF0D35">
            <w:pPr>
              <w:jc w:val="center"/>
              <w:rPr>
                <w:rFonts w:ascii="Georgia" w:hAnsi="Georgia"/>
                <w:b/>
                <w:sz w:val="16"/>
                <w:szCs w:val="16"/>
              </w:rPr>
            </w:pPr>
            <w:r w:rsidRPr="007635DA">
              <w:rPr>
                <w:rFonts w:ascii="Georgia" w:hAnsi="Georgia"/>
                <w:b/>
                <w:sz w:val="16"/>
                <w:szCs w:val="16"/>
              </w:rPr>
              <w:t>Proficient</w:t>
            </w:r>
          </w:p>
          <w:p w:rsidR="00D5613D" w:rsidRPr="007635DA" w:rsidRDefault="002A335E" w:rsidP="00EF0D35">
            <w:pPr>
              <w:jc w:val="center"/>
              <w:rPr>
                <w:rFonts w:ascii="Georgia" w:hAnsi="Georgia"/>
                <w:b/>
                <w:sz w:val="16"/>
                <w:szCs w:val="16"/>
              </w:rPr>
            </w:pPr>
            <w:r>
              <w:rPr>
                <w:rFonts w:ascii="Georgia" w:hAnsi="Georgia"/>
                <w:b/>
                <w:sz w:val="16"/>
                <w:szCs w:val="16"/>
              </w:rPr>
              <w:t>9 - 8</w:t>
            </w:r>
          </w:p>
        </w:tc>
        <w:tc>
          <w:tcPr>
            <w:tcW w:w="2433" w:type="dxa"/>
            <w:tcBorders>
              <w:top w:val="single" w:sz="12" w:space="0" w:color="auto"/>
              <w:left w:val="single" w:sz="18" w:space="0" w:color="auto"/>
              <w:bottom w:val="single" w:sz="18" w:space="0" w:color="auto"/>
              <w:right w:val="single" w:sz="18" w:space="0" w:color="auto"/>
            </w:tcBorders>
            <w:shd w:val="clear" w:color="auto" w:fill="auto"/>
          </w:tcPr>
          <w:p w:rsidR="00D5613D" w:rsidRPr="007635DA" w:rsidRDefault="00D5613D" w:rsidP="00EF0D35">
            <w:pPr>
              <w:jc w:val="center"/>
              <w:rPr>
                <w:rFonts w:ascii="Georgia" w:hAnsi="Georgia"/>
                <w:b/>
                <w:sz w:val="16"/>
                <w:szCs w:val="16"/>
              </w:rPr>
            </w:pPr>
            <w:r w:rsidRPr="007635DA">
              <w:rPr>
                <w:rFonts w:ascii="Georgia" w:hAnsi="Georgia"/>
                <w:b/>
                <w:sz w:val="16"/>
                <w:szCs w:val="16"/>
              </w:rPr>
              <w:t>Developing</w:t>
            </w:r>
          </w:p>
          <w:p w:rsidR="00D5613D" w:rsidRPr="007635DA" w:rsidRDefault="002A335E" w:rsidP="00EF0D35">
            <w:pPr>
              <w:jc w:val="center"/>
              <w:rPr>
                <w:rFonts w:ascii="Georgia" w:hAnsi="Georgia"/>
                <w:b/>
                <w:sz w:val="16"/>
                <w:szCs w:val="16"/>
              </w:rPr>
            </w:pPr>
            <w:r>
              <w:rPr>
                <w:rFonts w:ascii="Georgia" w:hAnsi="Georgia"/>
                <w:b/>
                <w:sz w:val="16"/>
                <w:szCs w:val="16"/>
              </w:rPr>
              <w:t>7 - 5</w:t>
            </w:r>
          </w:p>
        </w:tc>
        <w:tc>
          <w:tcPr>
            <w:tcW w:w="2705" w:type="dxa"/>
            <w:tcBorders>
              <w:top w:val="single" w:sz="12" w:space="0" w:color="auto"/>
              <w:left w:val="single" w:sz="18" w:space="0" w:color="auto"/>
              <w:bottom w:val="single" w:sz="12" w:space="0" w:color="auto"/>
              <w:right w:val="single" w:sz="18" w:space="0" w:color="auto"/>
            </w:tcBorders>
            <w:shd w:val="clear" w:color="auto" w:fill="auto"/>
          </w:tcPr>
          <w:p w:rsidR="00D5613D" w:rsidRPr="007635DA" w:rsidRDefault="00D5613D" w:rsidP="00EF0D35">
            <w:pPr>
              <w:jc w:val="center"/>
              <w:rPr>
                <w:rFonts w:ascii="Georgia" w:hAnsi="Georgia"/>
                <w:b/>
                <w:sz w:val="16"/>
                <w:szCs w:val="16"/>
              </w:rPr>
            </w:pPr>
            <w:r w:rsidRPr="007635DA">
              <w:rPr>
                <w:rFonts w:ascii="Georgia" w:hAnsi="Georgia"/>
                <w:b/>
                <w:sz w:val="16"/>
                <w:szCs w:val="16"/>
              </w:rPr>
              <w:t>Needs Improvement</w:t>
            </w:r>
          </w:p>
          <w:p w:rsidR="00D5613D" w:rsidRPr="007635DA" w:rsidRDefault="002A335E" w:rsidP="00EF0D35">
            <w:pPr>
              <w:jc w:val="center"/>
              <w:rPr>
                <w:rFonts w:ascii="Georgia" w:hAnsi="Georgia"/>
                <w:b/>
                <w:sz w:val="16"/>
                <w:szCs w:val="16"/>
              </w:rPr>
            </w:pPr>
            <w:r>
              <w:rPr>
                <w:rFonts w:ascii="Georgia" w:hAnsi="Georgia"/>
                <w:b/>
                <w:sz w:val="16"/>
                <w:szCs w:val="16"/>
              </w:rPr>
              <w:t>4</w:t>
            </w:r>
            <w:r w:rsidR="00D5613D" w:rsidRPr="007635DA">
              <w:rPr>
                <w:rFonts w:ascii="Georgia" w:hAnsi="Georgia"/>
                <w:b/>
                <w:sz w:val="16"/>
                <w:szCs w:val="16"/>
              </w:rPr>
              <w:t>-1</w:t>
            </w:r>
          </w:p>
          <w:p w:rsidR="00D5613D" w:rsidRPr="007635DA" w:rsidRDefault="00D5613D" w:rsidP="00EF0D35">
            <w:pPr>
              <w:jc w:val="center"/>
              <w:rPr>
                <w:rFonts w:ascii="Georgia" w:hAnsi="Georgia"/>
                <w:b/>
                <w:sz w:val="16"/>
                <w:szCs w:val="16"/>
              </w:rPr>
            </w:pPr>
          </w:p>
        </w:tc>
        <w:tc>
          <w:tcPr>
            <w:tcW w:w="1944" w:type="dxa"/>
            <w:tcBorders>
              <w:top w:val="single" w:sz="12" w:space="0" w:color="auto"/>
              <w:left w:val="single" w:sz="18" w:space="0" w:color="auto"/>
              <w:bottom w:val="single" w:sz="12" w:space="0" w:color="auto"/>
              <w:right w:val="single" w:sz="18" w:space="0" w:color="auto"/>
            </w:tcBorders>
            <w:shd w:val="clear" w:color="auto" w:fill="auto"/>
          </w:tcPr>
          <w:p w:rsidR="00D5613D" w:rsidRPr="007635DA" w:rsidRDefault="00D5613D" w:rsidP="00EF0D35">
            <w:pPr>
              <w:jc w:val="center"/>
              <w:rPr>
                <w:rFonts w:ascii="Georgia" w:hAnsi="Georgia"/>
                <w:b/>
                <w:sz w:val="16"/>
                <w:szCs w:val="16"/>
              </w:rPr>
            </w:pPr>
            <w:r w:rsidRPr="007635DA">
              <w:rPr>
                <w:rFonts w:ascii="Georgia" w:hAnsi="Georgia"/>
                <w:b/>
                <w:sz w:val="16"/>
                <w:szCs w:val="16"/>
              </w:rPr>
              <w:t>Student Score</w:t>
            </w:r>
          </w:p>
        </w:tc>
      </w:tr>
      <w:tr w:rsidR="00572EC1" w:rsidRPr="007635DA" w:rsidTr="002A335E">
        <w:tc>
          <w:tcPr>
            <w:tcW w:w="1587"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D5613D" w:rsidP="008C3274">
            <w:pPr>
              <w:rPr>
                <w:rFonts w:ascii="Georgia" w:hAnsi="Georgia"/>
                <w:b/>
                <w:sz w:val="16"/>
                <w:szCs w:val="16"/>
              </w:rPr>
            </w:pPr>
            <w:r w:rsidRPr="007635DA">
              <w:rPr>
                <w:rFonts w:ascii="Georgia" w:hAnsi="Georgia"/>
                <w:b/>
                <w:sz w:val="16"/>
                <w:szCs w:val="16"/>
              </w:rPr>
              <w:t>Assessment of Interests</w: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572EC1" w:rsidP="008C3274">
            <w:pPr>
              <w:rPr>
                <w:rFonts w:ascii="Georgia" w:hAnsi="Georgia"/>
                <w:b/>
                <w:sz w:val="16"/>
                <w:szCs w:val="16"/>
              </w:rPr>
            </w:pPr>
            <w:r w:rsidRPr="007635DA">
              <w:rPr>
                <w:rFonts w:ascii="Georgia" w:hAnsi="Georgia"/>
                <w:sz w:val="16"/>
                <w:szCs w:val="16"/>
              </w:rPr>
              <w:t>The writing begins with a clear and concise statement, which clearly articulates what has interested the student throughout his or her technical education.  Student should clearly communicate why this area has interested him or her, as well as how he or she will connect this interest to the final, proposed product.</w:t>
            </w: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7635DA" w:rsidP="008C3274">
            <w:pPr>
              <w:rPr>
                <w:rFonts w:ascii="Georgia" w:hAnsi="Georgia"/>
                <w:sz w:val="16"/>
                <w:szCs w:val="16"/>
              </w:rPr>
            </w:pPr>
            <w:r w:rsidRPr="007635DA">
              <w:rPr>
                <w:rFonts w:ascii="Georgia" w:hAnsi="Georgia"/>
                <w:sz w:val="16"/>
                <w:szCs w:val="16"/>
              </w:rPr>
              <w:t>The writing begins with a somewhat clear statement about student interest</w:t>
            </w:r>
            <w:r>
              <w:rPr>
                <w:rFonts w:ascii="Georgia" w:hAnsi="Georgia"/>
                <w:sz w:val="16"/>
                <w:szCs w:val="16"/>
              </w:rPr>
              <w:t xml:space="preserve"> and relation to final product</w:t>
            </w:r>
            <w:r w:rsidRPr="007635DA">
              <w:rPr>
                <w:rFonts w:ascii="Georgia" w:hAnsi="Georgia"/>
                <w:sz w:val="16"/>
                <w:szCs w:val="16"/>
              </w:rPr>
              <w:t>.</w:t>
            </w: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7635DA" w:rsidP="008C3274">
            <w:pPr>
              <w:rPr>
                <w:rFonts w:ascii="Georgia" w:hAnsi="Georgia"/>
                <w:sz w:val="16"/>
                <w:szCs w:val="16"/>
              </w:rPr>
            </w:pPr>
            <w:r>
              <w:rPr>
                <w:rFonts w:ascii="Georgia" w:hAnsi="Georgia"/>
                <w:sz w:val="16"/>
                <w:szCs w:val="16"/>
              </w:rPr>
              <w:t>Student addresses interest in the technical area, but not necessarily how it will relate to final product.</w:t>
            </w:r>
          </w:p>
        </w:tc>
        <w:tc>
          <w:tcPr>
            <w:tcW w:w="2705" w:type="dxa"/>
            <w:tcBorders>
              <w:top w:val="single" w:sz="12" w:space="0" w:color="auto"/>
              <w:left w:val="single" w:sz="18" w:space="0" w:color="auto"/>
              <w:bottom w:val="single" w:sz="18" w:space="0" w:color="auto"/>
              <w:right w:val="single" w:sz="18" w:space="0" w:color="auto"/>
            </w:tcBorders>
            <w:shd w:val="clear" w:color="auto" w:fill="auto"/>
          </w:tcPr>
          <w:p w:rsidR="00D5613D" w:rsidRPr="007635DA" w:rsidRDefault="007635DA" w:rsidP="008C3274">
            <w:pPr>
              <w:rPr>
                <w:rFonts w:ascii="Georgia" w:hAnsi="Georgia"/>
                <w:sz w:val="16"/>
                <w:szCs w:val="16"/>
              </w:rPr>
            </w:pPr>
            <w:r w:rsidRPr="007635DA">
              <w:rPr>
                <w:rFonts w:ascii="Georgia" w:hAnsi="Georgia"/>
                <w:sz w:val="16"/>
                <w:szCs w:val="16"/>
              </w:rPr>
              <w:t>Student does not address interest in technical area.</w:t>
            </w:r>
          </w:p>
        </w:tc>
        <w:tc>
          <w:tcPr>
            <w:tcW w:w="1944" w:type="dxa"/>
            <w:tcBorders>
              <w:top w:val="single" w:sz="12" w:space="0" w:color="auto"/>
              <w:left w:val="single" w:sz="18" w:space="0" w:color="auto"/>
              <w:bottom w:val="single" w:sz="18" w:space="0" w:color="auto"/>
              <w:right w:val="single" w:sz="18" w:space="0" w:color="auto"/>
            </w:tcBorders>
            <w:shd w:val="clear" w:color="auto" w:fill="auto"/>
          </w:tcPr>
          <w:p w:rsidR="00D5613D" w:rsidRPr="007635DA" w:rsidRDefault="00D5613D" w:rsidP="008C3274">
            <w:pPr>
              <w:rPr>
                <w:rFonts w:ascii="Georgia" w:hAnsi="Georgia"/>
                <w:sz w:val="16"/>
                <w:szCs w:val="16"/>
              </w:rPr>
            </w:pPr>
          </w:p>
        </w:tc>
      </w:tr>
      <w:tr w:rsidR="00D5613D" w:rsidRPr="007635DA" w:rsidTr="002A335E">
        <w:tc>
          <w:tcPr>
            <w:tcW w:w="1587" w:type="dxa"/>
            <w:tcBorders>
              <w:top w:val="single" w:sz="18" w:space="0" w:color="auto"/>
              <w:left w:val="single" w:sz="18" w:space="0" w:color="auto"/>
              <w:right w:val="single" w:sz="18" w:space="0" w:color="auto"/>
            </w:tcBorders>
            <w:shd w:val="clear" w:color="auto" w:fill="auto"/>
          </w:tcPr>
          <w:p w:rsidR="00D5613D" w:rsidRDefault="00D5613D" w:rsidP="008C3274">
            <w:pPr>
              <w:rPr>
                <w:rFonts w:ascii="Georgia" w:hAnsi="Georgia"/>
                <w:b/>
                <w:sz w:val="16"/>
                <w:szCs w:val="16"/>
              </w:rPr>
            </w:pPr>
            <w:r w:rsidRPr="007635DA">
              <w:rPr>
                <w:rFonts w:ascii="Georgia" w:hAnsi="Georgia"/>
                <w:b/>
                <w:sz w:val="16"/>
                <w:szCs w:val="16"/>
              </w:rPr>
              <w:t>Product Proposal</w:t>
            </w:r>
          </w:p>
          <w:p w:rsidR="00117F8C" w:rsidRPr="007635DA" w:rsidRDefault="00117F8C" w:rsidP="008C3274">
            <w:pPr>
              <w:rPr>
                <w:rFonts w:ascii="Georgia" w:hAnsi="Georgia"/>
                <w:b/>
                <w:sz w:val="16"/>
                <w:szCs w:val="16"/>
              </w:rPr>
            </w:pPr>
            <w:r>
              <w:rPr>
                <w:rFonts w:ascii="Georgia" w:hAnsi="Georgia"/>
                <w:b/>
                <w:sz w:val="16"/>
                <w:szCs w:val="16"/>
              </w:rPr>
              <w:t>(X 2)</w: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572EC1" w:rsidP="008C3274">
            <w:pPr>
              <w:rPr>
                <w:rFonts w:ascii="Georgia" w:hAnsi="Georgia"/>
                <w:sz w:val="16"/>
                <w:szCs w:val="16"/>
              </w:rPr>
            </w:pPr>
            <w:r w:rsidRPr="007635DA">
              <w:rPr>
                <w:rFonts w:ascii="Georgia" w:hAnsi="Georgia"/>
                <w:sz w:val="16"/>
                <w:szCs w:val="16"/>
              </w:rPr>
              <w:t>Student specifically identifies the final product that he or she is proposing to design, create, or implement.  Student uses persuasive language to “sell” the product to the technical teacher, as well as fully explains why the product is unique and related to his or her technical area.  Student also identifies potential costs, as well as how he or she plans to cover these costs.</w:t>
            </w: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FF1AB3" w:rsidP="008C3274">
            <w:pPr>
              <w:rPr>
                <w:rFonts w:ascii="Georgia" w:hAnsi="Georgia"/>
                <w:sz w:val="16"/>
                <w:szCs w:val="16"/>
              </w:rPr>
            </w:pPr>
            <w:r>
              <w:rPr>
                <w:rFonts w:ascii="Georgia" w:hAnsi="Georgia"/>
                <w:sz w:val="16"/>
                <w:szCs w:val="16"/>
              </w:rPr>
              <w:t>Student identifies product, but either does not attempt to “sell” it or discuss costs.</w:t>
            </w: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FF1AB3" w:rsidP="008C3274">
            <w:pPr>
              <w:rPr>
                <w:rFonts w:ascii="Georgia" w:hAnsi="Georgia"/>
                <w:sz w:val="16"/>
                <w:szCs w:val="16"/>
              </w:rPr>
            </w:pPr>
            <w:r>
              <w:rPr>
                <w:rFonts w:ascii="Georgia" w:hAnsi="Georgia"/>
                <w:sz w:val="16"/>
                <w:szCs w:val="16"/>
              </w:rPr>
              <w:t xml:space="preserve">Student identifies product, but does not attempt to sell it and does not discuss </w:t>
            </w:r>
            <w:r w:rsidR="000C5D07">
              <w:rPr>
                <w:rFonts w:ascii="Georgia" w:hAnsi="Georgia"/>
                <w:sz w:val="16"/>
                <w:szCs w:val="16"/>
              </w:rPr>
              <w:t>costs.</w:t>
            </w:r>
          </w:p>
        </w:tc>
        <w:tc>
          <w:tcPr>
            <w:tcW w:w="2705"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0C5D07" w:rsidP="008C3274">
            <w:pPr>
              <w:rPr>
                <w:rFonts w:ascii="Georgia" w:hAnsi="Georgia"/>
                <w:sz w:val="16"/>
                <w:szCs w:val="16"/>
              </w:rPr>
            </w:pPr>
            <w:r>
              <w:rPr>
                <w:rFonts w:ascii="Georgia" w:hAnsi="Georgia"/>
                <w:sz w:val="16"/>
                <w:szCs w:val="16"/>
              </w:rPr>
              <w:t>Student does not identify product.</w:t>
            </w:r>
          </w:p>
        </w:tc>
        <w:tc>
          <w:tcPr>
            <w:tcW w:w="1944"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D5613D" w:rsidP="008C3274">
            <w:pPr>
              <w:rPr>
                <w:rFonts w:ascii="Georgia" w:hAnsi="Georgia"/>
                <w:sz w:val="16"/>
                <w:szCs w:val="16"/>
              </w:rPr>
            </w:pPr>
          </w:p>
        </w:tc>
      </w:tr>
      <w:tr w:rsidR="002B2B91" w:rsidRPr="007635DA" w:rsidTr="002A335E">
        <w:tc>
          <w:tcPr>
            <w:tcW w:w="1587" w:type="dxa"/>
            <w:tcBorders>
              <w:top w:val="single" w:sz="18" w:space="0" w:color="auto"/>
              <w:left w:val="single" w:sz="18" w:space="0" w:color="auto"/>
              <w:right w:val="single" w:sz="18" w:space="0" w:color="auto"/>
            </w:tcBorders>
            <w:shd w:val="clear" w:color="auto" w:fill="auto"/>
          </w:tcPr>
          <w:p w:rsidR="00D5613D" w:rsidRDefault="00D5613D" w:rsidP="008C3274">
            <w:pPr>
              <w:rPr>
                <w:rFonts w:ascii="Georgia" w:hAnsi="Georgia"/>
                <w:b/>
                <w:sz w:val="16"/>
                <w:szCs w:val="16"/>
              </w:rPr>
            </w:pPr>
            <w:r w:rsidRPr="007635DA">
              <w:rPr>
                <w:rFonts w:ascii="Georgia" w:hAnsi="Georgia"/>
                <w:b/>
                <w:sz w:val="16"/>
                <w:szCs w:val="16"/>
              </w:rPr>
              <w:t>Embedded Research</w:t>
            </w:r>
          </w:p>
          <w:p w:rsidR="00FF1AB3" w:rsidRPr="007635DA" w:rsidRDefault="00FF1AB3" w:rsidP="008C3274">
            <w:pPr>
              <w:rPr>
                <w:rFonts w:ascii="Georgia" w:hAnsi="Georgia"/>
                <w:b/>
                <w:sz w:val="16"/>
                <w:szCs w:val="16"/>
              </w:rPr>
            </w:pPr>
            <w:r>
              <w:rPr>
                <w:rFonts w:ascii="Georgia" w:hAnsi="Georgia"/>
                <w:b/>
                <w:sz w:val="16"/>
                <w:szCs w:val="16"/>
              </w:rPr>
              <w:t>(X 2)</w: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572EC1" w:rsidP="008C3274">
            <w:pPr>
              <w:rPr>
                <w:rFonts w:ascii="Georgia" w:hAnsi="Georgia"/>
                <w:sz w:val="16"/>
                <w:szCs w:val="16"/>
              </w:rPr>
            </w:pPr>
            <w:r w:rsidRPr="007635DA">
              <w:rPr>
                <w:rFonts w:ascii="Georgia" w:hAnsi="Georgia"/>
                <w:sz w:val="16"/>
                <w:szCs w:val="16"/>
              </w:rPr>
              <w:t>At least two, valid sources have been used to provide background knowledge on the proposed topic, as well as techniques used to achieve the proposed product and/or materials needed to successfully create/implement product.  Student clearly demonstrates an understanding of embedding research</w:t>
            </w:r>
            <w:r w:rsidR="008B5FCD">
              <w:rPr>
                <w:rFonts w:ascii="Georgia" w:hAnsi="Georgia"/>
                <w:sz w:val="16"/>
                <w:szCs w:val="16"/>
              </w:rPr>
              <w:t xml:space="preserve"> by using direct quotations and paraphrases</w:t>
            </w:r>
            <w:r w:rsidRPr="007635DA">
              <w:rPr>
                <w:rFonts w:ascii="Georgia" w:hAnsi="Georgia"/>
                <w:sz w:val="16"/>
                <w:szCs w:val="16"/>
              </w:rPr>
              <w:t>, as well as a technical understanding of the topic.</w:t>
            </w: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8B5FCD" w:rsidP="008C3274">
            <w:pPr>
              <w:rPr>
                <w:rFonts w:ascii="Georgia" w:hAnsi="Georgia"/>
                <w:sz w:val="16"/>
                <w:szCs w:val="16"/>
              </w:rPr>
            </w:pPr>
            <w:r>
              <w:rPr>
                <w:rFonts w:ascii="Georgia" w:hAnsi="Georgia"/>
                <w:sz w:val="16"/>
                <w:szCs w:val="16"/>
              </w:rPr>
              <w:t>Student embeds research correctly, but does not use both direct quotes and paraphrases.</w:t>
            </w: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8B5FCD" w:rsidP="008C3274">
            <w:pPr>
              <w:rPr>
                <w:rFonts w:ascii="Georgia" w:hAnsi="Georgia"/>
                <w:sz w:val="16"/>
                <w:szCs w:val="16"/>
              </w:rPr>
            </w:pPr>
            <w:r>
              <w:rPr>
                <w:rFonts w:ascii="Georgia" w:hAnsi="Georgia"/>
                <w:sz w:val="16"/>
                <w:szCs w:val="16"/>
              </w:rPr>
              <w:t>Student makes mechanical errors in embedd</w:t>
            </w:r>
            <w:r w:rsidR="009E3C87">
              <w:rPr>
                <w:rFonts w:ascii="Georgia" w:hAnsi="Georgia"/>
                <w:sz w:val="16"/>
                <w:szCs w:val="16"/>
              </w:rPr>
              <w:t>ing research.</w:t>
            </w:r>
          </w:p>
        </w:tc>
        <w:tc>
          <w:tcPr>
            <w:tcW w:w="2705"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8B5FCD" w:rsidP="008C3274">
            <w:pPr>
              <w:rPr>
                <w:rFonts w:ascii="Georgia" w:hAnsi="Georgia"/>
                <w:sz w:val="16"/>
                <w:szCs w:val="16"/>
              </w:rPr>
            </w:pPr>
            <w:r>
              <w:rPr>
                <w:rFonts w:ascii="Georgia" w:hAnsi="Georgia"/>
                <w:sz w:val="16"/>
                <w:szCs w:val="16"/>
              </w:rPr>
              <w:t>Student has not embedded research.</w:t>
            </w:r>
          </w:p>
          <w:p w:rsidR="00D5613D" w:rsidRPr="007635DA" w:rsidRDefault="00D5613D" w:rsidP="008C3274">
            <w:pPr>
              <w:tabs>
                <w:tab w:val="left" w:pos="2192"/>
              </w:tabs>
              <w:rPr>
                <w:rFonts w:ascii="Georgia" w:hAnsi="Georgia"/>
                <w:sz w:val="16"/>
                <w:szCs w:val="16"/>
              </w:rPr>
            </w:pPr>
          </w:p>
        </w:tc>
        <w:tc>
          <w:tcPr>
            <w:tcW w:w="1944" w:type="dxa"/>
            <w:tcBorders>
              <w:top w:val="single" w:sz="18" w:space="0" w:color="auto"/>
              <w:left w:val="single" w:sz="18" w:space="0" w:color="auto"/>
              <w:bottom w:val="single" w:sz="18" w:space="0" w:color="auto"/>
              <w:right w:val="single" w:sz="18" w:space="0" w:color="auto"/>
            </w:tcBorders>
            <w:shd w:val="clear" w:color="auto" w:fill="auto"/>
          </w:tcPr>
          <w:p w:rsidR="00D5613D" w:rsidRPr="007635DA" w:rsidRDefault="00D5613D" w:rsidP="008C3274">
            <w:pPr>
              <w:rPr>
                <w:rFonts w:ascii="Georgia" w:hAnsi="Georgia"/>
                <w:sz w:val="16"/>
                <w:szCs w:val="16"/>
              </w:rPr>
            </w:pPr>
          </w:p>
        </w:tc>
      </w:tr>
      <w:tr w:rsidR="00572EC1" w:rsidRPr="007635DA" w:rsidTr="002A335E">
        <w:trPr>
          <w:trHeight w:val="990"/>
        </w:trPr>
        <w:tc>
          <w:tcPr>
            <w:tcW w:w="1587" w:type="dxa"/>
            <w:tcBorders>
              <w:top w:val="single" w:sz="18" w:space="0" w:color="auto"/>
              <w:left w:val="single" w:sz="18" w:space="0" w:color="auto"/>
              <w:right w:val="single" w:sz="18" w:space="0" w:color="auto"/>
            </w:tcBorders>
            <w:shd w:val="clear" w:color="auto" w:fill="auto"/>
          </w:tcPr>
          <w:p w:rsidR="00572EC1" w:rsidRPr="007635DA" w:rsidRDefault="00572EC1" w:rsidP="008C3274">
            <w:pPr>
              <w:rPr>
                <w:rFonts w:ascii="Georgia" w:hAnsi="Georgia"/>
                <w:b/>
                <w:sz w:val="16"/>
                <w:szCs w:val="16"/>
              </w:rPr>
            </w:pPr>
            <w:r w:rsidRPr="007635DA">
              <w:rPr>
                <w:rFonts w:ascii="Georgia" w:hAnsi="Georgia"/>
                <w:b/>
                <w:sz w:val="16"/>
                <w:szCs w:val="16"/>
              </w:rPr>
              <w:t>Learning Stretch</w: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r w:rsidRPr="007635DA">
              <w:rPr>
                <w:rFonts w:ascii="Georgia" w:hAnsi="Georgia"/>
                <w:sz w:val="16"/>
                <w:szCs w:val="16"/>
              </w:rPr>
              <w:t>Student clarifies why this product is a proposed learning stretch for him or her by articulating</w:t>
            </w:r>
            <w:r w:rsidR="008B5FCD">
              <w:rPr>
                <w:rFonts w:ascii="Georgia" w:hAnsi="Georgia"/>
                <w:sz w:val="16"/>
                <w:szCs w:val="16"/>
              </w:rPr>
              <w:t xml:space="preserve"> why the product is above and beyond for his or her technical area,</w:t>
            </w:r>
            <w:r w:rsidRPr="007635DA">
              <w:rPr>
                <w:rFonts w:ascii="Georgia" w:hAnsi="Georgia"/>
                <w:sz w:val="16"/>
                <w:szCs w:val="16"/>
              </w:rPr>
              <w:t xml:space="preserve"> where the idea came from, as well as how he or she learned about it.</w:t>
            </w: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9E3C87" w:rsidP="008C3274">
            <w:pPr>
              <w:rPr>
                <w:rFonts w:ascii="Georgia" w:hAnsi="Georgia"/>
                <w:sz w:val="16"/>
                <w:szCs w:val="16"/>
              </w:rPr>
            </w:pPr>
            <w:r>
              <w:rPr>
                <w:rFonts w:ascii="Georgia" w:hAnsi="Georgia"/>
                <w:sz w:val="16"/>
                <w:szCs w:val="16"/>
              </w:rPr>
              <w:t>Student attempts to clarify why the product is a learning stretch, but fails to identify either where the idea came from or how he/she learned about it.</w:t>
            </w: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9E3C87" w:rsidP="008C3274">
            <w:pPr>
              <w:rPr>
                <w:rFonts w:ascii="Georgia" w:hAnsi="Georgia"/>
                <w:sz w:val="16"/>
                <w:szCs w:val="16"/>
              </w:rPr>
            </w:pPr>
            <w:r>
              <w:rPr>
                <w:rFonts w:ascii="Georgia" w:hAnsi="Georgia"/>
                <w:sz w:val="16"/>
                <w:szCs w:val="16"/>
              </w:rPr>
              <w:t>Student attempts to clarify why the product is a learning stretch, but fails to identify where the idea came from and how he/she learned about it.</w:t>
            </w:r>
          </w:p>
        </w:tc>
        <w:tc>
          <w:tcPr>
            <w:tcW w:w="2705"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BE05D4" w:rsidP="008C3274">
            <w:pPr>
              <w:rPr>
                <w:rFonts w:ascii="Georgia" w:hAnsi="Georgia"/>
                <w:sz w:val="16"/>
                <w:szCs w:val="16"/>
              </w:rPr>
            </w:pPr>
            <w:r>
              <w:rPr>
                <w:rFonts w:ascii="Georgia" w:hAnsi="Georgia"/>
                <w:sz w:val="16"/>
                <w:szCs w:val="16"/>
              </w:rPr>
              <w:t>Student does not address why this product is a learning stretch.</w:t>
            </w:r>
          </w:p>
        </w:tc>
        <w:tc>
          <w:tcPr>
            <w:tcW w:w="1944"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p>
        </w:tc>
      </w:tr>
      <w:tr w:rsidR="00572EC1" w:rsidRPr="007635DA" w:rsidTr="002A335E">
        <w:trPr>
          <w:trHeight w:val="990"/>
        </w:trPr>
        <w:tc>
          <w:tcPr>
            <w:tcW w:w="1587" w:type="dxa"/>
            <w:tcBorders>
              <w:top w:val="single" w:sz="18" w:space="0" w:color="auto"/>
              <w:left w:val="single" w:sz="18" w:space="0" w:color="auto"/>
              <w:right w:val="single" w:sz="18" w:space="0" w:color="auto"/>
            </w:tcBorders>
            <w:shd w:val="clear" w:color="auto" w:fill="auto"/>
          </w:tcPr>
          <w:p w:rsidR="00572EC1" w:rsidRPr="007635DA" w:rsidRDefault="00572EC1" w:rsidP="008C3274">
            <w:pPr>
              <w:rPr>
                <w:rFonts w:ascii="Georgia" w:hAnsi="Georgia"/>
                <w:b/>
                <w:sz w:val="16"/>
                <w:szCs w:val="16"/>
              </w:rPr>
            </w:pPr>
            <w:r w:rsidRPr="007635DA">
              <w:rPr>
                <w:rFonts w:ascii="Georgia" w:hAnsi="Georgia"/>
                <w:b/>
                <w:sz w:val="16"/>
                <w:szCs w:val="16"/>
              </w:rPr>
              <w:t>Organization and Style</w: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r w:rsidRPr="007635DA">
              <w:rPr>
                <w:rFonts w:ascii="Georgia" w:hAnsi="Georgia"/>
                <w:sz w:val="16"/>
                <w:szCs w:val="16"/>
              </w:rPr>
              <w:t>Student uses sophisticated and topic-specific language, which is appropriate for the academic and technical audiences.</w:t>
            </w: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BE05D4" w:rsidP="008C3274">
            <w:pPr>
              <w:rPr>
                <w:rFonts w:ascii="Georgia" w:hAnsi="Georgia"/>
                <w:sz w:val="16"/>
                <w:szCs w:val="16"/>
              </w:rPr>
            </w:pPr>
            <w:r>
              <w:rPr>
                <w:rFonts w:ascii="Georgia" w:hAnsi="Georgia"/>
                <w:sz w:val="16"/>
                <w:szCs w:val="16"/>
              </w:rPr>
              <w:t xml:space="preserve">Student uses </w:t>
            </w:r>
            <w:r w:rsidR="005E3E3D">
              <w:rPr>
                <w:rFonts w:ascii="Georgia" w:hAnsi="Georgia"/>
                <w:sz w:val="16"/>
                <w:szCs w:val="16"/>
              </w:rPr>
              <w:t xml:space="preserve">mostly </w:t>
            </w:r>
            <w:r w:rsidR="005E3E3D" w:rsidRPr="007635DA">
              <w:rPr>
                <w:rFonts w:ascii="Georgia" w:hAnsi="Georgia"/>
                <w:sz w:val="16"/>
                <w:szCs w:val="16"/>
              </w:rPr>
              <w:t>sophisticated</w:t>
            </w:r>
            <w:r w:rsidRPr="007635DA">
              <w:rPr>
                <w:rFonts w:ascii="Georgia" w:hAnsi="Georgia"/>
                <w:sz w:val="16"/>
                <w:szCs w:val="16"/>
              </w:rPr>
              <w:t xml:space="preserve"> and topic-specific language, which is appropriate for the academic and technical audiences.</w:t>
            </w:r>
            <w:r>
              <w:rPr>
                <w:rFonts w:ascii="Georgia" w:hAnsi="Georgia"/>
                <w:sz w:val="16"/>
                <w:szCs w:val="16"/>
              </w:rPr>
              <w:t xml:space="preserve"> </w:t>
            </w: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E3E3D" w:rsidP="008C3274">
            <w:pPr>
              <w:rPr>
                <w:rFonts w:ascii="Georgia" w:hAnsi="Georgia"/>
                <w:sz w:val="16"/>
                <w:szCs w:val="16"/>
              </w:rPr>
            </w:pPr>
            <w:r>
              <w:rPr>
                <w:rFonts w:ascii="Georgia" w:hAnsi="Georgia"/>
                <w:sz w:val="16"/>
                <w:szCs w:val="16"/>
              </w:rPr>
              <w:t xml:space="preserve">Student uses somewhat </w:t>
            </w:r>
            <w:r w:rsidRPr="007635DA">
              <w:rPr>
                <w:rFonts w:ascii="Georgia" w:hAnsi="Georgia"/>
                <w:sz w:val="16"/>
                <w:szCs w:val="16"/>
              </w:rPr>
              <w:t>sophisticated and topic-specific language, which is appropriate for the academic and technical audiences.</w:t>
            </w:r>
          </w:p>
        </w:tc>
        <w:tc>
          <w:tcPr>
            <w:tcW w:w="2705"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E3E3D" w:rsidP="008C3274">
            <w:pPr>
              <w:rPr>
                <w:rFonts w:ascii="Georgia" w:hAnsi="Georgia"/>
                <w:sz w:val="16"/>
                <w:szCs w:val="16"/>
              </w:rPr>
            </w:pPr>
            <w:r>
              <w:rPr>
                <w:rFonts w:ascii="Georgia" w:hAnsi="Georgia"/>
                <w:sz w:val="16"/>
                <w:szCs w:val="16"/>
              </w:rPr>
              <w:t>Student does not use topic-specific language, which is appropriate for the academic and technical audiences.</w:t>
            </w:r>
          </w:p>
        </w:tc>
        <w:tc>
          <w:tcPr>
            <w:tcW w:w="1944"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p>
        </w:tc>
      </w:tr>
      <w:tr w:rsidR="002B2B91" w:rsidRPr="007635DA" w:rsidTr="002A335E">
        <w:trPr>
          <w:trHeight w:val="990"/>
        </w:trPr>
        <w:tc>
          <w:tcPr>
            <w:tcW w:w="1587"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2A335E">
            <w:pPr>
              <w:rPr>
                <w:rFonts w:ascii="Georgia" w:hAnsi="Georgia"/>
                <w:b/>
                <w:sz w:val="16"/>
                <w:szCs w:val="16"/>
              </w:rPr>
            </w:pPr>
            <w:r w:rsidRPr="007635DA">
              <w:rPr>
                <w:rFonts w:ascii="Georgia" w:hAnsi="Georgia"/>
                <w:b/>
                <w:sz w:val="16"/>
                <w:szCs w:val="16"/>
              </w:rPr>
              <w:t>Spelling / Grammar/ Mechanics</w:t>
            </w:r>
            <w:r w:rsidR="002A335E">
              <w:rPr>
                <w:rFonts w:ascii="Georgia" w:hAnsi="Georgia"/>
                <w:b/>
                <w:sz w:val="16"/>
                <w:szCs w:val="16"/>
              </w:rPr>
              <w:t xml:space="preserve"> /Conventions</w: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572EC1" w:rsidRDefault="00572EC1" w:rsidP="008C3274">
            <w:pPr>
              <w:rPr>
                <w:rFonts w:ascii="Georgia" w:hAnsi="Georgia"/>
                <w:sz w:val="16"/>
                <w:szCs w:val="16"/>
              </w:rPr>
            </w:pPr>
            <w:r w:rsidRPr="007635DA">
              <w:rPr>
                <w:rFonts w:ascii="Georgia" w:hAnsi="Georgia"/>
                <w:sz w:val="16"/>
                <w:szCs w:val="16"/>
              </w:rPr>
              <w:t>Excellent usage of Spelling / Grammar and Mechanics</w:t>
            </w:r>
          </w:p>
          <w:p w:rsidR="002A335E" w:rsidRDefault="002A335E" w:rsidP="008C3274">
            <w:pPr>
              <w:rPr>
                <w:rFonts w:ascii="Georgia" w:hAnsi="Georgia"/>
                <w:sz w:val="16"/>
                <w:szCs w:val="16"/>
              </w:rPr>
            </w:pPr>
          </w:p>
          <w:p w:rsidR="002A335E" w:rsidRPr="007635DA" w:rsidRDefault="002A335E" w:rsidP="008C3274">
            <w:pPr>
              <w:rPr>
                <w:rFonts w:ascii="Georgia" w:hAnsi="Georgia"/>
                <w:sz w:val="16"/>
                <w:szCs w:val="16"/>
              </w:rPr>
            </w:pPr>
            <w:r w:rsidRPr="007635DA">
              <w:rPr>
                <w:rFonts w:ascii="Georgia" w:hAnsi="Georgia"/>
                <w:sz w:val="16"/>
                <w:szCs w:val="16"/>
              </w:rPr>
              <w:t>Student uses an engaging, formal tone.</w:t>
            </w: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2A335E" w:rsidRDefault="00572EC1" w:rsidP="008C3274">
            <w:pPr>
              <w:rPr>
                <w:rFonts w:ascii="Georgia" w:hAnsi="Georgia"/>
                <w:sz w:val="16"/>
                <w:szCs w:val="16"/>
              </w:rPr>
            </w:pPr>
            <w:r w:rsidRPr="007635DA">
              <w:rPr>
                <w:rFonts w:ascii="Georgia" w:hAnsi="Georgia"/>
                <w:sz w:val="16"/>
                <w:szCs w:val="16"/>
              </w:rPr>
              <w:t>No real distracting errors</w:t>
            </w:r>
          </w:p>
          <w:p w:rsidR="002A335E" w:rsidRDefault="002A335E" w:rsidP="008C3274">
            <w:pPr>
              <w:rPr>
                <w:rFonts w:ascii="Georgia" w:hAnsi="Georgia"/>
                <w:sz w:val="16"/>
                <w:szCs w:val="16"/>
              </w:rPr>
            </w:pPr>
          </w:p>
          <w:p w:rsidR="00572EC1" w:rsidRPr="007635DA" w:rsidRDefault="002A335E" w:rsidP="008C3274">
            <w:pPr>
              <w:rPr>
                <w:rFonts w:ascii="Georgia" w:hAnsi="Georgia"/>
                <w:sz w:val="16"/>
                <w:szCs w:val="16"/>
              </w:rPr>
            </w:pPr>
            <w:r w:rsidRPr="007635DA">
              <w:rPr>
                <w:rFonts w:ascii="Georgia" w:hAnsi="Georgia"/>
                <w:sz w:val="16"/>
                <w:szCs w:val="16"/>
              </w:rPr>
              <w:t>Student uses a</w:t>
            </w:r>
            <w:r>
              <w:rPr>
                <w:rFonts w:ascii="Georgia" w:hAnsi="Georgia"/>
                <w:sz w:val="16"/>
                <w:szCs w:val="16"/>
              </w:rPr>
              <w:t xml:space="preserve"> somewhat</w:t>
            </w:r>
            <w:r w:rsidRPr="007635DA">
              <w:rPr>
                <w:rFonts w:ascii="Georgia" w:hAnsi="Georgia"/>
                <w:sz w:val="16"/>
                <w:szCs w:val="16"/>
              </w:rPr>
              <w:t xml:space="preserve"> engaging, formal tone.</w:t>
            </w:r>
            <w:r w:rsidR="00572EC1" w:rsidRPr="007635DA">
              <w:rPr>
                <w:rFonts w:ascii="Georgia" w:hAnsi="Georgia"/>
                <w:sz w:val="16"/>
                <w:szCs w:val="16"/>
              </w:rPr>
              <w:t xml:space="preserve"> </w:t>
            </w: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572EC1" w:rsidRDefault="00572EC1" w:rsidP="008C3274">
            <w:pPr>
              <w:rPr>
                <w:rFonts w:ascii="Georgia" w:hAnsi="Georgia"/>
                <w:sz w:val="16"/>
                <w:szCs w:val="16"/>
              </w:rPr>
            </w:pPr>
            <w:r w:rsidRPr="007635DA">
              <w:rPr>
                <w:rFonts w:ascii="Georgia" w:hAnsi="Georgia"/>
                <w:sz w:val="16"/>
                <w:szCs w:val="16"/>
              </w:rPr>
              <w:t xml:space="preserve">A few distracting errors </w:t>
            </w:r>
          </w:p>
          <w:p w:rsidR="002A335E" w:rsidRDefault="002A335E" w:rsidP="008C3274">
            <w:pPr>
              <w:rPr>
                <w:rFonts w:ascii="Georgia" w:hAnsi="Georgia"/>
                <w:sz w:val="16"/>
                <w:szCs w:val="16"/>
              </w:rPr>
            </w:pPr>
          </w:p>
          <w:p w:rsidR="002A335E" w:rsidRPr="007635DA" w:rsidRDefault="002A335E" w:rsidP="008C3274">
            <w:pPr>
              <w:rPr>
                <w:rFonts w:ascii="Georgia" w:hAnsi="Georgia"/>
                <w:sz w:val="16"/>
                <w:szCs w:val="16"/>
              </w:rPr>
            </w:pPr>
            <w:r>
              <w:rPr>
                <w:rFonts w:ascii="Georgia" w:hAnsi="Georgia"/>
                <w:sz w:val="16"/>
                <w:szCs w:val="16"/>
              </w:rPr>
              <w:t>Student switches between</w:t>
            </w:r>
            <w:r w:rsidRPr="007635DA">
              <w:rPr>
                <w:rFonts w:ascii="Georgia" w:hAnsi="Georgia"/>
                <w:sz w:val="16"/>
                <w:szCs w:val="16"/>
              </w:rPr>
              <w:t xml:space="preserve"> formal </w:t>
            </w:r>
            <w:r>
              <w:rPr>
                <w:rFonts w:ascii="Georgia" w:hAnsi="Georgia"/>
                <w:sz w:val="16"/>
                <w:szCs w:val="16"/>
              </w:rPr>
              <w:t xml:space="preserve">and informal </w:t>
            </w:r>
            <w:r w:rsidRPr="007635DA">
              <w:rPr>
                <w:rFonts w:ascii="Georgia" w:hAnsi="Georgia"/>
                <w:sz w:val="16"/>
                <w:szCs w:val="16"/>
              </w:rPr>
              <w:t>tone</w:t>
            </w:r>
            <w:r>
              <w:rPr>
                <w:rFonts w:ascii="Georgia" w:hAnsi="Georgia"/>
                <w:sz w:val="16"/>
                <w:szCs w:val="16"/>
              </w:rPr>
              <w:t>s</w:t>
            </w:r>
            <w:r w:rsidRPr="007635DA">
              <w:rPr>
                <w:rFonts w:ascii="Georgia" w:hAnsi="Georgia"/>
                <w:sz w:val="16"/>
                <w:szCs w:val="16"/>
              </w:rPr>
              <w:t>.</w:t>
            </w:r>
          </w:p>
        </w:tc>
        <w:tc>
          <w:tcPr>
            <w:tcW w:w="2705" w:type="dxa"/>
            <w:tcBorders>
              <w:top w:val="single" w:sz="18" w:space="0" w:color="auto"/>
              <w:left w:val="single" w:sz="18" w:space="0" w:color="auto"/>
              <w:bottom w:val="single" w:sz="18" w:space="0" w:color="auto"/>
              <w:right w:val="single" w:sz="18" w:space="0" w:color="auto"/>
            </w:tcBorders>
            <w:shd w:val="clear" w:color="auto" w:fill="auto"/>
          </w:tcPr>
          <w:p w:rsidR="00572EC1" w:rsidRDefault="00572EC1" w:rsidP="008C3274">
            <w:pPr>
              <w:rPr>
                <w:rFonts w:ascii="Georgia" w:hAnsi="Georgia"/>
                <w:sz w:val="16"/>
                <w:szCs w:val="16"/>
              </w:rPr>
            </w:pPr>
            <w:r w:rsidRPr="007635DA">
              <w:rPr>
                <w:rFonts w:ascii="Georgia" w:hAnsi="Georgia"/>
                <w:sz w:val="16"/>
                <w:szCs w:val="16"/>
              </w:rPr>
              <w:t xml:space="preserve">Many distracting errors </w:t>
            </w:r>
          </w:p>
          <w:p w:rsidR="002A335E" w:rsidRDefault="002A335E" w:rsidP="008C3274">
            <w:pPr>
              <w:rPr>
                <w:rFonts w:ascii="Georgia" w:hAnsi="Georgia"/>
                <w:sz w:val="16"/>
                <w:szCs w:val="16"/>
              </w:rPr>
            </w:pPr>
          </w:p>
          <w:p w:rsidR="002A335E" w:rsidRPr="007635DA" w:rsidRDefault="002A335E" w:rsidP="008C3274">
            <w:pPr>
              <w:rPr>
                <w:rFonts w:ascii="Georgia" w:hAnsi="Georgia"/>
                <w:sz w:val="16"/>
                <w:szCs w:val="16"/>
              </w:rPr>
            </w:pPr>
            <w:r>
              <w:rPr>
                <w:rFonts w:ascii="Georgia" w:hAnsi="Georgia"/>
                <w:sz w:val="16"/>
                <w:szCs w:val="16"/>
              </w:rPr>
              <w:t>Student uses an informal tone throughout the paper.</w:t>
            </w:r>
          </w:p>
        </w:tc>
        <w:tc>
          <w:tcPr>
            <w:tcW w:w="1944"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p>
        </w:tc>
      </w:tr>
      <w:tr w:rsidR="00572EC1" w:rsidRPr="007635DA" w:rsidTr="002A335E">
        <w:tc>
          <w:tcPr>
            <w:tcW w:w="1587" w:type="dxa"/>
            <w:tcBorders>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b/>
                <w:sz w:val="16"/>
                <w:szCs w:val="16"/>
              </w:rPr>
            </w:pPr>
            <w:r w:rsidRPr="007635DA">
              <w:rPr>
                <w:rFonts w:ascii="Georgia" w:hAnsi="Georgia"/>
                <w:b/>
                <w:sz w:val="16"/>
                <w:szCs w:val="16"/>
              </w:rPr>
              <w:t>MLA Format</w: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i/>
                <w:sz w:val="16"/>
                <w:szCs w:val="16"/>
              </w:rPr>
            </w:pPr>
            <w:r w:rsidRPr="007635DA">
              <w:rPr>
                <w:rFonts w:ascii="Georgia" w:hAnsi="Georgia"/>
                <w:sz w:val="16"/>
                <w:szCs w:val="16"/>
              </w:rPr>
              <w:t xml:space="preserve">Student demonstrates a clear knowledge and implementation of the MLA writing style, including but not limited to, a proper heading, proper citations, proper format, </w:t>
            </w:r>
            <w:r w:rsidR="005E3E3D">
              <w:rPr>
                <w:rFonts w:ascii="Georgia" w:hAnsi="Georgia"/>
                <w:sz w:val="16"/>
                <w:szCs w:val="16"/>
              </w:rPr>
              <w:t xml:space="preserve">hanging indents, </w:t>
            </w:r>
            <w:r w:rsidRPr="007635DA">
              <w:rPr>
                <w:rFonts w:ascii="Georgia" w:hAnsi="Georgia"/>
                <w:sz w:val="16"/>
                <w:szCs w:val="16"/>
              </w:rPr>
              <w:t>etc.</w:t>
            </w: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8E1C97" w:rsidP="008C3274">
            <w:pPr>
              <w:rPr>
                <w:rFonts w:ascii="Georgia" w:hAnsi="Georgia"/>
                <w:sz w:val="16"/>
                <w:szCs w:val="16"/>
              </w:rPr>
            </w:pPr>
            <w:r>
              <w:rPr>
                <w:rFonts w:ascii="Georgia" w:hAnsi="Georgia"/>
                <w:sz w:val="16"/>
                <w:szCs w:val="16"/>
              </w:rPr>
              <w:t>Student has a few errors in MLA format.</w:t>
            </w: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8E1C97" w:rsidP="008C3274">
            <w:pPr>
              <w:rPr>
                <w:rFonts w:ascii="Georgia" w:hAnsi="Georgia"/>
                <w:sz w:val="16"/>
                <w:szCs w:val="16"/>
              </w:rPr>
            </w:pPr>
            <w:r>
              <w:rPr>
                <w:rFonts w:ascii="Georgia" w:hAnsi="Georgia"/>
                <w:sz w:val="16"/>
                <w:szCs w:val="16"/>
              </w:rPr>
              <w:t xml:space="preserve">Student has many errors in MLA format. </w:t>
            </w:r>
          </w:p>
        </w:tc>
        <w:tc>
          <w:tcPr>
            <w:tcW w:w="2705"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8E1C97" w:rsidP="008C3274">
            <w:pPr>
              <w:rPr>
                <w:rFonts w:ascii="Georgia" w:hAnsi="Georgia"/>
                <w:sz w:val="16"/>
                <w:szCs w:val="16"/>
              </w:rPr>
            </w:pPr>
            <w:r>
              <w:rPr>
                <w:rFonts w:ascii="Georgia" w:hAnsi="Georgia"/>
                <w:sz w:val="16"/>
                <w:szCs w:val="16"/>
              </w:rPr>
              <w:t>Student did not attempt to use MLA format.</w:t>
            </w:r>
          </w:p>
        </w:tc>
        <w:tc>
          <w:tcPr>
            <w:tcW w:w="1944"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p>
        </w:tc>
      </w:tr>
      <w:tr w:rsidR="00572EC1" w:rsidRPr="007635DA" w:rsidTr="002A335E">
        <w:tc>
          <w:tcPr>
            <w:tcW w:w="1587"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r w:rsidRPr="007635DA">
              <w:rPr>
                <w:rFonts w:ascii="Georgia" w:hAnsi="Georgia"/>
                <w:b/>
                <w:sz w:val="16"/>
                <w:szCs w:val="16"/>
              </w:rPr>
              <w:t>Work Cited</w:t>
            </w:r>
          </w:p>
        </w:tc>
        <w:tc>
          <w:tcPr>
            <w:tcW w:w="4235" w:type="dxa"/>
            <w:tcBorders>
              <w:top w:val="single" w:sz="18" w:space="0" w:color="auto"/>
              <w:left w:val="single" w:sz="18" w:space="0" w:color="auto"/>
              <w:bottom w:val="single" w:sz="18" w:space="0" w:color="auto"/>
              <w:right w:val="single" w:sz="24" w:space="0" w:color="auto"/>
            </w:tcBorders>
            <w:shd w:val="clear" w:color="auto" w:fill="auto"/>
          </w:tcPr>
          <w:p w:rsidR="00572EC1" w:rsidRPr="007635DA" w:rsidRDefault="00572EC1" w:rsidP="008C3274">
            <w:pPr>
              <w:spacing w:after="200"/>
              <w:rPr>
                <w:rFonts w:ascii="Georgia" w:hAnsi="Georgia"/>
                <w:sz w:val="16"/>
                <w:szCs w:val="16"/>
              </w:rPr>
            </w:pPr>
            <w:r w:rsidRPr="007635DA">
              <w:rPr>
                <w:rFonts w:ascii="Georgia" w:hAnsi="Georgia"/>
                <w:sz w:val="16"/>
                <w:szCs w:val="16"/>
              </w:rPr>
              <w:t>Work Cited page contains at least two sources, alphabetized in MLA format.</w:t>
            </w:r>
          </w:p>
          <w:p w:rsidR="00572EC1" w:rsidRPr="007635DA" w:rsidRDefault="00572EC1" w:rsidP="008C3274">
            <w:pPr>
              <w:rPr>
                <w:rFonts w:ascii="Georgia" w:hAnsi="Georgia"/>
                <w:sz w:val="16"/>
                <w:szCs w:val="16"/>
              </w:rPr>
            </w:pPr>
          </w:p>
        </w:tc>
        <w:tc>
          <w:tcPr>
            <w:tcW w:w="2018" w:type="dxa"/>
            <w:tcBorders>
              <w:top w:val="single" w:sz="18" w:space="0" w:color="auto"/>
              <w:left w:val="single" w:sz="24" w:space="0" w:color="auto"/>
              <w:bottom w:val="single" w:sz="18" w:space="0" w:color="auto"/>
              <w:right w:val="single" w:sz="24" w:space="0" w:color="auto"/>
            </w:tcBorders>
            <w:shd w:val="clear" w:color="auto" w:fill="auto"/>
          </w:tcPr>
          <w:p w:rsidR="00572EC1" w:rsidRPr="007635DA" w:rsidRDefault="008E1C97" w:rsidP="008C3274">
            <w:pPr>
              <w:rPr>
                <w:rFonts w:ascii="Georgia" w:hAnsi="Georgia"/>
                <w:sz w:val="16"/>
                <w:szCs w:val="16"/>
              </w:rPr>
            </w:pPr>
            <w:r>
              <w:rPr>
                <w:rFonts w:ascii="Georgia" w:hAnsi="Georgia"/>
                <w:sz w:val="16"/>
                <w:szCs w:val="16"/>
              </w:rPr>
              <w:t>Work Cited page contains two sources, but has a few errors in MLA.</w:t>
            </w:r>
          </w:p>
        </w:tc>
        <w:tc>
          <w:tcPr>
            <w:tcW w:w="2433" w:type="dxa"/>
            <w:tcBorders>
              <w:top w:val="single" w:sz="18" w:space="0" w:color="auto"/>
              <w:left w:val="single" w:sz="24" w:space="0" w:color="auto"/>
              <w:bottom w:val="single" w:sz="18" w:space="0" w:color="auto"/>
              <w:right w:val="single" w:sz="24" w:space="0" w:color="auto"/>
            </w:tcBorders>
            <w:shd w:val="clear" w:color="auto" w:fill="auto"/>
          </w:tcPr>
          <w:p w:rsidR="00572EC1" w:rsidRPr="007635DA" w:rsidRDefault="008E1C97" w:rsidP="008C3274">
            <w:pPr>
              <w:rPr>
                <w:rFonts w:ascii="Georgia" w:hAnsi="Georgia"/>
                <w:sz w:val="16"/>
                <w:szCs w:val="16"/>
              </w:rPr>
            </w:pPr>
            <w:r>
              <w:rPr>
                <w:rFonts w:ascii="Georgia" w:hAnsi="Georgia"/>
                <w:sz w:val="16"/>
                <w:szCs w:val="16"/>
              </w:rPr>
              <w:t>Work Cited page contains either less than required sources and errors in MLA</w:t>
            </w:r>
          </w:p>
        </w:tc>
        <w:tc>
          <w:tcPr>
            <w:tcW w:w="2705" w:type="dxa"/>
            <w:tcBorders>
              <w:top w:val="single" w:sz="18" w:space="0" w:color="auto"/>
              <w:left w:val="single" w:sz="24" w:space="0" w:color="auto"/>
              <w:bottom w:val="single" w:sz="18" w:space="0" w:color="auto"/>
              <w:right w:val="single" w:sz="24" w:space="0" w:color="auto"/>
            </w:tcBorders>
            <w:shd w:val="clear" w:color="auto" w:fill="auto"/>
          </w:tcPr>
          <w:p w:rsidR="00572EC1" w:rsidRPr="007635DA" w:rsidRDefault="008E1C97" w:rsidP="008C3274">
            <w:pPr>
              <w:rPr>
                <w:rFonts w:ascii="Georgia" w:hAnsi="Georgia"/>
                <w:sz w:val="16"/>
                <w:szCs w:val="16"/>
              </w:rPr>
            </w:pPr>
            <w:r>
              <w:rPr>
                <w:rFonts w:ascii="Georgia" w:hAnsi="Georgia"/>
                <w:sz w:val="16"/>
                <w:szCs w:val="16"/>
              </w:rPr>
              <w:t>Student did not complete a Work Cited page or made no attempt at MLA format.</w:t>
            </w:r>
          </w:p>
        </w:tc>
        <w:tc>
          <w:tcPr>
            <w:tcW w:w="1944" w:type="dxa"/>
            <w:tcBorders>
              <w:top w:val="single" w:sz="18" w:space="0" w:color="auto"/>
              <w:left w:val="single" w:sz="24"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p>
        </w:tc>
      </w:tr>
      <w:tr w:rsidR="00572EC1" w:rsidRPr="007635DA" w:rsidTr="002A335E">
        <w:tc>
          <w:tcPr>
            <w:tcW w:w="1587"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2A335E" w:rsidP="008C3274">
            <w:pPr>
              <w:rPr>
                <w:rFonts w:ascii="Georgia" w:hAnsi="Georgia"/>
                <w:sz w:val="16"/>
                <w:szCs w:val="16"/>
              </w:rPr>
            </w:pPr>
            <w:r w:rsidRPr="002B2B91">
              <w:rPr>
                <w:rFonts w:ascii="Georgia" w:hAnsi="Georgia"/>
                <w:noProof/>
                <w:sz w:val="16"/>
                <w:szCs w:val="16"/>
              </w:rPr>
              <mc:AlternateContent>
                <mc:Choice Requires="wps">
                  <w:drawing>
                    <wp:anchor distT="0" distB="0" distL="114300" distR="114300" simplePos="0" relativeHeight="251659264" behindDoc="0" locked="0" layoutInCell="1" allowOverlap="1" wp14:anchorId="3977D142" wp14:editId="44A39A08">
                      <wp:simplePos x="0" y="0"/>
                      <wp:positionH relativeFrom="column">
                        <wp:posOffset>-64770</wp:posOffset>
                      </wp:positionH>
                      <wp:positionV relativeFrom="paragraph">
                        <wp:posOffset>-8255</wp:posOffset>
                      </wp:positionV>
                      <wp:extent cx="6534150" cy="8382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838200"/>
                              </a:xfrm>
                              <a:prstGeom prst="rect">
                                <a:avLst/>
                              </a:prstGeom>
                              <a:solidFill>
                                <a:schemeClr val="accent5">
                                  <a:lumMod val="20000"/>
                                  <a:lumOff val="80000"/>
                                </a:schemeClr>
                              </a:solidFill>
                              <a:ln>
                                <a:headEnd/>
                                <a:tailEnd/>
                              </a:ln>
                            </wps:spPr>
                            <wps:style>
                              <a:lnRef idx="2">
                                <a:schemeClr val="dk1"/>
                              </a:lnRef>
                              <a:fillRef idx="1">
                                <a:schemeClr val="lt1"/>
                              </a:fillRef>
                              <a:effectRef idx="0">
                                <a:schemeClr val="dk1"/>
                              </a:effectRef>
                              <a:fontRef idx="minor">
                                <a:schemeClr val="dk1"/>
                              </a:fontRef>
                            </wps:style>
                            <wps:txbx>
                              <w:txbxContent>
                                <w:p w:rsidR="00D5613D" w:rsidRPr="002A335E" w:rsidRDefault="00D5613D" w:rsidP="00D5613D">
                                  <w:pPr>
                                    <w:rPr>
                                      <w:rFonts w:ascii="Georgia" w:hAnsi="Georgia"/>
                                      <w:b/>
                                      <w:szCs w:val="24"/>
                                    </w:rPr>
                                  </w:pPr>
                                  <w:r w:rsidRPr="002A335E">
                                    <w:rPr>
                                      <w:rFonts w:ascii="Georgia" w:hAnsi="Georgia"/>
                                      <w:b/>
                                      <w:szCs w:val="24"/>
                                    </w:rPr>
                                    <w:t>Teacher Comments &amp; Recommendations:</w:t>
                                  </w:r>
                                </w:p>
                                <w:p w:rsidR="00D5613D" w:rsidRDefault="00D5613D" w:rsidP="00D5613D"/>
                                <w:p w:rsidR="00D5613D" w:rsidRDefault="00D5613D" w:rsidP="00D5613D"/>
                                <w:p w:rsidR="00D5613D" w:rsidRDefault="00D5613D" w:rsidP="00D561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77D142" id="_x0000_t202" coordsize="21600,21600" o:spt="202" path="m,l,21600r21600,l21600,xe">
                      <v:stroke joinstyle="miter"/>
                      <v:path gradientshapeok="t" o:connecttype="rect"/>
                    </v:shapetype>
                    <v:shape id="Text Box 2" o:spid="_x0000_s1026" type="#_x0000_t202" style="position:absolute;margin-left:-5.1pt;margin-top:-.65pt;width:514.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" fillcolor="#daeef3 [664]" strokecolor="black [3200]" strokeweight="2pt">
                      <v:textbox>
                        <w:txbxContent>
                          <w:p w:rsidR="00D5613D" w:rsidRPr="002A335E" w:rsidRDefault="00D5613D" w:rsidP="00D5613D">
                            <w:pPr>
                              <w:rPr>
                                <w:rFonts w:ascii="Georgia" w:hAnsi="Georgia"/>
                                <w:b/>
                                <w:szCs w:val="24"/>
                              </w:rPr>
                            </w:pPr>
                            <w:r w:rsidRPr="002A335E">
                              <w:rPr>
                                <w:rFonts w:ascii="Georgia" w:hAnsi="Georgia"/>
                                <w:b/>
                                <w:szCs w:val="24"/>
                              </w:rPr>
                              <w:t>Teacher Comments &amp; Recommendations:</w:t>
                            </w:r>
                          </w:p>
                          <w:p w:rsidR="00D5613D" w:rsidRDefault="00D5613D" w:rsidP="00D5613D"/>
                          <w:p w:rsidR="00D5613D" w:rsidRDefault="00D5613D" w:rsidP="00D5613D"/>
                          <w:p w:rsidR="00D5613D" w:rsidRDefault="00D5613D" w:rsidP="00D5613D"/>
                        </w:txbxContent>
                      </v:textbox>
                    </v:shape>
                  </w:pict>
                </mc:Fallback>
              </mc:AlternateContent>
            </w:r>
          </w:p>
        </w:tc>
        <w:tc>
          <w:tcPr>
            <w:tcW w:w="4235"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p>
        </w:tc>
        <w:tc>
          <w:tcPr>
            <w:tcW w:w="2018"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b/>
                <w:sz w:val="16"/>
                <w:szCs w:val="16"/>
              </w:rPr>
            </w:pPr>
          </w:p>
        </w:tc>
        <w:tc>
          <w:tcPr>
            <w:tcW w:w="2433"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b/>
                <w:sz w:val="16"/>
                <w:szCs w:val="16"/>
              </w:rPr>
            </w:pPr>
          </w:p>
          <w:p w:rsidR="00572EC1" w:rsidRPr="007635DA" w:rsidRDefault="00572EC1" w:rsidP="008C3274">
            <w:pPr>
              <w:rPr>
                <w:rFonts w:ascii="Georgia" w:hAnsi="Georgia"/>
                <w:b/>
                <w:sz w:val="16"/>
                <w:szCs w:val="16"/>
              </w:rPr>
            </w:pPr>
          </w:p>
        </w:tc>
        <w:tc>
          <w:tcPr>
            <w:tcW w:w="2705" w:type="dxa"/>
            <w:tcBorders>
              <w:top w:val="single" w:sz="18" w:space="0" w:color="auto"/>
              <w:left w:val="single" w:sz="18" w:space="0" w:color="auto"/>
              <w:bottom w:val="single" w:sz="18" w:space="0" w:color="auto"/>
              <w:right w:val="single" w:sz="18" w:space="0" w:color="auto"/>
            </w:tcBorders>
            <w:shd w:val="clear" w:color="auto" w:fill="auto"/>
          </w:tcPr>
          <w:p w:rsidR="00572EC1" w:rsidRPr="00EF0D35" w:rsidRDefault="00572EC1" w:rsidP="008C3274">
            <w:pPr>
              <w:rPr>
                <w:rFonts w:ascii="Georgia" w:hAnsi="Georgia"/>
                <w:szCs w:val="24"/>
              </w:rPr>
            </w:pPr>
            <w:r w:rsidRPr="00EF0D35">
              <w:rPr>
                <w:rFonts w:ascii="Georgia" w:hAnsi="Georgia"/>
                <w:b/>
                <w:szCs w:val="24"/>
              </w:rPr>
              <w:t>Final Student Score</w:t>
            </w:r>
          </w:p>
        </w:tc>
        <w:tc>
          <w:tcPr>
            <w:tcW w:w="1944" w:type="dxa"/>
            <w:tcBorders>
              <w:top w:val="single" w:sz="18" w:space="0" w:color="auto"/>
              <w:left w:val="single" w:sz="18" w:space="0" w:color="auto"/>
              <w:bottom w:val="single" w:sz="18" w:space="0" w:color="auto"/>
              <w:right w:val="single" w:sz="18" w:space="0" w:color="auto"/>
            </w:tcBorders>
            <w:shd w:val="clear" w:color="auto" w:fill="auto"/>
          </w:tcPr>
          <w:p w:rsidR="00572EC1" w:rsidRPr="007635DA" w:rsidRDefault="00572EC1" w:rsidP="008C3274">
            <w:pPr>
              <w:rPr>
                <w:rFonts w:ascii="Georgia" w:hAnsi="Georgia"/>
                <w:sz w:val="16"/>
                <w:szCs w:val="16"/>
              </w:rPr>
            </w:pPr>
          </w:p>
          <w:p w:rsidR="00572EC1" w:rsidRPr="007635DA" w:rsidRDefault="00572EC1" w:rsidP="008C3274">
            <w:pPr>
              <w:rPr>
                <w:rFonts w:ascii="Georgia" w:hAnsi="Georgia"/>
                <w:sz w:val="16"/>
                <w:szCs w:val="16"/>
              </w:rPr>
            </w:pPr>
          </w:p>
          <w:p w:rsidR="00572EC1" w:rsidRPr="007635DA" w:rsidRDefault="00572EC1" w:rsidP="008C3274">
            <w:pPr>
              <w:rPr>
                <w:rFonts w:ascii="Georgia" w:hAnsi="Georgia"/>
                <w:sz w:val="16"/>
                <w:szCs w:val="16"/>
              </w:rPr>
            </w:pPr>
          </w:p>
        </w:tc>
      </w:tr>
    </w:tbl>
    <w:p w:rsidR="00D5613D" w:rsidRPr="002B2B91" w:rsidRDefault="00D5613D" w:rsidP="002B2B91">
      <w:pPr>
        <w:spacing w:line="240" w:lineRule="auto"/>
        <w:rPr>
          <w:rFonts w:ascii="Georgia" w:hAnsi="Georgia"/>
          <w:b/>
          <w:sz w:val="16"/>
          <w:szCs w:val="16"/>
        </w:rPr>
      </w:pPr>
    </w:p>
    <w:p w:rsidR="00067F2A" w:rsidRPr="002B2B91" w:rsidRDefault="00067F2A" w:rsidP="002B2B91">
      <w:pPr>
        <w:spacing w:line="240" w:lineRule="auto"/>
        <w:rPr>
          <w:rFonts w:ascii="Georgia" w:hAnsi="Georgia"/>
          <w:sz w:val="16"/>
          <w:szCs w:val="16"/>
        </w:rPr>
      </w:pPr>
    </w:p>
    <w:sectPr w:rsidR="00067F2A" w:rsidRPr="002B2B91" w:rsidSect="008C3274">
      <w:headerReference w:type="default" r:id="rId6"/>
      <w:pgSz w:w="15840" w:h="12240" w:orient="landscape"/>
      <w:pgMar w:top="432"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4CC" w:rsidRDefault="000374CC" w:rsidP="00D5613D">
      <w:pPr>
        <w:spacing w:after="0" w:line="240" w:lineRule="auto"/>
      </w:pPr>
      <w:r>
        <w:separator/>
      </w:r>
    </w:p>
  </w:endnote>
  <w:endnote w:type="continuationSeparator" w:id="0">
    <w:p w:rsidR="000374CC" w:rsidRDefault="000374CC" w:rsidP="00D5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4CC" w:rsidRDefault="000374CC" w:rsidP="00D5613D">
      <w:pPr>
        <w:spacing w:after="0" w:line="240" w:lineRule="auto"/>
      </w:pPr>
      <w:r>
        <w:separator/>
      </w:r>
    </w:p>
  </w:footnote>
  <w:footnote w:type="continuationSeparator" w:id="0">
    <w:p w:rsidR="000374CC" w:rsidRDefault="000374CC" w:rsidP="00D56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A34" w:rsidRPr="006C3020" w:rsidRDefault="00D5613D" w:rsidP="00CE1A34">
    <w:pPr>
      <w:pStyle w:val="Header"/>
      <w:jc w:val="center"/>
      <w:rPr>
        <w:szCs w:val="24"/>
      </w:rPr>
    </w:pPr>
    <w:r w:rsidRPr="006C3020">
      <w:rPr>
        <w:rFonts w:ascii="Georgia" w:hAnsi="Georgia"/>
        <w:b/>
        <w:szCs w:val="24"/>
      </w:rPr>
      <w:t xml:space="preserve">Senior Proposal Letter Rubric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3D"/>
    <w:rsid w:val="000374CC"/>
    <w:rsid w:val="00067F2A"/>
    <w:rsid w:val="00094B01"/>
    <w:rsid w:val="000C5D07"/>
    <w:rsid w:val="00117F8C"/>
    <w:rsid w:val="00164453"/>
    <w:rsid w:val="002865BA"/>
    <w:rsid w:val="002A335E"/>
    <w:rsid w:val="002B2B91"/>
    <w:rsid w:val="0056326A"/>
    <w:rsid w:val="00572EC1"/>
    <w:rsid w:val="005E3E3D"/>
    <w:rsid w:val="006C3020"/>
    <w:rsid w:val="006C4AFB"/>
    <w:rsid w:val="007635DA"/>
    <w:rsid w:val="008B5FCD"/>
    <w:rsid w:val="008C3274"/>
    <w:rsid w:val="008E1C97"/>
    <w:rsid w:val="0091172A"/>
    <w:rsid w:val="00936BFE"/>
    <w:rsid w:val="009E3C87"/>
    <w:rsid w:val="00A82A8D"/>
    <w:rsid w:val="00BB1CDE"/>
    <w:rsid w:val="00BE05D4"/>
    <w:rsid w:val="00D5613D"/>
    <w:rsid w:val="00EF0D35"/>
    <w:rsid w:val="00FF1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13C979-C137-46F2-8675-07A02E801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1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1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56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13D"/>
  </w:style>
  <w:style w:type="paragraph" w:styleId="Footer">
    <w:name w:val="footer"/>
    <w:basedOn w:val="Normal"/>
    <w:link w:val="FooterChar"/>
    <w:uiPriority w:val="99"/>
    <w:unhideWhenUsed/>
    <w:rsid w:val="00D56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BPTECH</Company>
  <LinksUpToDate>false</LinksUpToDate>
  <CharactersWithSpaces>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jbarber</dc:creator>
  <cp:lastModifiedBy>ctuccinardi</cp:lastModifiedBy>
  <cp:revision>2</cp:revision>
  <dcterms:created xsi:type="dcterms:W3CDTF">2016-09-12T18:23:00Z</dcterms:created>
  <dcterms:modified xsi:type="dcterms:W3CDTF">2016-09-12T18:23:00Z</dcterms:modified>
</cp:coreProperties>
</file>