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299" w:rsidRDefault="00837485">
      <w:pPr>
        <w:pStyle w:val="Title"/>
        <w:pBdr>
          <w:bottom w:val="single" w:sz="4" w:space="1" w:color="auto"/>
        </w:pBdr>
      </w:pPr>
      <w:r>
        <w:t>Strategic Planning Agenda</w:t>
      </w:r>
    </w:p>
    <w:p w:rsidR="00726299" w:rsidRDefault="00726299">
      <w:pPr>
        <w:jc w:val="center"/>
      </w:pPr>
    </w:p>
    <w:p w:rsidR="00837485" w:rsidRDefault="005749C4" w:rsidP="00837485">
      <w:pPr>
        <w:rPr>
          <w:rFonts w:ascii="Arial" w:hAnsi="Arial"/>
        </w:rPr>
      </w:pPr>
      <w:r>
        <w:rPr>
          <w:rFonts w:ascii="Arial" w:hAnsi="Arial"/>
        </w:rPr>
        <w:t>6:00-6:15 – Introduction</w:t>
      </w:r>
    </w:p>
    <w:p w:rsidR="00837485" w:rsidRDefault="00837485" w:rsidP="00837485">
      <w:pPr>
        <w:rPr>
          <w:rFonts w:ascii="Arial" w:hAnsi="Arial"/>
        </w:rPr>
      </w:pPr>
      <w:r>
        <w:rPr>
          <w:rFonts w:ascii="Arial" w:hAnsi="Arial"/>
        </w:rPr>
        <w:t xml:space="preserve">6:15-6:45 – </w:t>
      </w:r>
      <w:r w:rsidR="005749C4">
        <w:rPr>
          <w:rFonts w:ascii="Arial" w:hAnsi="Arial"/>
        </w:rPr>
        <w:t xml:space="preserve">Discussion </w:t>
      </w:r>
      <w:r w:rsidR="001210E5">
        <w:rPr>
          <w:rFonts w:ascii="Arial" w:hAnsi="Arial"/>
        </w:rPr>
        <w:t>–</w:t>
      </w:r>
      <w:r w:rsidR="005749C4">
        <w:rPr>
          <w:rFonts w:ascii="Arial" w:hAnsi="Arial"/>
        </w:rPr>
        <w:t xml:space="preserve"> </w:t>
      </w:r>
      <w:r w:rsidR="001210E5">
        <w:rPr>
          <w:rFonts w:ascii="Arial" w:hAnsi="Arial"/>
        </w:rPr>
        <w:t>Life Cycles for Charter Schools</w:t>
      </w:r>
    </w:p>
    <w:p w:rsidR="00837485" w:rsidRDefault="00837485" w:rsidP="00837485">
      <w:pPr>
        <w:rPr>
          <w:rFonts w:ascii="Arial" w:hAnsi="Arial"/>
        </w:rPr>
      </w:pPr>
      <w:r>
        <w:rPr>
          <w:rFonts w:ascii="Arial" w:hAnsi="Arial"/>
        </w:rPr>
        <w:t>6:45-7:25 – SWOT Review</w:t>
      </w:r>
    </w:p>
    <w:p w:rsidR="00837485" w:rsidRDefault="00837485" w:rsidP="00837485">
      <w:pPr>
        <w:rPr>
          <w:rFonts w:ascii="Arial" w:hAnsi="Arial"/>
        </w:rPr>
      </w:pPr>
      <w:r>
        <w:rPr>
          <w:rFonts w:ascii="Arial" w:hAnsi="Arial"/>
        </w:rPr>
        <w:t>7:25-7:35 – Break</w:t>
      </w:r>
      <w:bookmarkStart w:id="0" w:name="_GoBack"/>
      <w:bookmarkEnd w:id="0"/>
    </w:p>
    <w:p w:rsidR="00837485" w:rsidRDefault="00837485" w:rsidP="00837485">
      <w:pPr>
        <w:rPr>
          <w:rFonts w:ascii="Arial" w:hAnsi="Arial"/>
        </w:rPr>
      </w:pPr>
      <w:r>
        <w:rPr>
          <w:rFonts w:ascii="Arial" w:hAnsi="Arial"/>
        </w:rPr>
        <w:t xml:space="preserve">7:35 – 8:00 – </w:t>
      </w:r>
      <w:r w:rsidR="005749C4">
        <w:rPr>
          <w:rFonts w:ascii="Arial" w:hAnsi="Arial"/>
        </w:rPr>
        <w:t xml:space="preserve">Discussion </w:t>
      </w:r>
      <w:r w:rsidR="001210E5">
        <w:rPr>
          <w:rFonts w:ascii="Arial" w:hAnsi="Arial"/>
        </w:rPr>
        <w:t>–</w:t>
      </w:r>
      <w:r w:rsidR="005749C4">
        <w:rPr>
          <w:rFonts w:ascii="Arial" w:hAnsi="Arial"/>
        </w:rPr>
        <w:t xml:space="preserve"> </w:t>
      </w:r>
      <w:r w:rsidR="001210E5">
        <w:rPr>
          <w:rFonts w:ascii="Arial" w:hAnsi="Arial"/>
        </w:rPr>
        <w:t xml:space="preserve">Key Words that describe your vision for Lincoln Academy </w:t>
      </w:r>
      <w:r w:rsidR="005749C4">
        <w:rPr>
          <w:rFonts w:ascii="Arial" w:hAnsi="Arial"/>
        </w:rPr>
        <w:t>(3 minutes per person)</w:t>
      </w:r>
    </w:p>
    <w:p w:rsidR="00726299" w:rsidRDefault="005749C4" w:rsidP="00837485">
      <w:pPr>
        <w:rPr>
          <w:rFonts w:ascii="Arial" w:hAnsi="Arial"/>
        </w:rPr>
      </w:pPr>
      <w:r>
        <w:rPr>
          <w:rFonts w:ascii="Arial" w:hAnsi="Arial"/>
        </w:rPr>
        <w:t>8:00 – 9:00 – O</w:t>
      </w:r>
      <w:r w:rsidR="00837485">
        <w:rPr>
          <w:rFonts w:ascii="Arial" w:hAnsi="Arial"/>
        </w:rPr>
        <w:t>pportun</w:t>
      </w:r>
      <w:r>
        <w:rPr>
          <w:rFonts w:ascii="Arial" w:hAnsi="Arial"/>
        </w:rPr>
        <w:t>ities to focus on during the next 2-3 years</w:t>
      </w: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B37AD5" w:rsidRDefault="00B37AD5">
      <w:pPr>
        <w:rPr>
          <w:rFonts w:ascii="Arial" w:hAnsi="Arial"/>
        </w:rPr>
      </w:pPr>
    </w:p>
    <w:sectPr w:rsidR="00B37AD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7426C"/>
    <w:multiLevelType w:val="hybridMultilevel"/>
    <w:tmpl w:val="C26C220E"/>
    <w:lvl w:ilvl="0" w:tplc="567AE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B2B8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2675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28C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C826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5EED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46E4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2486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5446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3F"/>
    <w:rsid w:val="001210E5"/>
    <w:rsid w:val="005749C4"/>
    <w:rsid w:val="0060255C"/>
    <w:rsid w:val="00726299"/>
    <w:rsid w:val="00837485"/>
    <w:rsid w:val="009A103F"/>
    <w:rsid w:val="00B37AD5"/>
    <w:rsid w:val="00E5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9AD0D40-8630-4407-B7CA-C6032F28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Pre-Strategic Planning Worksheet</vt:lpstr>
    </vt:vector>
  </TitlesOfParts>
  <Company>Microsoft</Company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Pre-Strategic Planning Worksheet</dc:title>
  <dc:creator>Denise Mund</dc:creator>
  <cp:lastModifiedBy>Phil Courtney</cp:lastModifiedBy>
  <cp:revision>2</cp:revision>
  <cp:lastPrinted>2000-06-12T14:08:00Z</cp:lastPrinted>
  <dcterms:created xsi:type="dcterms:W3CDTF">2018-08-29T02:35:00Z</dcterms:created>
  <dcterms:modified xsi:type="dcterms:W3CDTF">2018-08-29T02:35:00Z</dcterms:modified>
</cp:coreProperties>
</file>