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9EE" w:rsidRPr="00040CF1" w:rsidRDefault="00AC7DCF">
      <w:pPr>
        <w:jc w:val="center"/>
        <w:rPr>
          <w:rFonts w:ascii="Arial" w:hAnsi="Arial" w:cs="Arial"/>
          <w:b/>
          <w:sz w:val="16"/>
          <w:szCs w:val="16"/>
          <w:u w:val="single"/>
        </w:rPr>
      </w:pPr>
      <w:bookmarkStart w:id="0" w:name="_GoBack"/>
      <w:bookmarkEnd w:id="0"/>
      <w:r>
        <w:rPr>
          <w:rFonts w:ascii="Arial" w:hAnsi="Arial" w:cs="Arial"/>
          <w:b/>
          <w:sz w:val="16"/>
          <w:szCs w:val="16"/>
          <w:u w:val="single"/>
        </w:rPr>
        <w:t>2020-2021</w:t>
      </w:r>
    </w:p>
    <w:p w:rsidR="006614A1" w:rsidRPr="00996477" w:rsidRDefault="006614A1">
      <w:pPr>
        <w:jc w:val="center"/>
        <w:rPr>
          <w:rFonts w:ascii="Arial" w:hAnsi="Arial" w:cs="Arial"/>
          <w:sz w:val="16"/>
          <w:szCs w:val="16"/>
          <w:u w:val="single"/>
        </w:rPr>
      </w:pPr>
    </w:p>
    <w:p w:rsidR="004A0080" w:rsidRPr="00996477" w:rsidRDefault="009F09EE">
      <w:pPr>
        <w:jc w:val="center"/>
        <w:rPr>
          <w:rFonts w:ascii="Arial" w:hAnsi="Arial" w:cs="Arial"/>
          <w:sz w:val="16"/>
          <w:szCs w:val="16"/>
          <w:u w:val="single"/>
        </w:rPr>
      </w:pPr>
      <w:r w:rsidRPr="00996477">
        <w:rPr>
          <w:rFonts w:ascii="Arial" w:hAnsi="Arial" w:cs="Arial"/>
          <w:sz w:val="16"/>
          <w:szCs w:val="16"/>
          <w:u w:val="single"/>
        </w:rPr>
        <w:t>Lease Approp</w:t>
      </w:r>
      <w:r w:rsidR="004A0080" w:rsidRPr="00996477">
        <w:rPr>
          <w:rFonts w:ascii="Arial" w:hAnsi="Arial" w:cs="Arial"/>
          <w:sz w:val="16"/>
          <w:szCs w:val="16"/>
          <w:u w:val="single"/>
        </w:rPr>
        <w:t>riation</w:t>
      </w:r>
      <w:r w:rsidR="00100410" w:rsidRPr="00996477">
        <w:rPr>
          <w:rFonts w:ascii="Arial" w:hAnsi="Arial" w:cs="Arial"/>
          <w:sz w:val="16"/>
          <w:szCs w:val="16"/>
          <w:u w:val="single"/>
        </w:rPr>
        <w:t xml:space="preserve"> Resolution</w:t>
      </w:r>
    </w:p>
    <w:p w:rsidR="00100410" w:rsidRPr="00996477" w:rsidRDefault="00100410">
      <w:pPr>
        <w:rPr>
          <w:rFonts w:ascii="Arial" w:hAnsi="Arial" w:cs="Arial"/>
          <w:sz w:val="16"/>
          <w:szCs w:val="16"/>
          <w:u w:val="single"/>
        </w:rPr>
      </w:pPr>
    </w:p>
    <w:p w:rsidR="004A0080" w:rsidRDefault="004A0080" w:rsidP="00397229">
      <w:pPr>
        <w:rPr>
          <w:rFonts w:ascii="Arial" w:hAnsi="Arial" w:cs="Arial"/>
          <w:sz w:val="16"/>
          <w:szCs w:val="16"/>
        </w:rPr>
      </w:pPr>
      <w:r w:rsidRPr="00996477">
        <w:rPr>
          <w:rFonts w:ascii="Arial" w:hAnsi="Arial" w:cs="Arial"/>
          <w:sz w:val="16"/>
          <w:szCs w:val="16"/>
        </w:rPr>
        <w:t xml:space="preserve">WHEREAS, the Colorado Educational and Cultural Facilities Authority issued </w:t>
      </w:r>
      <w:r w:rsidR="004D74C7" w:rsidRPr="00996477">
        <w:rPr>
          <w:rFonts w:ascii="Arial" w:hAnsi="Arial" w:cs="Arial"/>
          <w:sz w:val="16"/>
          <w:szCs w:val="16"/>
        </w:rPr>
        <w:t xml:space="preserve">their </w:t>
      </w:r>
      <w:r w:rsidR="00397229" w:rsidRPr="00996477">
        <w:rPr>
          <w:rFonts w:ascii="Arial" w:hAnsi="Arial" w:cs="Arial"/>
          <w:sz w:val="16"/>
          <w:szCs w:val="16"/>
        </w:rPr>
        <w:t>Charter School Revenue Bonds (Lincoln Academy Charter School Project), Series 2013A in the aggregate principal amount of $5,690,000, and the Authority’s School Refunding Revenue Bonds (Lincoln Academy Charter School Project), Taxable Series 2013B in the aggregate principal amount of $1,965,000 (together,  the “2013 Bonds”) on behalf of Lincoln Academy Charter School Building Corporation (the “</w:t>
      </w:r>
      <w:r w:rsidR="00B47E87">
        <w:rPr>
          <w:rFonts w:ascii="Arial" w:hAnsi="Arial" w:cs="Arial"/>
          <w:sz w:val="16"/>
          <w:szCs w:val="16"/>
        </w:rPr>
        <w:t xml:space="preserve">Building </w:t>
      </w:r>
      <w:r w:rsidR="00397229" w:rsidRPr="00996477">
        <w:rPr>
          <w:rFonts w:ascii="Arial" w:hAnsi="Arial" w:cs="Arial"/>
          <w:sz w:val="16"/>
          <w:szCs w:val="16"/>
        </w:rPr>
        <w:t>Corporation”) and Lincoln Academy (the “School”).</w:t>
      </w:r>
    </w:p>
    <w:p w:rsidR="004A0080" w:rsidRPr="00996477" w:rsidRDefault="004A0080">
      <w:pPr>
        <w:rPr>
          <w:rFonts w:ascii="Arial" w:hAnsi="Arial" w:cs="Arial"/>
          <w:sz w:val="16"/>
          <w:szCs w:val="16"/>
        </w:rPr>
      </w:pPr>
    </w:p>
    <w:p w:rsidR="004A0080" w:rsidRPr="00996477" w:rsidRDefault="004A0080">
      <w:pPr>
        <w:rPr>
          <w:rFonts w:ascii="Arial" w:hAnsi="Arial" w:cs="Arial"/>
          <w:sz w:val="16"/>
          <w:szCs w:val="16"/>
        </w:rPr>
      </w:pPr>
      <w:r w:rsidRPr="00996477">
        <w:rPr>
          <w:rFonts w:ascii="Arial" w:hAnsi="Arial" w:cs="Arial"/>
          <w:sz w:val="16"/>
          <w:szCs w:val="16"/>
        </w:rPr>
        <w:t xml:space="preserve">WHEREAS, </w:t>
      </w:r>
      <w:r w:rsidR="00397229" w:rsidRPr="00996477">
        <w:rPr>
          <w:rFonts w:ascii="Arial" w:hAnsi="Arial" w:cs="Arial"/>
          <w:sz w:val="16"/>
          <w:szCs w:val="16"/>
        </w:rPr>
        <w:t xml:space="preserve">the </w:t>
      </w:r>
      <w:r w:rsidR="00B47E87">
        <w:rPr>
          <w:rFonts w:ascii="Arial" w:hAnsi="Arial" w:cs="Arial"/>
          <w:sz w:val="16"/>
          <w:szCs w:val="16"/>
        </w:rPr>
        <w:t xml:space="preserve">Building </w:t>
      </w:r>
      <w:r w:rsidRPr="00996477">
        <w:rPr>
          <w:rFonts w:ascii="Arial" w:hAnsi="Arial" w:cs="Arial"/>
          <w:sz w:val="16"/>
          <w:szCs w:val="16"/>
        </w:rPr>
        <w:t xml:space="preserve">Corporation </w:t>
      </w:r>
      <w:r w:rsidR="00397229" w:rsidRPr="00996477">
        <w:rPr>
          <w:rFonts w:ascii="Arial" w:hAnsi="Arial" w:cs="Arial"/>
          <w:sz w:val="16"/>
          <w:szCs w:val="16"/>
        </w:rPr>
        <w:t xml:space="preserve">and the School </w:t>
      </w:r>
      <w:r w:rsidRPr="00996477">
        <w:rPr>
          <w:rFonts w:ascii="Arial" w:hAnsi="Arial" w:cs="Arial"/>
          <w:sz w:val="16"/>
          <w:szCs w:val="16"/>
        </w:rPr>
        <w:t>are parties to that</w:t>
      </w:r>
      <w:r w:rsidR="00AD6680" w:rsidRPr="00996477">
        <w:rPr>
          <w:rFonts w:ascii="Arial" w:hAnsi="Arial" w:cs="Arial"/>
          <w:sz w:val="16"/>
          <w:szCs w:val="16"/>
        </w:rPr>
        <w:t xml:space="preserve"> Lease Agreement, dated as of </w:t>
      </w:r>
      <w:r w:rsidR="00397229" w:rsidRPr="00996477">
        <w:rPr>
          <w:rFonts w:ascii="Arial" w:hAnsi="Arial" w:cs="Arial"/>
          <w:sz w:val="16"/>
          <w:szCs w:val="16"/>
        </w:rPr>
        <w:t>April</w:t>
      </w:r>
      <w:r w:rsidRPr="00996477">
        <w:rPr>
          <w:rFonts w:ascii="Arial" w:hAnsi="Arial" w:cs="Arial"/>
          <w:sz w:val="16"/>
          <w:szCs w:val="16"/>
        </w:rPr>
        <w:t xml:space="preserve"> 1, 20</w:t>
      </w:r>
      <w:r w:rsidR="004D74C7" w:rsidRPr="00996477">
        <w:rPr>
          <w:rFonts w:ascii="Arial" w:hAnsi="Arial" w:cs="Arial"/>
          <w:sz w:val="16"/>
          <w:szCs w:val="16"/>
        </w:rPr>
        <w:t>1</w:t>
      </w:r>
      <w:r w:rsidR="00397229" w:rsidRPr="00996477">
        <w:rPr>
          <w:rFonts w:ascii="Arial" w:hAnsi="Arial" w:cs="Arial"/>
          <w:sz w:val="16"/>
          <w:szCs w:val="16"/>
        </w:rPr>
        <w:t>3</w:t>
      </w:r>
      <w:r w:rsidRPr="00996477">
        <w:rPr>
          <w:rFonts w:ascii="Arial" w:hAnsi="Arial" w:cs="Arial"/>
          <w:sz w:val="16"/>
          <w:szCs w:val="16"/>
        </w:rPr>
        <w:t xml:space="preserve"> (known as the "</w:t>
      </w:r>
      <w:r w:rsidR="00AD6680" w:rsidRPr="00996477">
        <w:rPr>
          <w:rFonts w:ascii="Arial" w:hAnsi="Arial" w:cs="Arial"/>
          <w:sz w:val="16"/>
          <w:szCs w:val="16"/>
        </w:rPr>
        <w:t>Facility</w:t>
      </w:r>
      <w:r w:rsidRPr="00996477">
        <w:rPr>
          <w:rFonts w:ascii="Arial" w:hAnsi="Arial" w:cs="Arial"/>
          <w:sz w:val="16"/>
          <w:szCs w:val="16"/>
        </w:rPr>
        <w:t xml:space="preserve"> Lease"),</w:t>
      </w:r>
      <w:r w:rsidR="00B47E87">
        <w:rPr>
          <w:rFonts w:ascii="Arial" w:hAnsi="Arial" w:cs="Arial"/>
          <w:sz w:val="16"/>
          <w:szCs w:val="16"/>
        </w:rPr>
        <w:t xml:space="preserve"> and </w:t>
      </w:r>
      <w:r w:rsidRPr="00996477">
        <w:rPr>
          <w:rFonts w:ascii="Arial" w:hAnsi="Arial" w:cs="Arial"/>
          <w:sz w:val="16"/>
          <w:szCs w:val="16"/>
        </w:rPr>
        <w:t xml:space="preserve"> containing a lease payment schedule which will retire </w:t>
      </w:r>
      <w:r w:rsidR="00AD6680" w:rsidRPr="00996477">
        <w:rPr>
          <w:rFonts w:ascii="Arial" w:hAnsi="Arial" w:cs="Arial"/>
          <w:sz w:val="16"/>
          <w:szCs w:val="16"/>
        </w:rPr>
        <w:t>the</w:t>
      </w:r>
      <w:r w:rsidRPr="00996477">
        <w:rPr>
          <w:rFonts w:ascii="Arial" w:hAnsi="Arial" w:cs="Arial"/>
          <w:sz w:val="16"/>
          <w:szCs w:val="16"/>
        </w:rPr>
        <w:t xml:space="preserve"> indebtedness</w:t>
      </w:r>
      <w:r w:rsidR="00AD6680" w:rsidRPr="00996477">
        <w:rPr>
          <w:rFonts w:ascii="Arial" w:hAnsi="Arial" w:cs="Arial"/>
          <w:sz w:val="16"/>
          <w:szCs w:val="16"/>
        </w:rPr>
        <w:t xml:space="preserve"> evidenced by the 201</w:t>
      </w:r>
      <w:r w:rsidR="00397229" w:rsidRPr="00996477">
        <w:rPr>
          <w:rFonts w:ascii="Arial" w:hAnsi="Arial" w:cs="Arial"/>
          <w:sz w:val="16"/>
          <w:szCs w:val="16"/>
        </w:rPr>
        <w:t>3</w:t>
      </w:r>
      <w:r w:rsidR="00AD6680" w:rsidRPr="00996477">
        <w:rPr>
          <w:rFonts w:ascii="Arial" w:hAnsi="Arial" w:cs="Arial"/>
          <w:sz w:val="16"/>
          <w:szCs w:val="16"/>
        </w:rPr>
        <w:t xml:space="preserve"> Bonds</w:t>
      </w:r>
      <w:r w:rsidRPr="00996477">
        <w:rPr>
          <w:rFonts w:ascii="Arial" w:hAnsi="Arial" w:cs="Arial"/>
          <w:sz w:val="16"/>
          <w:szCs w:val="16"/>
        </w:rPr>
        <w:t>.</w:t>
      </w:r>
    </w:p>
    <w:p w:rsidR="004A0080" w:rsidRDefault="004A0080">
      <w:pPr>
        <w:rPr>
          <w:rFonts w:ascii="Arial" w:hAnsi="Arial" w:cs="Arial"/>
          <w:sz w:val="16"/>
          <w:szCs w:val="16"/>
        </w:rPr>
      </w:pPr>
    </w:p>
    <w:p w:rsidR="00B47E87" w:rsidRPr="00996477" w:rsidRDefault="00B47E87">
      <w:pPr>
        <w:rPr>
          <w:rFonts w:ascii="Arial" w:hAnsi="Arial" w:cs="Arial"/>
          <w:sz w:val="16"/>
          <w:szCs w:val="16"/>
        </w:rPr>
      </w:pPr>
    </w:p>
    <w:p w:rsidR="004A0080" w:rsidRPr="00996477" w:rsidRDefault="004A0080">
      <w:pPr>
        <w:rPr>
          <w:rFonts w:ascii="Arial" w:hAnsi="Arial" w:cs="Arial"/>
          <w:sz w:val="16"/>
          <w:szCs w:val="16"/>
        </w:rPr>
      </w:pPr>
      <w:r w:rsidRPr="00996477">
        <w:rPr>
          <w:rFonts w:ascii="Arial" w:hAnsi="Arial" w:cs="Arial"/>
          <w:sz w:val="16"/>
          <w:szCs w:val="16"/>
        </w:rPr>
        <w:t xml:space="preserve">WHEREAS, the terms of the </w:t>
      </w:r>
      <w:r w:rsidR="00AD6680" w:rsidRPr="00996477">
        <w:rPr>
          <w:rFonts w:ascii="Arial" w:hAnsi="Arial" w:cs="Arial"/>
          <w:sz w:val="16"/>
          <w:szCs w:val="16"/>
        </w:rPr>
        <w:t>Facility</w:t>
      </w:r>
      <w:r w:rsidRPr="00996477">
        <w:rPr>
          <w:rFonts w:ascii="Arial" w:hAnsi="Arial" w:cs="Arial"/>
          <w:sz w:val="16"/>
          <w:szCs w:val="16"/>
        </w:rPr>
        <w:t xml:space="preserve"> Lease</w:t>
      </w:r>
      <w:r w:rsidR="00B47E87">
        <w:rPr>
          <w:rFonts w:ascii="Arial" w:hAnsi="Arial" w:cs="Arial"/>
          <w:sz w:val="16"/>
          <w:szCs w:val="16"/>
        </w:rPr>
        <w:t xml:space="preserve"> </w:t>
      </w:r>
      <w:r w:rsidRPr="00996477">
        <w:rPr>
          <w:rFonts w:ascii="Arial" w:hAnsi="Arial" w:cs="Arial"/>
          <w:sz w:val="16"/>
          <w:szCs w:val="16"/>
        </w:rPr>
        <w:t>require</w:t>
      </w:r>
      <w:r w:rsidR="00B47E87">
        <w:rPr>
          <w:rFonts w:ascii="Arial" w:hAnsi="Arial" w:cs="Arial"/>
          <w:sz w:val="16"/>
          <w:szCs w:val="16"/>
        </w:rPr>
        <w:t xml:space="preserve">s </w:t>
      </w:r>
      <w:r w:rsidRPr="00996477">
        <w:rPr>
          <w:rFonts w:ascii="Arial" w:hAnsi="Arial" w:cs="Arial"/>
          <w:sz w:val="16"/>
          <w:szCs w:val="16"/>
        </w:rPr>
        <w:t xml:space="preserve"> that </w:t>
      </w:r>
      <w:r w:rsidR="00397229" w:rsidRPr="00996477">
        <w:rPr>
          <w:rFonts w:ascii="Arial" w:hAnsi="Arial" w:cs="Arial"/>
          <w:sz w:val="16"/>
          <w:szCs w:val="16"/>
        </w:rPr>
        <w:t xml:space="preserve">Lincoln </w:t>
      </w:r>
      <w:r w:rsidRPr="00996477">
        <w:rPr>
          <w:rFonts w:ascii="Arial" w:hAnsi="Arial" w:cs="Arial"/>
          <w:sz w:val="16"/>
          <w:szCs w:val="16"/>
        </w:rPr>
        <w:t xml:space="preserve">Academy annually, appropriate sufficient monies to make the payments under the </w:t>
      </w:r>
      <w:r w:rsidR="00AD6680" w:rsidRPr="00996477">
        <w:rPr>
          <w:rFonts w:ascii="Arial" w:hAnsi="Arial" w:cs="Arial"/>
          <w:sz w:val="16"/>
          <w:szCs w:val="16"/>
        </w:rPr>
        <w:t xml:space="preserve">Facility </w:t>
      </w:r>
      <w:r w:rsidRPr="00996477">
        <w:rPr>
          <w:rFonts w:ascii="Arial" w:hAnsi="Arial" w:cs="Arial"/>
          <w:sz w:val="16"/>
          <w:szCs w:val="16"/>
        </w:rPr>
        <w:t>Lease</w:t>
      </w:r>
      <w:r w:rsidR="00B47E87">
        <w:rPr>
          <w:rFonts w:ascii="Arial" w:hAnsi="Arial" w:cs="Arial"/>
          <w:sz w:val="16"/>
          <w:szCs w:val="16"/>
        </w:rPr>
        <w:t xml:space="preserve"> </w:t>
      </w:r>
      <w:r w:rsidR="00100410" w:rsidRPr="00996477">
        <w:rPr>
          <w:rFonts w:ascii="Arial" w:hAnsi="Arial" w:cs="Arial"/>
          <w:sz w:val="16"/>
          <w:szCs w:val="16"/>
        </w:rPr>
        <w:t>for the upcoming fiscal year</w:t>
      </w:r>
      <w:r w:rsidRPr="00996477">
        <w:rPr>
          <w:rFonts w:ascii="Arial" w:hAnsi="Arial" w:cs="Arial"/>
          <w:sz w:val="16"/>
          <w:szCs w:val="16"/>
        </w:rPr>
        <w:t xml:space="preserve">; and </w:t>
      </w:r>
    </w:p>
    <w:p w:rsidR="004A0080" w:rsidRPr="00996477" w:rsidRDefault="004A0080">
      <w:pPr>
        <w:rPr>
          <w:rFonts w:ascii="Arial" w:hAnsi="Arial" w:cs="Arial"/>
          <w:sz w:val="16"/>
          <w:szCs w:val="16"/>
        </w:rPr>
      </w:pPr>
    </w:p>
    <w:p w:rsidR="004A0080" w:rsidRPr="00996477" w:rsidRDefault="004A0080">
      <w:pPr>
        <w:rPr>
          <w:rFonts w:ascii="Arial" w:hAnsi="Arial" w:cs="Arial"/>
          <w:sz w:val="16"/>
          <w:szCs w:val="16"/>
        </w:rPr>
      </w:pPr>
      <w:r w:rsidRPr="00996477">
        <w:rPr>
          <w:rFonts w:ascii="Arial" w:hAnsi="Arial" w:cs="Arial"/>
          <w:sz w:val="16"/>
          <w:szCs w:val="16"/>
        </w:rPr>
        <w:t xml:space="preserve">WHEREAS, </w:t>
      </w:r>
      <w:r w:rsidR="00397229" w:rsidRPr="00996477">
        <w:rPr>
          <w:rFonts w:ascii="Arial" w:hAnsi="Arial" w:cs="Arial"/>
          <w:sz w:val="16"/>
          <w:szCs w:val="16"/>
        </w:rPr>
        <w:t xml:space="preserve">Lincoln </w:t>
      </w:r>
      <w:r w:rsidRPr="00996477">
        <w:rPr>
          <w:rFonts w:ascii="Arial" w:hAnsi="Arial" w:cs="Arial"/>
          <w:sz w:val="16"/>
          <w:szCs w:val="16"/>
        </w:rPr>
        <w:t>Academy has determined that it is in the best intere</w:t>
      </w:r>
      <w:r w:rsidR="00100410" w:rsidRPr="00996477">
        <w:rPr>
          <w:rFonts w:ascii="Arial" w:hAnsi="Arial" w:cs="Arial"/>
          <w:sz w:val="16"/>
          <w:szCs w:val="16"/>
        </w:rPr>
        <w:t xml:space="preserve">st of the school to continue </w:t>
      </w:r>
      <w:r w:rsidRPr="00996477">
        <w:rPr>
          <w:rFonts w:ascii="Arial" w:hAnsi="Arial" w:cs="Arial"/>
          <w:sz w:val="16"/>
          <w:szCs w:val="16"/>
        </w:rPr>
        <w:t xml:space="preserve">the </w:t>
      </w:r>
      <w:r w:rsidR="00AD6680" w:rsidRPr="00996477">
        <w:rPr>
          <w:rFonts w:ascii="Arial" w:hAnsi="Arial" w:cs="Arial"/>
          <w:sz w:val="16"/>
          <w:szCs w:val="16"/>
        </w:rPr>
        <w:t>Facility</w:t>
      </w:r>
      <w:r w:rsidRPr="00996477">
        <w:rPr>
          <w:rFonts w:ascii="Arial" w:hAnsi="Arial" w:cs="Arial"/>
          <w:sz w:val="16"/>
          <w:szCs w:val="16"/>
        </w:rPr>
        <w:t xml:space="preserve"> Lease </w:t>
      </w:r>
      <w:r w:rsidR="00AC7DCF">
        <w:rPr>
          <w:rFonts w:ascii="Arial" w:hAnsi="Arial" w:cs="Arial"/>
          <w:sz w:val="16"/>
          <w:szCs w:val="16"/>
        </w:rPr>
        <w:t>and</w:t>
      </w:r>
      <w:r w:rsidR="00587139">
        <w:rPr>
          <w:rFonts w:ascii="Arial" w:hAnsi="Arial" w:cs="Arial"/>
          <w:sz w:val="16"/>
          <w:szCs w:val="16"/>
        </w:rPr>
        <w:t xml:space="preserve"> </w:t>
      </w:r>
      <w:r w:rsidR="00B47E87">
        <w:rPr>
          <w:rFonts w:ascii="Arial" w:hAnsi="Arial" w:cs="Arial"/>
          <w:sz w:val="16"/>
          <w:szCs w:val="16"/>
        </w:rPr>
        <w:t xml:space="preserve"> </w:t>
      </w:r>
      <w:r w:rsidRPr="00996477">
        <w:rPr>
          <w:rFonts w:ascii="Arial" w:hAnsi="Arial" w:cs="Arial"/>
          <w:sz w:val="16"/>
          <w:szCs w:val="16"/>
        </w:rPr>
        <w:t xml:space="preserve">to appropriate sufficient monies for the payment of the </w:t>
      </w:r>
      <w:r w:rsidR="00AD6680" w:rsidRPr="00996477">
        <w:rPr>
          <w:rFonts w:ascii="Arial" w:hAnsi="Arial" w:cs="Arial"/>
          <w:sz w:val="16"/>
          <w:szCs w:val="16"/>
        </w:rPr>
        <w:t xml:space="preserve">Facility </w:t>
      </w:r>
      <w:r w:rsidRPr="00996477">
        <w:rPr>
          <w:rFonts w:ascii="Arial" w:hAnsi="Arial" w:cs="Arial"/>
          <w:sz w:val="16"/>
          <w:szCs w:val="16"/>
        </w:rPr>
        <w:t>Lease</w:t>
      </w:r>
      <w:r w:rsidR="00587139">
        <w:rPr>
          <w:rFonts w:ascii="Arial" w:hAnsi="Arial" w:cs="Arial"/>
          <w:sz w:val="16"/>
          <w:szCs w:val="16"/>
        </w:rPr>
        <w:t xml:space="preserve"> </w:t>
      </w:r>
      <w:r w:rsidRPr="00996477">
        <w:rPr>
          <w:rFonts w:ascii="Arial" w:hAnsi="Arial" w:cs="Arial"/>
          <w:sz w:val="16"/>
          <w:szCs w:val="16"/>
        </w:rPr>
        <w:t>payments for the fiscal year July 1, 20</w:t>
      </w:r>
      <w:r w:rsidR="00AC7DCF">
        <w:rPr>
          <w:rFonts w:ascii="Arial" w:hAnsi="Arial" w:cs="Arial"/>
          <w:sz w:val="16"/>
          <w:szCs w:val="16"/>
        </w:rPr>
        <w:t>20</w:t>
      </w:r>
      <w:r w:rsidRPr="00996477">
        <w:rPr>
          <w:rFonts w:ascii="Arial" w:hAnsi="Arial" w:cs="Arial"/>
          <w:sz w:val="16"/>
          <w:szCs w:val="16"/>
        </w:rPr>
        <w:t xml:space="preserve"> through June 30, 20</w:t>
      </w:r>
      <w:r w:rsidR="00421A66">
        <w:rPr>
          <w:rFonts w:ascii="Arial" w:hAnsi="Arial" w:cs="Arial"/>
          <w:sz w:val="16"/>
          <w:szCs w:val="16"/>
        </w:rPr>
        <w:t>2</w:t>
      </w:r>
      <w:r w:rsidR="00AC7DCF">
        <w:rPr>
          <w:rFonts w:ascii="Arial" w:hAnsi="Arial" w:cs="Arial"/>
          <w:sz w:val="16"/>
          <w:szCs w:val="16"/>
        </w:rPr>
        <w:t>1</w:t>
      </w:r>
      <w:r w:rsidR="004D74C7" w:rsidRPr="00996477">
        <w:rPr>
          <w:rFonts w:ascii="Arial" w:hAnsi="Arial" w:cs="Arial"/>
          <w:sz w:val="16"/>
          <w:szCs w:val="16"/>
        </w:rPr>
        <w:t>; and</w:t>
      </w:r>
    </w:p>
    <w:p w:rsidR="004A0080" w:rsidRPr="00996477" w:rsidRDefault="004A0080">
      <w:pPr>
        <w:rPr>
          <w:rFonts w:ascii="Arial" w:hAnsi="Arial" w:cs="Arial"/>
          <w:sz w:val="16"/>
          <w:szCs w:val="16"/>
        </w:rPr>
      </w:pPr>
    </w:p>
    <w:p w:rsidR="004A0080" w:rsidRDefault="004D74C7">
      <w:pPr>
        <w:rPr>
          <w:rFonts w:ascii="Arial" w:hAnsi="Arial" w:cs="Arial"/>
          <w:sz w:val="16"/>
          <w:szCs w:val="16"/>
        </w:rPr>
      </w:pPr>
      <w:r w:rsidRPr="00996477">
        <w:rPr>
          <w:rFonts w:ascii="Arial" w:hAnsi="Arial" w:cs="Arial"/>
          <w:sz w:val="16"/>
          <w:szCs w:val="16"/>
        </w:rPr>
        <w:t xml:space="preserve">WHEREAS, </w:t>
      </w:r>
      <w:r w:rsidR="002E7A03" w:rsidRPr="00996477">
        <w:rPr>
          <w:rFonts w:ascii="Arial" w:hAnsi="Arial" w:cs="Arial"/>
          <w:sz w:val="16"/>
          <w:szCs w:val="16"/>
        </w:rPr>
        <w:t xml:space="preserve">the budget </w:t>
      </w:r>
      <w:r w:rsidR="00100410" w:rsidRPr="00996477">
        <w:rPr>
          <w:rFonts w:ascii="Arial" w:hAnsi="Arial" w:cs="Arial"/>
          <w:sz w:val="16"/>
          <w:szCs w:val="16"/>
        </w:rPr>
        <w:t xml:space="preserve">for the fiscal year </w:t>
      </w:r>
      <w:r w:rsidR="00AC7DCF">
        <w:rPr>
          <w:rFonts w:ascii="Arial" w:hAnsi="Arial" w:cs="Arial"/>
          <w:sz w:val="16"/>
          <w:szCs w:val="16"/>
        </w:rPr>
        <w:t>2020-2021</w:t>
      </w:r>
      <w:r w:rsidR="004A0080" w:rsidRPr="00996477">
        <w:rPr>
          <w:rFonts w:ascii="Arial" w:hAnsi="Arial" w:cs="Arial"/>
          <w:sz w:val="16"/>
          <w:szCs w:val="16"/>
        </w:rPr>
        <w:t>, reviewed and considered</w:t>
      </w:r>
      <w:r w:rsidRPr="00996477">
        <w:rPr>
          <w:rFonts w:ascii="Arial" w:hAnsi="Arial" w:cs="Arial"/>
          <w:sz w:val="16"/>
          <w:szCs w:val="16"/>
        </w:rPr>
        <w:t xml:space="preserve"> and adopted</w:t>
      </w:r>
      <w:r w:rsidR="004A0080" w:rsidRPr="00996477">
        <w:rPr>
          <w:rFonts w:ascii="Arial" w:hAnsi="Arial" w:cs="Arial"/>
          <w:sz w:val="16"/>
          <w:szCs w:val="16"/>
        </w:rPr>
        <w:t xml:space="preserve"> at this Board's </w:t>
      </w:r>
      <w:r w:rsidRPr="00996477">
        <w:rPr>
          <w:rFonts w:ascii="Arial" w:hAnsi="Arial" w:cs="Arial"/>
          <w:sz w:val="16"/>
          <w:szCs w:val="16"/>
        </w:rPr>
        <w:t xml:space="preserve">regular </w:t>
      </w:r>
      <w:r w:rsidR="004A0080" w:rsidRPr="00996477">
        <w:rPr>
          <w:rFonts w:ascii="Arial" w:hAnsi="Arial" w:cs="Arial"/>
          <w:sz w:val="16"/>
          <w:szCs w:val="16"/>
        </w:rPr>
        <w:t xml:space="preserve">meeting </w:t>
      </w:r>
      <w:r w:rsidRPr="00996477">
        <w:rPr>
          <w:rFonts w:ascii="Arial" w:hAnsi="Arial" w:cs="Arial"/>
          <w:sz w:val="16"/>
          <w:szCs w:val="16"/>
        </w:rPr>
        <w:t xml:space="preserve">on </w:t>
      </w:r>
      <w:r w:rsidR="00AC7DCF">
        <w:rPr>
          <w:rFonts w:ascii="Arial" w:hAnsi="Arial" w:cs="Arial"/>
          <w:sz w:val="16"/>
          <w:szCs w:val="16"/>
        </w:rPr>
        <w:t>June</w:t>
      </w:r>
      <w:r w:rsidR="00587139">
        <w:rPr>
          <w:rFonts w:ascii="Arial" w:hAnsi="Arial" w:cs="Arial"/>
          <w:sz w:val="16"/>
          <w:szCs w:val="16"/>
        </w:rPr>
        <w:t xml:space="preserve"> </w:t>
      </w:r>
      <w:r w:rsidR="00421A66">
        <w:rPr>
          <w:rFonts w:ascii="Arial" w:hAnsi="Arial" w:cs="Arial"/>
          <w:sz w:val="16"/>
          <w:szCs w:val="16"/>
        </w:rPr>
        <w:t>8</w:t>
      </w:r>
      <w:r w:rsidR="00587139">
        <w:rPr>
          <w:rFonts w:ascii="Arial" w:hAnsi="Arial" w:cs="Arial"/>
          <w:sz w:val="16"/>
          <w:szCs w:val="16"/>
        </w:rPr>
        <w:t>,</w:t>
      </w:r>
      <w:r w:rsidR="00990A32">
        <w:rPr>
          <w:rFonts w:ascii="Arial" w:hAnsi="Arial" w:cs="Arial"/>
          <w:sz w:val="16"/>
          <w:szCs w:val="16"/>
        </w:rPr>
        <w:t xml:space="preserve"> </w:t>
      </w:r>
      <w:r w:rsidR="00587139">
        <w:rPr>
          <w:rFonts w:ascii="Arial" w:hAnsi="Arial" w:cs="Arial"/>
          <w:sz w:val="16"/>
          <w:szCs w:val="16"/>
        </w:rPr>
        <w:t>20</w:t>
      </w:r>
      <w:r w:rsidR="00AC7DCF">
        <w:rPr>
          <w:rFonts w:ascii="Arial" w:hAnsi="Arial" w:cs="Arial"/>
          <w:sz w:val="16"/>
          <w:szCs w:val="16"/>
        </w:rPr>
        <w:t>20</w:t>
      </w:r>
      <w:r w:rsidR="003831D1" w:rsidRPr="00996477">
        <w:rPr>
          <w:rFonts w:ascii="Arial" w:hAnsi="Arial" w:cs="Arial"/>
          <w:sz w:val="16"/>
          <w:szCs w:val="16"/>
        </w:rPr>
        <w:t xml:space="preserve"> (</w:t>
      </w:r>
      <w:r w:rsidR="004A0080" w:rsidRPr="00996477">
        <w:rPr>
          <w:rFonts w:ascii="Arial" w:hAnsi="Arial" w:cs="Arial"/>
          <w:sz w:val="16"/>
          <w:szCs w:val="16"/>
        </w:rPr>
        <w:t xml:space="preserve">the </w:t>
      </w:r>
      <w:r w:rsidR="003831D1" w:rsidRPr="00996477">
        <w:rPr>
          <w:rFonts w:ascii="Arial" w:hAnsi="Arial" w:cs="Arial"/>
          <w:sz w:val="16"/>
          <w:szCs w:val="16"/>
        </w:rPr>
        <w:t>“</w:t>
      </w:r>
      <w:r w:rsidR="00A03F5D" w:rsidRPr="00996477">
        <w:rPr>
          <w:rFonts w:ascii="Arial" w:hAnsi="Arial" w:cs="Arial"/>
          <w:sz w:val="16"/>
          <w:szCs w:val="16"/>
        </w:rPr>
        <w:t>20</w:t>
      </w:r>
      <w:r w:rsidR="00AC7DCF">
        <w:rPr>
          <w:rFonts w:ascii="Arial" w:hAnsi="Arial" w:cs="Arial"/>
          <w:sz w:val="16"/>
          <w:szCs w:val="16"/>
        </w:rPr>
        <w:t>20</w:t>
      </w:r>
      <w:r w:rsidR="00100410" w:rsidRPr="00996477">
        <w:rPr>
          <w:rFonts w:ascii="Arial" w:hAnsi="Arial" w:cs="Arial"/>
          <w:sz w:val="16"/>
          <w:szCs w:val="16"/>
        </w:rPr>
        <w:t>-20</w:t>
      </w:r>
      <w:r w:rsidR="00AC7DCF">
        <w:rPr>
          <w:rFonts w:ascii="Arial" w:hAnsi="Arial" w:cs="Arial"/>
          <w:sz w:val="16"/>
          <w:szCs w:val="16"/>
        </w:rPr>
        <w:t>1</w:t>
      </w:r>
      <w:r w:rsidR="00421A66">
        <w:rPr>
          <w:rFonts w:ascii="Arial" w:hAnsi="Arial" w:cs="Arial"/>
          <w:sz w:val="16"/>
          <w:szCs w:val="16"/>
        </w:rPr>
        <w:t>0</w:t>
      </w:r>
      <w:r w:rsidR="00A03F5D" w:rsidRPr="00996477">
        <w:rPr>
          <w:rFonts w:ascii="Arial" w:hAnsi="Arial" w:cs="Arial"/>
          <w:sz w:val="16"/>
          <w:szCs w:val="16"/>
        </w:rPr>
        <w:t xml:space="preserve"> </w:t>
      </w:r>
      <w:r w:rsidR="004A0080" w:rsidRPr="00996477">
        <w:rPr>
          <w:rFonts w:ascii="Arial" w:hAnsi="Arial" w:cs="Arial"/>
          <w:sz w:val="16"/>
          <w:szCs w:val="16"/>
        </w:rPr>
        <w:t>budget</w:t>
      </w:r>
      <w:r w:rsidR="003831D1" w:rsidRPr="00996477">
        <w:rPr>
          <w:rFonts w:ascii="Arial" w:hAnsi="Arial" w:cs="Arial"/>
          <w:sz w:val="16"/>
          <w:szCs w:val="16"/>
        </w:rPr>
        <w:t>”)</w:t>
      </w:r>
      <w:r w:rsidRPr="00996477">
        <w:rPr>
          <w:rFonts w:ascii="Arial" w:hAnsi="Arial" w:cs="Arial"/>
          <w:sz w:val="16"/>
          <w:szCs w:val="16"/>
        </w:rPr>
        <w:t xml:space="preserve">, and contains amounts necessary for the payment of rent and other amounts owing under the </w:t>
      </w:r>
      <w:r w:rsidR="00AD6680" w:rsidRPr="00996477">
        <w:rPr>
          <w:rFonts w:ascii="Arial" w:hAnsi="Arial" w:cs="Arial"/>
          <w:sz w:val="16"/>
          <w:szCs w:val="16"/>
        </w:rPr>
        <w:t xml:space="preserve">Facility </w:t>
      </w:r>
      <w:r w:rsidRPr="00996477">
        <w:rPr>
          <w:rFonts w:ascii="Arial" w:hAnsi="Arial" w:cs="Arial"/>
          <w:sz w:val="16"/>
          <w:szCs w:val="16"/>
        </w:rPr>
        <w:t>Lease</w:t>
      </w:r>
      <w:r w:rsidR="00587139">
        <w:rPr>
          <w:rFonts w:ascii="Arial" w:hAnsi="Arial" w:cs="Arial"/>
          <w:sz w:val="16"/>
          <w:szCs w:val="16"/>
        </w:rPr>
        <w:t xml:space="preserve"> </w:t>
      </w:r>
      <w:r w:rsidR="00AC7DCF">
        <w:rPr>
          <w:rFonts w:ascii="Arial" w:hAnsi="Arial" w:cs="Arial"/>
          <w:sz w:val="16"/>
          <w:szCs w:val="16"/>
        </w:rPr>
        <w:t>.</w:t>
      </w:r>
    </w:p>
    <w:p w:rsidR="00AC7DCF" w:rsidRPr="00996477" w:rsidRDefault="00AC7DCF">
      <w:pPr>
        <w:rPr>
          <w:rFonts w:ascii="Arial" w:hAnsi="Arial" w:cs="Arial"/>
          <w:sz w:val="16"/>
          <w:szCs w:val="16"/>
        </w:rPr>
      </w:pPr>
    </w:p>
    <w:p w:rsidR="00A03F5D" w:rsidRDefault="004D74C7">
      <w:pPr>
        <w:rPr>
          <w:rFonts w:ascii="Arial" w:hAnsi="Arial" w:cs="Arial"/>
          <w:sz w:val="16"/>
          <w:szCs w:val="16"/>
        </w:rPr>
      </w:pPr>
      <w:r w:rsidRPr="00996477">
        <w:rPr>
          <w:rFonts w:ascii="Arial" w:hAnsi="Arial" w:cs="Arial"/>
          <w:sz w:val="16"/>
          <w:szCs w:val="16"/>
        </w:rPr>
        <w:t xml:space="preserve">THEREFORE, IT IS </w:t>
      </w:r>
      <w:r w:rsidR="004A0080" w:rsidRPr="00996477">
        <w:rPr>
          <w:rFonts w:ascii="Arial" w:hAnsi="Arial" w:cs="Arial"/>
          <w:sz w:val="16"/>
          <w:szCs w:val="16"/>
        </w:rPr>
        <w:t xml:space="preserve">RESOLVED, that the expenditure </w:t>
      </w:r>
      <w:r w:rsidR="009F09EE" w:rsidRPr="00996477">
        <w:rPr>
          <w:rFonts w:ascii="Arial" w:hAnsi="Arial" w:cs="Arial"/>
          <w:sz w:val="16"/>
          <w:szCs w:val="16"/>
        </w:rPr>
        <w:t xml:space="preserve">of </w:t>
      </w:r>
      <w:r w:rsidR="004A0080" w:rsidRPr="00996477">
        <w:rPr>
          <w:rFonts w:ascii="Arial" w:hAnsi="Arial" w:cs="Arial"/>
          <w:sz w:val="16"/>
          <w:szCs w:val="16"/>
        </w:rPr>
        <w:t xml:space="preserve">amounts approved in the </w:t>
      </w:r>
      <w:r w:rsidR="00AC7DCF">
        <w:rPr>
          <w:rFonts w:ascii="Arial" w:hAnsi="Arial" w:cs="Arial"/>
          <w:sz w:val="16"/>
          <w:szCs w:val="16"/>
        </w:rPr>
        <w:t>2020-2021</w:t>
      </w:r>
      <w:r w:rsidR="00A03F5D" w:rsidRPr="00996477">
        <w:rPr>
          <w:rFonts w:ascii="Arial" w:hAnsi="Arial" w:cs="Arial"/>
          <w:sz w:val="16"/>
          <w:szCs w:val="16"/>
        </w:rPr>
        <w:t xml:space="preserve"> </w:t>
      </w:r>
      <w:r w:rsidR="00100410" w:rsidRPr="00996477">
        <w:rPr>
          <w:rFonts w:ascii="Arial" w:hAnsi="Arial" w:cs="Arial"/>
          <w:sz w:val="16"/>
          <w:szCs w:val="16"/>
        </w:rPr>
        <w:t>budget</w:t>
      </w:r>
      <w:r w:rsidR="004A0080" w:rsidRPr="00996477">
        <w:rPr>
          <w:rFonts w:ascii="Arial" w:hAnsi="Arial" w:cs="Arial"/>
          <w:sz w:val="16"/>
          <w:szCs w:val="16"/>
        </w:rPr>
        <w:t xml:space="preserve">, specifically designated in the </w:t>
      </w:r>
      <w:r w:rsidR="008D21EC" w:rsidRPr="00996477">
        <w:rPr>
          <w:rFonts w:ascii="Arial" w:hAnsi="Arial" w:cs="Arial"/>
          <w:sz w:val="16"/>
          <w:szCs w:val="16"/>
        </w:rPr>
        <w:t xml:space="preserve">revenue </w:t>
      </w:r>
      <w:r w:rsidR="004A0080" w:rsidRPr="00996477">
        <w:rPr>
          <w:rFonts w:ascii="Arial" w:hAnsi="Arial" w:cs="Arial"/>
          <w:sz w:val="16"/>
          <w:szCs w:val="16"/>
        </w:rPr>
        <w:t xml:space="preserve">categories </w:t>
      </w:r>
      <w:r w:rsidR="00A03F5D" w:rsidRPr="00996477">
        <w:rPr>
          <w:rFonts w:ascii="Arial" w:hAnsi="Arial" w:cs="Arial"/>
          <w:sz w:val="16"/>
          <w:szCs w:val="16"/>
        </w:rPr>
        <w:t xml:space="preserve">entitled Amendment </w:t>
      </w:r>
      <w:r w:rsidR="009F09EE" w:rsidRPr="00996477">
        <w:rPr>
          <w:rFonts w:ascii="Arial" w:hAnsi="Arial" w:cs="Arial"/>
          <w:sz w:val="16"/>
          <w:szCs w:val="16"/>
        </w:rPr>
        <w:t xml:space="preserve">23 </w:t>
      </w:r>
      <w:r w:rsidR="008D21EC" w:rsidRPr="00996477">
        <w:rPr>
          <w:rFonts w:ascii="Arial" w:hAnsi="Arial" w:cs="Arial"/>
          <w:sz w:val="16"/>
          <w:szCs w:val="16"/>
        </w:rPr>
        <w:t>Capital Construction</w:t>
      </w:r>
      <w:r w:rsidR="009F09EE" w:rsidRPr="00996477">
        <w:rPr>
          <w:rFonts w:ascii="Arial" w:hAnsi="Arial" w:cs="Arial"/>
          <w:sz w:val="16"/>
          <w:szCs w:val="16"/>
        </w:rPr>
        <w:t>,</w:t>
      </w:r>
      <w:r w:rsidR="004A0080" w:rsidRPr="00996477">
        <w:rPr>
          <w:rFonts w:ascii="Arial" w:hAnsi="Arial" w:cs="Arial"/>
          <w:sz w:val="16"/>
          <w:szCs w:val="16"/>
        </w:rPr>
        <w:t xml:space="preserve"> together with any other unrestricted revenues in any other categories necessary to make all payments of </w:t>
      </w:r>
      <w:r w:rsidR="00DD7ED4" w:rsidRPr="00996477">
        <w:rPr>
          <w:rFonts w:ascii="Arial" w:hAnsi="Arial" w:cs="Arial"/>
          <w:sz w:val="16"/>
          <w:szCs w:val="16"/>
        </w:rPr>
        <w:t>Base R</w:t>
      </w:r>
      <w:r w:rsidR="004A0080" w:rsidRPr="00996477">
        <w:rPr>
          <w:rFonts w:ascii="Arial" w:hAnsi="Arial" w:cs="Arial"/>
          <w:sz w:val="16"/>
          <w:szCs w:val="16"/>
        </w:rPr>
        <w:t>ents</w:t>
      </w:r>
      <w:r w:rsidR="00DD7ED4" w:rsidRPr="00996477">
        <w:rPr>
          <w:rFonts w:ascii="Arial" w:hAnsi="Arial" w:cs="Arial"/>
          <w:sz w:val="16"/>
          <w:szCs w:val="16"/>
        </w:rPr>
        <w:t xml:space="preserve"> (as defined in the </w:t>
      </w:r>
      <w:r w:rsidR="00AD6680" w:rsidRPr="00996477">
        <w:rPr>
          <w:rFonts w:ascii="Arial" w:hAnsi="Arial" w:cs="Arial"/>
          <w:sz w:val="16"/>
          <w:szCs w:val="16"/>
        </w:rPr>
        <w:t>Facility</w:t>
      </w:r>
      <w:r w:rsidR="00DD7ED4" w:rsidRPr="00996477">
        <w:rPr>
          <w:rFonts w:ascii="Arial" w:hAnsi="Arial" w:cs="Arial"/>
          <w:sz w:val="16"/>
          <w:szCs w:val="16"/>
        </w:rPr>
        <w:t>)</w:t>
      </w:r>
      <w:r w:rsidR="004A0080" w:rsidRPr="00996477">
        <w:rPr>
          <w:rFonts w:ascii="Arial" w:hAnsi="Arial" w:cs="Arial"/>
          <w:sz w:val="16"/>
          <w:szCs w:val="16"/>
        </w:rPr>
        <w:t xml:space="preserve">, including but not limited to </w:t>
      </w:r>
      <w:r w:rsidR="004A0080" w:rsidRPr="00996477">
        <w:rPr>
          <w:rFonts w:ascii="Arial" w:hAnsi="Arial" w:cs="Arial"/>
          <w:b/>
          <w:sz w:val="16"/>
          <w:szCs w:val="16"/>
        </w:rPr>
        <w:t xml:space="preserve">PPR, </w:t>
      </w:r>
      <w:r w:rsidR="009F09EE" w:rsidRPr="00996477">
        <w:rPr>
          <w:rFonts w:ascii="Arial" w:hAnsi="Arial" w:cs="Arial"/>
          <w:b/>
          <w:sz w:val="16"/>
          <w:szCs w:val="16"/>
        </w:rPr>
        <w:t xml:space="preserve">Mill Levy Increase, </w:t>
      </w:r>
      <w:r w:rsidR="0084783B" w:rsidRPr="00996477">
        <w:rPr>
          <w:rFonts w:ascii="Arial" w:hAnsi="Arial" w:cs="Arial"/>
          <w:b/>
          <w:sz w:val="16"/>
          <w:szCs w:val="16"/>
        </w:rPr>
        <w:t xml:space="preserve">Other Revenue, </w:t>
      </w:r>
      <w:r w:rsidR="008D21EC" w:rsidRPr="00996477">
        <w:rPr>
          <w:rFonts w:ascii="Arial" w:hAnsi="Arial" w:cs="Arial"/>
          <w:b/>
          <w:sz w:val="16"/>
          <w:szCs w:val="16"/>
        </w:rPr>
        <w:t xml:space="preserve">Grants and </w:t>
      </w:r>
      <w:r w:rsidR="004A0080" w:rsidRPr="00996477">
        <w:rPr>
          <w:rFonts w:ascii="Arial" w:hAnsi="Arial" w:cs="Arial"/>
          <w:b/>
          <w:sz w:val="16"/>
          <w:szCs w:val="16"/>
        </w:rPr>
        <w:t>Donations</w:t>
      </w:r>
      <w:r w:rsidR="00A9682C" w:rsidRPr="00996477">
        <w:rPr>
          <w:rFonts w:ascii="Arial" w:hAnsi="Arial" w:cs="Arial"/>
          <w:b/>
          <w:sz w:val="16"/>
          <w:szCs w:val="16"/>
        </w:rPr>
        <w:t>*</w:t>
      </w:r>
      <w:r w:rsidR="004A0080" w:rsidRPr="00996477">
        <w:rPr>
          <w:rFonts w:ascii="Arial" w:hAnsi="Arial" w:cs="Arial"/>
          <w:sz w:val="16"/>
          <w:szCs w:val="16"/>
        </w:rPr>
        <w:t xml:space="preserve"> </w:t>
      </w:r>
      <w:r w:rsidR="009F09EE" w:rsidRPr="00996477">
        <w:rPr>
          <w:rFonts w:ascii="Arial" w:hAnsi="Arial" w:cs="Arial"/>
          <w:sz w:val="16"/>
          <w:szCs w:val="16"/>
        </w:rPr>
        <w:t>is hereby</w:t>
      </w:r>
      <w:r w:rsidR="004A0080" w:rsidRPr="00996477">
        <w:rPr>
          <w:rFonts w:ascii="Arial" w:hAnsi="Arial" w:cs="Arial"/>
          <w:sz w:val="16"/>
          <w:szCs w:val="16"/>
        </w:rPr>
        <w:t xml:space="preserve"> specifically appropriated to make payments coming due during the </w:t>
      </w:r>
      <w:r w:rsidR="00100410" w:rsidRPr="00996477">
        <w:rPr>
          <w:rFonts w:ascii="Arial" w:hAnsi="Arial" w:cs="Arial"/>
          <w:sz w:val="16"/>
          <w:szCs w:val="16"/>
        </w:rPr>
        <w:t xml:space="preserve">fiscal year </w:t>
      </w:r>
      <w:r w:rsidR="00AC7DCF">
        <w:rPr>
          <w:rFonts w:ascii="Arial" w:hAnsi="Arial" w:cs="Arial"/>
          <w:sz w:val="16"/>
          <w:szCs w:val="16"/>
        </w:rPr>
        <w:t>2020-2021</w:t>
      </w:r>
      <w:r w:rsidR="004A0080" w:rsidRPr="00996477">
        <w:rPr>
          <w:rFonts w:ascii="Arial" w:hAnsi="Arial" w:cs="Arial"/>
          <w:sz w:val="16"/>
          <w:szCs w:val="16"/>
        </w:rPr>
        <w:t xml:space="preserve">, under the terms of the </w:t>
      </w:r>
      <w:r w:rsidR="00AD6680" w:rsidRPr="00996477">
        <w:rPr>
          <w:rFonts w:ascii="Arial" w:hAnsi="Arial" w:cs="Arial"/>
          <w:sz w:val="16"/>
          <w:szCs w:val="16"/>
        </w:rPr>
        <w:t>Facility</w:t>
      </w:r>
      <w:r w:rsidR="00A9682C" w:rsidRPr="00996477">
        <w:rPr>
          <w:rFonts w:ascii="Arial" w:hAnsi="Arial" w:cs="Arial"/>
          <w:sz w:val="16"/>
          <w:szCs w:val="16"/>
        </w:rPr>
        <w:t xml:space="preserve">; and </w:t>
      </w:r>
    </w:p>
    <w:p w:rsidR="0054020A" w:rsidRDefault="0054020A">
      <w:pPr>
        <w:rPr>
          <w:rFonts w:ascii="Arial" w:hAnsi="Arial" w:cs="Arial"/>
          <w:sz w:val="16"/>
          <w:szCs w:val="16"/>
        </w:rPr>
      </w:pPr>
    </w:p>
    <w:p w:rsidR="0054020A" w:rsidRPr="00996477" w:rsidRDefault="0054020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411000 Prop Tax – Mill Levy Override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$</w:t>
      </w:r>
      <w:r w:rsidR="00421A66">
        <w:rPr>
          <w:rFonts w:ascii="Arial" w:hAnsi="Arial" w:cs="Arial"/>
          <w:sz w:val="16"/>
          <w:szCs w:val="16"/>
        </w:rPr>
        <w:t xml:space="preserve"> </w:t>
      </w:r>
      <w:r w:rsidR="004E1305">
        <w:rPr>
          <w:rFonts w:ascii="Arial" w:hAnsi="Arial" w:cs="Arial"/>
          <w:sz w:val="16"/>
          <w:szCs w:val="16"/>
        </w:rPr>
        <w:t>1,376,213.32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:rsidR="0054020A" w:rsidRDefault="0054020A" w:rsidP="0054020A">
      <w:pPr>
        <w:rPr>
          <w:rFonts w:ascii="Arial" w:hAnsi="Arial" w:cs="Arial"/>
          <w:sz w:val="16"/>
          <w:szCs w:val="16"/>
        </w:rPr>
      </w:pPr>
      <w:r w:rsidRPr="00996477">
        <w:rPr>
          <w:rFonts w:ascii="Arial" w:hAnsi="Arial" w:cs="Arial"/>
          <w:sz w:val="16"/>
          <w:szCs w:val="16"/>
        </w:rPr>
        <w:t>433000 State Revenue Other Cap Cons</w:t>
      </w:r>
      <w:r>
        <w:rPr>
          <w:rFonts w:ascii="Arial" w:hAnsi="Arial" w:cs="Arial"/>
          <w:sz w:val="16"/>
          <w:szCs w:val="16"/>
        </w:rPr>
        <w:t>truction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$</w:t>
      </w:r>
      <w:r w:rsidR="00421A66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  </w:t>
      </w:r>
      <w:r w:rsidR="00192A36">
        <w:rPr>
          <w:rFonts w:ascii="Arial" w:hAnsi="Arial" w:cs="Arial"/>
          <w:sz w:val="16"/>
          <w:szCs w:val="16"/>
        </w:rPr>
        <w:t>154,749.12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996477">
        <w:rPr>
          <w:rFonts w:ascii="Arial" w:hAnsi="Arial" w:cs="Arial"/>
          <w:sz w:val="16"/>
          <w:szCs w:val="16"/>
        </w:rPr>
        <w:t xml:space="preserve"> </w:t>
      </w:r>
    </w:p>
    <w:p w:rsidR="006D586B" w:rsidRPr="00996477" w:rsidRDefault="0054020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434000 Exceptional Children Revenue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$</w:t>
      </w:r>
      <w:r w:rsidR="00421A66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    </w:t>
      </w:r>
      <w:r w:rsidR="00192A36">
        <w:rPr>
          <w:rFonts w:ascii="Arial" w:hAnsi="Arial" w:cs="Arial"/>
          <w:sz w:val="16"/>
          <w:szCs w:val="16"/>
        </w:rPr>
        <w:t>78,750.00</w:t>
      </w:r>
    </w:p>
    <w:p w:rsidR="002C1586" w:rsidRPr="00996477" w:rsidRDefault="006D586B">
      <w:pPr>
        <w:rPr>
          <w:rFonts w:ascii="Arial" w:hAnsi="Arial" w:cs="Arial"/>
          <w:sz w:val="16"/>
          <w:szCs w:val="16"/>
        </w:rPr>
      </w:pPr>
      <w:r w:rsidRPr="00996477">
        <w:rPr>
          <w:rFonts w:ascii="Arial" w:hAnsi="Arial" w:cs="Arial"/>
          <w:sz w:val="16"/>
          <w:szCs w:val="16"/>
        </w:rPr>
        <w:t>450000 PPR</w:t>
      </w:r>
      <w:r w:rsidR="003D562F">
        <w:rPr>
          <w:rFonts w:ascii="Arial" w:hAnsi="Arial" w:cs="Arial"/>
          <w:sz w:val="16"/>
          <w:szCs w:val="16"/>
        </w:rPr>
        <w:t xml:space="preserve"> Funding</w:t>
      </w:r>
      <w:r w:rsidR="003D562F">
        <w:rPr>
          <w:rFonts w:ascii="Arial" w:hAnsi="Arial" w:cs="Arial"/>
          <w:sz w:val="16"/>
          <w:szCs w:val="16"/>
        </w:rPr>
        <w:tab/>
      </w:r>
      <w:r w:rsidR="003D562F">
        <w:rPr>
          <w:rFonts w:ascii="Arial" w:hAnsi="Arial" w:cs="Arial"/>
          <w:sz w:val="16"/>
          <w:szCs w:val="16"/>
        </w:rPr>
        <w:tab/>
      </w:r>
      <w:r w:rsidRPr="00996477">
        <w:rPr>
          <w:rFonts w:ascii="Arial" w:hAnsi="Arial" w:cs="Arial"/>
          <w:sz w:val="16"/>
          <w:szCs w:val="16"/>
        </w:rPr>
        <w:t xml:space="preserve">     </w:t>
      </w:r>
      <w:r w:rsidR="0054020A">
        <w:rPr>
          <w:rFonts w:ascii="Arial" w:hAnsi="Arial" w:cs="Arial"/>
          <w:sz w:val="16"/>
          <w:szCs w:val="16"/>
        </w:rPr>
        <w:tab/>
      </w:r>
      <w:r w:rsidR="0054020A">
        <w:rPr>
          <w:rFonts w:ascii="Arial" w:hAnsi="Arial" w:cs="Arial"/>
          <w:sz w:val="16"/>
          <w:szCs w:val="16"/>
        </w:rPr>
        <w:tab/>
      </w:r>
      <w:r w:rsidR="0054020A">
        <w:rPr>
          <w:rFonts w:ascii="Arial" w:hAnsi="Arial" w:cs="Arial"/>
          <w:sz w:val="16"/>
          <w:szCs w:val="16"/>
        </w:rPr>
        <w:tab/>
      </w:r>
      <w:proofErr w:type="gramStart"/>
      <w:r w:rsidRPr="00996477">
        <w:rPr>
          <w:rFonts w:ascii="Arial" w:hAnsi="Arial" w:cs="Arial"/>
          <w:sz w:val="16"/>
          <w:szCs w:val="16"/>
        </w:rPr>
        <w:t>$</w:t>
      </w:r>
      <w:r w:rsidR="00192A36">
        <w:rPr>
          <w:rFonts w:ascii="Arial" w:hAnsi="Arial" w:cs="Arial"/>
          <w:sz w:val="16"/>
          <w:szCs w:val="16"/>
        </w:rPr>
        <w:t xml:space="preserve"> </w:t>
      </w:r>
      <w:r w:rsidR="00421A66">
        <w:rPr>
          <w:rFonts w:ascii="Arial" w:hAnsi="Arial" w:cs="Arial"/>
          <w:sz w:val="16"/>
          <w:szCs w:val="16"/>
        </w:rPr>
        <w:t xml:space="preserve"> </w:t>
      </w:r>
      <w:r w:rsidR="00990A32">
        <w:rPr>
          <w:rFonts w:ascii="Arial" w:hAnsi="Arial" w:cs="Arial"/>
          <w:sz w:val="16"/>
          <w:szCs w:val="16"/>
        </w:rPr>
        <w:t>5,</w:t>
      </w:r>
      <w:r w:rsidR="00192A36">
        <w:rPr>
          <w:rFonts w:ascii="Arial" w:hAnsi="Arial" w:cs="Arial"/>
          <w:sz w:val="16"/>
          <w:szCs w:val="16"/>
        </w:rPr>
        <w:t>713807.72</w:t>
      </w:r>
      <w:proofErr w:type="gramEnd"/>
    </w:p>
    <w:p w:rsidR="006D586B" w:rsidRPr="00996477" w:rsidRDefault="006D586B">
      <w:pPr>
        <w:rPr>
          <w:rFonts w:ascii="Arial" w:hAnsi="Arial" w:cs="Arial"/>
          <w:sz w:val="16"/>
          <w:szCs w:val="16"/>
        </w:rPr>
      </w:pPr>
    </w:p>
    <w:p w:rsidR="004A0080" w:rsidRPr="00996477" w:rsidRDefault="004A0080">
      <w:pPr>
        <w:rPr>
          <w:rFonts w:ascii="Arial" w:hAnsi="Arial" w:cs="Arial"/>
          <w:sz w:val="16"/>
          <w:szCs w:val="16"/>
        </w:rPr>
      </w:pPr>
    </w:p>
    <w:p w:rsidR="00A03F5D" w:rsidRPr="00996477" w:rsidRDefault="004A0080">
      <w:pPr>
        <w:rPr>
          <w:rFonts w:ascii="Arial" w:hAnsi="Arial" w:cs="Arial"/>
          <w:sz w:val="16"/>
          <w:szCs w:val="16"/>
        </w:rPr>
      </w:pPr>
      <w:r w:rsidRPr="00996477">
        <w:rPr>
          <w:rFonts w:ascii="Arial" w:hAnsi="Arial" w:cs="Arial"/>
          <w:sz w:val="16"/>
          <w:szCs w:val="16"/>
        </w:rPr>
        <w:t xml:space="preserve">RESOLVED FURTHER that expenditure </w:t>
      </w:r>
      <w:r w:rsidR="008D21EC" w:rsidRPr="00996477">
        <w:rPr>
          <w:rFonts w:ascii="Arial" w:hAnsi="Arial" w:cs="Arial"/>
          <w:sz w:val="16"/>
          <w:szCs w:val="16"/>
        </w:rPr>
        <w:t xml:space="preserve">of </w:t>
      </w:r>
      <w:r w:rsidRPr="00996477">
        <w:rPr>
          <w:rFonts w:ascii="Arial" w:hAnsi="Arial" w:cs="Arial"/>
          <w:sz w:val="16"/>
          <w:szCs w:val="16"/>
        </w:rPr>
        <w:t xml:space="preserve">amounts approved in the </w:t>
      </w:r>
      <w:r w:rsidR="00AC7DCF">
        <w:rPr>
          <w:rFonts w:ascii="Arial" w:hAnsi="Arial" w:cs="Arial"/>
          <w:sz w:val="16"/>
          <w:szCs w:val="16"/>
        </w:rPr>
        <w:t>2020-2021</w:t>
      </w:r>
      <w:r w:rsidR="00F16CA7" w:rsidRPr="00996477">
        <w:rPr>
          <w:rFonts w:ascii="Arial" w:hAnsi="Arial" w:cs="Arial"/>
          <w:sz w:val="16"/>
          <w:szCs w:val="16"/>
        </w:rPr>
        <w:t xml:space="preserve"> </w:t>
      </w:r>
      <w:r w:rsidR="00100410" w:rsidRPr="00996477">
        <w:rPr>
          <w:rFonts w:ascii="Arial" w:hAnsi="Arial" w:cs="Arial"/>
          <w:sz w:val="16"/>
          <w:szCs w:val="16"/>
        </w:rPr>
        <w:t>budget</w:t>
      </w:r>
      <w:r w:rsidRPr="00996477">
        <w:rPr>
          <w:rFonts w:ascii="Arial" w:hAnsi="Arial" w:cs="Arial"/>
          <w:sz w:val="16"/>
          <w:szCs w:val="16"/>
        </w:rPr>
        <w:t xml:space="preserve"> specifically designated in categories entitled </w:t>
      </w:r>
      <w:r w:rsidR="008D21EC" w:rsidRPr="00996477">
        <w:rPr>
          <w:rFonts w:ascii="Arial" w:hAnsi="Arial" w:cs="Arial"/>
          <w:b/>
          <w:sz w:val="16"/>
          <w:szCs w:val="16"/>
        </w:rPr>
        <w:t xml:space="preserve">Amendment 23, Cap Reserve for Bond, </w:t>
      </w:r>
      <w:r w:rsidRPr="00996477">
        <w:rPr>
          <w:rFonts w:ascii="Arial" w:hAnsi="Arial" w:cs="Arial"/>
          <w:b/>
          <w:sz w:val="16"/>
          <w:szCs w:val="16"/>
        </w:rPr>
        <w:t xml:space="preserve">Contract Maintenance and Equipment Repair, Building Improvement, Utilities, Telephone, Water and Sanitation, Risk Management, </w:t>
      </w:r>
      <w:r w:rsidR="008D21EC" w:rsidRPr="00996477">
        <w:rPr>
          <w:rFonts w:ascii="Arial" w:hAnsi="Arial" w:cs="Arial"/>
          <w:b/>
          <w:sz w:val="16"/>
          <w:szCs w:val="16"/>
        </w:rPr>
        <w:t>Refuse and Dump,</w:t>
      </w:r>
      <w:r w:rsidR="009F09EE" w:rsidRPr="00996477">
        <w:rPr>
          <w:rFonts w:ascii="Arial" w:hAnsi="Arial" w:cs="Arial"/>
          <w:b/>
          <w:sz w:val="16"/>
          <w:szCs w:val="16"/>
        </w:rPr>
        <w:t xml:space="preserve"> </w:t>
      </w:r>
      <w:r w:rsidR="008D21EC" w:rsidRPr="00996477">
        <w:rPr>
          <w:rFonts w:ascii="Arial" w:hAnsi="Arial" w:cs="Arial"/>
          <w:b/>
          <w:sz w:val="16"/>
          <w:szCs w:val="16"/>
        </w:rPr>
        <w:t xml:space="preserve">Building Rental, </w:t>
      </w:r>
      <w:r w:rsidR="009F09EE" w:rsidRPr="00996477">
        <w:rPr>
          <w:rFonts w:ascii="Arial" w:hAnsi="Arial" w:cs="Arial"/>
          <w:b/>
          <w:sz w:val="16"/>
          <w:szCs w:val="16"/>
        </w:rPr>
        <w:t>and Contracted Services</w:t>
      </w:r>
      <w:r w:rsidR="00A9682C" w:rsidRPr="00996477">
        <w:rPr>
          <w:rFonts w:ascii="Arial" w:hAnsi="Arial" w:cs="Arial"/>
          <w:b/>
          <w:sz w:val="16"/>
          <w:szCs w:val="16"/>
        </w:rPr>
        <w:t>**</w:t>
      </w:r>
      <w:r w:rsidR="009F09EE" w:rsidRPr="00996477">
        <w:rPr>
          <w:rFonts w:ascii="Arial" w:hAnsi="Arial" w:cs="Arial"/>
          <w:sz w:val="16"/>
          <w:szCs w:val="16"/>
        </w:rPr>
        <w:t xml:space="preserve">, </w:t>
      </w:r>
      <w:r w:rsidRPr="00996477">
        <w:rPr>
          <w:rFonts w:ascii="Arial" w:hAnsi="Arial" w:cs="Arial"/>
          <w:sz w:val="16"/>
          <w:szCs w:val="16"/>
        </w:rPr>
        <w:t xml:space="preserve">together with any other unrestricted revenues in any other categories necessary to make all payments due under the </w:t>
      </w:r>
      <w:r w:rsidR="00AD6680" w:rsidRPr="00996477">
        <w:rPr>
          <w:rFonts w:ascii="Arial" w:hAnsi="Arial" w:cs="Arial"/>
          <w:sz w:val="16"/>
          <w:szCs w:val="16"/>
        </w:rPr>
        <w:t>Facility Lease</w:t>
      </w:r>
      <w:r w:rsidRPr="00996477">
        <w:rPr>
          <w:rFonts w:ascii="Arial" w:hAnsi="Arial" w:cs="Arial"/>
          <w:sz w:val="16"/>
          <w:szCs w:val="16"/>
        </w:rPr>
        <w:t xml:space="preserve"> that are for the payment of insurance, </w:t>
      </w:r>
      <w:r w:rsidR="008D21EC" w:rsidRPr="00996477">
        <w:rPr>
          <w:rFonts w:ascii="Arial" w:hAnsi="Arial" w:cs="Arial"/>
          <w:sz w:val="16"/>
          <w:szCs w:val="16"/>
        </w:rPr>
        <w:t xml:space="preserve">maintenance, </w:t>
      </w:r>
      <w:r w:rsidRPr="00996477">
        <w:rPr>
          <w:rFonts w:ascii="Arial" w:hAnsi="Arial" w:cs="Arial"/>
          <w:sz w:val="16"/>
          <w:szCs w:val="16"/>
        </w:rPr>
        <w:t xml:space="preserve">repairs and replacements to the facilities, payment of utilities and other items </w:t>
      </w:r>
      <w:r w:rsidR="008D21EC" w:rsidRPr="00996477">
        <w:rPr>
          <w:rFonts w:ascii="Arial" w:hAnsi="Arial" w:cs="Arial"/>
          <w:sz w:val="16"/>
          <w:szCs w:val="16"/>
        </w:rPr>
        <w:t xml:space="preserve">that are Additional </w:t>
      </w:r>
      <w:r w:rsidR="00F42B57" w:rsidRPr="00996477">
        <w:rPr>
          <w:rFonts w:ascii="Arial" w:hAnsi="Arial" w:cs="Arial"/>
          <w:sz w:val="16"/>
          <w:szCs w:val="16"/>
        </w:rPr>
        <w:t>Rent</w:t>
      </w:r>
      <w:r w:rsidR="008D21EC" w:rsidRPr="00996477">
        <w:rPr>
          <w:rFonts w:ascii="Arial" w:hAnsi="Arial" w:cs="Arial"/>
          <w:sz w:val="16"/>
          <w:szCs w:val="16"/>
        </w:rPr>
        <w:t>s</w:t>
      </w:r>
      <w:r w:rsidR="009F09EE" w:rsidRPr="00996477">
        <w:rPr>
          <w:rFonts w:ascii="Arial" w:hAnsi="Arial" w:cs="Arial"/>
          <w:sz w:val="16"/>
          <w:szCs w:val="16"/>
        </w:rPr>
        <w:t xml:space="preserve"> (as defined in the </w:t>
      </w:r>
      <w:r w:rsidR="00AD6680" w:rsidRPr="00996477">
        <w:rPr>
          <w:rFonts w:ascii="Arial" w:hAnsi="Arial" w:cs="Arial"/>
          <w:sz w:val="16"/>
          <w:szCs w:val="16"/>
        </w:rPr>
        <w:t>Facility Lease</w:t>
      </w:r>
      <w:r w:rsidR="009F09EE" w:rsidRPr="00996477">
        <w:rPr>
          <w:rFonts w:ascii="Arial" w:hAnsi="Arial" w:cs="Arial"/>
          <w:sz w:val="16"/>
          <w:szCs w:val="16"/>
        </w:rPr>
        <w:t>)</w:t>
      </w:r>
      <w:r w:rsidRPr="00996477">
        <w:rPr>
          <w:rFonts w:ascii="Arial" w:hAnsi="Arial" w:cs="Arial"/>
          <w:sz w:val="16"/>
          <w:szCs w:val="16"/>
        </w:rPr>
        <w:t xml:space="preserve">, </w:t>
      </w:r>
      <w:r w:rsidR="009F09EE" w:rsidRPr="00996477">
        <w:rPr>
          <w:rFonts w:ascii="Arial" w:hAnsi="Arial" w:cs="Arial"/>
          <w:sz w:val="16"/>
          <w:szCs w:val="16"/>
        </w:rPr>
        <w:t>is hereby appropriated</w:t>
      </w:r>
      <w:r w:rsidRPr="00996477">
        <w:rPr>
          <w:rFonts w:ascii="Arial" w:hAnsi="Arial" w:cs="Arial"/>
          <w:sz w:val="16"/>
          <w:szCs w:val="16"/>
        </w:rPr>
        <w:t xml:space="preserve"> for the fiscal year </w:t>
      </w:r>
      <w:r w:rsidR="00AC7DCF">
        <w:rPr>
          <w:rFonts w:ascii="Arial" w:hAnsi="Arial" w:cs="Arial"/>
          <w:sz w:val="16"/>
          <w:szCs w:val="16"/>
        </w:rPr>
        <w:t>2020-2021</w:t>
      </w:r>
      <w:r w:rsidRPr="00996477">
        <w:rPr>
          <w:rFonts w:ascii="Arial" w:hAnsi="Arial" w:cs="Arial"/>
          <w:sz w:val="16"/>
          <w:szCs w:val="16"/>
        </w:rPr>
        <w:t xml:space="preserve"> for the payment of such items and other amounts payable by </w:t>
      </w:r>
      <w:r w:rsidR="00A9682C" w:rsidRPr="00996477">
        <w:rPr>
          <w:rFonts w:ascii="Arial" w:hAnsi="Arial" w:cs="Arial"/>
          <w:sz w:val="16"/>
          <w:szCs w:val="16"/>
        </w:rPr>
        <w:t>Lincoln A</w:t>
      </w:r>
      <w:r w:rsidRPr="00996477">
        <w:rPr>
          <w:rFonts w:ascii="Arial" w:hAnsi="Arial" w:cs="Arial"/>
          <w:sz w:val="16"/>
          <w:szCs w:val="16"/>
        </w:rPr>
        <w:t xml:space="preserve">cademy under the </w:t>
      </w:r>
      <w:r w:rsidR="00AD6680" w:rsidRPr="00996477">
        <w:rPr>
          <w:rFonts w:ascii="Arial" w:hAnsi="Arial" w:cs="Arial"/>
          <w:sz w:val="16"/>
          <w:szCs w:val="16"/>
        </w:rPr>
        <w:t>Facility Lease</w:t>
      </w:r>
      <w:r w:rsidRPr="00996477">
        <w:rPr>
          <w:rFonts w:ascii="Arial" w:hAnsi="Arial" w:cs="Arial"/>
          <w:sz w:val="16"/>
          <w:szCs w:val="16"/>
        </w:rPr>
        <w:t>.</w:t>
      </w:r>
      <w:r w:rsidR="00A9682C" w:rsidRPr="00996477">
        <w:rPr>
          <w:rFonts w:ascii="Arial" w:hAnsi="Arial" w:cs="Arial"/>
          <w:sz w:val="16"/>
          <w:szCs w:val="16"/>
        </w:rPr>
        <w:t xml:space="preserve"> </w:t>
      </w:r>
    </w:p>
    <w:p w:rsidR="006D586B" w:rsidRPr="00996477" w:rsidRDefault="006D586B">
      <w:pPr>
        <w:rPr>
          <w:rFonts w:ascii="Arial" w:hAnsi="Arial" w:cs="Arial"/>
          <w:sz w:val="16"/>
          <w:szCs w:val="16"/>
        </w:rPr>
      </w:pPr>
    </w:p>
    <w:p w:rsidR="007D4377" w:rsidRPr="00996477" w:rsidRDefault="007D4377">
      <w:pPr>
        <w:rPr>
          <w:rFonts w:ascii="Arial" w:hAnsi="Arial" w:cs="Arial"/>
          <w:sz w:val="16"/>
          <w:szCs w:val="16"/>
        </w:rPr>
      </w:pPr>
      <w:r w:rsidRPr="00996477">
        <w:rPr>
          <w:rFonts w:ascii="Arial" w:hAnsi="Arial" w:cs="Arial"/>
          <w:sz w:val="16"/>
          <w:szCs w:val="16"/>
        </w:rPr>
        <w:t>950500 State Intercept Bond Transfers $</w:t>
      </w:r>
      <w:r w:rsidR="00E916CA">
        <w:rPr>
          <w:rFonts w:ascii="Arial" w:hAnsi="Arial" w:cs="Arial"/>
          <w:sz w:val="16"/>
          <w:szCs w:val="16"/>
        </w:rPr>
        <w:t>463,885.50</w:t>
      </w:r>
    </w:p>
    <w:p w:rsidR="006D586B" w:rsidRPr="00996477" w:rsidRDefault="007D4377">
      <w:pPr>
        <w:rPr>
          <w:rFonts w:ascii="Arial" w:hAnsi="Arial" w:cs="Arial"/>
          <w:sz w:val="16"/>
          <w:szCs w:val="16"/>
        </w:rPr>
      </w:pPr>
      <w:r w:rsidRPr="00996477">
        <w:rPr>
          <w:rFonts w:ascii="Arial" w:hAnsi="Arial" w:cs="Arial"/>
          <w:sz w:val="16"/>
          <w:szCs w:val="16"/>
        </w:rPr>
        <w:t>731000 Contracted Services $</w:t>
      </w:r>
      <w:r w:rsidR="00194646">
        <w:rPr>
          <w:rFonts w:ascii="Arial" w:hAnsi="Arial" w:cs="Arial"/>
          <w:sz w:val="16"/>
          <w:szCs w:val="16"/>
        </w:rPr>
        <w:t>1</w:t>
      </w:r>
      <w:r w:rsidR="00E916CA">
        <w:rPr>
          <w:rFonts w:ascii="Arial" w:hAnsi="Arial" w:cs="Arial"/>
          <w:sz w:val="16"/>
          <w:szCs w:val="16"/>
        </w:rPr>
        <w:t>25</w:t>
      </w:r>
      <w:r w:rsidR="00194646">
        <w:rPr>
          <w:rFonts w:ascii="Arial" w:hAnsi="Arial" w:cs="Arial"/>
          <w:sz w:val="16"/>
          <w:szCs w:val="16"/>
        </w:rPr>
        <w:t>,000</w:t>
      </w:r>
    </w:p>
    <w:p w:rsidR="007D4377" w:rsidRPr="00996477" w:rsidRDefault="007D4377">
      <w:pPr>
        <w:rPr>
          <w:rFonts w:ascii="Arial" w:hAnsi="Arial" w:cs="Arial"/>
          <w:sz w:val="16"/>
          <w:szCs w:val="16"/>
        </w:rPr>
      </w:pPr>
      <w:r w:rsidRPr="00996477">
        <w:rPr>
          <w:rFonts w:ascii="Arial" w:hAnsi="Arial" w:cs="Arial"/>
          <w:sz w:val="16"/>
          <w:szCs w:val="16"/>
        </w:rPr>
        <w:t>745000 Contract Main</w:t>
      </w:r>
      <w:r w:rsidR="00DB3BAE">
        <w:rPr>
          <w:rFonts w:ascii="Arial" w:hAnsi="Arial" w:cs="Arial"/>
          <w:sz w:val="16"/>
          <w:szCs w:val="16"/>
        </w:rPr>
        <w:t>t</w:t>
      </w:r>
      <w:proofErr w:type="gramStart"/>
      <w:r w:rsidR="00DB3BAE">
        <w:rPr>
          <w:rFonts w:ascii="Arial" w:hAnsi="Arial" w:cs="Arial"/>
          <w:sz w:val="16"/>
          <w:szCs w:val="16"/>
        </w:rPr>
        <w:t>./</w:t>
      </w:r>
      <w:proofErr w:type="gramEnd"/>
      <w:r w:rsidRPr="00996477">
        <w:rPr>
          <w:rFonts w:ascii="Arial" w:hAnsi="Arial" w:cs="Arial"/>
          <w:sz w:val="16"/>
          <w:szCs w:val="16"/>
        </w:rPr>
        <w:t>Eq</w:t>
      </w:r>
      <w:r w:rsidR="00DB3BAE">
        <w:rPr>
          <w:rFonts w:ascii="Arial" w:hAnsi="Arial" w:cs="Arial"/>
          <w:sz w:val="16"/>
          <w:szCs w:val="16"/>
        </w:rPr>
        <w:t>uip</w:t>
      </w:r>
      <w:r w:rsidRPr="00996477">
        <w:rPr>
          <w:rFonts w:ascii="Arial" w:hAnsi="Arial" w:cs="Arial"/>
          <w:sz w:val="16"/>
          <w:szCs w:val="16"/>
        </w:rPr>
        <w:t>. Repair $</w:t>
      </w:r>
      <w:r w:rsidR="00646671">
        <w:rPr>
          <w:rFonts w:ascii="Arial" w:hAnsi="Arial" w:cs="Arial"/>
          <w:sz w:val="16"/>
          <w:szCs w:val="16"/>
        </w:rPr>
        <w:t>11,600</w:t>
      </w:r>
    </w:p>
    <w:p w:rsidR="007D4377" w:rsidRPr="00996477" w:rsidRDefault="007D4377">
      <w:pPr>
        <w:rPr>
          <w:rFonts w:ascii="Arial" w:hAnsi="Arial" w:cs="Arial"/>
          <w:sz w:val="16"/>
          <w:szCs w:val="16"/>
        </w:rPr>
      </w:pPr>
      <w:r w:rsidRPr="00996477">
        <w:rPr>
          <w:rFonts w:ascii="Arial" w:hAnsi="Arial" w:cs="Arial"/>
          <w:sz w:val="16"/>
          <w:szCs w:val="16"/>
        </w:rPr>
        <w:t>746000 Const. Main</w:t>
      </w:r>
      <w:r w:rsidR="00DB3BAE">
        <w:rPr>
          <w:rFonts w:ascii="Arial" w:hAnsi="Arial" w:cs="Arial"/>
          <w:sz w:val="16"/>
          <w:szCs w:val="16"/>
        </w:rPr>
        <w:t>t</w:t>
      </w:r>
      <w:proofErr w:type="gramStart"/>
      <w:r w:rsidR="00DB3BAE">
        <w:rPr>
          <w:rFonts w:ascii="Arial" w:hAnsi="Arial" w:cs="Arial"/>
          <w:sz w:val="16"/>
          <w:szCs w:val="16"/>
        </w:rPr>
        <w:t>./</w:t>
      </w:r>
      <w:proofErr w:type="gramEnd"/>
      <w:r w:rsidRPr="00996477">
        <w:rPr>
          <w:rFonts w:ascii="Arial" w:hAnsi="Arial" w:cs="Arial"/>
          <w:sz w:val="16"/>
          <w:szCs w:val="16"/>
        </w:rPr>
        <w:t>Repair-Bldg. $</w:t>
      </w:r>
      <w:r w:rsidR="00E916CA">
        <w:rPr>
          <w:rFonts w:ascii="Arial" w:hAnsi="Arial" w:cs="Arial"/>
          <w:sz w:val="16"/>
          <w:szCs w:val="16"/>
        </w:rPr>
        <w:t>65</w:t>
      </w:r>
      <w:r w:rsidR="00646671">
        <w:rPr>
          <w:rFonts w:ascii="Arial" w:hAnsi="Arial" w:cs="Arial"/>
          <w:sz w:val="16"/>
          <w:szCs w:val="16"/>
        </w:rPr>
        <w:t>,000</w:t>
      </w:r>
    </w:p>
    <w:p w:rsidR="007D4377" w:rsidRPr="00996477" w:rsidRDefault="007D4377">
      <w:pPr>
        <w:rPr>
          <w:rFonts w:ascii="Arial" w:hAnsi="Arial" w:cs="Arial"/>
          <w:sz w:val="16"/>
          <w:szCs w:val="16"/>
        </w:rPr>
      </w:pPr>
      <w:r w:rsidRPr="00996477">
        <w:rPr>
          <w:rFonts w:ascii="Arial" w:hAnsi="Arial" w:cs="Arial"/>
          <w:sz w:val="16"/>
          <w:szCs w:val="16"/>
        </w:rPr>
        <w:t>761000 Natural Gas $</w:t>
      </w:r>
      <w:r w:rsidR="00646671">
        <w:rPr>
          <w:rFonts w:ascii="Arial" w:hAnsi="Arial" w:cs="Arial"/>
          <w:sz w:val="16"/>
          <w:szCs w:val="16"/>
        </w:rPr>
        <w:t>18,000</w:t>
      </w:r>
    </w:p>
    <w:p w:rsidR="007D4377" w:rsidRPr="00996477" w:rsidRDefault="007D4377">
      <w:pPr>
        <w:rPr>
          <w:rFonts w:ascii="Arial" w:hAnsi="Arial" w:cs="Arial"/>
          <w:sz w:val="16"/>
          <w:szCs w:val="16"/>
        </w:rPr>
      </w:pPr>
      <w:r w:rsidRPr="00996477">
        <w:rPr>
          <w:rFonts w:ascii="Arial" w:hAnsi="Arial" w:cs="Arial"/>
          <w:sz w:val="16"/>
          <w:szCs w:val="16"/>
        </w:rPr>
        <w:t xml:space="preserve">764000 Electricity </w:t>
      </w:r>
      <w:r w:rsidR="00036AC8">
        <w:rPr>
          <w:rFonts w:ascii="Arial" w:hAnsi="Arial" w:cs="Arial"/>
          <w:sz w:val="16"/>
          <w:szCs w:val="16"/>
        </w:rPr>
        <w:t>$</w:t>
      </w:r>
      <w:r w:rsidR="00646671">
        <w:rPr>
          <w:rFonts w:ascii="Arial" w:hAnsi="Arial" w:cs="Arial"/>
          <w:sz w:val="16"/>
          <w:szCs w:val="16"/>
        </w:rPr>
        <w:t>53,500</w:t>
      </w:r>
    </w:p>
    <w:p w:rsidR="007D4377" w:rsidRPr="00996477" w:rsidRDefault="007D4377">
      <w:pPr>
        <w:rPr>
          <w:rFonts w:ascii="Arial" w:hAnsi="Arial" w:cs="Arial"/>
          <w:sz w:val="16"/>
          <w:szCs w:val="16"/>
        </w:rPr>
      </w:pPr>
      <w:r w:rsidRPr="00996477">
        <w:rPr>
          <w:rFonts w:ascii="Arial" w:hAnsi="Arial" w:cs="Arial"/>
          <w:sz w:val="16"/>
          <w:szCs w:val="16"/>
        </w:rPr>
        <w:t xml:space="preserve">765000 </w:t>
      </w:r>
      <w:r w:rsidR="002C1586" w:rsidRPr="00996477">
        <w:rPr>
          <w:rFonts w:ascii="Arial" w:hAnsi="Arial" w:cs="Arial"/>
          <w:sz w:val="16"/>
          <w:szCs w:val="16"/>
        </w:rPr>
        <w:t>Voice Communication Line $</w:t>
      </w:r>
      <w:r w:rsidR="00990A32">
        <w:rPr>
          <w:rFonts w:ascii="Arial" w:hAnsi="Arial" w:cs="Arial"/>
          <w:sz w:val="16"/>
          <w:szCs w:val="16"/>
        </w:rPr>
        <w:t>13,770</w:t>
      </w:r>
    </w:p>
    <w:p w:rsidR="007D4377" w:rsidRPr="00996477" w:rsidRDefault="007D4377">
      <w:pPr>
        <w:rPr>
          <w:rFonts w:ascii="Arial" w:hAnsi="Arial" w:cs="Arial"/>
          <w:sz w:val="16"/>
          <w:szCs w:val="16"/>
        </w:rPr>
      </w:pPr>
      <w:r w:rsidRPr="00996477">
        <w:rPr>
          <w:rFonts w:ascii="Arial" w:hAnsi="Arial" w:cs="Arial"/>
          <w:sz w:val="16"/>
          <w:szCs w:val="16"/>
        </w:rPr>
        <w:t xml:space="preserve">766000 Water &amp; Sanitation </w:t>
      </w:r>
      <w:r w:rsidR="00036AC8">
        <w:rPr>
          <w:rFonts w:ascii="Arial" w:hAnsi="Arial" w:cs="Arial"/>
          <w:sz w:val="16"/>
          <w:szCs w:val="16"/>
        </w:rPr>
        <w:t>$</w:t>
      </w:r>
      <w:r w:rsidR="00990A32">
        <w:rPr>
          <w:rFonts w:ascii="Arial" w:hAnsi="Arial" w:cs="Arial"/>
          <w:sz w:val="16"/>
          <w:szCs w:val="16"/>
        </w:rPr>
        <w:t>17,775</w:t>
      </w:r>
    </w:p>
    <w:p w:rsidR="007D4377" w:rsidRPr="00996477" w:rsidRDefault="007D4377">
      <w:pPr>
        <w:rPr>
          <w:rFonts w:ascii="Arial" w:hAnsi="Arial" w:cs="Arial"/>
          <w:sz w:val="16"/>
          <w:szCs w:val="16"/>
        </w:rPr>
      </w:pPr>
      <w:r w:rsidRPr="00996477">
        <w:rPr>
          <w:rFonts w:ascii="Arial" w:hAnsi="Arial" w:cs="Arial"/>
          <w:sz w:val="16"/>
          <w:szCs w:val="16"/>
        </w:rPr>
        <w:t>770000 Risk Management Charges $</w:t>
      </w:r>
      <w:r w:rsidR="00990A32">
        <w:rPr>
          <w:rFonts w:ascii="Arial" w:hAnsi="Arial" w:cs="Arial"/>
          <w:sz w:val="16"/>
          <w:szCs w:val="16"/>
        </w:rPr>
        <w:t>8</w:t>
      </w:r>
      <w:r w:rsidR="00E916CA">
        <w:rPr>
          <w:rFonts w:ascii="Arial" w:hAnsi="Arial" w:cs="Arial"/>
          <w:sz w:val="16"/>
          <w:szCs w:val="16"/>
        </w:rPr>
        <w:t>1</w:t>
      </w:r>
      <w:r w:rsidR="00990A32">
        <w:rPr>
          <w:rFonts w:ascii="Arial" w:hAnsi="Arial" w:cs="Arial"/>
          <w:sz w:val="16"/>
          <w:szCs w:val="16"/>
        </w:rPr>
        <w:t>,500</w:t>
      </w:r>
    </w:p>
    <w:p w:rsidR="00036AC8" w:rsidRPr="00996477" w:rsidRDefault="00036AC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:rsidR="007D4377" w:rsidRPr="00996477" w:rsidRDefault="007D4377">
      <w:pPr>
        <w:rPr>
          <w:rFonts w:ascii="Arial" w:hAnsi="Arial" w:cs="Arial"/>
          <w:sz w:val="16"/>
          <w:szCs w:val="16"/>
        </w:rPr>
      </w:pPr>
    </w:p>
    <w:p w:rsidR="004A0080" w:rsidRPr="00E916CA" w:rsidRDefault="004A0080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:rsidR="004A0080" w:rsidRPr="00996477" w:rsidRDefault="004A0080">
      <w:pPr>
        <w:rPr>
          <w:rFonts w:ascii="Arial" w:hAnsi="Arial" w:cs="Arial"/>
          <w:sz w:val="16"/>
          <w:szCs w:val="16"/>
        </w:rPr>
      </w:pPr>
      <w:r w:rsidRPr="00996477">
        <w:rPr>
          <w:rFonts w:ascii="Arial" w:hAnsi="Arial" w:cs="Arial"/>
          <w:sz w:val="16"/>
          <w:szCs w:val="16"/>
        </w:rPr>
        <w:t xml:space="preserve">Adopted </w:t>
      </w:r>
      <w:r w:rsidR="00100410" w:rsidRPr="00996477">
        <w:rPr>
          <w:rFonts w:ascii="Arial" w:hAnsi="Arial" w:cs="Arial"/>
          <w:sz w:val="16"/>
          <w:szCs w:val="16"/>
        </w:rPr>
        <w:t xml:space="preserve">on </w:t>
      </w:r>
      <w:r w:rsidR="001D7505" w:rsidRPr="00996477">
        <w:rPr>
          <w:rFonts w:ascii="Arial" w:hAnsi="Arial" w:cs="Arial"/>
          <w:sz w:val="16"/>
          <w:szCs w:val="16"/>
        </w:rPr>
        <w:t>_____________________________________</w:t>
      </w:r>
    </w:p>
    <w:p w:rsidR="00F16CA7" w:rsidRPr="00996477" w:rsidRDefault="00F16CA7">
      <w:pPr>
        <w:rPr>
          <w:rFonts w:ascii="Arial" w:hAnsi="Arial" w:cs="Arial"/>
          <w:sz w:val="16"/>
          <w:szCs w:val="16"/>
        </w:rPr>
      </w:pPr>
    </w:p>
    <w:p w:rsidR="003831D1" w:rsidRDefault="003831D1">
      <w:pPr>
        <w:rPr>
          <w:rFonts w:ascii="Arial" w:hAnsi="Arial" w:cs="Arial"/>
          <w:sz w:val="16"/>
          <w:szCs w:val="16"/>
        </w:rPr>
      </w:pPr>
    </w:p>
    <w:p w:rsidR="0084513F" w:rsidRDefault="00036AC8" w:rsidP="0084513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_______________________________________________</w:t>
      </w:r>
      <w:r w:rsidR="0084513F">
        <w:rPr>
          <w:rFonts w:ascii="Arial" w:hAnsi="Arial" w:cs="Arial"/>
          <w:sz w:val="16"/>
          <w:szCs w:val="16"/>
        </w:rPr>
        <w:tab/>
        <w:t>___________________________</w:t>
      </w:r>
      <w:r w:rsidR="0084513F">
        <w:rPr>
          <w:rFonts w:ascii="Arial" w:hAnsi="Arial" w:cs="Arial"/>
          <w:sz w:val="16"/>
          <w:szCs w:val="16"/>
        </w:rPr>
        <w:tab/>
        <w:t>____________________________</w:t>
      </w:r>
    </w:p>
    <w:p w:rsidR="00036AC8" w:rsidRDefault="0084513F" w:rsidP="0084513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BOARD OFFICER SIGNATURE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PRINT NAME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PRINT TITLE</w:t>
      </w:r>
      <w:r w:rsidR="00E916CA">
        <w:rPr>
          <w:rFonts w:ascii="Arial" w:hAnsi="Arial" w:cs="Arial"/>
          <w:sz w:val="16"/>
          <w:szCs w:val="16"/>
        </w:rPr>
        <w:tab/>
      </w:r>
      <w:r w:rsidR="00E916CA">
        <w:rPr>
          <w:rFonts w:ascii="Arial" w:hAnsi="Arial" w:cs="Arial"/>
          <w:sz w:val="16"/>
          <w:szCs w:val="16"/>
        </w:rPr>
        <w:tab/>
      </w:r>
    </w:p>
    <w:p w:rsidR="0084513F" w:rsidRDefault="0084513F" w:rsidP="0084513F">
      <w:pPr>
        <w:rPr>
          <w:rFonts w:ascii="Arial" w:hAnsi="Arial" w:cs="Arial"/>
          <w:sz w:val="16"/>
          <w:szCs w:val="16"/>
        </w:rPr>
      </w:pPr>
    </w:p>
    <w:p w:rsidR="0084513F" w:rsidRDefault="0084513F" w:rsidP="0084513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_______________________________________________</w:t>
      </w:r>
      <w:r>
        <w:rPr>
          <w:rFonts w:ascii="Arial" w:hAnsi="Arial" w:cs="Arial"/>
          <w:sz w:val="16"/>
          <w:szCs w:val="16"/>
        </w:rPr>
        <w:tab/>
        <w:t>___________________________</w:t>
      </w:r>
      <w:r>
        <w:rPr>
          <w:rFonts w:ascii="Arial" w:hAnsi="Arial" w:cs="Arial"/>
          <w:sz w:val="16"/>
          <w:szCs w:val="16"/>
        </w:rPr>
        <w:tab/>
        <w:t>____________________________</w:t>
      </w:r>
    </w:p>
    <w:p w:rsidR="0084513F" w:rsidRDefault="0084513F" w:rsidP="0084513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PROPERTY CORP OFFICER SIGNATURE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PRINT NAME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PRINT TITLE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:rsidR="0084513F" w:rsidRDefault="0084513F" w:rsidP="0084513F">
      <w:pPr>
        <w:rPr>
          <w:rFonts w:ascii="Arial" w:hAnsi="Arial" w:cs="Arial"/>
          <w:sz w:val="16"/>
          <w:szCs w:val="16"/>
        </w:rPr>
      </w:pPr>
    </w:p>
    <w:p w:rsidR="0084513F" w:rsidRDefault="0084513F" w:rsidP="0084513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_______________________________________________</w:t>
      </w:r>
      <w:r>
        <w:rPr>
          <w:rFonts w:ascii="Arial" w:hAnsi="Arial" w:cs="Arial"/>
          <w:sz w:val="16"/>
          <w:szCs w:val="16"/>
        </w:rPr>
        <w:tab/>
        <w:t>___________________________</w:t>
      </w:r>
      <w:r>
        <w:rPr>
          <w:rFonts w:ascii="Arial" w:hAnsi="Arial" w:cs="Arial"/>
          <w:sz w:val="16"/>
          <w:szCs w:val="16"/>
        </w:rPr>
        <w:tab/>
        <w:t>____________________________</w:t>
      </w:r>
    </w:p>
    <w:p w:rsidR="0084513F" w:rsidRDefault="0084513F" w:rsidP="0084513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BOARD SECRETARY SIGNATURE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PRINT NAME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PRINT TITLE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:rsidR="0084513F" w:rsidRDefault="0084513F" w:rsidP="0084513F">
      <w:pPr>
        <w:rPr>
          <w:rFonts w:ascii="Arial" w:hAnsi="Arial" w:cs="Arial"/>
          <w:sz w:val="16"/>
          <w:szCs w:val="16"/>
        </w:rPr>
      </w:pPr>
    </w:p>
    <w:p w:rsidR="00036AC8" w:rsidRDefault="00036AC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:rsidR="00E916CA" w:rsidRPr="00996477" w:rsidRDefault="00E916CA">
      <w:pPr>
        <w:rPr>
          <w:rFonts w:ascii="Arial" w:hAnsi="Arial" w:cs="Arial"/>
          <w:sz w:val="16"/>
          <w:szCs w:val="16"/>
        </w:rPr>
      </w:pPr>
    </w:p>
    <w:p w:rsidR="003831D1" w:rsidRPr="00996477" w:rsidRDefault="003831D1" w:rsidP="00042D15">
      <w:pPr>
        <w:tabs>
          <w:tab w:val="left" w:pos="5040"/>
        </w:tabs>
        <w:spacing w:after="120"/>
        <w:rPr>
          <w:rFonts w:ascii="Arial" w:hAnsi="Arial" w:cs="Arial"/>
          <w:sz w:val="16"/>
          <w:szCs w:val="16"/>
          <w:u w:val="single"/>
        </w:rPr>
      </w:pPr>
      <w:r w:rsidRPr="00996477">
        <w:rPr>
          <w:rFonts w:ascii="Arial" w:hAnsi="Arial" w:cs="Arial"/>
          <w:sz w:val="16"/>
          <w:szCs w:val="16"/>
        </w:rPr>
        <w:t xml:space="preserve">Motion Made By: </w:t>
      </w:r>
      <w:r w:rsidR="00A03F5D" w:rsidRPr="00996477">
        <w:rPr>
          <w:rFonts w:ascii="Arial" w:hAnsi="Arial" w:cs="Arial"/>
          <w:sz w:val="16"/>
          <w:szCs w:val="16"/>
          <w:u w:val="single"/>
        </w:rPr>
        <w:tab/>
      </w:r>
    </w:p>
    <w:p w:rsidR="003831D1" w:rsidRPr="00996477" w:rsidRDefault="003831D1" w:rsidP="00042D15">
      <w:pPr>
        <w:tabs>
          <w:tab w:val="left" w:pos="5040"/>
        </w:tabs>
        <w:spacing w:after="240"/>
        <w:rPr>
          <w:rFonts w:ascii="Arial" w:hAnsi="Arial" w:cs="Arial"/>
          <w:sz w:val="16"/>
          <w:szCs w:val="16"/>
          <w:u w:val="single"/>
        </w:rPr>
      </w:pPr>
      <w:r w:rsidRPr="00996477">
        <w:rPr>
          <w:rFonts w:ascii="Arial" w:hAnsi="Arial" w:cs="Arial"/>
          <w:sz w:val="16"/>
          <w:szCs w:val="16"/>
        </w:rPr>
        <w:t xml:space="preserve">Second Made By: </w:t>
      </w:r>
      <w:r w:rsidR="00A03F5D" w:rsidRPr="00996477">
        <w:rPr>
          <w:rFonts w:ascii="Arial" w:hAnsi="Arial" w:cs="Arial"/>
          <w:sz w:val="16"/>
          <w:szCs w:val="16"/>
          <w:u w:val="single"/>
        </w:rPr>
        <w:tab/>
      </w:r>
    </w:p>
    <w:p w:rsidR="003831D1" w:rsidRPr="00996477" w:rsidRDefault="003831D1" w:rsidP="00042D15">
      <w:pPr>
        <w:tabs>
          <w:tab w:val="left" w:pos="810"/>
          <w:tab w:val="left" w:pos="2340"/>
          <w:tab w:val="left" w:pos="2700"/>
          <w:tab w:val="left" w:pos="4320"/>
        </w:tabs>
        <w:rPr>
          <w:rFonts w:ascii="Arial" w:hAnsi="Arial" w:cs="Arial"/>
          <w:sz w:val="16"/>
          <w:szCs w:val="16"/>
        </w:rPr>
      </w:pPr>
      <w:r w:rsidRPr="00996477">
        <w:rPr>
          <w:rFonts w:ascii="Arial" w:hAnsi="Arial" w:cs="Arial"/>
          <w:sz w:val="16"/>
          <w:szCs w:val="16"/>
        </w:rPr>
        <w:t xml:space="preserve">Votes: </w:t>
      </w:r>
      <w:r w:rsidR="00042D15" w:rsidRPr="00996477">
        <w:rPr>
          <w:rFonts w:ascii="Arial" w:hAnsi="Arial" w:cs="Arial"/>
          <w:sz w:val="16"/>
          <w:szCs w:val="16"/>
        </w:rPr>
        <w:tab/>
      </w:r>
      <w:r w:rsidRPr="00996477">
        <w:rPr>
          <w:rFonts w:ascii="Arial" w:hAnsi="Arial" w:cs="Arial"/>
          <w:sz w:val="16"/>
          <w:szCs w:val="16"/>
        </w:rPr>
        <w:t>Aye:</w:t>
      </w:r>
      <w:r w:rsidR="00042D15" w:rsidRPr="00996477">
        <w:rPr>
          <w:rFonts w:ascii="Arial" w:hAnsi="Arial" w:cs="Arial"/>
          <w:sz w:val="16"/>
          <w:szCs w:val="16"/>
          <w:u w:val="single"/>
        </w:rPr>
        <w:tab/>
      </w:r>
      <w:r w:rsidRPr="00996477">
        <w:rPr>
          <w:rFonts w:ascii="Arial" w:hAnsi="Arial" w:cs="Arial"/>
          <w:sz w:val="16"/>
          <w:szCs w:val="16"/>
        </w:rPr>
        <w:tab/>
        <w:t>Nay:</w:t>
      </w:r>
      <w:r w:rsidRPr="00996477">
        <w:rPr>
          <w:rFonts w:ascii="Arial" w:hAnsi="Arial" w:cs="Arial"/>
          <w:sz w:val="16"/>
          <w:szCs w:val="16"/>
          <w:u w:val="single"/>
        </w:rPr>
        <w:tab/>
      </w:r>
    </w:p>
    <w:sectPr w:rsidR="003831D1" w:rsidRPr="00996477" w:rsidSect="00FD461E">
      <w:pgSz w:w="12240" w:h="15840" w:code="1"/>
      <w:pgMar w:top="720" w:right="1152" w:bottom="245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drawingGridHorizontalSpacing w:val="31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410"/>
    <w:rsid w:val="00036AC8"/>
    <w:rsid w:val="00040CF1"/>
    <w:rsid w:val="00042D15"/>
    <w:rsid w:val="00076F9D"/>
    <w:rsid w:val="000B2479"/>
    <w:rsid w:val="000D4BBF"/>
    <w:rsid w:val="00100410"/>
    <w:rsid w:val="00192A36"/>
    <w:rsid w:val="00194646"/>
    <w:rsid w:val="001D7505"/>
    <w:rsid w:val="002B42ED"/>
    <w:rsid w:val="002C1586"/>
    <w:rsid w:val="002E7A03"/>
    <w:rsid w:val="003831D1"/>
    <w:rsid w:val="00397229"/>
    <w:rsid w:val="003C71CE"/>
    <w:rsid w:val="003D562F"/>
    <w:rsid w:val="00416041"/>
    <w:rsid w:val="00421A66"/>
    <w:rsid w:val="004A0080"/>
    <w:rsid w:val="004D74C7"/>
    <w:rsid w:val="004E1305"/>
    <w:rsid w:val="0054020A"/>
    <w:rsid w:val="00587139"/>
    <w:rsid w:val="006068FA"/>
    <w:rsid w:val="0062400B"/>
    <w:rsid w:val="00646671"/>
    <w:rsid w:val="006614A1"/>
    <w:rsid w:val="006D586B"/>
    <w:rsid w:val="007961DE"/>
    <w:rsid w:val="007D4377"/>
    <w:rsid w:val="007F392E"/>
    <w:rsid w:val="0084513F"/>
    <w:rsid w:val="0084783B"/>
    <w:rsid w:val="008D21EC"/>
    <w:rsid w:val="00915D9E"/>
    <w:rsid w:val="00990A32"/>
    <w:rsid w:val="00996477"/>
    <w:rsid w:val="009B310D"/>
    <w:rsid w:val="009F09EE"/>
    <w:rsid w:val="00A03F5D"/>
    <w:rsid w:val="00A9682C"/>
    <w:rsid w:val="00A970B1"/>
    <w:rsid w:val="00A97FC9"/>
    <w:rsid w:val="00AC7DCF"/>
    <w:rsid w:val="00AD6680"/>
    <w:rsid w:val="00B247D9"/>
    <w:rsid w:val="00B47E87"/>
    <w:rsid w:val="00C66770"/>
    <w:rsid w:val="00CC556C"/>
    <w:rsid w:val="00D0122B"/>
    <w:rsid w:val="00D134B8"/>
    <w:rsid w:val="00D76357"/>
    <w:rsid w:val="00DB3BAE"/>
    <w:rsid w:val="00DD7ED4"/>
    <w:rsid w:val="00E916CA"/>
    <w:rsid w:val="00F16CA7"/>
    <w:rsid w:val="00F42B57"/>
    <w:rsid w:val="00FD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F271677-B1F1-4FC9-B50E-B868C417B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22B"/>
    <w:rPr>
      <w:sz w:val="24"/>
      <w:szCs w:val="24"/>
    </w:rPr>
  </w:style>
  <w:style w:type="paragraph" w:styleId="Heading1">
    <w:name w:val="heading 1"/>
    <w:basedOn w:val="Normal"/>
    <w:next w:val="Normal"/>
    <w:qFormat/>
    <w:rsid w:val="00D0122B"/>
    <w:pPr>
      <w:keepNext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9">
    <w:name w:val="Body Text 9"/>
    <w:basedOn w:val="Normal"/>
    <w:rsid w:val="004D74C7"/>
    <w:pPr>
      <w:spacing w:after="60"/>
      <w:ind w:firstLine="720"/>
      <w:jc w:val="both"/>
    </w:pPr>
    <w:rPr>
      <w:sz w:val="18"/>
      <w:szCs w:val="18"/>
    </w:rPr>
  </w:style>
  <w:style w:type="table" w:styleId="TableGrid">
    <w:name w:val="Table Grid"/>
    <w:basedOn w:val="TableNormal"/>
    <w:uiPriority w:val="59"/>
    <w:rsid w:val="00A968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58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8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 would like to make a motion that the amounts approved in the 2002-2003 budget, specifically designated in categories entitle</vt:lpstr>
    </vt:vector>
  </TitlesOfParts>
  <Company>Hewlett-Packard</Company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would like to make a motion that the amounts approved in the 2002-2003 budget, specifically designated in categories entitle</dc:title>
  <dc:creator>Kevin and Carleen Clark</dc:creator>
  <cp:lastModifiedBy>Janelle Johnson</cp:lastModifiedBy>
  <cp:revision>2</cp:revision>
  <cp:lastPrinted>2014-10-27T14:08:00Z</cp:lastPrinted>
  <dcterms:created xsi:type="dcterms:W3CDTF">2020-06-06T17:55:00Z</dcterms:created>
  <dcterms:modified xsi:type="dcterms:W3CDTF">2020-06-06T17:55:00Z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