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BB855A6" w14:textId="06E2512E" w:rsidR="003712E5" w:rsidRDefault="00A06D61" w:rsidP="000673AD">
      <w:pPr>
        <w:spacing w:line="240" w:lineRule="auto"/>
        <w:jc w:val="center"/>
        <w:rPr>
          <w:rFonts w:ascii="Rockwell Condensed" w:hAnsi="Rockwell Condensed"/>
          <w:color w:val="FFFFFF" w:themeColor="background2"/>
          <w:sz w:val="84"/>
          <w:szCs w:val="84"/>
        </w:rPr>
      </w:pPr>
      <w:r>
        <w:rPr>
          <w:noProof/>
        </w:rPr>
        <mc:AlternateContent>
          <mc:Choice Requires="wps">
            <w:drawing>
              <wp:anchor distT="0" distB="0" distL="114300" distR="114300" simplePos="0" relativeHeight="251659264" behindDoc="1" locked="0" layoutInCell="1" allowOverlap="1" wp14:anchorId="40243AE4" wp14:editId="1B6182C4">
                <wp:simplePos x="0" y="0"/>
                <wp:positionH relativeFrom="column">
                  <wp:posOffset>-716280</wp:posOffset>
                </wp:positionH>
                <wp:positionV relativeFrom="paragraph">
                  <wp:posOffset>-441960</wp:posOffset>
                </wp:positionV>
                <wp:extent cx="7757160" cy="10012680"/>
                <wp:effectExtent l="0" t="0" r="0" b="7620"/>
                <wp:wrapNone/>
                <wp:docPr id="8"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757160" cy="10012680"/>
                        </a:xfrm>
                        <a:prstGeom prst="rect">
                          <a:avLst/>
                        </a:prstGeom>
                      </wps:spPr>
                      <wps:style>
                        <a:lnRef idx="2">
                          <a:schemeClr val="accent4">
                            <a:shade val="50000"/>
                          </a:schemeClr>
                        </a:lnRef>
                        <a:fillRef idx="1">
                          <a:schemeClr val="accent4"/>
                        </a:fillRef>
                        <a:effectRef idx="0">
                          <a:schemeClr val="accent4"/>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E89027" id="Rectangle 8" o:spid="_x0000_s1026" style="position:absolute;margin-left:-56.4pt;margin-top:-34.8pt;width:610.8pt;height:788.4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" fillcolor="#2f4b83 [3207]" strokecolor="#172541 [1607]" strokeweight="2pt">
                <v:path arrowok="t"/>
              </v:rect>
            </w:pict>
          </mc:Fallback>
        </mc:AlternateContent>
      </w:r>
    </w:p>
    <w:p w14:paraId="32F28BFB" w14:textId="773CDFFC" w:rsidR="000673AD" w:rsidRDefault="007A0A42" w:rsidP="000673AD">
      <w:pPr>
        <w:spacing w:line="240" w:lineRule="auto"/>
        <w:jc w:val="center"/>
        <w:rPr>
          <w:rFonts w:ascii="Rockwell Condensed" w:hAnsi="Rockwell Condensed"/>
          <w:color w:val="FFFFFF" w:themeColor="background2"/>
          <w:sz w:val="84"/>
          <w:szCs w:val="84"/>
        </w:rPr>
      </w:pPr>
      <w:r w:rsidRPr="009E2727">
        <w:rPr>
          <w:noProof/>
        </w:rPr>
        <w:drawing>
          <wp:inline distT="0" distB="0" distL="0" distR="0" wp14:anchorId="7569CC97" wp14:editId="76DABB68">
            <wp:extent cx="5326380" cy="1897219"/>
            <wp:effectExtent l="0" t="0" r="0" b="0"/>
            <wp:docPr id="129" name="Google Shape;129;p1" descr="A blue and yellow text on a black background&#10;&#10;Description automatically generated"/>
            <wp:cNvGraphicFramePr/>
            <a:graphic xmlns:a="http://schemas.openxmlformats.org/drawingml/2006/main">
              <a:graphicData uri="http://schemas.openxmlformats.org/drawingml/2006/picture">
                <pic:pic xmlns:pic="http://schemas.openxmlformats.org/drawingml/2006/picture">
                  <pic:nvPicPr>
                    <pic:cNvPr id="129" name="Google Shape;129;p1" descr="A blue and yellow text on a black background&#10;&#10;Description automatically generated"/>
                    <pic:cNvPicPr preferRelativeResize="0"/>
                  </pic:nvPicPr>
                  <pic:blipFill>
                    <a:blip r:embed="rId8">
                      <a:alphaModFix/>
                    </a:blip>
                    <a:stretch>
                      <a:fillRect/>
                    </a:stretch>
                  </pic:blipFill>
                  <pic:spPr>
                    <a:xfrm>
                      <a:off x="0" y="0"/>
                      <a:ext cx="5352999" cy="1906700"/>
                    </a:xfrm>
                    <a:prstGeom prst="rect">
                      <a:avLst/>
                    </a:prstGeom>
                    <a:noFill/>
                    <a:ln>
                      <a:noFill/>
                    </a:ln>
                  </pic:spPr>
                </pic:pic>
              </a:graphicData>
            </a:graphic>
          </wp:inline>
        </w:drawing>
      </w:r>
    </w:p>
    <w:p w14:paraId="22D5DC7A" w14:textId="451F495A" w:rsidR="000673AD" w:rsidRPr="00832A23" w:rsidRDefault="007A0A42" w:rsidP="00832A23">
      <w:pPr>
        <w:spacing w:line="240" w:lineRule="auto"/>
        <w:jc w:val="center"/>
        <w:rPr>
          <w:rFonts w:ascii="Rockwell Condensed" w:hAnsi="Rockwell Condensed"/>
          <w:color w:val="FFFFFF" w:themeColor="background2"/>
          <w:sz w:val="84"/>
          <w:szCs w:val="84"/>
        </w:rPr>
      </w:pPr>
      <w:r w:rsidRPr="009E2727">
        <w:rPr>
          <w:noProof/>
          <w:lang w:eastAsia="en-AU"/>
        </w:rPr>
        <w:drawing>
          <wp:inline distT="0" distB="0" distL="0" distR="0" wp14:anchorId="74649A73" wp14:editId="52862C2E">
            <wp:extent cx="4404360" cy="3619460"/>
            <wp:effectExtent l="0" t="0" r="0" b="635"/>
            <wp:docPr id="128" name="Google Shape;128;p1" descr="A yellow and blue cheetah head&#10;&#10;Description automatically generated"/>
            <wp:cNvGraphicFramePr/>
            <a:graphic xmlns:a="http://schemas.openxmlformats.org/drawingml/2006/main">
              <a:graphicData uri="http://schemas.openxmlformats.org/drawingml/2006/picture">
                <pic:pic xmlns:pic="http://schemas.openxmlformats.org/drawingml/2006/picture">
                  <pic:nvPicPr>
                    <pic:cNvPr id="128" name="Google Shape;128;p1" descr="A yellow and blue cheetah head&#10;&#10;Description automatically generated"/>
                    <pic:cNvPicPr preferRelativeResize="0"/>
                  </pic:nvPicPr>
                  <pic:blipFill>
                    <a:blip r:embed="rId9">
                      <a:alphaModFix/>
                    </a:blip>
                    <a:stretch>
                      <a:fillRect/>
                    </a:stretch>
                  </pic:blipFill>
                  <pic:spPr>
                    <a:xfrm>
                      <a:off x="0" y="0"/>
                      <a:ext cx="4417829" cy="3630529"/>
                    </a:xfrm>
                    <a:prstGeom prst="rect">
                      <a:avLst/>
                    </a:prstGeom>
                    <a:noFill/>
                    <a:ln>
                      <a:noFill/>
                    </a:ln>
                  </pic:spPr>
                </pic:pic>
              </a:graphicData>
            </a:graphic>
          </wp:inline>
        </w:drawing>
      </w:r>
    </w:p>
    <w:p w14:paraId="3C88A32D" w14:textId="77777777" w:rsidR="00EC6B16" w:rsidRDefault="00EC6B16" w:rsidP="000673AD">
      <w:pPr>
        <w:spacing w:line="240" w:lineRule="auto"/>
        <w:jc w:val="center"/>
        <w:rPr>
          <w:rFonts w:ascii="Rockwell Condensed" w:hAnsi="Rockwell Condensed"/>
          <w:color w:val="FFFFFF" w:themeColor="background2"/>
          <w:sz w:val="72"/>
          <w:szCs w:val="72"/>
        </w:rPr>
      </w:pPr>
    </w:p>
    <w:p w14:paraId="698D324D" w14:textId="5B112A17" w:rsidR="000673AD" w:rsidRDefault="000673AD" w:rsidP="000673AD">
      <w:pPr>
        <w:spacing w:line="240" w:lineRule="auto"/>
        <w:jc w:val="center"/>
        <w:rPr>
          <w:rFonts w:ascii="Rockwell Condensed" w:hAnsi="Rockwell Condensed"/>
          <w:color w:val="FFFFFF" w:themeColor="background2"/>
          <w:sz w:val="72"/>
          <w:szCs w:val="72"/>
        </w:rPr>
      </w:pPr>
      <w:r>
        <w:rPr>
          <w:rFonts w:ascii="Rockwell Condensed" w:hAnsi="Rockwell Condensed"/>
          <w:color w:val="FFFFFF" w:themeColor="background2"/>
          <w:sz w:val="72"/>
          <w:szCs w:val="72"/>
        </w:rPr>
        <w:t>Executive Director Report</w:t>
      </w:r>
    </w:p>
    <w:p w14:paraId="4E05480A" w14:textId="31D1BB5B" w:rsidR="000673AD" w:rsidRDefault="00BA6E13" w:rsidP="000673AD">
      <w:pPr>
        <w:spacing w:line="240" w:lineRule="auto"/>
        <w:jc w:val="center"/>
        <w:rPr>
          <w:rFonts w:ascii="Rockwell Condensed" w:hAnsi="Rockwell Condensed"/>
          <w:color w:val="FFFFFF" w:themeColor="background2"/>
          <w:sz w:val="72"/>
          <w:szCs w:val="72"/>
        </w:rPr>
      </w:pPr>
      <w:r>
        <w:rPr>
          <w:rFonts w:ascii="Rockwell Condensed" w:hAnsi="Rockwell Condensed"/>
          <w:color w:val="FFFFFF" w:themeColor="background2"/>
          <w:sz w:val="72"/>
          <w:szCs w:val="72"/>
        </w:rPr>
        <w:t>March</w:t>
      </w:r>
      <w:r w:rsidR="00D74AC5">
        <w:rPr>
          <w:rFonts w:ascii="Rockwell Condensed" w:hAnsi="Rockwell Condensed"/>
          <w:color w:val="FFFFFF" w:themeColor="background2"/>
          <w:sz w:val="72"/>
          <w:szCs w:val="72"/>
        </w:rPr>
        <w:t xml:space="preserve"> </w:t>
      </w:r>
      <w:r>
        <w:rPr>
          <w:rFonts w:ascii="Rockwell Condensed" w:hAnsi="Rockwell Condensed"/>
          <w:color w:val="FFFFFF" w:themeColor="background2"/>
          <w:sz w:val="72"/>
          <w:szCs w:val="72"/>
        </w:rPr>
        <w:t>12</w:t>
      </w:r>
      <w:r w:rsidR="00D74AC5">
        <w:rPr>
          <w:rFonts w:ascii="Rockwell Condensed" w:hAnsi="Rockwell Condensed"/>
          <w:color w:val="FFFFFF" w:themeColor="background2"/>
          <w:sz w:val="72"/>
          <w:szCs w:val="72"/>
        </w:rPr>
        <w:t>,</w:t>
      </w:r>
      <w:r w:rsidR="000673AD">
        <w:rPr>
          <w:rFonts w:ascii="Rockwell Condensed" w:hAnsi="Rockwell Condensed"/>
          <w:color w:val="FFFFFF" w:themeColor="background2"/>
          <w:sz w:val="72"/>
          <w:szCs w:val="72"/>
        </w:rPr>
        <w:t xml:space="preserve"> 202</w:t>
      </w:r>
      <w:r w:rsidR="006E72EB">
        <w:rPr>
          <w:rFonts w:ascii="Rockwell Condensed" w:hAnsi="Rockwell Condensed"/>
          <w:color w:val="FFFFFF" w:themeColor="background2"/>
          <w:sz w:val="72"/>
          <w:szCs w:val="72"/>
        </w:rPr>
        <w:t>4</w:t>
      </w:r>
    </w:p>
    <w:p w14:paraId="081DF179" w14:textId="77777777" w:rsidR="000673AD" w:rsidRDefault="000673AD" w:rsidP="000673AD">
      <w:pPr>
        <w:spacing w:line="240" w:lineRule="auto"/>
        <w:rPr>
          <w:color w:val="FFFFFF" w:themeColor="background2"/>
          <w:sz w:val="32"/>
          <w:szCs w:val="32"/>
        </w:rPr>
      </w:pPr>
    </w:p>
    <w:p w14:paraId="2CBA9C4C" w14:textId="4F3E2567" w:rsidR="00DD7305" w:rsidRPr="005D08BF" w:rsidRDefault="000673AD" w:rsidP="00DD7305">
      <w:pPr>
        <w:pStyle w:val="Heading1"/>
        <w:rPr>
          <w:color w:val="auto"/>
        </w:rPr>
      </w:pPr>
      <w:r>
        <w:rPr>
          <w:color w:val="FFFFFF" w:themeColor="background2"/>
          <w:sz w:val="32"/>
          <w:szCs w:val="32"/>
        </w:rPr>
        <w:lastRenderedPageBreak/>
        <w:t>P</w:t>
      </w:r>
      <w:r w:rsidR="00DD7305" w:rsidRPr="00DD7305">
        <w:t xml:space="preserve"> </w:t>
      </w:r>
      <w:r w:rsidR="00DD7305" w:rsidRPr="005D08BF">
        <w:rPr>
          <w:color w:val="auto"/>
        </w:rPr>
        <w:t>LINCOLN ACADEMY MISSION AND VISION</w:t>
      </w:r>
    </w:p>
    <w:p w14:paraId="5D1B32F4" w14:textId="77777777" w:rsidR="00DD7305" w:rsidRPr="005D08BF" w:rsidRDefault="00DD7305" w:rsidP="000673AD">
      <w:pPr>
        <w:spacing w:line="240" w:lineRule="auto"/>
        <w:rPr>
          <w:color w:val="auto"/>
          <w:sz w:val="32"/>
          <w:szCs w:val="32"/>
        </w:rPr>
      </w:pPr>
    </w:p>
    <w:p w14:paraId="52AD8F55" w14:textId="77777777" w:rsidR="00DD7305" w:rsidRPr="005D08BF" w:rsidRDefault="00DD7305" w:rsidP="000673AD">
      <w:pPr>
        <w:spacing w:line="240" w:lineRule="auto"/>
        <w:rPr>
          <w:color w:val="auto"/>
          <w:sz w:val="32"/>
          <w:szCs w:val="32"/>
        </w:rPr>
      </w:pPr>
    </w:p>
    <w:p w14:paraId="44480EE4" w14:textId="2CC2B62A" w:rsidR="00DD7305" w:rsidRPr="005D08BF" w:rsidRDefault="00DD7305" w:rsidP="0020628E">
      <w:pPr>
        <w:pStyle w:val="Quote"/>
        <w:numPr>
          <w:ilvl w:val="0"/>
          <w:numId w:val="3"/>
        </w:numPr>
        <w:rPr>
          <w:b w:val="0"/>
          <w:bCs/>
          <w:i w:val="0"/>
          <w:iCs w:val="0"/>
          <w:color w:val="auto"/>
          <w:sz w:val="48"/>
          <w:szCs w:val="48"/>
        </w:rPr>
      </w:pPr>
      <w:r w:rsidRPr="005D08BF">
        <w:rPr>
          <w:b w:val="0"/>
          <w:bCs/>
          <w:i w:val="0"/>
          <w:iCs w:val="0"/>
          <w:color w:val="auto"/>
          <w:sz w:val="48"/>
          <w:szCs w:val="48"/>
        </w:rPr>
        <w:t xml:space="preserve">The </w:t>
      </w:r>
      <w:r w:rsidRPr="005D08BF">
        <w:rPr>
          <w:i w:val="0"/>
          <w:iCs w:val="0"/>
          <w:color w:val="auto"/>
          <w:sz w:val="48"/>
          <w:szCs w:val="48"/>
        </w:rPr>
        <w:t>Mission</w:t>
      </w:r>
      <w:r w:rsidRPr="005D08BF">
        <w:rPr>
          <w:b w:val="0"/>
          <w:bCs/>
          <w:i w:val="0"/>
          <w:iCs w:val="0"/>
          <w:color w:val="auto"/>
          <w:sz w:val="48"/>
          <w:szCs w:val="48"/>
        </w:rPr>
        <w:t xml:space="preserve"> of Lincoln Academy is to help students attain their highest social and academic potential through an academically rigorous, content-rich educational program in a safe, orderly, and caring environment.</w:t>
      </w:r>
    </w:p>
    <w:p w14:paraId="1B702BC1" w14:textId="77777777" w:rsidR="00DD7305" w:rsidRPr="005D08BF" w:rsidRDefault="00DD7305" w:rsidP="00DD7305">
      <w:pPr>
        <w:rPr>
          <w:bCs/>
          <w:color w:val="auto"/>
          <w:sz w:val="48"/>
          <w:szCs w:val="48"/>
        </w:rPr>
      </w:pPr>
    </w:p>
    <w:p w14:paraId="394B464F" w14:textId="77777777" w:rsidR="00DD7305" w:rsidRPr="005D08BF" w:rsidRDefault="00DD7305" w:rsidP="0020628E">
      <w:pPr>
        <w:pStyle w:val="Quote"/>
        <w:numPr>
          <w:ilvl w:val="0"/>
          <w:numId w:val="3"/>
        </w:numPr>
        <w:rPr>
          <w:b w:val="0"/>
          <w:bCs/>
          <w:i w:val="0"/>
          <w:iCs w:val="0"/>
          <w:color w:val="auto"/>
          <w:sz w:val="48"/>
          <w:szCs w:val="48"/>
        </w:rPr>
      </w:pPr>
      <w:r w:rsidRPr="005D08BF">
        <w:rPr>
          <w:b w:val="0"/>
          <w:bCs/>
          <w:i w:val="0"/>
          <w:iCs w:val="0"/>
          <w:color w:val="auto"/>
          <w:sz w:val="48"/>
          <w:szCs w:val="48"/>
        </w:rPr>
        <w:t xml:space="preserve">Our </w:t>
      </w:r>
      <w:r w:rsidRPr="005D08BF">
        <w:rPr>
          <w:i w:val="0"/>
          <w:iCs w:val="0"/>
          <w:color w:val="auto"/>
          <w:sz w:val="48"/>
          <w:szCs w:val="48"/>
        </w:rPr>
        <w:t>Vision</w:t>
      </w:r>
      <w:r w:rsidRPr="005D08BF">
        <w:rPr>
          <w:b w:val="0"/>
          <w:bCs/>
          <w:i w:val="0"/>
          <w:iCs w:val="0"/>
          <w:color w:val="auto"/>
          <w:sz w:val="48"/>
          <w:szCs w:val="48"/>
        </w:rPr>
        <w:t xml:space="preserve"> is to prepare all students for their future endeavors by providing a comprehensive Core Knowledge Education.</w:t>
      </w:r>
    </w:p>
    <w:sdt>
      <w:sdtPr>
        <w:rPr>
          <w:rFonts w:asciiTheme="minorHAnsi" w:eastAsiaTheme="minorHAnsi" w:hAnsiTheme="minorHAnsi" w:cstheme="minorBidi"/>
          <w:b w:val="0"/>
          <w:bCs w:val="0"/>
          <w:caps w:val="0"/>
          <w:noProof/>
          <w:color w:val="auto"/>
          <w:kern w:val="0"/>
          <w:sz w:val="24"/>
        </w:rPr>
        <w:id w:val="1656960058"/>
        <w:docPartObj>
          <w:docPartGallery w:val="Table of Contents"/>
          <w:docPartUnique/>
        </w:docPartObj>
      </w:sdtPr>
      <w:sdtEndPr>
        <w:rPr>
          <w:noProof w:val="0"/>
        </w:rPr>
      </w:sdtEndPr>
      <w:sdtContent>
        <w:p w14:paraId="0C1521B0" w14:textId="6EC3F0E9" w:rsidR="0008457C" w:rsidRPr="00557550" w:rsidRDefault="00D476F7" w:rsidP="00557550">
          <w:pPr>
            <w:pStyle w:val="TOCHeading"/>
            <w:rPr>
              <w:color w:val="auto"/>
            </w:rPr>
          </w:pPr>
          <w:r w:rsidRPr="005D08BF">
            <w:rPr>
              <w:color w:val="auto"/>
            </w:rPr>
            <w:t>TABLE OF CONTENTS</w:t>
          </w:r>
          <w:bookmarkStart w:id="0" w:name="_Hlk111127809"/>
        </w:p>
        <w:p w14:paraId="0C92A73E" w14:textId="5C6BF84D" w:rsidR="002C35B1" w:rsidRDefault="00D54188" w:rsidP="00BD3517">
          <w:pPr>
            <w:rPr>
              <w:color w:val="FF0000"/>
            </w:rPr>
          </w:pPr>
          <w:r w:rsidRPr="009A2F98">
            <w:rPr>
              <w:color w:val="auto"/>
            </w:rPr>
            <w:t>ENROLLMENT UPDATE__________________</w:t>
          </w:r>
          <w:r w:rsidR="002C35B1" w:rsidRPr="009A2F98">
            <w:rPr>
              <w:color w:val="auto"/>
            </w:rPr>
            <w:t>_____</w:t>
          </w:r>
          <w:r w:rsidR="003C4B95" w:rsidRPr="009A2F98">
            <w:rPr>
              <w:color w:val="auto"/>
            </w:rPr>
            <w:t xml:space="preserve"> </w:t>
          </w:r>
          <w:r w:rsidR="00985DCA" w:rsidRPr="00985DCA">
            <w:rPr>
              <w:color w:val="auto"/>
            </w:rPr>
            <w:t>4</w:t>
          </w:r>
        </w:p>
        <w:p w14:paraId="7C09F146" w14:textId="50B8E49D" w:rsidR="00FA2FFA" w:rsidRPr="003D4906" w:rsidRDefault="00FA2FFA" w:rsidP="00BD3517">
          <w:pPr>
            <w:rPr>
              <w:color w:val="auto"/>
            </w:rPr>
          </w:pPr>
          <w:r w:rsidRPr="003D4906">
            <w:rPr>
              <w:color w:val="auto"/>
            </w:rPr>
            <w:t>PTO BOOSTERTHON FUNDRAISER ____________</w:t>
          </w:r>
          <w:r w:rsidR="00985DCA">
            <w:rPr>
              <w:color w:val="auto"/>
            </w:rPr>
            <w:t>_5</w:t>
          </w:r>
        </w:p>
        <w:p w14:paraId="18D96727" w14:textId="707AA363" w:rsidR="00015DE2" w:rsidRPr="005576DE" w:rsidRDefault="00D54188" w:rsidP="00A465D9">
          <w:pPr>
            <w:rPr>
              <w:color w:val="FF0000"/>
            </w:rPr>
          </w:pPr>
          <w:r w:rsidRPr="003D4906">
            <w:rPr>
              <w:color w:val="auto"/>
            </w:rPr>
            <w:t>STAFF PLAUDITS</w:t>
          </w:r>
          <w:r w:rsidR="00E6546C" w:rsidRPr="003D4906">
            <w:rPr>
              <w:color w:val="auto"/>
            </w:rPr>
            <w:t xml:space="preserve"> AND GREAT EVENTS</w:t>
          </w:r>
          <w:r w:rsidR="00E6546C" w:rsidRPr="003D4906">
            <w:rPr>
              <w:color w:val="auto"/>
            </w:rPr>
            <w:softHyphen/>
          </w:r>
          <w:r w:rsidR="00E6546C" w:rsidRPr="00985DCA">
            <w:rPr>
              <w:color w:val="auto"/>
            </w:rPr>
            <w:t>_</w:t>
          </w:r>
          <w:r w:rsidRPr="00985DCA">
            <w:rPr>
              <w:color w:val="auto"/>
            </w:rPr>
            <w:t>_________</w:t>
          </w:r>
          <w:r w:rsidR="00985DCA">
            <w:rPr>
              <w:color w:val="auto"/>
            </w:rPr>
            <w:t>6</w:t>
          </w:r>
          <w:r w:rsidR="00572E4C">
            <w:rPr>
              <w:color w:val="auto"/>
            </w:rPr>
            <w:t>-</w:t>
          </w:r>
          <w:r w:rsidR="0064309E">
            <w:rPr>
              <w:color w:val="auto"/>
            </w:rPr>
            <w:t>9</w:t>
          </w:r>
        </w:p>
        <w:p w14:paraId="13622176" w14:textId="3244880B" w:rsidR="0008457C" w:rsidRPr="005D08BF" w:rsidRDefault="00000000" w:rsidP="0008457C">
          <w:pPr>
            <w:rPr>
              <w:color w:val="auto"/>
            </w:rPr>
          </w:pPr>
        </w:p>
      </w:sdtContent>
    </w:sdt>
    <w:p w14:paraId="47E0DBFE" w14:textId="0A66852D" w:rsidR="0008457C" w:rsidRPr="005D08BF" w:rsidRDefault="0008457C" w:rsidP="0008457C">
      <w:pPr>
        <w:rPr>
          <w:color w:val="auto"/>
        </w:rPr>
      </w:pPr>
      <w:r w:rsidRPr="005D08BF">
        <w:rPr>
          <w:color w:val="auto"/>
        </w:rPr>
        <w:t xml:space="preserve"> </w:t>
      </w:r>
    </w:p>
    <w:p w14:paraId="0E53D61E" w14:textId="18647F42" w:rsidR="0067748D" w:rsidRPr="005D08BF" w:rsidRDefault="0067748D" w:rsidP="00BD3517">
      <w:pPr>
        <w:rPr>
          <w:color w:val="auto"/>
        </w:rPr>
      </w:pPr>
    </w:p>
    <w:p w14:paraId="7F4C5428" w14:textId="77777777" w:rsidR="000443CE" w:rsidRPr="005D08BF" w:rsidRDefault="000443CE" w:rsidP="00BD3517">
      <w:pPr>
        <w:rPr>
          <w:color w:val="auto"/>
        </w:rPr>
      </w:pPr>
    </w:p>
    <w:bookmarkEnd w:id="0"/>
    <w:p w14:paraId="63A33E82" w14:textId="178425EC" w:rsidR="00E523C3" w:rsidRPr="005D08BF" w:rsidRDefault="00E523C3">
      <w:pPr>
        <w:rPr>
          <w:color w:val="auto"/>
        </w:rPr>
      </w:pPr>
    </w:p>
    <w:p w14:paraId="366A14B5" w14:textId="77777777" w:rsidR="0037772A" w:rsidRPr="005D08BF" w:rsidRDefault="0037772A" w:rsidP="0037772A">
      <w:pPr>
        <w:spacing w:after="180" w:line="336" w:lineRule="auto"/>
        <w:contextualSpacing w:val="0"/>
        <w:rPr>
          <w:color w:val="auto"/>
        </w:rPr>
      </w:pPr>
      <w:bookmarkStart w:id="1" w:name="_Toc501116467"/>
      <w:bookmarkStart w:id="2" w:name="_Hlk501114800"/>
    </w:p>
    <w:p w14:paraId="1EA93355" w14:textId="77777777" w:rsidR="0037772A" w:rsidRPr="005D08BF" w:rsidRDefault="0037772A" w:rsidP="0037772A">
      <w:pPr>
        <w:rPr>
          <w:color w:val="auto"/>
        </w:rPr>
      </w:pPr>
    </w:p>
    <w:bookmarkEnd w:id="1"/>
    <w:bookmarkEnd w:id="2"/>
    <w:p w14:paraId="45965C86" w14:textId="346863F6" w:rsidR="001D58D9" w:rsidRPr="001D58D9" w:rsidRDefault="00D476F7">
      <w:pPr>
        <w:spacing w:after="180" w:line="336" w:lineRule="auto"/>
        <w:contextualSpacing w:val="0"/>
        <w:rPr>
          <w:color w:val="auto"/>
        </w:rPr>
      </w:pPr>
      <w:r w:rsidRPr="005D08BF">
        <w:rPr>
          <w:color w:val="auto"/>
        </w:rPr>
        <w:br w:type="page"/>
      </w:r>
    </w:p>
    <w:p w14:paraId="6205D441" w14:textId="3469E305" w:rsidR="00354D3D" w:rsidRPr="00CB3DD7" w:rsidRDefault="00354D3D" w:rsidP="00354D3D">
      <w:pPr>
        <w:pStyle w:val="Heading1"/>
        <w:rPr>
          <w:color w:val="auto"/>
        </w:rPr>
      </w:pPr>
      <w:r w:rsidRPr="00CB3DD7">
        <w:rPr>
          <w:color w:val="auto"/>
        </w:rPr>
        <w:lastRenderedPageBreak/>
        <w:t>enrollment</w:t>
      </w:r>
      <w:r w:rsidR="00D54188" w:rsidRPr="00CB3DD7">
        <w:rPr>
          <w:color w:val="auto"/>
        </w:rPr>
        <w:t xml:space="preserve"> UPDATE</w:t>
      </w:r>
    </w:p>
    <w:p w14:paraId="5D3707AA" w14:textId="232DDE39" w:rsidR="00CF6C6C" w:rsidRDefault="00CF6C6C" w:rsidP="00CF6C6C"/>
    <w:tbl>
      <w:tblPr>
        <w:tblW w:w="7716" w:type="dxa"/>
        <w:tblCellMar>
          <w:left w:w="0" w:type="dxa"/>
          <w:right w:w="0" w:type="dxa"/>
        </w:tblCellMar>
        <w:tblLook w:val="04A0" w:firstRow="1" w:lastRow="0" w:firstColumn="1" w:lastColumn="0" w:noHBand="0" w:noVBand="1"/>
      </w:tblPr>
      <w:tblGrid>
        <w:gridCol w:w="1102"/>
        <w:gridCol w:w="1102"/>
        <w:gridCol w:w="1102"/>
        <w:gridCol w:w="1102"/>
        <w:gridCol w:w="1103"/>
        <w:gridCol w:w="1102"/>
        <w:gridCol w:w="1103"/>
      </w:tblGrid>
      <w:tr w:rsidR="00873356" w:rsidRPr="005576DE" w14:paraId="0911767D" w14:textId="77777777" w:rsidTr="00873356">
        <w:trPr>
          <w:trHeight w:val="885"/>
        </w:trPr>
        <w:tc>
          <w:tcPr>
            <w:tcW w:w="1102" w:type="dxa"/>
            <w:tcBorders>
              <w:top w:val="single" w:sz="6" w:space="0" w:color="000000"/>
              <w:left w:val="single" w:sz="6" w:space="0" w:color="000000"/>
              <w:bottom w:val="single" w:sz="6" w:space="0" w:color="000000"/>
              <w:right w:val="single" w:sz="6" w:space="0" w:color="000000"/>
            </w:tcBorders>
            <w:shd w:val="clear" w:color="auto" w:fill="A4C2F4"/>
            <w:tcMar>
              <w:top w:w="0" w:type="dxa"/>
              <w:left w:w="45" w:type="dxa"/>
              <w:bottom w:w="0" w:type="dxa"/>
              <w:right w:w="45" w:type="dxa"/>
            </w:tcMar>
            <w:vAlign w:val="center"/>
            <w:hideMark/>
          </w:tcPr>
          <w:p w14:paraId="79F84487" w14:textId="77777777" w:rsidR="00873356" w:rsidRPr="005576DE" w:rsidRDefault="00873356" w:rsidP="007C2152">
            <w:pPr>
              <w:spacing w:line="240" w:lineRule="auto"/>
              <w:contextualSpacing w:val="0"/>
              <w:rPr>
                <w:rFonts w:ascii="Times New Roman" w:eastAsia="Times New Roman" w:hAnsi="Times New Roman" w:cs="Times New Roman"/>
                <w:color w:val="FF0000"/>
                <w:sz w:val="20"/>
                <w:szCs w:val="24"/>
                <w:lang w:eastAsia="en-US"/>
              </w:rPr>
            </w:pPr>
          </w:p>
        </w:tc>
        <w:tc>
          <w:tcPr>
            <w:tcW w:w="1102" w:type="dxa"/>
            <w:tcBorders>
              <w:top w:val="single" w:sz="6" w:space="0" w:color="000000"/>
              <w:left w:val="single" w:sz="6" w:space="0" w:color="CCCCCC"/>
              <w:bottom w:val="single" w:sz="6" w:space="0" w:color="000000"/>
              <w:right w:val="single" w:sz="6" w:space="0" w:color="000000"/>
            </w:tcBorders>
            <w:shd w:val="clear" w:color="auto" w:fill="A4C2F4"/>
            <w:tcMar>
              <w:top w:w="0" w:type="dxa"/>
              <w:left w:w="45" w:type="dxa"/>
              <w:bottom w:w="0" w:type="dxa"/>
              <w:right w:w="45" w:type="dxa"/>
            </w:tcMar>
            <w:vAlign w:val="center"/>
            <w:hideMark/>
          </w:tcPr>
          <w:p w14:paraId="4469EC8C" w14:textId="77777777" w:rsidR="00873356" w:rsidRPr="00CB3DD7" w:rsidRDefault="00873356" w:rsidP="007C2152">
            <w:pPr>
              <w:spacing w:line="240" w:lineRule="auto"/>
              <w:contextualSpacing w:val="0"/>
              <w:jc w:val="center"/>
              <w:rPr>
                <w:rFonts w:ascii="Andika" w:eastAsia="Times New Roman" w:hAnsi="Andika" w:cs="Calibri"/>
                <w:color w:val="auto"/>
                <w:sz w:val="18"/>
                <w:szCs w:val="18"/>
                <w:lang w:eastAsia="en-US"/>
              </w:rPr>
            </w:pPr>
            <w:r w:rsidRPr="00CB3DD7">
              <w:rPr>
                <w:rFonts w:ascii="Andika" w:eastAsia="Times New Roman" w:hAnsi="Andika" w:cs="Calibri"/>
                <w:color w:val="auto"/>
                <w:sz w:val="18"/>
                <w:szCs w:val="18"/>
                <w:lang w:eastAsia="en-US"/>
              </w:rPr>
              <w:t>Budgeted Number</w:t>
            </w:r>
          </w:p>
        </w:tc>
        <w:tc>
          <w:tcPr>
            <w:tcW w:w="1102" w:type="dxa"/>
            <w:tcBorders>
              <w:top w:val="single" w:sz="6" w:space="0" w:color="000000"/>
              <w:left w:val="single" w:sz="6" w:space="0" w:color="CCCCCC"/>
              <w:bottom w:val="single" w:sz="6" w:space="0" w:color="000000"/>
              <w:right w:val="single" w:sz="6" w:space="0" w:color="000000"/>
            </w:tcBorders>
            <w:shd w:val="clear" w:color="auto" w:fill="A4C2F4"/>
            <w:tcMar>
              <w:top w:w="0" w:type="dxa"/>
              <w:left w:w="45" w:type="dxa"/>
              <w:bottom w:w="0" w:type="dxa"/>
              <w:right w:w="45" w:type="dxa"/>
            </w:tcMar>
            <w:vAlign w:val="center"/>
            <w:hideMark/>
          </w:tcPr>
          <w:p w14:paraId="2EA49A4A" w14:textId="77777777" w:rsidR="00873356" w:rsidRPr="00CB3DD7" w:rsidRDefault="00873356" w:rsidP="007C2152">
            <w:pPr>
              <w:spacing w:line="240" w:lineRule="auto"/>
              <w:contextualSpacing w:val="0"/>
              <w:jc w:val="center"/>
              <w:rPr>
                <w:rFonts w:ascii="Andika" w:eastAsia="Times New Roman" w:hAnsi="Andika" w:cs="Calibri"/>
                <w:color w:val="auto"/>
                <w:sz w:val="18"/>
                <w:szCs w:val="18"/>
                <w:lang w:eastAsia="en-US"/>
              </w:rPr>
            </w:pPr>
            <w:r w:rsidRPr="00CB3DD7">
              <w:rPr>
                <w:rFonts w:ascii="Andika" w:eastAsia="Times New Roman" w:hAnsi="Andika" w:cs="Calibri"/>
                <w:color w:val="auto"/>
                <w:sz w:val="18"/>
                <w:szCs w:val="18"/>
                <w:lang w:eastAsia="en-US"/>
              </w:rPr>
              <w:t>Number Enrolled for 24-25</w:t>
            </w:r>
          </w:p>
        </w:tc>
        <w:tc>
          <w:tcPr>
            <w:tcW w:w="1102" w:type="dxa"/>
            <w:tcBorders>
              <w:top w:val="single" w:sz="6" w:space="0" w:color="000000"/>
              <w:left w:val="single" w:sz="6" w:space="0" w:color="CCCCCC"/>
              <w:bottom w:val="single" w:sz="6" w:space="0" w:color="000000"/>
              <w:right w:val="single" w:sz="6" w:space="0" w:color="000000"/>
            </w:tcBorders>
            <w:shd w:val="clear" w:color="auto" w:fill="A4C2F4"/>
            <w:tcMar>
              <w:top w:w="0" w:type="dxa"/>
              <w:left w:w="45" w:type="dxa"/>
              <w:bottom w:w="0" w:type="dxa"/>
              <w:right w:w="45" w:type="dxa"/>
            </w:tcMar>
            <w:vAlign w:val="center"/>
            <w:hideMark/>
          </w:tcPr>
          <w:p w14:paraId="7BBFE424" w14:textId="77777777" w:rsidR="00873356" w:rsidRPr="00CB3DD7" w:rsidRDefault="00873356" w:rsidP="007C2152">
            <w:pPr>
              <w:spacing w:line="240" w:lineRule="auto"/>
              <w:contextualSpacing w:val="0"/>
              <w:jc w:val="center"/>
              <w:rPr>
                <w:rFonts w:ascii="Andika" w:eastAsia="Times New Roman" w:hAnsi="Andika" w:cs="Calibri"/>
                <w:color w:val="auto"/>
                <w:sz w:val="18"/>
                <w:szCs w:val="18"/>
                <w:lang w:eastAsia="en-US"/>
              </w:rPr>
            </w:pPr>
            <w:r w:rsidRPr="00CB3DD7">
              <w:rPr>
                <w:rFonts w:ascii="Andika" w:eastAsia="Times New Roman" w:hAnsi="Andika" w:cs="Calibri"/>
                <w:color w:val="auto"/>
                <w:sz w:val="18"/>
                <w:szCs w:val="18"/>
                <w:lang w:eastAsia="en-US"/>
              </w:rPr>
              <w:t>Fill to</w:t>
            </w:r>
          </w:p>
        </w:tc>
        <w:tc>
          <w:tcPr>
            <w:tcW w:w="1103" w:type="dxa"/>
            <w:tcBorders>
              <w:top w:val="single" w:sz="6" w:space="0" w:color="000000"/>
              <w:left w:val="single" w:sz="6" w:space="0" w:color="CCCCCC"/>
              <w:bottom w:val="single" w:sz="6" w:space="0" w:color="000000"/>
              <w:right w:val="single" w:sz="6" w:space="0" w:color="000000"/>
            </w:tcBorders>
            <w:shd w:val="clear" w:color="auto" w:fill="A4C2F4"/>
            <w:tcMar>
              <w:top w:w="0" w:type="dxa"/>
              <w:left w:w="45" w:type="dxa"/>
              <w:bottom w:w="0" w:type="dxa"/>
              <w:right w:w="45" w:type="dxa"/>
            </w:tcMar>
            <w:vAlign w:val="center"/>
            <w:hideMark/>
          </w:tcPr>
          <w:p w14:paraId="0BA0426D" w14:textId="77777777" w:rsidR="00873356" w:rsidRPr="00CB3DD7" w:rsidRDefault="00873356" w:rsidP="007C2152">
            <w:pPr>
              <w:spacing w:line="240" w:lineRule="auto"/>
              <w:contextualSpacing w:val="0"/>
              <w:jc w:val="center"/>
              <w:rPr>
                <w:rFonts w:ascii="Andika" w:eastAsia="Times New Roman" w:hAnsi="Andika" w:cs="Calibri"/>
                <w:color w:val="auto"/>
                <w:sz w:val="18"/>
                <w:szCs w:val="18"/>
                <w:lang w:eastAsia="en-US"/>
              </w:rPr>
            </w:pPr>
            <w:r w:rsidRPr="00CB3DD7">
              <w:rPr>
                <w:rFonts w:ascii="Andika" w:eastAsia="Times New Roman" w:hAnsi="Andika" w:cs="Calibri"/>
                <w:color w:val="auto"/>
                <w:sz w:val="18"/>
                <w:szCs w:val="18"/>
                <w:lang w:eastAsia="en-US"/>
              </w:rPr>
              <w:t>Outstanding Offers</w:t>
            </w:r>
          </w:p>
        </w:tc>
        <w:tc>
          <w:tcPr>
            <w:tcW w:w="1102" w:type="dxa"/>
            <w:tcBorders>
              <w:top w:val="single" w:sz="6" w:space="0" w:color="000000"/>
              <w:left w:val="single" w:sz="6" w:space="0" w:color="CCCCCC"/>
              <w:bottom w:val="single" w:sz="6" w:space="0" w:color="000000"/>
              <w:right w:val="single" w:sz="6" w:space="0" w:color="000000"/>
            </w:tcBorders>
            <w:shd w:val="clear" w:color="auto" w:fill="A4C2F4"/>
            <w:tcMar>
              <w:top w:w="0" w:type="dxa"/>
              <w:left w:w="45" w:type="dxa"/>
              <w:bottom w:w="0" w:type="dxa"/>
              <w:right w:w="45" w:type="dxa"/>
            </w:tcMar>
            <w:vAlign w:val="center"/>
            <w:hideMark/>
          </w:tcPr>
          <w:p w14:paraId="733504EF" w14:textId="77777777" w:rsidR="00873356" w:rsidRPr="00CB3DD7" w:rsidRDefault="00873356" w:rsidP="007C2152">
            <w:pPr>
              <w:spacing w:line="240" w:lineRule="auto"/>
              <w:contextualSpacing w:val="0"/>
              <w:jc w:val="center"/>
              <w:rPr>
                <w:rFonts w:ascii="Andika" w:eastAsia="Times New Roman" w:hAnsi="Andika" w:cs="Calibri"/>
                <w:color w:val="auto"/>
                <w:sz w:val="18"/>
                <w:szCs w:val="18"/>
                <w:lang w:eastAsia="en-US"/>
              </w:rPr>
            </w:pPr>
            <w:r w:rsidRPr="00CB3DD7">
              <w:rPr>
                <w:rFonts w:ascii="Andika" w:eastAsia="Times New Roman" w:hAnsi="Andika" w:cs="Calibri"/>
                <w:color w:val="auto"/>
                <w:sz w:val="18"/>
                <w:szCs w:val="18"/>
                <w:lang w:eastAsia="en-US"/>
              </w:rPr>
              <w:t>Siblings Waiting</w:t>
            </w:r>
          </w:p>
        </w:tc>
        <w:tc>
          <w:tcPr>
            <w:tcW w:w="1103" w:type="dxa"/>
            <w:tcBorders>
              <w:top w:val="single" w:sz="6" w:space="0" w:color="000000"/>
              <w:left w:val="single" w:sz="6" w:space="0" w:color="CCCCCC"/>
              <w:bottom w:val="single" w:sz="6" w:space="0" w:color="000000"/>
              <w:right w:val="single" w:sz="6" w:space="0" w:color="000000"/>
            </w:tcBorders>
            <w:shd w:val="clear" w:color="auto" w:fill="A4C2F4"/>
            <w:tcMar>
              <w:top w:w="0" w:type="dxa"/>
              <w:left w:w="45" w:type="dxa"/>
              <w:bottom w:w="0" w:type="dxa"/>
              <w:right w:w="45" w:type="dxa"/>
            </w:tcMar>
            <w:vAlign w:val="center"/>
            <w:hideMark/>
          </w:tcPr>
          <w:p w14:paraId="4E21FDC6" w14:textId="04B9EA4E" w:rsidR="00873356" w:rsidRPr="00CB3DD7" w:rsidRDefault="00873356" w:rsidP="007C2152">
            <w:pPr>
              <w:spacing w:line="240" w:lineRule="auto"/>
              <w:contextualSpacing w:val="0"/>
              <w:jc w:val="center"/>
              <w:rPr>
                <w:rFonts w:ascii="Roboto" w:eastAsia="Times New Roman" w:hAnsi="Roboto" w:cs="Calibri"/>
                <w:color w:val="auto"/>
                <w:sz w:val="18"/>
                <w:szCs w:val="18"/>
                <w:lang w:eastAsia="en-US"/>
              </w:rPr>
            </w:pPr>
            <w:r w:rsidRPr="00CB3DD7">
              <w:rPr>
                <w:rFonts w:ascii="Roboto" w:eastAsia="Times New Roman" w:hAnsi="Roboto" w:cs="Calibri"/>
                <w:color w:val="auto"/>
                <w:sz w:val="18"/>
                <w:szCs w:val="18"/>
                <w:lang w:eastAsia="en-US"/>
              </w:rPr>
              <w:t xml:space="preserve">Number Waiting as of </w:t>
            </w:r>
            <w:r>
              <w:rPr>
                <w:rFonts w:ascii="Roboto" w:eastAsia="Times New Roman" w:hAnsi="Roboto" w:cs="Calibri"/>
                <w:color w:val="auto"/>
                <w:sz w:val="18"/>
                <w:szCs w:val="18"/>
                <w:lang w:eastAsia="en-US"/>
              </w:rPr>
              <w:t>3-6</w:t>
            </w:r>
          </w:p>
        </w:tc>
      </w:tr>
      <w:tr w:rsidR="00873356" w:rsidRPr="005576DE" w14:paraId="15FA6E3C" w14:textId="77777777" w:rsidTr="00873356">
        <w:trPr>
          <w:trHeight w:val="300"/>
        </w:trPr>
        <w:tc>
          <w:tcPr>
            <w:tcW w:w="1102"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DFB5FEA" w14:textId="77777777" w:rsidR="00873356" w:rsidRPr="00CB3DD7" w:rsidRDefault="00873356" w:rsidP="007C2152">
            <w:pPr>
              <w:spacing w:line="240" w:lineRule="auto"/>
              <w:contextualSpacing w:val="0"/>
              <w:jc w:val="center"/>
              <w:rPr>
                <w:rFonts w:ascii="Andika" w:eastAsia="Times New Roman" w:hAnsi="Andika" w:cs="Calibri"/>
                <w:b/>
                <w:bCs/>
                <w:color w:val="auto"/>
                <w:sz w:val="28"/>
                <w:szCs w:val="28"/>
                <w:lang w:eastAsia="en-US"/>
              </w:rPr>
            </w:pPr>
            <w:r w:rsidRPr="00CB3DD7">
              <w:rPr>
                <w:rFonts w:ascii="Andika" w:eastAsia="Times New Roman" w:hAnsi="Andika" w:cs="Calibri"/>
                <w:b/>
                <w:bCs/>
                <w:color w:val="auto"/>
                <w:sz w:val="28"/>
                <w:szCs w:val="28"/>
                <w:lang w:eastAsia="en-US"/>
              </w:rPr>
              <w:t>K</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F9B914A" w14:textId="660C7403"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88</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E219254" w14:textId="5D721DF5"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83</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8F7A789"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92</w:t>
            </w:r>
          </w:p>
        </w:tc>
        <w:tc>
          <w:tcPr>
            <w:tcW w:w="11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FE318E5" w14:textId="624D8CDB"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8E87593"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7FDB2A80"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r>
      <w:tr w:rsidR="00873356" w:rsidRPr="005576DE" w14:paraId="5895EA4D" w14:textId="77777777" w:rsidTr="00873356">
        <w:trPr>
          <w:trHeight w:val="300"/>
        </w:trPr>
        <w:tc>
          <w:tcPr>
            <w:tcW w:w="1102" w:type="dxa"/>
            <w:tcBorders>
              <w:top w:val="single" w:sz="6" w:space="0" w:color="CCCCCC"/>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43639F7B" w14:textId="77777777" w:rsidR="00873356" w:rsidRPr="00CB3DD7" w:rsidRDefault="00873356" w:rsidP="007C2152">
            <w:pPr>
              <w:spacing w:line="240" w:lineRule="auto"/>
              <w:contextualSpacing w:val="0"/>
              <w:jc w:val="center"/>
              <w:rPr>
                <w:rFonts w:ascii="Andika" w:eastAsia="Times New Roman" w:hAnsi="Andika" w:cs="Calibri"/>
                <w:b/>
                <w:bCs/>
                <w:color w:val="auto"/>
                <w:sz w:val="28"/>
                <w:szCs w:val="28"/>
                <w:lang w:eastAsia="en-US"/>
              </w:rPr>
            </w:pPr>
            <w:r w:rsidRPr="00CB3DD7">
              <w:rPr>
                <w:rFonts w:ascii="Andika" w:eastAsia="Times New Roman" w:hAnsi="Andika" w:cs="Calibri"/>
                <w:b/>
                <w:bCs/>
                <w:color w:val="auto"/>
                <w:sz w:val="28"/>
                <w:szCs w:val="28"/>
                <w:lang w:eastAsia="en-US"/>
              </w:rPr>
              <w:t>1</w:t>
            </w:r>
          </w:p>
        </w:tc>
        <w:tc>
          <w:tcPr>
            <w:tcW w:w="1102"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5FEA078D"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88</w:t>
            </w:r>
          </w:p>
        </w:tc>
        <w:tc>
          <w:tcPr>
            <w:tcW w:w="1102"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30308C35" w14:textId="1A0BB412"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93</w:t>
            </w:r>
          </w:p>
        </w:tc>
        <w:tc>
          <w:tcPr>
            <w:tcW w:w="1102"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517F9AE1"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92</w:t>
            </w:r>
          </w:p>
        </w:tc>
        <w:tc>
          <w:tcPr>
            <w:tcW w:w="1103"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27658A79"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2"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67672E04" w14:textId="0D0E720D"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1</w:t>
            </w:r>
          </w:p>
        </w:tc>
        <w:tc>
          <w:tcPr>
            <w:tcW w:w="1103"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20758C59" w14:textId="1FFBC829"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17</w:t>
            </w:r>
          </w:p>
        </w:tc>
      </w:tr>
      <w:tr w:rsidR="00873356" w:rsidRPr="005576DE" w14:paraId="1732E61C" w14:textId="77777777" w:rsidTr="00873356">
        <w:trPr>
          <w:trHeight w:val="300"/>
        </w:trPr>
        <w:tc>
          <w:tcPr>
            <w:tcW w:w="1102"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A4A801D" w14:textId="77777777" w:rsidR="00873356" w:rsidRPr="00CB3DD7" w:rsidRDefault="00873356" w:rsidP="007C2152">
            <w:pPr>
              <w:spacing w:line="240" w:lineRule="auto"/>
              <w:contextualSpacing w:val="0"/>
              <w:jc w:val="center"/>
              <w:rPr>
                <w:rFonts w:ascii="Arial" w:eastAsia="Times New Roman" w:hAnsi="Arial" w:cs="Arial"/>
                <w:b/>
                <w:bCs/>
                <w:color w:val="auto"/>
                <w:sz w:val="28"/>
                <w:szCs w:val="28"/>
                <w:lang w:eastAsia="en-US"/>
              </w:rPr>
            </w:pPr>
            <w:r w:rsidRPr="00CB3DD7">
              <w:rPr>
                <w:rFonts w:ascii="Arial" w:eastAsia="Times New Roman" w:hAnsi="Arial" w:cs="Arial"/>
                <w:b/>
                <w:bCs/>
                <w:color w:val="auto"/>
                <w:sz w:val="28"/>
                <w:szCs w:val="28"/>
                <w:lang w:eastAsia="en-US"/>
              </w:rPr>
              <w:t>2</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721A0D7"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84</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0243CD0" w14:textId="7F75A20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88</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93DAFD5"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87</w:t>
            </w:r>
          </w:p>
        </w:tc>
        <w:tc>
          <w:tcPr>
            <w:tcW w:w="11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E8F6807"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6536FC7"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96B5F47"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10</w:t>
            </w:r>
          </w:p>
        </w:tc>
      </w:tr>
      <w:tr w:rsidR="00873356" w:rsidRPr="005576DE" w14:paraId="3BF8EDDF" w14:textId="77777777" w:rsidTr="00873356">
        <w:trPr>
          <w:trHeight w:val="300"/>
        </w:trPr>
        <w:tc>
          <w:tcPr>
            <w:tcW w:w="1102" w:type="dxa"/>
            <w:tcBorders>
              <w:top w:val="single" w:sz="6" w:space="0" w:color="CCCCCC"/>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16B2864F" w14:textId="77777777" w:rsidR="00873356" w:rsidRPr="00CB3DD7" w:rsidRDefault="00873356" w:rsidP="007C2152">
            <w:pPr>
              <w:spacing w:line="240" w:lineRule="auto"/>
              <w:contextualSpacing w:val="0"/>
              <w:jc w:val="center"/>
              <w:rPr>
                <w:rFonts w:ascii="Andika" w:eastAsia="Times New Roman" w:hAnsi="Andika" w:cs="Calibri"/>
                <w:b/>
                <w:bCs/>
                <w:color w:val="auto"/>
                <w:sz w:val="28"/>
                <w:szCs w:val="28"/>
                <w:lang w:eastAsia="en-US"/>
              </w:rPr>
            </w:pPr>
            <w:r w:rsidRPr="00CB3DD7">
              <w:rPr>
                <w:rFonts w:ascii="Andika" w:eastAsia="Times New Roman" w:hAnsi="Andika" w:cs="Calibri"/>
                <w:b/>
                <w:bCs/>
                <w:color w:val="auto"/>
                <w:sz w:val="28"/>
                <w:szCs w:val="28"/>
                <w:lang w:eastAsia="en-US"/>
              </w:rPr>
              <w:t>3</w:t>
            </w:r>
          </w:p>
        </w:tc>
        <w:tc>
          <w:tcPr>
            <w:tcW w:w="1102"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59D738C6"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84</w:t>
            </w:r>
          </w:p>
        </w:tc>
        <w:tc>
          <w:tcPr>
            <w:tcW w:w="1102"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30A9E6FC" w14:textId="4BD1A3DD"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87</w:t>
            </w:r>
          </w:p>
        </w:tc>
        <w:tc>
          <w:tcPr>
            <w:tcW w:w="1102"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010F3056"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87</w:t>
            </w:r>
          </w:p>
        </w:tc>
        <w:tc>
          <w:tcPr>
            <w:tcW w:w="1103"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3EBDFE1A" w14:textId="292B3980"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2"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75A42561"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3"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2F005CE8"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14</w:t>
            </w:r>
          </w:p>
        </w:tc>
      </w:tr>
      <w:tr w:rsidR="00873356" w:rsidRPr="005576DE" w14:paraId="3E101185" w14:textId="77777777" w:rsidTr="00873356">
        <w:trPr>
          <w:trHeight w:val="300"/>
        </w:trPr>
        <w:tc>
          <w:tcPr>
            <w:tcW w:w="1102" w:type="dxa"/>
            <w:tcBorders>
              <w:top w:val="single" w:sz="6" w:space="0" w:color="CCCCCC"/>
              <w:left w:val="single" w:sz="6" w:space="0" w:color="000000"/>
              <w:bottom w:val="single" w:sz="6" w:space="0" w:color="000000"/>
              <w:right w:val="single" w:sz="6" w:space="0" w:color="000000"/>
            </w:tcBorders>
            <w:shd w:val="clear" w:color="auto" w:fill="F3F3F3"/>
            <w:tcMar>
              <w:top w:w="0" w:type="dxa"/>
              <w:left w:w="45" w:type="dxa"/>
              <w:bottom w:w="0" w:type="dxa"/>
              <w:right w:w="45" w:type="dxa"/>
            </w:tcMar>
            <w:vAlign w:val="center"/>
            <w:hideMark/>
          </w:tcPr>
          <w:p w14:paraId="57CA69B0" w14:textId="77777777" w:rsidR="00873356" w:rsidRPr="00CB3DD7" w:rsidRDefault="00873356" w:rsidP="007C2152">
            <w:pPr>
              <w:spacing w:line="240" w:lineRule="auto"/>
              <w:contextualSpacing w:val="0"/>
              <w:jc w:val="center"/>
              <w:rPr>
                <w:rFonts w:ascii="Andika" w:eastAsia="Times New Roman" w:hAnsi="Andika" w:cs="Calibri"/>
                <w:b/>
                <w:bCs/>
                <w:color w:val="auto"/>
                <w:sz w:val="28"/>
                <w:szCs w:val="28"/>
                <w:lang w:eastAsia="en-US"/>
              </w:rPr>
            </w:pPr>
            <w:r w:rsidRPr="00CB3DD7">
              <w:rPr>
                <w:rFonts w:ascii="Andika" w:eastAsia="Times New Roman" w:hAnsi="Andika" w:cs="Calibri"/>
                <w:b/>
                <w:bCs/>
                <w:color w:val="auto"/>
                <w:sz w:val="28"/>
                <w:szCs w:val="28"/>
                <w:lang w:eastAsia="en-US"/>
              </w:rPr>
              <w:t>4</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B457170"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84</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021D89C4" w14:textId="35AA65A3"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87</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23AE0E5"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87</w:t>
            </w:r>
          </w:p>
        </w:tc>
        <w:tc>
          <w:tcPr>
            <w:tcW w:w="11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7D28FFA" w14:textId="75A1B5EF"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F5A633D"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823BCD4" w14:textId="7405520F"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13</w:t>
            </w:r>
          </w:p>
        </w:tc>
      </w:tr>
      <w:tr w:rsidR="00873356" w:rsidRPr="005576DE" w14:paraId="380629BD" w14:textId="77777777" w:rsidTr="00873356">
        <w:trPr>
          <w:trHeight w:val="300"/>
        </w:trPr>
        <w:tc>
          <w:tcPr>
            <w:tcW w:w="1102" w:type="dxa"/>
            <w:tcBorders>
              <w:top w:val="single" w:sz="6" w:space="0" w:color="CCCCCC"/>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097CE280" w14:textId="77777777" w:rsidR="00873356" w:rsidRPr="00CB3DD7" w:rsidRDefault="00873356" w:rsidP="007C2152">
            <w:pPr>
              <w:spacing w:line="240" w:lineRule="auto"/>
              <w:contextualSpacing w:val="0"/>
              <w:jc w:val="center"/>
              <w:rPr>
                <w:rFonts w:ascii="Andika" w:eastAsia="Times New Roman" w:hAnsi="Andika" w:cs="Calibri"/>
                <w:b/>
                <w:bCs/>
                <w:color w:val="auto"/>
                <w:sz w:val="28"/>
                <w:szCs w:val="28"/>
                <w:lang w:eastAsia="en-US"/>
              </w:rPr>
            </w:pPr>
            <w:r w:rsidRPr="00CB3DD7">
              <w:rPr>
                <w:rFonts w:ascii="Andika" w:eastAsia="Times New Roman" w:hAnsi="Andika" w:cs="Calibri"/>
                <w:b/>
                <w:bCs/>
                <w:color w:val="auto"/>
                <w:sz w:val="28"/>
                <w:szCs w:val="28"/>
                <w:lang w:eastAsia="en-US"/>
              </w:rPr>
              <w:t>5</w:t>
            </w:r>
          </w:p>
        </w:tc>
        <w:tc>
          <w:tcPr>
            <w:tcW w:w="1102"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170A1168"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84</w:t>
            </w:r>
          </w:p>
        </w:tc>
        <w:tc>
          <w:tcPr>
            <w:tcW w:w="1102"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784A9280"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90</w:t>
            </w:r>
          </w:p>
        </w:tc>
        <w:tc>
          <w:tcPr>
            <w:tcW w:w="1102"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5FE342E4"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89</w:t>
            </w:r>
          </w:p>
        </w:tc>
        <w:tc>
          <w:tcPr>
            <w:tcW w:w="1103"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2C8A118D"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2"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1516FC96"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3"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3BA8064A" w14:textId="1F46F80F"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10</w:t>
            </w:r>
          </w:p>
        </w:tc>
      </w:tr>
      <w:tr w:rsidR="00873356" w:rsidRPr="005576DE" w14:paraId="25A95B5D" w14:textId="77777777" w:rsidTr="00873356">
        <w:trPr>
          <w:trHeight w:val="300"/>
        </w:trPr>
        <w:tc>
          <w:tcPr>
            <w:tcW w:w="1102"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F7BFDDE" w14:textId="77777777" w:rsidR="00873356" w:rsidRPr="00CB3DD7" w:rsidRDefault="00873356" w:rsidP="007C2152">
            <w:pPr>
              <w:spacing w:line="240" w:lineRule="auto"/>
              <w:contextualSpacing w:val="0"/>
              <w:jc w:val="center"/>
              <w:rPr>
                <w:rFonts w:ascii="Andika" w:eastAsia="Times New Roman" w:hAnsi="Andika" w:cs="Calibri"/>
                <w:b/>
                <w:bCs/>
                <w:color w:val="auto"/>
                <w:sz w:val="28"/>
                <w:szCs w:val="28"/>
                <w:lang w:eastAsia="en-US"/>
              </w:rPr>
            </w:pPr>
            <w:r w:rsidRPr="00CB3DD7">
              <w:rPr>
                <w:rFonts w:ascii="Andika" w:eastAsia="Times New Roman" w:hAnsi="Andika" w:cs="Calibri"/>
                <w:b/>
                <w:bCs/>
                <w:color w:val="auto"/>
                <w:sz w:val="28"/>
                <w:szCs w:val="28"/>
                <w:lang w:eastAsia="en-US"/>
              </w:rPr>
              <w:t>6</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2C70F0E"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84</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9996B06" w14:textId="48D775C5"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87</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DAB7DFA"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89</w:t>
            </w:r>
          </w:p>
        </w:tc>
        <w:tc>
          <w:tcPr>
            <w:tcW w:w="11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270CAD86" w14:textId="05CC5842"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D6C1546"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042970B" w14:textId="1AA499E1"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r>
      <w:tr w:rsidR="00873356" w:rsidRPr="005576DE" w14:paraId="0BCFDD66" w14:textId="77777777" w:rsidTr="00873356">
        <w:trPr>
          <w:trHeight w:val="300"/>
        </w:trPr>
        <w:tc>
          <w:tcPr>
            <w:tcW w:w="1102" w:type="dxa"/>
            <w:tcBorders>
              <w:top w:val="single" w:sz="6" w:space="0" w:color="CCCCCC"/>
              <w:left w:val="single" w:sz="6" w:space="0" w:color="000000"/>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6D22B482" w14:textId="77777777" w:rsidR="00873356" w:rsidRPr="00CB3DD7" w:rsidRDefault="00873356" w:rsidP="007C2152">
            <w:pPr>
              <w:spacing w:line="240" w:lineRule="auto"/>
              <w:contextualSpacing w:val="0"/>
              <w:jc w:val="center"/>
              <w:rPr>
                <w:rFonts w:ascii="Andika" w:eastAsia="Times New Roman" w:hAnsi="Andika" w:cs="Calibri"/>
                <w:b/>
                <w:bCs/>
                <w:color w:val="auto"/>
                <w:sz w:val="28"/>
                <w:szCs w:val="28"/>
                <w:lang w:eastAsia="en-US"/>
              </w:rPr>
            </w:pPr>
            <w:r w:rsidRPr="00CB3DD7">
              <w:rPr>
                <w:rFonts w:ascii="Andika" w:eastAsia="Times New Roman" w:hAnsi="Andika" w:cs="Calibri"/>
                <w:b/>
                <w:bCs/>
                <w:color w:val="auto"/>
                <w:sz w:val="28"/>
                <w:szCs w:val="28"/>
                <w:lang w:eastAsia="en-US"/>
              </w:rPr>
              <w:t>7</w:t>
            </w:r>
          </w:p>
        </w:tc>
        <w:tc>
          <w:tcPr>
            <w:tcW w:w="1102"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6773C221"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84</w:t>
            </w:r>
          </w:p>
        </w:tc>
        <w:tc>
          <w:tcPr>
            <w:tcW w:w="1102"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5EEB6333"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83</w:t>
            </w:r>
          </w:p>
        </w:tc>
        <w:tc>
          <w:tcPr>
            <w:tcW w:w="1102"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074974FF"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83</w:t>
            </w:r>
          </w:p>
        </w:tc>
        <w:tc>
          <w:tcPr>
            <w:tcW w:w="1103"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281A0978"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2"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724A656B"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3" w:type="dxa"/>
            <w:tcBorders>
              <w:top w:val="single" w:sz="6" w:space="0" w:color="CCCCCC"/>
              <w:left w:val="single" w:sz="6" w:space="0" w:color="CCCCCC"/>
              <w:bottom w:val="single" w:sz="6" w:space="0" w:color="000000"/>
              <w:right w:val="single" w:sz="6" w:space="0" w:color="000000"/>
            </w:tcBorders>
            <w:shd w:val="clear" w:color="auto" w:fill="D9D9D9"/>
            <w:tcMar>
              <w:top w:w="0" w:type="dxa"/>
              <w:left w:w="45" w:type="dxa"/>
              <w:bottom w:w="0" w:type="dxa"/>
              <w:right w:w="45" w:type="dxa"/>
            </w:tcMar>
            <w:vAlign w:val="center"/>
            <w:hideMark/>
          </w:tcPr>
          <w:p w14:paraId="487356A5" w14:textId="7748711A"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w:t>
            </w:r>
          </w:p>
        </w:tc>
      </w:tr>
      <w:tr w:rsidR="00873356" w:rsidRPr="005576DE" w14:paraId="3BD811D2" w14:textId="77777777" w:rsidTr="00873356">
        <w:trPr>
          <w:trHeight w:val="300"/>
        </w:trPr>
        <w:tc>
          <w:tcPr>
            <w:tcW w:w="1102" w:type="dxa"/>
            <w:tcBorders>
              <w:top w:val="single" w:sz="6" w:space="0" w:color="CCCCCC"/>
              <w:left w:val="single" w:sz="6" w:space="0" w:color="000000"/>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06D4348" w14:textId="77777777" w:rsidR="00873356" w:rsidRPr="00CB3DD7" w:rsidRDefault="00873356" w:rsidP="007C2152">
            <w:pPr>
              <w:spacing w:line="240" w:lineRule="auto"/>
              <w:contextualSpacing w:val="0"/>
              <w:jc w:val="center"/>
              <w:rPr>
                <w:rFonts w:ascii="Andika" w:eastAsia="Times New Roman" w:hAnsi="Andika" w:cs="Calibri"/>
                <w:b/>
                <w:bCs/>
                <w:color w:val="auto"/>
                <w:sz w:val="28"/>
                <w:szCs w:val="28"/>
                <w:lang w:eastAsia="en-US"/>
              </w:rPr>
            </w:pPr>
            <w:r w:rsidRPr="00CB3DD7">
              <w:rPr>
                <w:rFonts w:ascii="Andika" w:eastAsia="Times New Roman" w:hAnsi="Andika" w:cs="Calibri"/>
                <w:b/>
                <w:bCs/>
                <w:color w:val="auto"/>
                <w:sz w:val="28"/>
                <w:szCs w:val="28"/>
                <w:lang w:eastAsia="en-US"/>
              </w:rPr>
              <w:t>8</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ABB07F5"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84</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342D23F0"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77</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42C8712C"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77</w:t>
            </w:r>
          </w:p>
        </w:tc>
        <w:tc>
          <w:tcPr>
            <w:tcW w:w="11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1EAA8DA9"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2"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5236CDE4"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0</w:t>
            </w:r>
          </w:p>
        </w:tc>
        <w:tc>
          <w:tcPr>
            <w:tcW w:w="1103" w:type="dxa"/>
            <w:tcBorders>
              <w:top w:val="single" w:sz="6" w:space="0" w:color="CCCCCC"/>
              <w:left w:val="single" w:sz="6" w:space="0" w:color="CCCCCC"/>
              <w:bottom w:val="single" w:sz="6" w:space="0" w:color="000000"/>
              <w:right w:val="single" w:sz="6" w:space="0" w:color="000000"/>
            </w:tcBorders>
            <w:shd w:val="clear" w:color="auto" w:fill="FFFFFF"/>
            <w:tcMar>
              <w:top w:w="0" w:type="dxa"/>
              <w:left w:w="45" w:type="dxa"/>
              <w:bottom w:w="0" w:type="dxa"/>
              <w:right w:w="45" w:type="dxa"/>
            </w:tcMar>
            <w:vAlign w:val="center"/>
            <w:hideMark/>
          </w:tcPr>
          <w:p w14:paraId="6ED35105" w14:textId="6127E392"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9</w:t>
            </w:r>
          </w:p>
        </w:tc>
      </w:tr>
      <w:tr w:rsidR="00873356" w:rsidRPr="005576DE" w14:paraId="6951A580" w14:textId="77777777" w:rsidTr="00873356">
        <w:trPr>
          <w:trHeight w:val="300"/>
        </w:trPr>
        <w:tc>
          <w:tcPr>
            <w:tcW w:w="1102" w:type="dxa"/>
            <w:tcBorders>
              <w:top w:val="single" w:sz="6" w:space="0" w:color="CCCCCC"/>
              <w:left w:val="single" w:sz="6" w:space="0" w:color="000000"/>
              <w:bottom w:val="single" w:sz="6" w:space="0" w:color="000000"/>
              <w:right w:val="single" w:sz="6" w:space="0" w:color="000000"/>
            </w:tcBorders>
            <w:shd w:val="clear" w:color="auto" w:fill="B7B7B7"/>
            <w:tcMar>
              <w:top w:w="0" w:type="dxa"/>
              <w:left w:w="45" w:type="dxa"/>
              <w:bottom w:w="0" w:type="dxa"/>
              <w:right w:w="45" w:type="dxa"/>
            </w:tcMar>
            <w:vAlign w:val="center"/>
            <w:hideMark/>
          </w:tcPr>
          <w:p w14:paraId="6B30796E" w14:textId="77777777" w:rsidR="00873356" w:rsidRPr="00CB3DD7" w:rsidRDefault="00873356" w:rsidP="007C2152">
            <w:pPr>
              <w:spacing w:line="240" w:lineRule="auto"/>
              <w:contextualSpacing w:val="0"/>
              <w:jc w:val="center"/>
              <w:rPr>
                <w:rFonts w:ascii="Andika" w:eastAsia="Times New Roman" w:hAnsi="Andika" w:cs="Calibri"/>
                <w:color w:val="auto"/>
                <w:szCs w:val="24"/>
                <w:lang w:eastAsia="en-US"/>
              </w:rPr>
            </w:pPr>
            <w:r w:rsidRPr="00CB3DD7">
              <w:rPr>
                <w:rFonts w:ascii="Andika" w:eastAsia="Times New Roman" w:hAnsi="Andika" w:cs="Calibri"/>
                <w:color w:val="auto"/>
                <w:szCs w:val="24"/>
                <w:lang w:eastAsia="en-US"/>
              </w:rPr>
              <w:t>Total</w:t>
            </w:r>
          </w:p>
        </w:tc>
        <w:tc>
          <w:tcPr>
            <w:tcW w:w="1102" w:type="dxa"/>
            <w:tcBorders>
              <w:top w:val="single" w:sz="6" w:space="0" w:color="CCCCCC"/>
              <w:left w:val="single" w:sz="6" w:space="0" w:color="CCCCCC"/>
              <w:bottom w:val="single" w:sz="6" w:space="0" w:color="000000"/>
              <w:right w:val="single" w:sz="6" w:space="0" w:color="000000"/>
            </w:tcBorders>
            <w:shd w:val="clear" w:color="auto" w:fill="B7B7B7"/>
            <w:tcMar>
              <w:top w:w="0" w:type="dxa"/>
              <w:left w:w="45" w:type="dxa"/>
              <w:bottom w:w="0" w:type="dxa"/>
              <w:right w:w="45" w:type="dxa"/>
            </w:tcMar>
            <w:vAlign w:val="center"/>
            <w:hideMark/>
          </w:tcPr>
          <w:p w14:paraId="3DAF707D" w14:textId="77777777" w:rsidR="00873356" w:rsidRPr="00873356" w:rsidRDefault="00873356" w:rsidP="007C2152">
            <w:pPr>
              <w:spacing w:line="240" w:lineRule="auto"/>
              <w:contextualSpacing w:val="0"/>
              <w:jc w:val="center"/>
              <w:rPr>
                <w:rFonts w:ascii="Andika" w:eastAsia="Times New Roman" w:hAnsi="Andika" w:cs="Calibri"/>
                <w:b/>
                <w:bCs/>
                <w:color w:val="auto"/>
                <w:sz w:val="28"/>
                <w:szCs w:val="28"/>
                <w:lang w:eastAsia="en-US"/>
              </w:rPr>
            </w:pPr>
            <w:r w:rsidRPr="00873356">
              <w:rPr>
                <w:rFonts w:ascii="Andika" w:eastAsia="Times New Roman" w:hAnsi="Andika" w:cs="Calibri"/>
                <w:b/>
                <w:bCs/>
                <w:color w:val="auto"/>
                <w:sz w:val="28"/>
                <w:szCs w:val="28"/>
                <w:lang w:eastAsia="en-US"/>
              </w:rPr>
              <w:t>764</w:t>
            </w:r>
          </w:p>
        </w:tc>
        <w:tc>
          <w:tcPr>
            <w:tcW w:w="1102" w:type="dxa"/>
            <w:tcBorders>
              <w:top w:val="single" w:sz="6" w:space="0" w:color="CCCCCC"/>
              <w:left w:val="single" w:sz="6" w:space="0" w:color="CCCCCC"/>
              <w:bottom w:val="single" w:sz="6" w:space="0" w:color="000000"/>
              <w:right w:val="single" w:sz="6" w:space="0" w:color="000000"/>
            </w:tcBorders>
            <w:shd w:val="clear" w:color="auto" w:fill="B7B7B7"/>
            <w:tcMar>
              <w:top w:w="0" w:type="dxa"/>
              <w:left w:w="45" w:type="dxa"/>
              <w:bottom w:w="0" w:type="dxa"/>
              <w:right w:w="45" w:type="dxa"/>
            </w:tcMar>
            <w:vAlign w:val="center"/>
            <w:hideMark/>
          </w:tcPr>
          <w:p w14:paraId="0E7B4B3F" w14:textId="4E8C76B8" w:rsidR="00873356" w:rsidRPr="00873356" w:rsidRDefault="00873356" w:rsidP="007C2152">
            <w:pPr>
              <w:spacing w:line="240" w:lineRule="auto"/>
              <w:contextualSpacing w:val="0"/>
              <w:jc w:val="center"/>
              <w:rPr>
                <w:rFonts w:ascii="Andika" w:eastAsia="Times New Roman" w:hAnsi="Andika" w:cs="Calibri"/>
                <w:b/>
                <w:bCs/>
                <w:color w:val="auto"/>
                <w:sz w:val="28"/>
                <w:szCs w:val="28"/>
                <w:lang w:eastAsia="en-US"/>
              </w:rPr>
            </w:pPr>
            <w:r w:rsidRPr="00873356">
              <w:rPr>
                <w:rFonts w:ascii="Andika" w:eastAsia="Times New Roman" w:hAnsi="Andika" w:cs="Calibri"/>
                <w:b/>
                <w:bCs/>
                <w:color w:val="auto"/>
                <w:sz w:val="28"/>
                <w:szCs w:val="28"/>
                <w:lang w:eastAsia="en-US"/>
              </w:rPr>
              <w:t>775</w:t>
            </w:r>
          </w:p>
        </w:tc>
        <w:tc>
          <w:tcPr>
            <w:tcW w:w="1102" w:type="dxa"/>
            <w:tcBorders>
              <w:top w:val="single" w:sz="6" w:space="0" w:color="CCCCCC"/>
              <w:left w:val="single" w:sz="6" w:space="0" w:color="CCCCCC"/>
              <w:bottom w:val="single" w:sz="6" w:space="0" w:color="000000"/>
              <w:right w:val="single" w:sz="6" w:space="0" w:color="000000"/>
            </w:tcBorders>
            <w:shd w:val="clear" w:color="auto" w:fill="B7B7B7"/>
            <w:tcMar>
              <w:top w:w="0" w:type="dxa"/>
              <w:left w:w="45" w:type="dxa"/>
              <w:bottom w:w="0" w:type="dxa"/>
              <w:right w:w="45" w:type="dxa"/>
            </w:tcMar>
            <w:vAlign w:val="center"/>
            <w:hideMark/>
          </w:tcPr>
          <w:p w14:paraId="2B026F94"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783</w:t>
            </w:r>
          </w:p>
        </w:tc>
        <w:tc>
          <w:tcPr>
            <w:tcW w:w="1103" w:type="dxa"/>
            <w:tcBorders>
              <w:top w:val="single" w:sz="6" w:space="0" w:color="CCCCCC"/>
              <w:left w:val="single" w:sz="6" w:space="0" w:color="CCCCCC"/>
              <w:bottom w:val="single" w:sz="6" w:space="0" w:color="000000"/>
              <w:right w:val="single" w:sz="6" w:space="0" w:color="000000"/>
            </w:tcBorders>
            <w:shd w:val="clear" w:color="auto" w:fill="B7B7B7"/>
            <w:tcMar>
              <w:top w:w="0" w:type="dxa"/>
              <w:left w:w="45" w:type="dxa"/>
              <w:bottom w:w="0" w:type="dxa"/>
              <w:right w:w="45" w:type="dxa"/>
            </w:tcMar>
            <w:vAlign w:val="center"/>
            <w:hideMark/>
          </w:tcPr>
          <w:p w14:paraId="177F4361" w14:textId="77777777"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p>
        </w:tc>
        <w:tc>
          <w:tcPr>
            <w:tcW w:w="1102" w:type="dxa"/>
            <w:tcBorders>
              <w:top w:val="single" w:sz="6" w:space="0" w:color="CCCCCC"/>
              <w:left w:val="single" w:sz="6" w:space="0" w:color="CCCCCC"/>
              <w:bottom w:val="single" w:sz="6" w:space="0" w:color="000000"/>
              <w:right w:val="single" w:sz="6" w:space="0" w:color="000000"/>
            </w:tcBorders>
            <w:shd w:val="clear" w:color="auto" w:fill="B7B7B7"/>
            <w:tcMar>
              <w:top w:w="0" w:type="dxa"/>
              <w:left w:w="45" w:type="dxa"/>
              <w:bottom w:w="0" w:type="dxa"/>
              <w:right w:w="45" w:type="dxa"/>
            </w:tcMar>
            <w:vAlign w:val="center"/>
            <w:hideMark/>
          </w:tcPr>
          <w:p w14:paraId="6617E577" w14:textId="77777777" w:rsidR="00873356" w:rsidRPr="00873356" w:rsidRDefault="00873356" w:rsidP="007C2152">
            <w:pPr>
              <w:spacing w:line="240" w:lineRule="auto"/>
              <w:contextualSpacing w:val="0"/>
              <w:rPr>
                <w:rFonts w:ascii="Times New Roman" w:eastAsia="Times New Roman" w:hAnsi="Times New Roman" w:cs="Times New Roman"/>
                <w:color w:val="auto"/>
                <w:sz w:val="20"/>
                <w:lang w:eastAsia="en-US"/>
              </w:rPr>
            </w:pPr>
          </w:p>
        </w:tc>
        <w:tc>
          <w:tcPr>
            <w:tcW w:w="1103" w:type="dxa"/>
            <w:tcBorders>
              <w:top w:val="single" w:sz="6" w:space="0" w:color="CCCCCC"/>
              <w:left w:val="single" w:sz="6" w:space="0" w:color="CCCCCC"/>
              <w:bottom w:val="single" w:sz="6" w:space="0" w:color="000000"/>
              <w:right w:val="single" w:sz="6" w:space="0" w:color="000000"/>
            </w:tcBorders>
            <w:shd w:val="clear" w:color="auto" w:fill="B7B7B7"/>
            <w:tcMar>
              <w:top w:w="0" w:type="dxa"/>
              <w:left w:w="45" w:type="dxa"/>
              <w:bottom w:w="0" w:type="dxa"/>
              <w:right w:w="45" w:type="dxa"/>
            </w:tcMar>
            <w:vAlign w:val="center"/>
            <w:hideMark/>
          </w:tcPr>
          <w:p w14:paraId="2EDCD7DA" w14:textId="36F9EEC8" w:rsidR="00873356" w:rsidRPr="00873356" w:rsidRDefault="00873356" w:rsidP="007C2152">
            <w:pPr>
              <w:spacing w:line="240" w:lineRule="auto"/>
              <w:contextualSpacing w:val="0"/>
              <w:jc w:val="center"/>
              <w:rPr>
                <w:rFonts w:ascii="Andika" w:eastAsia="Times New Roman" w:hAnsi="Andika" w:cs="Calibri"/>
                <w:color w:val="auto"/>
                <w:szCs w:val="24"/>
                <w:lang w:eastAsia="en-US"/>
              </w:rPr>
            </w:pPr>
            <w:r w:rsidRPr="00873356">
              <w:rPr>
                <w:rFonts w:ascii="Andika" w:eastAsia="Times New Roman" w:hAnsi="Andika" w:cs="Calibri"/>
                <w:color w:val="auto"/>
                <w:szCs w:val="24"/>
                <w:lang w:eastAsia="en-US"/>
              </w:rPr>
              <w:t>81</w:t>
            </w:r>
          </w:p>
        </w:tc>
      </w:tr>
    </w:tbl>
    <w:p w14:paraId="14ACB90D" w14:textId="77777777" w:rsidR="00354D3D" w:rsidRDefault="00354D3D" w:rsidP="00354D3D">
      <w:pPr>
        <w:rPr>
          <w:color w:val="FF0000"/>
        </w:rPr>
      </w:pPr>
    </w:p>
    <w:p w14:paraId="3FE360FC" w14:textId="71E604B5" w:rsidR="00EA4E26" w:rsidRPr="00EA4E26" w:rsidRDefault="00EA4E26" w:rsidP="00354D3D">
      <w:pPr>
        <w:rPr>
          <w:color w:val="auto"/>
        </w:rPr>
      </w:pPr>
      <w:r>
        <w:rPr>
          <w:color w:val="auto"/>
        </w:rPr>
        <w:t>Students Leaving Lincoln in 2024-2025</w:t>
      </w:r>
    </w:p>
    <w:tbl>
      <w:tblPr>
        <w:tblW w:w="3013" w:type="dxa"/>
        <w:tblCellMar>
          <w:left w:w="0" w:type="dxa"/>
          <w:right w:w="0" w:type="dxa"/>
        </w:tblCellMar>
        <w:tblLook w:val="04A0" w:firstRow="1" w:lastRow="0" w:firstColumn="1" w:lastColumn="0" w:noHBand="0" w:noVBand="1"/>
      </w:tblPr>
      <w:tblGrid>
        <w:gridCol w:w="1539"/>
        <w:gridCol w:w="1474"/>
      </w:tblGrid>
      <w:tr w:rsidR="00EA4E26" w:rsidRPr="00EA4E26" w14:paraId="2C354C81" w14:textId="77777777" w:rsidTr="00EA4E26">
        <w:trPr>
          <w:trHeight w:val="885"/>
        </w:trPr>
        <w:tc>
          <w:tcPr>
            <w:tcW w:w="0" w:type="auto"/>
            <w:tcBorders>
              <w:top w:val="single" w:sz="6" w:space="0" w:color="CCCCCC"/>
              <w:left w:val="single" w:sz="6" w:space="0" w:color="CCCCCC"/>
              <w:bottom w:val="single" w:sz="6" w:space="0" w:color="CCCCCC"/>
              <w:right w:val="single" w:sz="6" w:space="0" w:color="CCCCCC"/>
            </w:tcBorders>
            <w:shd w:val="clear" w:color="auto" w:fill="D9D9D9"/>
            <w:tcMar>
              <w:top w:w="0" w:type="dxa"/>
              <w:left w:w="45" w:type="dxa"/>
              <w:bottom w:w="0" w:type="dxa"/>
              <w:right w:w="45" w:type="dxa"/>
            </w:tcMar>
            <w:vAlign w:val="center"/>
            <w:hideMark/>
          </w:tcPr>
          <w:p w14:paraId="2FCA46FC"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Grade in 2024-2025</w:t>
            </w:r>
          </w:p>
        </w:tc>
        <w:tc>
          <w:tcPr>
            <w:tcW w:w="0" w:type="auto"/>
            <w:tcBorders>
              <w:top w:val="single" w:sz="6" w:space="0" w:color="CCCCCC"/>
              <w:left w:val="single" w:sz="6" w:space="0" w:color="CCCCCC"/>
              <w:bottom w:val="single" w:sz="6" w:space="0" w:color="CCCCCC"/>
              <w:right w:val="single" w:sz="6" w:space="0" w:color="CCCCCC"/>
            </w:tcBorders>
            <w:shd w:val="clear" w:color="auto" w:fill="D9D9D9"/>
            <w:tcMar>
              <w:top w:w="0" w:type="dxa"/>
              <w:left w:w="45" w:type="dxa"/>
              <w:bottom w:w="0" w:type="dxa"/>
              <w:right w:w="45" w:type="dxa"/>
            </w:tcMar>
            <w:vAlign w:val="center"/>
            <w:hideMark/>
          </w:tcPr>
          <w:p w14:paraId="13407E2D"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Reason for Leaving</w:t>
            </w:r>
          </w:p>
        </w:tc>
      </w:tr>
      <w:tr w:rsidR="00EA4E26" w:rsidRPr="00EA4E26" w14:paraId="7284F8CD" w14:textId="77777777" w:rsidTr="00EA4E26">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D9EAD3"/>
            <w:tcMar>
              <w:top w:w="0" w:type="dxa"/>
              <w:left w:w="45" w:type="dxa"/>
              <w:bottom w:w="0" w:type="dxa"/>
              <w:right w:w="45" w:type="dxa"/>
            </w:tcMar>
            <w:vAlign w:val="center"/>
            <w:hideMark/>
          </w:tcPr>
          <w:p w14:paraId="13C4C7A2"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2</w:t>
            </w:r>
          </w:p>
        </w:tc>
        <w:tc>
          <w:tcPr>
            <w:tcW w:w="0" w:type="auto"/>
            <w:tcBorders>
              <w:top w:val="single" w:sz="6" w:space="0" w:color="CCCCCC"/>
              <w:left w:val="single" w:sz="6" w:space="0" w:color="CCCCCC"/>
              <w:bottom w:val="single" w:sz="6" w:space="0" w:color="CCCCCC"/>
              <w:right w:val="single" w:sz="6" w:space="0" w:color="CCCCCC"/>
            </w:tcBorders>
            <w:shd w:val="clear" w:color="auto" w:fill="D9EAD3"/>
            <w:tcMar>
              <w:top w:w="0" w:type="dxa"/>
              <w:left w:w="45" w:type="dxa"/>
              <w:bottom w:w="0" w:type="dxa"/>
              <w:right w:w="45" w:type="dxa"/>
            </w:tcMar>
            <w:vAlign w:val="center"/>
            <w:hideMark/>
          </w:tcPr>
          <w:p w14:paraId="3C03A2AF"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other Jeffco school</w:t>
            </w:r>
          </w:p>
        </w:tc>
      </w:tr>
      <w:tr w:rsidR="00EA4E26" w:rsidRPr="00EA4E26" w14:paraId="38AF5BFA" w14:textId="77777777" w:rsidTr="00EA4E26">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FFF2CC"/>
            <w:tcMar>
              <w:top w:w="0" w:type="dxa"/>
              <w:left w:w="45" w:type="dxa"/>
              <w:bottom w:w="0" w:type="dxa"/>
              <w:right w:w="45" w:type="dxa"/>
            </w:tcMar>
            <w:vAlign w:val="center"/>
            <w:hideMark/>
          </w:tcPr>
          <w:p w14:paraId="7249B985"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4</w:t>
            </w:r>
          </w:p>
        </w:tc>
        <w:tc>
          <w:tcPr>
            <w:tcW w:w="0" w:type="auto"/>
            <w:tcBorders>
              <w:top w:val="single" w:sz="6" w:space="0" w:color="CCCCCC"/>
              <w:left w:val="single" w:sz="6" w:space="0" w:color="CCCCCC"/>
              <w:bottom w:val="single" w:sz="6" w:space="0" w:color="CCCCCC"/>
              <w:right w:val="single" w:sz="6" w:space="0" w:color="CCCCCC"/>
            </w:tcBorders>
            <w:shd w:val="clear" w:color="auto" w:fill="FFF2CC"/>
            <w:tcMar>
              <w:top w:w="0" w:type="dxa"/>
              <w:left w:w="45" w:type="dxa"/>
              <w:bottom w:w="0" w:type="dxa"/>
              <w:right w:w="45" w:type="dxa"/>
            </w:tcMar>
            <w:vAlign w:val="center"/>
            <w:hideMark/>
          </w:tcPr>
          <w:p w14:paraId="07F40D50"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other Jeffco school</w:t>
            </w:r>
          </w:p>
        </w:tc>
      </w:tr>
      <w:tr w:rsidR="00EA4E26" w:rsidRPr="00EA4E26" w14:paraId="3187B893" w14:textId="77777777" w:rsidTr="00EA4E26">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FFF2CC"/>
            <w:tcMar>
              <w:top w:w="0" w:type="dxa"/>
              <w:left w:w="45" w:type="dxa"/>
              <w:bottom w:w="0" w:type="dxa"/>
              <w:right w:w="45" w:type="dxa"/>
            </w:tcMar>
            <w:vAlign w:val="center"/>
            <w:hideMark/>
          </w:tcPr>
          <w:p w14:paraId="3A685C37"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4</w:t>
            </w:r>
          </w:p>
        </w:tc>
        <w:tc>
          <w:tcPr>
            <w:tcW w:w="0" w:type="auto"/>
            <w:tcBorders>
              <w:top w:val="single" w:sz="6" w:space="0" w:color="CCCCCC"/>
              <w:left w:val="single" w:sz="6" w:space="0" w:color="CCCCCC"/>
              <w:bottom w:val="single" w:sz="6" w:space="0" w:color="CCCCCC"/>
              <w:right w:val="single" w:sz="6" w:space="0" w:color="CCCCCC"/>
            </w:tcBorders>
            <w:shd w:val="clear" w:color="auto" w:fill="FFF2CC"/>
            <w:tcMar>
              <w:top w:w="0" w:type="dxa"/>
              <w:left w:w="45" w:type="dxa"/>
              <w:bottom w:w="0" w:type="dxa"/>
              <w:right w:w="45" w:type="dxa"/>
            </w:tcMar>
            <w:vAlign w:val="center"/>
            <w:hideMark/>
          </w:tcPr>
          <w:p w14:paraId="1BD76699"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other Jeffco school</w:t>
            </w:r>
          </w:p>
        </w:tc>
      </w:tr>
      <w:tr w:rsidR="00EA4E26" w:rsidRPr="00EA4E26" w14:paraId="42B41ACF" w14:textId="77777777" w:rsidTr="00EA4E26">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F4CCCC"/>
            <w:tcMar>
              <w:top w:w="0" w:type="dxa"/>
              <w:left w:w="45" w:type="dxa"/>
              <w:bottom w:w="0" w:type="dxa"/>
              <w:right w:w="45" w:type="dxa"/>
            </w:tcMar>
            <w:vAlign w:val="center"/>
            <w:hideMark/>
          </w:tcPr>
          <w:p w14:paraId="3EC0B3B2"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5</w:t>
            </w:r>
          </w:p>
        </w:tc>
        <w:tc>
          <w:tcPr>
            <w:tcW w:w="0" w:type="auto"/>
            <w:tcBorders>
              <w:top w:val="single" w:sz="6" w:space="0" w:color="CCCCCC"/>
              <w:left w:val="single" w:sz="6" w:space="0" w:color="CCCCCC"/>
              <w:bottom w:val="single" w:sz="6" w:space="0" w:color="CCCCCC"/>
              <w:right w:val="single" w:sz="6" w:space="0" w:color="CCCCCC"/>
            </w:tcBorders>
            <w:shd w:val="clear" w:color="auto" w:fill="F4CCCC"/>
            <w:tcMar>
              <w:top w:w="0" w:type="dxa"/>
              <w:left w:w="45" w:type="dxa"/>
              <w:bottom w:w="0" w:type="dxa"/>
              <w:right w:w="45" w:type="dxa"/>
            </w:tcMar>
            <w:vAlign w:val="center"/>
            <w:hideMark/>
          </w:tcPr>
          <w:p w14:paraId="6ED028A4"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other Jeffco school</w:t>
            </w:r>
          </w:p>
        </w:tc>
      </w:tr>
      <w:tr w:rsidR="00EA4E26" w:rsidRPr="00EA4E26" w14:paraId="4B3203A2" w14:textId="77777777" w:rsidTr="00EA4E26">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D9D2E9"/>
            <w:tcMar>
              <w:top w:w="0" w:type="dxa"/>
              <w:left w:w="45" w:type="dxa"/>
              <w:bottom w:w="0" w:type="dxa"/>
              <w:right w:w="45" w:type="dxa"/>
            </w:tcMar>
            <w:vAlign w:val="center"/>
            <w:hideMark/>
          </w:tcPr>
          <w:p w14:paraId="12755217"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6</w:t>
            </w:r>
          </w:p>
        </w:tc>
        <w:tc>
          <w:tcPr>
            <w:tcW w:w="0" w:type="auto"/>
            <w:tcBorders>
              <w:top w:val="single" w:sz="6" w:space="0" w:color="CCCCCC"/>
              <w:left w:val="single" w:sz="6" w:space="0" w:color="CCCCCC"/>
              <w:bottom w:val="single" w:sz="6" w:space="0" w:color="CCCCCC"/>
              <w:right w:val="single" w:sz="6" w:space="0" w:color="CCCCCC"/>
            </w:tcBorders>
            <w:shd w:val="clear" w:color="auto" w:fill="D9D2E9"/>
            <w:tcMar>
              <w:top w:w="0" w:type="dxa"/>
              <w:left w:w="45" w:type="dxa"/>
              <w:bottom w:w="0" w:type="dxa"/>
              <w:right w:w="45" w:type="dxa"/>
            </w:tcMar>
            <w:vAlign w:val="center"/>
            <w:hideMark/>
          </w:tcPr>
          <w:p w14:paraId="21155A32"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other Jeffco school</w:t>
            </w:r>
          </w:p>
        </w:tc>
      </w:tr>
      <w:tr w:rsidR="00EA4E26" w:rsidRPr="00EA4E26" w14:paraId="4B6D5E26" w14:textId="77777777" w:rsidTr="00EA4E26">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D9D2E9"/>
            <w:tcMar>
              <w:top w:w="0" w:type="dxa"/>
              <w:left w:w="45" w:type="dxa"/>
              <w:bottom w:w="0" w:type="dxa"/>
              <w:right w:w="45" w:type="dxa"/>
            </w:tcMar>
            <w:vAlign w:val="center"/>
            <w:hideMark/>
          </w:tcPr>
          <w:p w14:paraId="58C24507"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6</w:t>
            </w:r>
          </w:p>
        </w:tc>
        <w:tc>
          <w:tcPr>
            <w:tcW w:w="0" w:type="auto"/>
            <w:tcBorders>
              <w:top w:val="single" w:sz="6" w:space="0" w:color="CCCCCC"/>
              <w:left w:val="single" w:sz="6" w:space="0" w:color="CCCCCC"/>
              <w:bottom w:val="single" w:sz="6" w:space="0" w:color="CCCCCC"/>
              <w:right w:val="single" w:sz="6" w:space="0" w:color="CCCCCC"/>
            </w:tcBorders>
            <w:shd w:val="clear" w:color="auto" w:fill="D9D2E9"/>
            <w:tcMar>
              <w:top w:w="0" w:type="dxa"/>
              <w:left w:w="45" w:type="dxa"/>
              <w:bottom w:w="0" w:type="dxa"/>
              <w:right w:w="45" w:type="dxa"/>
            </w:tcMar>
            <w:vAlign w:val="center"/>
            <w:hideMark/>
          </w:tcPr>
          <w:p w14:paraId="18749463"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other Jeffco school</w:t>
            </w:r>
          </w:p>
        </w:tc>
      </w:tr>
      <w:tr w:rsidR="00EA4E26" w:rsidRPr="00EA4E26" w14:paraId="73749A3C" w14:textId="77777777" w:rsidTr="00EA4E26">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D9D2E9"/>
            <w:tcMar>
              <w:top w:w="0" w:type="dxa"/>
              <w:left w:w="45" w:type="dxa"/>
              <w:bottom w:w="0" w:type="dxa"/>
              <w:right w:w="45" w:type="dxa"/>
            </w:tcMar>
            <w:vAlign w:val="center"/>
            <w:hideMark/>
          </w:tcPr>
          <w:p w14:paraId="3DC1BCE2"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6</w:t>
            </w:r>
          </w:p>
        </w:tc>
        <w:tc>
          <w:tcPr>
            <w:tcW w:w="0" w:type="auto"/>
            <w:tcBorders>
              <w:top w:val="single" w:sz="6" w:space="0" w:color="CCCCCC"/>
              <w:left w:val="single" w:sz="6" w:space="0" w:color="CCCCCC"/>
              <w:bottom w:val="single" w:sz="6" w:space="0" w:color="CCCCCC"/>
              <w:right w:val="single" w:sz="6" w:space="0" w:color="CCCCCC"/>
            </w:tcBorders>
            <w:shd w:val="clear" w:color="auto" w:fill="D9D2E9"/>
            <w:tcMar>
              <w:top w:w="0" w:type="dxa"/>
              <w:left w:w="45" w:type="dxa"/>
              <w:bottom w:w="0" w:type="dxa"/>
              <w:right w:w="45" w:type="dxa"/>
            </w:tcMar>
            <w:vAlign w:val="center"/>
            <w:hideMark/>
          </w:tcPr>
          <w:p w14:paraId="336CE406"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other Jeffco school</w:t>
            </w:r>
          </w:p>
        </w:tc>
      </w:tr>
      <w:tr w:rsidR="00EA4E26" w:rsidRPr="00EA4E26" w14:paraId="599B674C" w14:textId="77777777" w:rsidTr="00EA4E26">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D9D2E9"/>
            <w:tcMar>
              <w:top w:w="0" w:type="dxa"/>
              <w:left w:w="45" w:type="dxa"/>
              <w:bottom w:w="0" w:type="dxa"/>
              <w:right w:w="45" w:type="dxa"/>
            </w:tcMar>
            <w:vAlign w:val="center"/>
            <w:hideMark/>
          </w:tcPr>
          <w:p w14:paraId="5B4DEAC1"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6</w:t>
            </w:r>
          </w:p>
        </w:tc>
        <w:tc>
          <w:tcPr>
            <w:tcW w:w="0" w:type="auto"/>
            <w:tcBorders>
              <w:top w:val="single" w:sz="6" w:space="0" w:color="CCCCCC"/>
              <w:left w:val="single" w:sz="6" w:space="0" w:color="CCCCCC"/>
              <w:bottom w:val="single" w:sz="6" w:space="0" w:color="CCCCCC"/>
              <w:right w:val="single" w:sz="6" w:space="0" w:color="CCCCCC"/>
            </w:tcBorders>
            <w:shd w:val="clear" w:color="auto" w:fill="D9D2E9"/>
            <w:tcMar>
              <w:top w:w="0" w:type="dxa"/>
              <w:left w:w="45" w:type="dxa"/>
              <w:bottom w:w="0" w:type="dxa"/>
              <w:right w:w="45" w:type="dxa"/>
            </w:tcMar>
            <w:vAlign w:val="center"/>
            <w:hideMark/>
          </w:tcPr>
          <w:p w14:paraId="78F7E865"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other Jeffco school</w:t>
            </w:r>
          </w:p>
        </w:tc>
      </w:tr>
      <w:tr w:rsidR="00EA4E26" w:rsidRPr="00EA4E26" w14:paraId="5C7CA538" w14:textId="77777777" w:rsidTr="00EA4E26">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D9D2E9"/>
            <w:tcMar>
              <w:top w:w="0" w:type="dxa"/>
              <w:left w:w="45" w:type="dxa"/>
              <w:bottom w:w="0" w:type="dxa"/>
              <w:right w:w="45" w:type="dxa"/>
            </w:tcMar>
            <w:vAlign w:val="center"/>
            <w:hideMark/>
          </w:tcPr>
          <w:p w14:paraId="39D6AB26"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6</w:t>
            </w:r>
          </w:p>
        </w:tc>
        <w:tc>
          <w:tcPr>
            <w:tcW w:w="0" w:type="auto"/>
            <w:tcBorders>
              <w:top w:val="single" w:sz="6" w:space="0" w:color="CCCCCC"/>
              <w:left w:val="single" w:sz="6" w:space="0" w:color="CCCCCC"/>
              <w:bottom w:val="single" w:sz="6" w:space="0" w:color="CCCCCC"/>
              <w:right w:val="single" w:sz="6" w:space="0" w:color="CCCCCC"/>
            </w:tcBorders>
            <w:shd w:val="clear" w:color="auto" w:fill="D9D2E9"/>
            <w:tcMar>
              <w:top w:w="0" w:type="dxa"/>
              <w:left w:w="45" w:type="dxa"/>
              <w:bottom w:w="0" w:type="dxa"/>
              <w:right w:w="45" w:type="dxa"/>
            </w:tcMar>
            <w:vAlign w:val="center"/>
            <w:hideMark/>
          </w:tcPr>
          <w:p w14:paraId="286F9A3C"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other Jeffco school</w:t>
            </w:r>
          </w:p>
        </w:tc>
      </w:tr>
      <w:tr w:rsidR="00EA4E26" w:rsidRPr="00EA4E26" w14:paraId="0FDCA472" w14:textId="77777777" w:rsidTr="00EA4E26">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D9D2E9"/>
            <w:tcMar>
              <w:top w:w="0" w:type="dxa"/>
              <w:left w:w="45" w:type="dxa"/>
              <w:bottom w:w="0" w:type="dxa"/>
              <w:right w:w="45" w:type="dxa"/>
            </w:tcMar>
            <w:vAlign w:val="center"/>
            <w:hideMark/>
          </w:tcPr>
          <w:p w14:paraId="34DB42BD"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6</w:t>
            </w:r>
          </w:p>
        </w:tc>
        <w:tc>
          <w:tcPr>
            <w:tcW w:w="0" w:type="auto"/>
            <w:tcBorders>
              <w:top w:val="single" w:sz="6" w:space="0" w:color="CCCCCC"/>
              <w:left w:val="single" w:sz="6" w:space="0" w:color="CCCCCC"/>
              <w:bottom w:val="single" w:sz="6" w:space="0" w:color="CCCCCC"/>
              <w:right w:val="single" w:sz="6" w:space="0" w:color="CCCCCC"/>
            </w:tcBorders>
            <w:shd w:val="clear" w:color="auto" w:fill="D9D2E9"/>
            <w:tcMar>
              <w:top w:w="0" w:type="dxa"/>
              <w:left w:w="45" w:type="dxa"/>
              <w:bottom w:w="0" w:type="dxa"/>
              <w:right w:w="45" w:type="dxa"/>
            </w:tcMar>
            <w:vAlign w:val="center"/>
            <w:hideMark/>
          </w:tcPr>
          <w:p w14:paraId="349D413E"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other Jeffco school</w:t>
            </w:r>
          </w:p>
        </w:tc>
      </w:tr>
      <w:tr w:rsidR="00EA4E26" w:rsidRPr="00EA4E26" w14:paraId="78F5DA30" w14:textId="77777777" w:rsidTr="00EA4E26">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D9D2E9"/>
            <w:tcMar>
              <w:top w:w="0" w:type="dxa"/>
              <w:left w:w="45" w:type="dxa"/>
              <w:bottom w:w="0" w:type="dxa"/>
              <w:right w:w="45" w:type="dxa"/>
            </w:tcMar>
            <w:vAlign w:val="center"/>
            <w:hideMark/>
          </w:tcPr>
          <w:p w14:paraId="1E9D5061"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6</w:t>
            </w:r>
          </w:p>
        </w:tc>
        <w:tc>
          <w:tcPr>
            <w:tcW w:w="0" w:type="auto"/>
            <w:tcBorders>
              <w:top w:val="single" w:sz="6" w:space="0" w:color="CCCCCC"/>
              <w:left w:val="single" w:sz="6" w:space="0" w:color="CCCCCC"/>
              <w:bottom w:val="single" w:sz="6" w:space="0" w:color="CCCCCC"/>
              <w:right w:val="single" w:sz="6" w:space="0" w:color="CCCCCC"/>
            </w:tcBorders>
            <w:shd w:val="clear" w:color="auto" w:fill="D9D2E9"/>
            <w:tcMar>
              <w:top w:w="0" w:type="dxa"/>
              <w:left w:w="45" w:type="dxa"/>
              <w:bottom w:w="0" w:type="dxa"/>
              <w:right w:w="45" w:type="dxa"/>
            </w:tcMar>
            <w:vAlign w:val="center"/>
            <w:hideMark/>
          </w:tcPr>
          <w:p w14:paraId="5F23BC26"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other Jeffco school</w:t>
            </w:r>
          </w:p>
        </w:tc>
      </w:tr>
      <w:tr w:rsidR="00EA4E26" w:rsidRPr="00EA4E26" w14:paraId="6B4959F3" w14:textId="77777777" w:rsidTr="00EA4E26">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D9D2E9"/>
            <w:tcMar>
              <w:top w:w="0" w:type="dxa"/>
              <w:left w:w="45" w:type="dxa"/>
              <w:bottom w:w="0" w:type="dxa"/>
              <w:right w:w="45" w:type="dxa"/>
            </w:tcMar>
            <w:vAlign w:val="center"/>
            <w:hideMark/>
          </w:tcPr>
          <w:p w14:paraId="0AC06238"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6</w:t>
            </w:r>
          </w:p>
        </w:tc>
        <w:tc>
          <w:tcPr>
            <w:tcW w:w="0" w:type="auto"/>
            <w:tcBorders>
              <w:top w:val="single" w:sz="6" w:space="0" w:color="CCCCCC"/>
              <w:left w:val="single" w:sz="6" w:space="0" w:color="CCCCCC"/>
              <w:bottom w:val="single" w:sz="6" w:space="0" w:color="CCCCCC"/>
              <w:right w:val="single" w:sz="6" w:space="0" w:color="CCCCCC"/>
            </w:tcBorders>
            <w:shd w:val="clear" w:color="auto" w:fill="D9D2E9"/>
            <w:tcMar>
              <w:top w:w="0" w:type="dxa"/>
              <w:left w:w="45" w:type="dxa"/>
              <w:bottom w:w="0" w:type="dxa"/>
              <w:right w:w="45" w:type="dxa"/>
            </w:tcMar>
            <w:vAlign w:val="center"/>
            <w:hideMark/>
          </w:tcPr>
          <w:p w14:paraId="2C9500B8"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BVSD</w:t>
            </w:r>
          </w:p>
        </w:tc>
      </w:tr>
      <w:tr w:rsidR="00EA4E26" w:rsidRPr="00EA4E26" w14:paraId="1E510031" w14:textId="77777777" w:rsidTr="00EA4E26">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0" w:type="dxa"/>
              <w:left w:w="45" w:type="dxa"/>
              <w:bottom w:w="0" w:type="dxa"/>
              <w:right w:w="45" w:type="dxa"/>
            </w:tcMar>
            <w:vAlign w:val="center"/>
            <w:hideMark/>
          </w:tcPr>
          <w:p w14:paraId="780CA793"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7</w:t>
            </w: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0" w:type="dxa"/>
              <w:left w:w="45" w:type="dxa"/>
              <w:bottom w:w="0" w:type="dxa"/>
              <w:right w:w="45" w:type="dxa"/>
            </w:tcMar>
            <w:vAlign w:val="center"/>
            <w:hideMark/>
          </w:tcPr>
          <w:p w14:paraId="5B3BC066"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other Jeffco school</w:t>
            </w:r>
          </w:p>
        </w:tc>
      </w:tr>
      <w:tr w:rsidR="00EA4E26" w:rsidRPr="00EA4E26" w14:paraId="52709FEE" w14:textId="77777777" w:rsidTr="00EA4E26">
        <w:trPr>
          <w:trHeight w:val="300"/>
        </w:trPr>
        <w:tc>
          <w:tcPr>
            <w:tcW w:w="0" w:type="auto"/>
            <w:tcBorders>
              <w:top w:val="single" w:sz="6" w:space="0" w:color="CCCCCC"/>
              <w:left w:val="single" w:sz="6" w:space="0" w:color="CCCCCC"/>
              <w:bottom w:val="single" w:sz="6" w:space="0" w:color="CCCCCC"/>
              <w:right w:val="single" w:sz="6" w:space="0" w:color="CCCCCC"/>
            </w:tcBorders>
            <w:shd w:val="clear" w:color="auto" w:fill="CFE2F3"/>
            <w:tcMar>
              <w:top w:w="0" w:type="dxa"/>
              <w:left w:w="45" w:type="dxa"/>
              <w:bottom w:w="0" w:type="dxa"/>
              <w:right w:w="45" w:type="dxa"/>
            </w:tcMar>
            <w:vAlign w:val="center"/>
            <w:hideMark/>
          </w:tcPr>
          <w:p w14:paraId="24812A4D"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7</w:t>
            </w:r>
          </w:p>
        </w:tc>
        <w:tc>
          <w:tcPr>
            <w:tcW w:w="0" w:type="auto"/>
            <w:tcBorders>
              <w:top w:val="single" w:sz="6" w:space="0" w:color="CCCCCC"/>
              <w:left w:val="single" w:sz="6" w:space="0" w:color="CCCCCC"/>
              <w:bottom w:val="single" w:sz="6" w:space="0" w:color="CCCCCC"/>
              <w:right w:val="single" w:sz="6" w:space="0" w:color="CCCCCC"/>
            </w:tcBorders>
            <w:shd w:val="clear" w:color="auto" w:fill="CFE2F3"/>
            <w:tcMar>
              <w:top w:w="0" w:type="dxa"/>
              <w:left w:w="45" w:type="dxa"/>
              <w:bottom w:w="0" w:type="dxa"/>
              <w:right w:w="45" w:type="dxa"/>
            </w:tcMar>
            <w:vAlign w:val="center"/>
            <w:hideMark/>
          </w:tcPr>
          <w:p w14:paraId="6752115A" w14:textId="77777777" w:rsidR="00EA4E26" w:rsidRPr="00EA4E26" w:rsidRDefault="00EA4E26" w:rsidP="00EA4E26">
            <w:pPr>
              <w:spacing w:line="240" w:lineRule="auto"/>
              <w:contextualSpacing w:val="0"/>
              <w:jc w:val="center"/>
              <w:rPr>
                <w:rFonts w:ascii="Calibri" w:eastAsia="Times New Roman" w:hAnsi="Calibri" w:cs="Calibri"/>
                <w:color w:val="auto"/>
                <w:sz w:val="18"/>
                <w:szCs w:val="18"/>
                <w:lang w:eastAsia="en-US"/>
              </w:rPr>
            </w:pPr>
            <w:r w:rsidRPr="00EA4E26">
              <w:rPr>
                <w:rFonts w:ascii="Calibri" w:eastAsia="Times New Roman" w:hAnsi="Calibri" w:cs="Calibri"/>
                <w:color w:val="auto"/>
                <w:sz w:val="18"/>
                <w:szCs w:val="18"/>
                <w:lang w:eastAsia="en-US"/>
              </w:rPr>
              <w:t>other Jeffco school</w:t>
            </w:r>
          </w:p>
        </w:tc>
      </w:tr>
    </w:tbl>
    <w:p w14:paraId="21783924" w14:textId="77777777" w:rsidR="00EA4E26" w:rsidRPr="005576DE" w:rsidRDefault="00EA4E26" w:rsidP="00354D3D">
      <w:pPr>
        <w:rPr>
          <w:color w:val="FF0000"/>
        </w:rPr>
      </w:pPr>
    </w:p>
    <w:p w14:paraId="3A1D0BC3" w14:textId="33F5FF7B" w:rsidR="000D0ED1" w:rsidRPr="00B96B08" w:rsidRDefault="00B96B08" w:rsidP="009047E3">
      <w:pPr>
        <w:pStyle w:val="Heading1"/>
        <w:rPr>
          <w:color w:val="auto"/>
          <w:sz w:val="22"/>
          <w:szCs w:val="22"/>
        </w:rPr>
      </w:pPr>
      <w:r w:rsidRPr="00B96B08">
        <w:rPr>
          <w:color w:val="auto"/>
        </w:rPr>
        <w:lastRenderedPageBreak/>
        <w:t>PTO Boosterthon Fundraiser</w:t>
      </w:r>
    </w:p>
    <w:p w14:paraId="5E6263EA" w14:textId="77777777" w:rsidR="000D0ED1" w:rsidRPr="005576DE" w:rsidRDefault="000D0ED1" w:rsidP="0079521F">
      <w:pPr>
        <w:rPr>
          <w:rFonts w:cstheme="minorHAnsi"/>
          <w:b/>
          <w:bCs/>
          <w:color w:val="FF0000"/>
          <w:sz w:val="22"/>
          <w:szCs w:val="22"/>
        </w:rPr>
      </w:pPr>
    </w:p>
    <w:p w14:paraId="666BE582" w14:textId="72CCC397" w:rsidR="00B96B08" w:rsidRPr="004036C0" w:rsidRDefault="00967F4F" w:rsidP="00B96B08">
      <w:pPr>
        <w:shd w:val="clear" w:color="auto" w:fill="FFFFFF"/>
        <w:spacing w:after="135" w:line="240" w:lineRule="auto"/>
        <w:contextualSpacing w:val="0"/>
        <w:rPr>
          <w:rFonts w:eastAsia="Times New Roman" w:cstheme="minorHAnsi"/>
          <w:color w:val="auto"/>
          <w:szCs w:val="24"/>
          <w:lang w:eastAsia="en-US"/>
        </w:rPr>
      </w:pPr>
      <w:r w:rsidRPr="00967F4F">
        <w:rPr>
          <w:rFonts w:cstheme="minorHAnsi"/>
          <w:color w:val="auto"/>
          <w:szCs w:val="24"/>
        </w:rPr>
        <w:t xml:space="preserve">We want to thank </w:t>
      </w:r>
      <w:proofErr w:type="gramStart"/>
      <w:r w:rsidRPr="00967F4F">
        <w:rPr>
          <w:rFonts w:cstheme="minorHAnsi"/>
          <w:color w:val="auto"/>
          <w:szCs w:val="24"/>
        </w:rPr>
        <w:t>each and every</w:t>
      </w:r>
      <w:proofErr w:type="gramEnd"/>
      <w:r w:rsidRPr="00967F4F">
        <w:rPr>
          <w:rFonts w:cstheme="minorHAnsi"/>
          <w:color w:val="auto"/>
          <w:szCs w:val="24"/>
        </w:rPr>
        <w:t xml:space="preserve"> one of our students and families who worked so hard on </w:t>
      </w:r>
      <w:r w:rsidRPr="004036C0">
        <w:rPr>
          <w:rFonts w:cstheme="minorHAnsi"/>
          <w:color w:val="auto"/>
          <w:szCs w:val="24"/>
        </w:rPr>
        <w:t xml:space="preserve">PTO’s recent </w:t>
      </w:r>
      <w:r w:rsidR="003D4906" w:rsidRPr="004036C0">
        <w:rPr>
          <w:rFonts w:cstheme="minorHAnsi"/>
          <w:color w:val="auto"/>
          <w:szCs w:val="24"/>
        </w:rPr>
        <w:t>Leopards’</w:t>
      </w:r>
      <w:r w:rsidRPr="004036C0">
        <w:rPr>
          <w:rFonts w:cstheme="minorHAnsi"/>
          <w:color w:val="auto"/>
          <w:szCs w:val="24"/>
        </w:rPr>
        <w:t xml:space="preserve"> Glow Run fundraiser. We appreciate the time and effort you took to reach out to your network of friends and families, raise funds and donate to the school. We are so very excited to start the purchasing process for these great instructional tools. Our entire community will benefit from your generosity.</w:t>
      </w:r>
    </w:p>
    <w:p w14:paraId="38D06B2A" w14:textId="76F8A231" w:rsidR="00967F4F" w:rsidRPr="004036C0" w:rsidRDefault="00967F4F" w:rsidP="00967F4F">
      <w:pPr>
        <w:shd w:val="clear" w:color="auto" w:fill="FFFFFF"/>
        <w:spacing w:line="240" w:lineRule="auto"/>
        <w:contextualSpacing w:val="0"/>
        <w:rPr>
          <w:rFonts w:eastAsia="Times New Roman" w:cstheme="minorHAnsi"/>
          <w:color w:val="auto"/>
          <w:szCs w:val="24"/>
          <w:lang w:eastAsia="en-US"/>
        </w:rPr>
      </w:pPr>
      <w:r w:rsidRPr="004036C0">
        <w:rPr>
          <w:rFonts w:eastAsia="Times New Roman" w:cstheme="minorHAnsi"/>
          <w:color w:val="auto"/>
          <w:szCs w:val="24"/>
          <w:lang w:eastAsia="en-US"/>
        </w:rPr>
        <w:t xml:space="preserve">Thank you so much Lincoln Academy PTO for sponsoring such an amazing event.  We have the most amazing PTO in the Universe!  We have officially raised over $43,000 for Promethean boards!!! </w:t>
      </w:r>
    </w:p>
    <w:p w14:paraId="5FFB3A4E" w14:textId="77777777" w:rsidR="00DC4D78" w:rsidRPr="004036C0" w:rsidRDefault="00DC4D78" w:rsidP="0079521F">
      <w:pPr>
        <w:rPr>
          <w:color w:val="auto"/>
          <w:szCs w:val="24"/>
        </w:rPr>
      </w:pPr>
    </w:p>
    <w:p w14:paraId="2F751DB7" w14:textId="0D82333C" w:rsidR="004036C0" w:rsidRPr="004036C0" w:rsidRDefault="004036C0" w:rsidP="0079521F">
      <w:pPr>
        <w:rPr>
          <w:color w:val="auto"/>
          <w:szCs w:val="24"/>
        </w:rPr>
      </w:pPr>
      <w:r w:rsidRPr="004036C0">
        <w:rPr>
          <w:color w:val="auto"/>
          <w:szCs w:val="24"/>
        </w:rPr>
        <w:t>Human Sundae Mr. Hurst</w:t>
      </w:r>
    </w:p>
    <w:p w14:paraId="37FD0C3D" w14:textId="16900294" w:rsidR="00781FD8" w:rsidRPr="004036C0" w:rsidRDefault="00000000" w:rsidP="00781FD8">
      <w:pPr>
        <w:rPr>
          <w:color w:val="auto"/>
          <w:szCs w:val="24"/>
        </w:rPr>
      </w:pPr>
      <w:hyperlink r:id="rId10" w:history="1">
        <w:r w:rsidR="004036C0" w:rsidRPr="004036C0">
          <w:rPr>
            <w:rStyle w:val="Hyperlink"/>
            <w:szCs w:val="24"/>
          </w:rPr>
          <w:t>https://www.facebook.com/LincolnAcademyCharter/videos/1269900767256731</w:t>
        </w:r>
      </w:hyperlink>
    </w:p>
    <w:p w14:paraId="622E7C94" w14:textId="77777777" w:rsidR="004036C0" w:rsidRPr="005D08BF" w:rsidRDefault="004036C0" w:rsidP="00781FD8">
      <w:pPr>
        <w:rPr>
          <w:color w:val="auto"/>
          <w:sz w:val="22"/>
          <w:szCs w:val="22"/>
        </w:rPr>
      </w:pPr>
    </w:p>
    <w:p w14:paraId="02351E95" w14:textId="00E81E30" w:rsidR="0079521F" w:rsidRPr="005D08BF" w:rsidRDefault="005402B6" w:rsidP="00F83C99">
      <w:pPr>
        <w:widowControl w:val="0"/>
        <w:spacing w:line="240" w:lineRule="auto"/>
        <w:rPr>
          <w:rFonts w:eastAsia="Imprima" w:cstheme="minorHAnsi"/>
          <w:color w:val="auto"/>
          <w:sz w:val="20"/>
        </w:rPr>
      </w:pPr>
      <w:r>
        <w:rPr>
          <w:noProof/>
        </w:rPr>
        <w:drawing>
          <wp:inline distT="0" distB="0" distL="0" distR="0" wp14:anchorId="63DAD0D5" wp14:editId="2A4574E2">
            <wp:extent cx="5699760" cy="5699760"/>
            <wp:effectExtent l="0" t="0" r="0" b="0"/>
            <wp:docPr id="1" name="Picture 1" descr="A collage of people holding flag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collage of people holding flags&#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99760" cy="5699760"/>
                    </a:xfrm>
                    <a:prstGeom prst="rect">
                      <a:avLst/>
                    </a:prstGeom>
                    <a:noFill/>
                    <a:ln>
                      <a:noFill/>
                    </a:ln>
                  </pic:spPr>
                </pic:pic>
              </a:graphicData>
            </a:graphic>
          </wp:inline>
        </w:drawing>
      </w:r>
    </w:p>
    <w:p w14:paraId="08D81D14" w14:textId="15FE2FF4" w:rsidR="00D37AD5" w:rsidRPr="005D08BF" w:rsidRDefault="00A37935" w:rsidP="006936A9">
      <w:pPr>
        <w:spacing w:after="180" w:line="336" w:lineRule="auto"/>
        <w:contextualSpacing w:val="0"/>
        <w:rPr>
          <w:color w:val="auto"/>
        </w:rPr>
      </w:pPr>
      <w:r w:rsidRPr="005D08BF">
        <w:rPr>
          <w:color w:val="auto"/>
        </w:rPr>
        <w:br w:type="page"/>
      </w:r>
      <w:bookmarkStart w:id="3" w:name="_Hlk113972353"/>
    </w:p>
    <w:p w14:paraId="0C4A3C5B" w14:textId="0EF867B6" w:rsidR="00F83C99" w:rsidRPr="00990C80" w:rsidRDefault="009047E3" w:rsidP="00F83C99">
      <w:pPr>
        <w:pStyle w:val="Heading1"/>
        <w:rPr>
          <w:color w:val="auto"/>
        </w:rPr>
      </w:pPr>
      <w:r w:rsidRPr="00990C80">
        <w:rPr>
          <w:color w:val="auto"/>
        </w:rPr>
        <w:lastRenderedPageBreak/>
        <w:t>Staff Plaudit</w:t>
      </w:r>
      <w:r w:rsidR="00604CE0" w:rsidRPr="00990C80">
        <w:rPr>
          <w:color w:val="auto"/>
        </w:rPr>
        <w:t xml:space="preserve">s </w:t>
      </w:r>
    </w:p>
    <w:p w14:paraId="7A067EFE" w14:textId="0CF96632" w:rsidR="000E47CA" w:rsidRPr="005576DE" w:rsidRDefault="000E47CA" w:rsidP="000E47CA">
      <w:pPr>
        <w:shd w:val="clear" w:color="auto" w:fill="FFFFFF"/>
        <w:spacing w:line="240" w:lineRule="auto"/>
        <w:contextualSpacing w:val="0"/>
        <w:rPr>
          <w:rFonts w:ascii="Times New Roman" w:eastAsia="Times New Roman" w:hAnsi="Times New Roman" w:cs="Times New Roman"/>
          <w:color w:val="FF0000"/>
          <w:szCs w:val="24"/>
          <w:lang w:eastAsia="en-US"/>
        </w:rPr>
      </w:pPr>
      <w:bookmarkStart w:id="4" w:name="_Hlk111178362"/>
      <w:bookmarkEnd w:id="3"/>
    </w:p>
    <w:bookmarkEnd w:id="4"/>
    <w:p w14:paraId="27D10395" w14:textId="4404F971" w:rsidR="0069609E" w:rsidRDefault="0069609E"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0DE242EA" w14:textId="47334D09" w:rsidR="00C32B42" w:rsidRPr="000E39AA" w:rsidRDefault="00990C80" w:rsidP="000E47CA">
      <w:pPr>
        <w:shd w:val="clear" w:color="auto" w:fill="FFFFFF"/>
        <w:spacing w:line="240" w:lineRule="auto"/>
        <w:contextualSpacing w:val="0"/>
        <w:rPr>
          <w:rFonts w:ascii="Times New Roman" w:eastAsia="Times New Roman" w:hAnsi="Times New Roman" w:cs="Times New Roman"/>
          <w:color w:val="auto"/>
          <w:szCs w:val="24"/>
          <w:lang w:eastAsia="en-US"/>
        </w:rPr>
      </w:pPr>
      <w:r w:rsidRPr="000E39AA">
        <w:rPr>
          <w:rFonts w:ascii="Times New Roman" w:eastAsia="Times New Roman" w:hAnsi="Times New Roman" w:cs="Times New Roman"/>
          <w:color w:val="auto"/>
          <w:szCs w:val="24"/>
          <w:lang w:eastAsia="en-US"/>
        </w:rPr>
        <w:t>Lily Castro, Richie Baker, Sydney Nixon (</w:t>
      </w:r>
      <w:r w:rsidR="006936A9" w:rsidRPr="000E39AA">
        <w:rPr>
          <w:rFonts w:ascii="Times New Roman" w:eastAsia="Times New Roman" w:hAnsi="Times New Roman" w:cs="Times New Roman"/>
          <w:color w:val="auto"/>
          <w:szCs w:val="24"/>
          <w:lang w:eastAsia="en-US"/>
        </w:rPr>
        <w:t>2</w:t>
      </w:r>
      <w:r w:rsidR="006936A9" w:rsidRPr="000E39AA">
        <w:rPr>
          <w:rFonts w:ascii="Times New Roman" w:eastAsia="Times New Roman" w:hAnsi="Times New Roman" w:cs="Times New Roman"/>
          <w:color w:val="auto"/>
          <w:szCs w:val="24"/>
          <w:vertAlign w:val="superscript"/>
          <w:lang w:eastAsia="en-US"/>
        </w:rPr>
        <w:t>nd</w:t>
      </w:r>
      <w:r w:rsidR="006936A9" w:rsidRPr="000E39AA">
        <w:rPr>
          <w:rFonts w:ascii="Times New Roman" w:eastAsia="Times New Roman" w:hAnsi="Times New Roman" w:cs="Times New Roman"/>
          <w:color w:val="auto"/>
          <w:szCs w:val="24"/>
          <w:lang w:eastAsia="en-US"/>
        </w:rPr>
        <w:t xml:space="preserve"> Grade Teachers</w:t>
      </w:r>
      <w:r w:rsidRPr="000E39AA">
        <w:rPr>
          <w:rFonts w:ascii="Times New Roman" w:eastAsia="Times New Roman" w:hAnsi="Times New Roman" w:cs="Times New Roman"/>
          <w:color w:val="auto"/>
          <w:szCs w:val="24"/>
          <w:lang w:eastAsia="en-US"/>
        </w:rPr>
        <w:t>) –</w:t>
      </w:r>
      <w:r w:rsidR="00C67915">
        <w:rPr>
          <w:rFonts w:ascii="Times New Roman" w:eastAsia="Times New Roman" w:hAnsi="Times New Roman" w:cs="Times New Roman"/>
          <w:color w:val="auto"/>
          <w:szCs w:val="24"/>
          <w:lang w:eastAsia="en-US"/>
        </w:rPr>
        <w:t xml:space="preserve"> The 2</w:t>
      </w:r>
      <w:r w:rsidR="00C67915" w:rsidRPr="00C67915">
        <w:rPr>
          <w:rFonts w:ascii="Times New Roman" w:eastAsia="Times New Roman" w:hAnsi="Times New Roman" w:cs="Times New Roman"/>
          <w:color w:val="auto"/>
          <w:szCs w:val="24"/>
          <w:vertAlign w:val="superscript"/>
          <w:lang w:eastAsia="en-US"/>
        </w:rPr>
        <w:t>nd</w:t>
      </w:r>
      <w:r w:rsidR="00C67915">
        <w:rPr>
          <w:rFonts w:ascii="Times New Roman" w:eastAsia="Times New Roman" w:hAnsi="Times New Roman" w:cs="Times New Roman"/>
          <w:color w:val="auto"/>
          <w:szCs w:val="24"/>
          <w:lang w:eastAsia="en-US"/>
        </w:rPr>
        <w:t xml:space="preserve"> grade-team has done a great job over the last couple of months in </w:t>
      </w:r>
      <w:r w:rsidR="00DB57A8">
        <w:rPr>
          <w:rFonts w:ascii="Times New Roman" w:eastAsia="Times New Roman" w:hAnsi="Times New Roman" w:cs="Times New Roman"/>
          <w:color w:val="auto"/>
          <w:szCs w:val="24"/>
          <w:lang w:eastAsia="en-US"/>
        </w:rPr>
        <w:t xml:space="preserve">engaging in coaching, unit planning, and </w:t>
      </w:r>
      <w:r w:rsidR="00283BAF">
        <w:rPr>
          <w:rFonts w:ascii="Times New Roman" w:eastAsia="Times New Roman" w:hAnsi="Times New Roman" w:cs="Times New Roman"/>
          <w:color w:val="auto"/>
          <w:szCs w:val="24"/>
          <w:lang w:eastAsia="en-US"/>
        </w:rPr>
        <w:t>looking closely at data in math.  They have demonstrated significant improvement with their whole group instruction as well as providing more targeted support to better meet the needs of individual students.</w:t>
      </w:r>
      <w:r w:rsidR="006329FD">
        <w:rPr>
          <w:rFonts w:ascii="Times New Roman" w:eastAsia="Times New Roman" w:hAnsi="Times New Roman" w:cs="Times New Roman"/>
          <w:color w:val="auto"/>
          <w:szCs w:val="24"/>
          <w:lang w:eastAsia="en-US"/>
        </w:rPr>
        <w:t xml:space="preserve">  Thank </w:t>
      </w:r>
      <w:r w:rsidR="006A0430">
        <w:rPr>
          <w:rFonts w:ascii="Times New Roman" w:eastAsia="Times New Roman" w:hAnsi="Times New Roman" w:cs="Times New Roman"/>
          <w:color w:val="auto"/>
          <w:szCs w:val="24"/>
          <w:lang w:eastAsia="en-US"/>
        </w:rPr>
        <w:t>you, 2nd grade teachers,</w:t>
      </w:r>
      <w:r w:rsidR="006329FD">
        <w:rPr>
          <w:rFonts w:ascii="Times New Roman" w:eastAsia="Times New Roman" w:hAnsi="Times New Roman" w:cs="Times New Roman"/>
          <w:color w:val="auto"/>
          <w:szCs w:val="24"/>
          <w:lang w:eastAsia="en-US"/>
        </w:rPr>
        <w:t xml:space="preserve"> for putting in significant time and effort </w:t>
      </w:r>
      <w:proofErr w:type="gramStart"/>
      <w:r w:rsidR="006329FD">
        <w:rPr>
          <w:rFonts w:ascii="Times New Roman" w:eastAsia="Times New Roman" w:hAnsi="Times New Roman" w:cs="Times New Roman"/>
          <w:color w:val="auto"/>
          <w:szCs w:val="24"/>
          <w:lang w:eastAsia="en-US"/>
        </w:rPr>
        <w:t>in order to</w:t>
      </w:r>
      <w:proofErr w:type="gramEnd"/>
      <w:r w:rsidR="006329FD">
        <w:rPr>
          <w:rFonts w:ascii="Times New Roman" w:eastAsia="Times New Roman" w:hAnsi="Times New Roman" w:cs="Times New Roman"/>
          <w:color w:val="auto"/>
          <w:szCs w:val="24"/>
          <w:lang w:eastAsia="en-US"/>
        </w:rPr>
        <w:t xml:space="preserve"> improve on your instruction.</w:t>
      </w:r>
    </w:p>
    <w:p w14:paraId="2F95B789" w14:textId="77777777" w:rsidR="000F31F5" w:rsidRPr="000E39AA" w:rsidRDefault="000F31F5"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428E40F4" w14:textId="6B3314F6" w:rsidR="00152C1A" w:rsidRDefault="006936A9" w:rsidP="000E47CA">
      <w:pPr>
        <w:shd w:val="clear" w:color="auto" w:fill="FFFFFF"/>
        <w:spacing w:line="240" w:lineRule="auto"/>
        <w:contextualSpacing w:val="0"/>
        <w:rPr>
          <w:rFonts w:ascii="Times New Roman" w:eastAsia="Times New Roman" w:hAnsi="Times New Roman" w:cs="Times New Roman"/>
          <w:color w:val="auto"/>
          <w:szCs w:val="24"/>
          <w:lang w:eastAsia="en-US"/>
        </w:rPr>
      </w:pPr>
      <w:r w:rsidRPr="000E39AA">
        <w:rPr>
          <w:rFonts w:ascii="Times New Roman" w:eastAsia="Times New Roman" w:hAnsi="Times New Roman" w:cs="Times New Roman"/>
          <w:color w:val="auto"/>
          <w:szCs w:val="24"/>
          <w:lang w:eastAsia="en-US"/>
        </w:rPr>
        <w:t>Taegen Haller</w:t>
      </w:r>
      <w:r w:rsidR="00990C80" w:rsidRPr="000E39AA">
        <w:rPr>
          <w:rFonts w:ascii="Times New Roman" w:eastAsia="Times New Roman" w:hAnsi="Times New Roman" w:cs="Times New Roman"/>
          <w:color w:val="auto"/>
          <w:szCs w:val="24"/>
          <w:lang w:eastAsia="en-US"/>
        </w:rPr>
        <w:t xml:space="preserve"> (6</w:t>
      </w:r>
      <w:r w:rsidR="00990C80" w:rsidRPr="000E39AA">
        <w:rPr>
          <w:rFonts w:ascii="Times New Roman" w:eastAsia="Times New Roman" w:hAnsi="Times New Roman" w:cs="Times New Roman"/>
          <w:color w:val="auto"/>
          <w:szCs w:val="24"/>
          <w:vertAlign w:val="superscript"/>
          <w:lang w:eastAsia="en-US"/>
        </w:rPr>
        <w:t>th</w:t>
      </w:r>
      <w:r w:rsidR="00990C80" w:rsidRPr="000E39AA">
        <w:rPr>
          <w:rFonts w:ascii="Times New Roman" w:eastAsia="Times New Roman" w:hAnsi="Times New Roman" w:cs="Times New Roman"/>
          <w:color w:val="auto"/>
          <w:szCs w:val="24"/>
          <w:lang w:eastAsia="en-US"/>
        </w:rPr>
        <w:t xml:space="preserve"> Grade Math)</w:t>
      </w:r>
      <w:r w:rsidR="0040377F" w:rsidRPr="000E39AA">
        <w:rPr>
          <w:rFonts w:ascii="Times New Roman" w:eastAsia="Times New Roman" w:hAnsi="Times New Roman" w:cs="Times New Roman"/>
          <w:color w:val="auto"/>
          <w:szCs w:val="24"/>
          <w:lang w:eastAsia="en-US"/>
        </w:rPr>
        <w:t xml:space="preserve"> </w:t>
      </w:r>
      <w:bookmarkStart w:id="5" w:name="_Hlk160800382"/>
      <w:r w:rsidR="0040377F" w:rsidRPr="000E39AA">
        <w:rPr>
          <w:rFonts w:ascii="Times New Roman" w:eastAsia="Times New Roman" w:hAnsi="Times New Roman" w:cs="Times New Roman"/>
          <w:color w:val="auto"/>
          <w:szCs w:val="24"/>
          <w:lang w:eastAsia="en-US"/>
        </w:rPr>
        <w:t xml:space="preserve">– </w:t>
      </w:r>
      <w:bookmarkEnd w:id="5"/>
      <w:r w:rsidR="000E4400">
        <w:rPr>
          <w:rFonts w:ascii="Times New Roman" w:eastAsia="Times New Roman" w:hAnsi="Times New Roman" w:cs="Times New Roman"/>
          <w:color w:val="auto"/>
          <w:szCs w:val="24"/>
          <w:lang w:eastAsia="en-US"/>
        </w:rPr>
        <w:t xml:space="preserve">Taegen has worked very hard in her first full year as a teacher to carve out strong relationships with her students.  She demonstrates her care for them through her words and actions.  </w:t>
      </w:r>
      <w:r w:rsidR="00115B62">
        <w:rPr>
          <w:rFonts w:ascii="Times New Roman" w:eastAsia="Times New Roman" w:hAnsi="Times New Roman" w:cs="Times New Roman"/>
          <w:color w:val="auto"/>
          <w:szCs w:val="24"/>
          <w:lang w:eastAsia="en-US"/>
        </w:rPr>
        <w:t xml:space="preserve">Taegen has also taken to heart coaching support and feedback in a way that has allowed her to grow tremendously as a math teacher.  She has a great desire to grow </w:t>
      </w:r>
      <w:r w:rsidR="008D1040">
        <w:rPr>
          <w:rFonts w:ascii="Times New Roman" w:eastAsia="Times New Roman" w:hAnsi="Times New Roman" w:cs="Times New Roman"/>
          <w:color w:val="auto"/>
          <w:szCs w:val="24"/>
          <w:lang w:eastAsia="en-US"/>
        </w:rPr>
        <w:t>into</w:t>
      </w:r>
      <w:r w:rsidR="00115B62">
        <w:rPr>
          <w:rFonts w:ascii="Times New Roman" w:eastAsia="Times New Roman" w:hAnsi="Times New Roman" w:cs="Times New Roman"/>
          <w:color w:val="auto"/>
          <w:szCs w:val="24"/>
          <w:lang w:eastAsia="en-US"/>
        </w:rPr>
        <w:t xml:space="preserve"> an excellent teacher.</w:t>
      </w:r>
    </w:p>
    <w:p w14:paraId="0E371359" w14:textId="77777777" w:rsidR="00115B62" w:rsidRPr="000E39AA" w:rsidRDefault="00115B62"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5A517040" w14:textId="55EAF815" w:rsidR="00152C1A" w:rsidRDefault="00990C80" w:rsidP="000E47CA">
      <w:pPr>
        <w:shd w:val="clear" w:color="auto" w:fill="FFFFFF"/>
        <w:spacing w:line="240" w:lineRule="auto"/>
        <w:contextualSpacing w:val="0"/>
        <w:rPr>
          <w:rFonts w:ascii="Times New Roman" w:eastAsia="Times New Roman" w:hAnsi="Times New Roman" w:cs="Times New Roman"/>
          <w:color w:val="auto"/>
          <w:szCs w:val="24"/>
          <w:lang w:eastAsia="en-US"/>
        </w:rPr>
      </w:pPr>
      <w:r w:rsidRPr="000E39AA">
        <w:rPr>
          <w:rFonts w:ascii="Times New Roman" w:eastAsia="Times New Roman" w:hAnsi="Times New Roman" w:cs="Times New Roman"/>
          <w:color w:val="auto"/>
          <w:szCs w:val="24"/>
          <w:lang w:eastAsia="en-US"/>
        </w:rPr>
        <w:t>Calee Schrock (Instructional Coach)</w:t>
      </w:r>
      <w:r w:rsidR="00152C1A" w:rsidRPr="000E39AA">
        <w:rPr>
          <w:rFonts w:ascii="Times New Roman" w:eastAsia="Times New Roman" w:hAnsi="Times New Roman" w:cs="Times New Roman"/>
          <w:color w:val="auto"/>
          <w:szCs w:val="24"/>
          <w:lang w:eastAsia="en-US"/>
        </w:rPr>
        <w:t xml:space="preserve"> </w:t>
      </w:r>
      <w:bookmarkStart w:id="6" w:name="_Hlk160800011"/>
      <w:r w:rsidR="00152C1A" w:rsidRPr="000E39AA">
        <w:rPr>
          <w:rFonts w:ascii="Times New Roman" w:eastAsia="Times New Roman" w:hAnsi="Times New Roman" w:cs="Times New Roman"/>
          <w:color w:val="auto"/>
          <w:szCs w:val="24"/>
          <w:lang w:eastAsia="en-US"/>
        </w:rPr>
        <w:t>–</w:t>
      </w:r>
      <w:bookmarkEnd w:id="6"/>
      <w:r w:rsidR="00152C1A" w:rsidRPr="000E39AA">
        <w:rPr>
          <w:rFonts w:ascii="Times New Roman" w:eastAsia="Times New Roman" w:hAnsi="Times New Roman" w:cs="Times New Roman"/>
          <w:color w:val="auto"/>
          <w:szCs w:val="24"/>
          <w:lang w:eastAsia="en-US"/>
        </w:rPr>
        <w:t xml:space="preserve"> </w:t>
      </w:r>
      <w:r w:rsidR="008D1040">
        <w:rPr>
          <w:rFonts w:ascii="Times New Roman" w:eastAsia="Times New Roman" w:hAnsi="Times New Roman" w:cs="Times New Roman"/>
          <w:color w:val="auto"/>
          <w:szCs w:val="24"/>
          <w:lang w:eastAsia="en-US"/>
        </w:rPr>
        <w:t>This year I have worked very closely with Calee in supporting teams and individual teachers.  I have marveled at how she has further grown into the</w:t>
      </w:r>
      <w:r w:rsidR="009D0020">
        <w:rPr>
          <w:rFonts w:ascii="Times New Roman" w:eastAsia="Times New Roman" w:hAnsi="Times New Roman" w:cs="Times New Roman"/>
          <w:color w:val="auto"/>
          <w:szCs w:val="24"/>
          <w:lang w:eastAsia="en-US"/>
        </w:rPr>
        <w:t xml:space="preserve"> coaching </w:t>
      </w:r>
      <w:r w:rsidR="008D1040">
        <w:rPr>
          <w:rFonts w:ascii="Times New Roman" w:eastAsia="Times New Roman" w:hAnsi="Times New Roman" w:cs="Times New Roman"/>
          <w:color w:val="auto"/>
          <w:szCs w:val="24"/>
          <w:lang w:eastAsia="en-US"/>
        </w:rPr>
        <w:t xml:space="preserve">role.  She is incredibly thoughtful in assessing needs including hearing from the teachers.  She recognizes next steps and </w:t>
      </w:r>
      <w:r w:rsidR="009D0020">
        <w:rPr>
          <w:rFonts w:ascii="Times New Roman" w:eastAsia="Times New Roman" w:hAnsi="Times New Roman" w:cs="Times New Roman"/>
          <w:color w:val="auto"/>
          <w:szCs w:val="24"/>
          <w:lang w:eastAsia="en-US"/>
        </w:rPr>
        <w:t>can</w:t>
      </w:r>
      <w:r w:rsidR="008D1040">
        <w:rPr>
          <w:rFonts w:ascii="Times New Roman" w:eastAsia="Times New Roman" w:hAnsi="Times New Roman" w:cs="Times New Roman"/>
          <w:color w:val="auto"/>
          <w:szCs w:val="24"/>
          <w:lang w:eastAsia="en-US"/>
        </w:rPr>
        <w:t xml:space="preserve"> provide feedback in ways that teachers can </w:t>
      </w:r>
      <w:r w:rsidR="009D0020">
        <w:rPr>
          <w:rFonts w:ascii="Times New Roman" w:eastAsia="Times New Roman" w:hAnsi="Times New Roman" w:cs="Times New Roman"/>
          <w:color w:val="auto"/>
          <w:szCs w:val="24"/>
          <w:lang w:eastAsia="en-US"/>
        </w:rPr>
        <w:t>implement strategies almost immediately.  She also helps teachers see the growth they are making, and she is a great advocate for their recognition and further needs.</w:t>
      </w:r>
    </w:p>
    <w:p w14:paraId="3355661B" w14:textId="77777777" w:rsidR="000F31F5" w:rsidRPr="000E39AA" w:rsidRDefault="000F31F5"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647A11CE" w14:textId="295B4CB0" w:rsidR="000F31F5" w:rsidRDefault="000F31F5" w:rsidP="000E47CA">
      <w:pPr>
        <w:shd w:val="clear" w:color="auto" w:fill="FFFFFF"/>
        <w:spacing w:line="240" w:lineRule="auto"/>
        <w:contextualSpacing w:val="0"/>
        <w:rPr>
          <w:rFonts w:ascii="Times New Roman" w:eastAsia="Times New Roman" w:hAnsi="Times New Roman" w:cs="Times New Roman"/>
          <w:color w:val="auto"/>
          <w:szCs w:val="24"/>
          <w:lang w:eastAsia="en-US"/>
        </w:rPr>
      </w:pPr>
      <w:r w:rsidRPr="000E39AA">
        <w:rPr>
          <w:rFonts w:ascii="Times New Roman" w:eastAsia="Times New Roman" w:hAnsi="Times New Roman" w:cs="Times New Roman"/>
          <w:color w:val="auto"/>
          <w:szCs w:val="24"/>
          <w:lang w:eastAsia="en-US"/>
        </w:rPr>
        <w:t>Quentin</w:t>
      </w:r>
      <w:r w:rsidR="00990C80" w:rsidRPr="000E39AA">
        <w:rPr>
          <w:rFonts w:ascii="Times New Roman" w:eastAsia="Times New Roman" w:hAnsi="Times New Roman" w:cs="Times New Roman"/>
          <w:color w:val="auto"/>
          <w:szCs w:val="24"/>
          <w:lang w:eastAsia="en-US"/>
        </w:rPr>
        <w:t xml:space="preserve"> Terry (PE Teacher</w:t>
      </w:r>
      <w:r w:rsidR="00A909D8">
        <w:rPr>
          <w:rFonts w:ascii="Times New Roman" w:eastAsia="Times New Roman" w:hAnsi="Times New Roman" w:cs="Times New Roman"/>
          <w:color w:val="auto"/>
          <w:szCs w:val="24"/>
          <w:lang w:eastAsia="en-US"/>
        </w:rPr>
        <w:t>)</w:t>
      </w:r>
      <w:r w:rsidR="00990C80" w:rsidRPr="000E39AA">
        <w:rPr>
          <w:rFonts w:ascii="Times New Roman" w:eastAsia="Times New Roman" w:hAnsi="Times New Roman" w:cs="Times New Roman"/>
          <w:color w:val="auto"/>
          <w:szCs w:val="24"/>
          <w:lang w:eastAsia="en-US"/>
        </w:rPr>
        <w:t xml:space="preserve"> </w:t>
      </w:r>
      <w:r w:rsidR="001465BF" w:rsidRPr="000E39AA">
        <w:rPr>
          <w:rFonts w:ascii="Times New Roman" w:eastAsia="Times New Roman" w:hAnsi="Times New Roman" w:cs="Times New Roman"/>
          <w:color w:val="auto"/>
          <w:szCs w:val="24"/>
          <w:lang w:eastAsia="en-US"/>
        </w:rPr>
        <w:t>– On</w:t>
      </w:r>
      <w:r w:rsidR="001465BF">
        <w:rPr>
          <w:rFonts w:ascii="Times New Roman" w:eastAsia="Times New Roman" w:hAnsi="Times New Roman" w:cs="Times New Roman"/>
          <w:color w:val="auto"/>
          <w:szCs w:val="24"/>
          <w:lang w:eastAsia="en-US"/>
        </w:rPr>
        <w:t xml:space="preserve"> a daily basis, Quentin epitomizes being hard-working, showing excellence, and being kind.  Quentin has started a leadership group for 8</w:t>
      </w:r>
      <w:r w:rsidR="001465BF" w:rsidRPr="001465BF">
        <w:rPr>
          <w:rFonts w:ascii="Times New Roman" w:eastAsia="Times New Roman" w:hAnsi="Times New Roman" w:cs="Times New Roman"/>
          <w:color w:val="auto"/>
          <w:szCs w:val="24"/>
          <w:vertAlign w:val="superscript"/>
          <w:lang w:eastAsia="en-US"/>
        </w:rPr>
        <w:t>th</w:t>
      </w:r>
      <w:r w:rsidR="001465BF">
        <w:rPr>
          <w:rFonts w:ascii="Times New Roman" w:eastAsia="Times New Roman" w:hAnsi="Times New Roman" w:cs="Times New Roman"/>
          <w:color w:val="auto"/>
          <w:szCs w:val="24"/>
          <w:lang w:eastAsia="en-US"/>
        </w:rPr>
        <w:t xml:space="preserve"> grade boys.  Outcomes have included how to be a leader, how can you leave Lincoln Academy in a great way, and how can Lincoln be a better school for students into the future.  Quentin has such a heart for all students and wants to continue to be such a strong supporter of them now and into the future.</w:t>
      </w:r>
    </w:p>
    <w:p w14:paraId="4DAA87D1" w14:textId="77777777" w:rsidR="00990C80" w:rsidRPr="000E39AA" w:rsidRDefault="00990C80"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0229CCE4" w14:textId="749076BE" w:rsidR="00F43E62" w:rsidRPr="000E39AA" w:rsidRDefault="00990C80" w:rsidP="00F43E62">
      <w:pPr>
        <w:spacing w:line="240" w:lineRule="auto"/>
        <w:rPr>
          <w:rFonts w:ascii="Times New Roman" w:hAnsi="Times New Roman" w:cs="Times New Roman"/>
        </w:rPr>
      </w:pPr>
      <w:r w:rsidRPr="000E39AA">
        <w:rPr>
          <w:rFonts w:ascii="Times New Roman" w:eastAsia="Times New Roman" w:hAnsi="Times New Roman" w:cs="Times New Roman"/>
          <w:color w:val="auto"/>
          <w:szCs w:val="24"/>
          <w:lang w:eastAsia="en-US"/>
        </w:rPr>
        <w:t xml:space="preserve">Leigh-Anne Turano (Middle School Educational Assistant) </w:t>
      </w:r>
      <w:r w:rsidR="004B4D39" w:rsidRPr="000E39AA">
        <w:rPr>
          <w:rFonts w:ascii="Times New Roman" w:eastAsia="Times New Roman" w:hAnsi="Times New Roman" w:cs="Times New Roman"/>
          <w:color w:val="auto"/>
          <w:szCs w:val="24"/>
          <w:lang w:eastAsia="en-US"/>
        </w:rPr>
        <w:t xml:space="preserve">– </w:t>
      </w:r>
      <w:r w:rsidR="00F43E62" w:rsidRPr="000E39AA">
        <w:rPr>
          <w:rFonts w:ascii="Times New Roman" w:hAnsi="Times New Roman" w:cs="Times New Roman"/>
        </w:rPr>
        <w:t xml:space="preserve">Leigh-Anne is </w:t>
      </w:r>
      <w:r w:rsidR="000E39AA">
        <w:rPr>
          <w:rFonts w:ascii="Times New Roman" w:hAnsi="Times New Roman" w:cs="Times New Roman"/>
        </w:rPr>
        <w:t>the epitome of a hard-</w:t>
      </w:r>
      <w:r w:rsidR="00F43E62" w:rsidRPr="000E39AA">
        <w:rPr>
          <w:rFonts w:ascii="Times New Roman" w:hAnsi="Times New Roman" w:cs="Times New Roman"/>
        </w:rPr>
        <w:t xml:space="preserve"> working LA staff</w:t>
      </w:r>
      <w:r w:rsidR="000E39AA">
        <w:rPr>
          <w:rFonts w:ascii="Times New Roman" w:hAnsi="Times New Roman" w:cs="Times New Roman"/>
        </w:rPr>
        <w:t xml:space="preserve"> member</w:t>
      </w:r>
      <w:r w:rsidR="00F43E62" w:rsidRPr="000E39AA">
        <w:rPr>
          <w:rFonts w:ascii="Times New Roman" w:hAnsi="Times New Roman" w:cs="Times New Roman"/>
        </w:rPr>
        <w:t>. She is a trusted confidante to both staff and students and always puts forth quality work.</w:t>
      </w:r>
      <w:r w:rsidR="000E39AA">
        <w:rPr>
          <w:rFonts w:ascii="Times New Roman" w:hAnsi="Times New Roman" w:cs="Times New Roman"/>
        </w:rPr>
        <w:t xml:space="preserve"> </w:t>
      </w:r>
      <w:r w:rsidR="006A0430">
        <w:rPr>
          <w:rFonts w:ascii="Times New Roman" w:hAnsi="Times New Roman" w:cs="Times New Roman"/>
        </w:rPr>
        <w:t>Leigh-Anne is a vital member of the LA staff.</w:t>
      </w:r>
      <w:r w:rsidR="000E39AA">
        <w:rPr>
          <w:rFonts w:ascii="Times New Roman" w:hAnsi="Times New Roman" w:cs="Times New Roman"/>
        </w:rPr>
        <w:t xml:space="preserve"> </w:t>
      </w:r>
    </w:p>
    <w:p w14:paraId="41B22F90" w14:textId="76AFCECA" w:rsidR="00C32B42" w:rsidRPr="000E39AA" w:rsidRDefault="00F43E62" w:rsidP="000E47CA">
      <w:pPr>
        <w:shd w:val="clear" w:color="auto" w:fill="FFFFFF"/>
        <w:spacing w:line="240" w:lineRule="auto"/>
        <w:contextualSpacing w:val="0"/>
        <w:rPr>
          <w:rFonts w:ascii="Times New Roman" w:eastAsia="Times New Roman" w:hAnsi="Times New Roman" w:cs="Times New Roman"/>
          <w:color w:val="auto"/>
          <w:szCs w:val="24"/>
          <w:lang w:eastAsia="en-US"/>
        </w:rPr>
      </w:pPr>
      <w:r w:rsidRPr="000E39AA">
        <w:rPr>
          <w:rFonts w:ascii="Times New Roman" w:eastAsia="Times New Roman" w:hAnsi="Times New Roman" w:cs="Times New Roman"/>
          <w:color w:val="auto"/>
          <w:szCs w:val="24"/>
          <w:lang w:eastAsia="en-US"/>
        </w:rPr>
        <w:t xml:space="preserve">  </w:t>
      </w:r>
    </w:p>
    <w:p w14:paraId="49EDD4AE" w14:textId="0939247B" w:rsidR="00C32B42" w:rsidRPr="000E39AA" w:rsidRDefault="00990C80" w:rsidP="00C32B42">
      <w:pPr>
        <w:shd w:val="clear" w:color="auto" w:fill="FFFFFF"/>
        <w:spacing w:line="240" w:lineRule="auto"/>
        <w:contextualSpacing w:val="0"/>
        <w:rPr>
          <w:rFonts w:ascii="Times New Roman" w:eastAsia="Times New Roman" w:hAnsi="Times New Roman" w:cs="Times New Roman"/>
          <w:color w:val="auto"/>
          <w:szCs w:val="24"/>
          <w:lang w:eastAsia="en-US"/>
        </w:rPr>
      </w:pPr>
      <w:r w:rsidRPr="000E39AA">
        <w:rPr>
          <w:rFonts w:ascii="Times New Roman" w:eastAsia="Times New Roman" w:hAnsi="Times New Roman" w:cs="Times New Roman"/>
          <w:color w:val="auto"/>
          <w:szCs w:val="24"/>
          <w:lang w:eastAsia="en-US"/>
        </w:rPr>
        <w:t>Ansley Cowan (Kindergarten)</w:t>
      </w:r>
      <w:r w:rsidR="004B4D39" w:rsidRPr="000E39AA">
        <w:rPr>
          <w:rFonts w:ascii="Times New Roman" w:eastAsia="Times New Roman" w:hAnsi="Times New Roman" w:cs="Times New Roman"/>
          <w:color w:val="auto"/>
          <w:szCs w:val="24"/>
          <w:lang w:eastAsia="en-US"/>
        </w:rPr>
        <w:t xml:space="preserve"> – </w:t>
      </w:r>
      <w:r w:rsidR="000E39AA">
        <w:rPr>
          <w:rFonts w:ascii="Times New Roman" w:hAnsi="Times New Roman" w:cs="Times New Roman"/>
        </w:rPr>
        <w:t>Ansley as a second-year teacher already demonstrates great leadership and wisdom beyond her years.  She</w:t>
      </w:r>
      <w:r w:rsidR="000E39AA" w:rsidRPr="000E39AA">
        <w:rPr>
          <w:rFonts w:ascii="Times New Roman" w:hAnsi="Times New Roman" w:cs="Times New Roman"/>
        </w:rPr>
        <w:t xml:space="preserve"> consistently demonstrates a great understanding of the academic and social/emotional needs of her students.  She shows thoughtfulness, kindness, integrity, and competence </w:t>
      </w:r>
      <w:r w:rsidR="000E39AA">
        <w:rPr>
          <w:rFonts w:ascii="Times New Roman" w:hAnsi="Times New Roman" w:cs="Times New Roman"/>
        </w:rPr>
        <w:t>on a daily basis.</w:t>
      </w:r>
    </w:p>
    <w:p w14:paraId="2636E408" w14:textId="57851D0A" w:rsidR="008F1AD7" w:rsidRDefault="008F1AD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4028956E" w14:textId="67DDDD46" w:rsidR="008F1AD7" w:rsidRDefault="008F1AD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51777AD3" w14:textId="77777777" w:rsidR="008F1AD7" w:rsidRDefault="008F1AD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458ADA5C" w14:textId="77777777" w:rsidR="008F1AD7" w:rsidRDefault="008F1AD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28B7FF19" w14:textId="5733DFCA" w:rsidR="008F1AD7" w:rsidRDefault="008F1AD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3B5F712A" w14:textId="77777777" w:rsidR="008F1AD7" w:rsidRDefault="008F1AD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47D42716" w14:textId="60D1C71F" w:rsidR="008F1AD7" w:rsidRDefault="008F1AD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19C98B57" w14:textId="77777777" w:rsidR="00572E4C" w:rsidRDefault="00572E4C"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09E98E8A" w14:textId="77777777" w:rsidR="00572E4C" w:rsidRDefault="00572E4C"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13CCA2BE" w14:textId="77777777" w:rsidR="00572E4C" w:rsidRDefault="00572E4C"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13EAA247" w14:textId="77777777" w:rsidR="00572E4C" w:rsidRDefault="00572E4C"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24EA2EC2" w14:textId="77777777" w:rsidR="00572E4C" w:rsidRDefault="00572E4C"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5F8404E5" w14:textId="77777777" w:rsidR="00572E4C" w:rsidRDefault="00572E4C"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71105AD4" w14:textId="77777777" w:rsidR="00572E4C" w:rsidRDefault="00572E4C"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1CD6FCFE" w14:textId="77777777" w:rsidR="00572E4C" w:rsidRDefault="00572E4C"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66B1E6EE" w14:textId="77777777" w:rsidR="00572E4C" w:rsidRDefault="00572E4C"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42501FB2" w14:textId="77777777" w:rsidR="00572E4C" w:rsidRDefault="00572E4C"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2F70286F" w14:textId="77777777" w:rsidR="00572E4C" w:rsidRDefault="00572E4C"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366477FD" w14:textId="77777777" w:rsidR="00572E4C" w:rsidRDefault="00572E4C"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6AD0DF4E" w14:textId="6A13AB85" w:rsidR="008F1AD7" w:rsidRDefault="008F1AD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0FA7F4A5" w14:textId="324F6125" w:rsidR="008F1AD7" w:rsidRDefault="00572E4C" w:rsidP="000E47CA">
      <w:pPr>
        <w:shd w:val="clear" w:color="auto" w:fill="FFFFFF"/>
        <w:spacing w:line="240" w:lineRule="auto"/>
        <w:contextualSpacing w:val="0"/>
        <w:rPr>
          <w:rFonts w:ascii="Times New Roman" w:eastAsia="Times New Roman" w:hAnsi="Times New Roman" w:cs="Times New Roman"/>
          <w:color w:val="auto"/>
          <w:szCs w:val="24"/>
          <w:lang w:eastAsia="en-US"/>
        </w:rPr>
      </w:pPr>
      <w:r>
        <w:rPr>
          <w:rFonts w:ascii="Segoe UI Historic" w:hAnsi="Segoe UI Historic" w:cs="Segoe UI Historic"/>
          <w:color w:val="050505"/>
          <w:sz w:val="23"/>
          <w:szCs w:val="23"/>
          <w:shd w:val="clear" w:color="auto" w:fill="FFFFFF"/>
        </w:rPr>
        <w:t>"Say! I like green eggs and ham! I do!" PreK tried it and they liked it too!</w:t>
      </w:r>
    </w:p>
    <w:p w14:paraId="0679B0E8" w14:textId="49082DE8" w:rsidR="009756CD" w:rsidRDefault="00572E4C" w:rsidP="000E47CA">
      <w:pPr>
        <w:shd w:val="clear" w:color="auto" w:fill="FFFFFF"/>
        <w:spacing w:line="240" w:lineRule="auto"/>
        <w:contextualSpacing w:val="0"/>
        <w:rPr>
          <w:rFonts w:ascii="Times New Roman" w:eastAsia="Times New Roman" w:hAnsi="Times New Roman" w:cs="Times New Roman"/>
          <w:color w:val="auto"/>
          <w:szCs w:val="24"/>
          <w:lang w:eastAsia="en-US"/>
        </w:rPr>
      </w:pPr>
      <w:r>
        <w:rPr>
          <w:noProof/>
        </w:rPr>
        <w:drawing>
          <wp:inline distT="0" distB="0" distL="0" distR="0" wp14:anchorId="59D5EB5B" wp14:editId="20B6C85A">
            <wp:extent cx="6309360" cy="630936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309360" cy="6309360"/>
                    </a:xfrm>
                    <a:prstGeom prst="rect">
                      <a:avLst/>
                    </a:prstGeom>
                    <a:noFill/>
                    <a:ln>
                      <a:noFill/>
                    </a:ln>
                  </pic:spPr>
                </pic:pic>
              </a:graphicData>
            </a:graphic>
          </wp:inline>
        </w:drawing>
      </w:r>
    </w:p>
    <w:p w14:paraId="4CA78A4C" w14:textId="2F256838" w:rsidR="008F1AD7" w:rsidRDefault="008F1AD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63EB9EFD" w14:textId="77777777" w:rsidR="008F1AD7" w:rsidRDefault="008F1AD7"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51FD3C38" w14:textId="3331A363" w:rsidR="008F1AD7" w:rsidRDefault="005402B6" w:rsidP="000E47CA">
      <w:pPr>
        <w:shd w:val="clear" w:color="auto" w:fill="FFFFFF"/>
        <w:spacing w:line="240" w:lineRule="auto"/>
        <w:contextualSpacing w:val="0"/>
        <w:rPr>
          <w:rFonts w:ascii="Times New Roman" w:eastAsia="Times New Roman" w:hAnsi="Times New Roman" w:cs="Times New Roman"/>
          <w:color w:val="auto"/>
          <w:szCs w:val="24"/>
          <w:lang w:eastAsia="en-US"/>
        </w:rPr>
      </w:pPr>
      <w:r>
        <w:rPr>
          <w:rFonts w:ascii="Times New Roman" w:eastAsia="Times New Roman" w:hAnsi="Times New Roman" w:cs="Times New Roman"/>
          <w:color w:val="auto"/>
          <w:szCs w:val="24"/>
          <w:lang w:eastAsia="en-US"/>
        </w:rPr>
        <w:t>4</w:t>
      </w:r>
      <w:r w:rsidRPr="005402B6">
        <w:rPr>
          <w:rFonts w:ascii="Times New Roman" w:eastAsia="Times New Roman" w:hAnsi="Times New Roman" w:cs="Times New Roman"/>
          <w:color w:val="auto"/>
          <w:szCs w:val="24"/>
          <w:vertAlign w:val="superscript"/>
          <w:lang w:eastAsia="en-US"/>
        </w:rPr>
        <w:t>th</w:t>
      </w:r>
      <w:r>
        <w:rPr>
          <w:rFonts w:ascii="Times New Roman" w:eastAsia="Times New Roman" w:hAnsi="Times New Roman" w:cs="Times New Roman"/>
          <w:color w:val="auto"/>
          <w:szCs w:val="24"/>
          <w:lang w:eastAsia="en-US"/>
        </w:rPr>
        <w:t xml:space="preserve"> Grade Concert</w:t>
      </w:r>
    </w:p>
    <w:p w14:paraId="02A9F3DA" w14:textId="414975FF" w:rsidR="005402B6" w:rsidRDefault="00000000" w:rsidP="000E47CA">
      <w:pPr>
        <w:shd w:val="clear" w:color="auto" w:fill="FFFFFF"/>
        <w:spacing w:line="240" w:lineRule="auto"/>
        <w:contextualSpacing w:val="0"/>
        <w:rPr>
          <w:rFonts w:ascii="Times New Roman" w:eastAsia="Times New Roman" w:hAnsi="Times New Roman" w:cs="Times New Roman"/>
          <w:color w:val="auto"/>
          <w:szCs w:val="24"/>
          <w:lang w:eastAsia="en-US"/>
        </w:rPr>
      </w:pPr>
      <w:hyperlink r:id="rId13" w:history="1">
        <w:r w:rsidR="005402B6" w:rsidRPr="00F7227E">
          <w:rPr>
            <w:rStyle w:val="Hyperlink"/>
            <w:rFonts w:ascii="Times New Roman" w:eastAsia="Times New Roman" w:hAnsi="Times New Roman" w:cs="Times New Roman"/>
            <w:szCs w:val="24"/>
            <w:lang w:eastAsia="en-US"/>
          </w:rPr>
          <w:t>https://www.facebook.com/LincolnAcademyCharter/videos/1236563560669436</w:t>
        </w:r>
      </w:hyperlink>
    </w:p>
    <w:p w14:paraId="7FCFA0E5" w14:textId="77777777" w:rsidR="005402B6" w:rsidRDefault="005402B6"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6E200905" w14:textId="580A8008" w:rsidR="008F1AD7" w:rsidRDefault="00E8572D" w:rsidP="000E47CA">
      <w:pPr>
        <w:shd w:val="clear" w:color="auto" w:fill="FFFFFF"/>
        <w:spacing w:line="240" w:lineRule="auto"/>
        <w:contextualSpacing w:val="0"/>
        <w:rPr>
          <w:rFonts w:ascii="Times New Roman" w:eastAsia="Times New Roman" w:hAnsi="Times New Roman" w:cs="Times New Roman"/>
          <w:color w:val="auto"/>
          <w:szCs w:val="24"/>
          <w:lang w:eastAsia="en-US"/>
        </w:rPr>
      </w:pPr>
      <w:r>
        <w:rPr>
          <w:rFonts w:ascii="Times New Roman" w:eastAsia="Times New Roman" w:hAnsi="Times New Roman" w:cs="Times New Roman"/>
          <w:color w:val="auto"/>
          <w:szCs w:val="24"/>
          <w:lang w:eastAsia="en-US"/>
        </w:rPr>
        <w:t>5</w:t>
      </w:r>
      <w:r w:rsidRPr="00E8572D">
        <w:rPr>
          <w:rFonts w:ascii="Times New Roman" w:eastAsia="Times New Roman" w:hAnsi="Times New Roman" w:cs="Times New Roman"/>
          <w:color w:val="auto"/>
          <w:szCs w:val="24"/>
          <w:vertAlign w:val="superscript"/>
          <w:lang w:eastAsia="en-US"/>
        </w:rPr>
        <w:t>th</w:t>
      </w:r>
      <w:r>
        <w:rPr>
          <w:rFonts w:ascii="Times New Roman" w:eastAsia="Times New Roman" w:hAnsi="Times New Roman" w:cs="Times New Roman"/>
          <w:color w:val="auto"/>
          <w:szCs w:val="24"/>
          <w:lang w:eastAsia="en-US"/>
        </w:rPr>
        <w:t>-8</w:t>
      </w:r>
      <w:r w:rsidRPr="00E8572D">
        <w:rPr>
          <w:rFonts w:ascii="Times New Roman" w:eastAsia="Times New Roman" w:hAnsi="Times New Roman" w:cs="Times New Roman"/>
          <w:color w:val="auto"/>
          <w:szCs w:val="24"/>
          <w:vertAlign w:val="superscript"/>
          <w:lang w:eastAsia="en-US"/>
        </w:rPr>
        <w:t>th</w:t>
      </w:r>
      <w:r>
        <w:rPr>
          <w:rFonts w:ascii="Times New Roman" w:eastAsia="Times New Roman" w:hAnsi="Times New Roman" w:cs="Times New Roman"/>
          <w:color w:val="auto"/>
          <w:szCs w:val="24"/>
          <w:lang w:eastAsia="en-US"/>
        </w:rPr>
        <w:t xml:space="preserve"> Grade Concert</w:t>
      </w:r>
    </w:p>
    <w:p w14:paraId="68680EEC" w14:textId="124B17DA" w:rsidR="00E8572D" w:rsidRDefault="00000000" w:rsidP="000E47CA">
      <w:pPr>
        <w:shd w:val="clear" w:color="auto" w:fill="FFFFFF"/>
        <w:spacing w:line="240" w:lineRule="auto"/>
        <w:contextualSpacing w:val="0"/>
        <w:rPr>
          <w:rFonts w:ascii="Times New Roman" w:eastAsia="Times New Roman" w:hAnsi="Times New Roman" w:cs="Times New Roman"/>
          <w:color w:val="auto"/>
          <w:szCs w:val="24"/>
          <w:lang w:eastAsia="en-US"/>
        </w:rPr>
      </w:pPr>
      <w:hyperlink r:id="rId14" w:history="1">
        <w:r w:rsidR="00E8572D" w:rsidRPr="00F7227E">
          <w:rPr>
            <w:rStyle w:val="Hyperlink"/>
            <w:rFonts w:ascii="Times New Roman" w:eastAsia="Times New Roman" w:hAnsi="Times New Roman" w:cs="Times New Roman"/>
            <w:szCs w:val="24"/>
            <w:lang w:eastAsia="en-US"/>
          </w:rPr>
          <w:t>https://www.facebook.com/LincolnAcademyCharter/videos/1061332405127915</w:t>
        </w:r>
      </w:hyperlink>
    </w:p>
    <w:p w14:paraId="400D3FE2" w14:textId="77777777" w:rsidR="00E8572D" w:rsidRDefault="00E8572D"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43321074" w14:textId="77777777" w:rsidR="008101D5" w:rsidRDefault="008101D5"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6A468356" w14:textId="77777777" w:rsidR="005402B6" w:rsidRDefault="005402B6"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741C3BAB" w14:textId="0A3FA31A" w:rsidR="00E8572D"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r>
        <w:rPr>
          <w:rFonts w:ascii="Times New Roman" w:eastAsia="Times New Roman" w:hAnsi="Times New Roman" w:cs="Times New Roman"/>
          <w:color w:val="auto"/>
          <w:szCs w:val="24"/>
          <w:lang w:eastAsia="en-US"/>
        </w:rPr>
        <w:lastRenderedPageBreak/>
        <w:t>Working Together in 2</w:t>
      </w:r>
      <w:r w:rsidRPr="00EC53D4">
        <w:rPr>
          <w:rFonts w:ascii="Times New Roman" w:eastAsia="Times New Roman" w:hAnsi="Times New Roman" w:cs="Times New Roman"/>
          <w:color w:val="auto"/>
          <w:szCs w:val="24"/>
          <w:vertAlign w:val="superscript"/>
          <w:lang w:eastAsia="en-US"/>
        </w:rPr>
        <w:t>nd</w:t>
      </w:r>
      <w:r>
        <w:rPr>
          <w:rFonts w:ascii="Times New Roman" w:eastAsia="Times New Roman" w:hAnsi="Times New Roman" w:cs="Times New Roman"/>
          <w:color w:val="auto"/>
          <w:szCs w:val="24"/>
          <w:lang w:eastAsia="en-US"/>
        </w:rPr>
        <w:t xml:space="preserve"> Grade</w:t>
      </w:r>
    </w:p>
    <w:p w14:paraId="0C689326"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4D32A323"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35E28CF8" w14:textId="10F6EDE3" w:rsidR="005402B6"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r>
        <w:rPr>
          <w:noProof/>
        </w:rPr>
        <w:drawing>
          <wp:inline distT="0" distB="0" distL="0" distR="0" wp14:anchorId="6C10C660" wp14:editId="1E00595E">
            <wp:extent cx="6309360" cy="4732020"/>
            <wp:effectExtent l="0" t="0" r="0" b="0"/>
            <wp:docPr id="196872048" name="Picture 196872048" descr="A group of children holding a map&#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72048" name="Picture 196872048" descr="A group of children holding a map&#10;&#10;Description automatically generated"/>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309360" cy="4732020"/>
                    </a:xfrm>
                    <a:prstGeom prst="rect">
                      <a:avLst/>
                    </a:prstGeom>
                    <a:noFill/>
                    <a:ln>
                      <a:noFill/>
                    </a:ln>
                  </pic:spPr>
                </pic:pic>
              </a:graphicData>
            </a:graphic>
          </wp:inline>
        </w:drawing>
      </w:r>
    </w:p>
    <w:p w14:paraId="6E03BA3E" w14:textId="56F66572" w:rsidR="005402B6" w:rsidRDefault="005402B6"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41195404"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6AB18161"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1A7A5573"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6F8B3943"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3EF7308F"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4AADBD90"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0002C081"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7FB33056"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2A7C2D16"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6DDF49FA"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0A5FB0AD"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4FE3DB73"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4619184D"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08BB9C88"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23A6CD1E"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153B865C"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7A0E8927"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061EC56A"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35492C54"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69C25269"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63055EBD" w14:textId="77777777"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p>
    <w:p w14:paraId="27CE5DE9" w14:textId="5EE06EBE" w:rsidR="00EC53D4"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r>
        <w:rPr>
          <w:rFonts w:ascii="Times New Roman" w:eastAsia="Times New Roman" w:hAnsi="Times New Roman" w:cs="Times New Roman"/>
          <w:color w:val="auto"/>
          <w:szCs w:val="24"/>
          <w:lang w:eastAsia="en-US"/>
        </w:rPr>
        <w:lastRenderedPageBreak/>
        <w:t>3</w:t>
      </w:r>
      <w:r w:rsidRPr="00EC53D4">
        <w:rPr>
          <w:rFonts w:ascii="Times New Roman" w:eastAsia="Times New Roman" w:hAnsi="Times New Roman" w:cs="Times New Roman"/>
          <w:color w:val="auto"/>
          <w:szCs w:val="24"/>
          <w:vertAlign w:val="superscript"/>
          <w:lang w:eastAsia="en-US"/>
        </w:rPr>
        <w:t>rd</w:t>
      </w:r>
      <w:r>
        <w:rPr>
          <w:rFonts w:ascii="Times New Roman" w:eastAsia="Times New Roman" w:hAnsi="Times New Roman" w:cs="Times New Roman"/>
          <w:color w:val="auto"/>
          <w:szCs w:val="24"/>
          <w:lang w:eastAsia="en-US"/>
        </w:rPr>
        <w:t xml:space="preserve"> Grade Anatomy Lesson</w:t>
      </w:r>
    </w:p>
    <w:p w14:paraId="138CE4BA" w14:textId="55C6A308" w:rsidR="00EC53D4" w:rsidRPr="000E47CA" w:rsidRDefault="00EC53D4" w:rsidP="000E47CA">
      <w:pPr>
        <w:shd w:val="clear" w:color="auto" w:fill="FFFFFF"/>
        <w:spacing w:line="240" w:lineRule="auto"/>
        <w:contextualSpacing w:val="0"/>
        <w:rPr>
          <w:rFonts w:ascii="Times New Roman" w:eastAsia="Times New Roman" w:hAnsi="Times New Roman" w:cs="Times New Roman"/>
          <w:color w:val="auto"/>
          <w:szCs w:val="24"/>
          <w:lang w:eastAsia="en-US"/>
        </w:rPr>
      </w:pPr>
      <w:r>
        <w:rPr>
          <w:noProof/>
        </w:rPr>
        <w:drawing>
          <wp:inline distT="0" distB="0" distL="0" distR="0" wp14:anchorId="406957D4" wp14:editId="5EB06F16">
            <wp:extent cx="6309360" cy="6309360"/>
            <wp:effectExtent l="0" t="0" r="0" b="0"/>
            <wp:docPr id="3" name="Picture 2" descr="A teacher teaching a student in a classroo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descr="A teacher teaching a student in a classroom&#10;&#10;Description automatically generate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309360" cy="6309360"/>
                    </a:xfrm>
                    <a:prstGeom prst="rect">
                      <a:avLst/>
                    </a:prstGeom>
                    <a:noFill/>
                    <a:ln>
                      <a:noFill/>
                    </a:ln>
                  </pic:spPr>
                </pic:pic>
              </a:graphicData>
            </a:graphic>
          </wp:inline>
        </w:drawing>
      </w:r>
    </w:p>
    <w:sectPr w:rsidR="00EC53D4" w:rsidRPr="000E47CA" w:rsidSect="00E83DB3">
      <w:headerReference w:type="default" r:id="rId17"/>
      <w:pgSz w:w="12240" w:h="15840" w:code="1"/>
      <w:pgMar w:top="720" w:right="1152" w:bottom="360" w:left="1152" w:header="0" w:footer="0"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BEDA2" w14:textId="77777777" w:rsidR="00E83DB3" w:rsidRDefault="00E83DB3" w:rsidP="00A91D75">
      <w:r>
        <w:separator/>
      </w:r>
    </w:p>
  </w:endnote>
  <w:endnote w:type="continuationSeparator" w:id="0">
    <w:p w14:paraId="0707A97C" w14:textId="77777777" w:rsidR="00E83DB3" w:rsidRDefault="00E83DB3" w:rsidP="00A91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icrosoft Sans Serif">
    <w:panose1 w:val="020B0604020202020204"/>
    <w:charset w:val="00"/>
    <w:family w:val="swiss"/>
    <w:pitch w:val="variable"/>
    <w:sig w:usb0="E5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Rockwell Condensed">
    <w:panose1 w:val="02060603050405020104"/>
    <w:charset w:val="00"/>
    <w:family w:val="roman"/>
    <w:pitch w:val="variable"/>
    <w:sig w:usb0="00000003" w:usb1="00000000" w:usb2="00000000" w:usb3="00000000" w:csb0="00000001" w:csb1="00000000"/>
  </w:font>
  <w:font w:name="Andika">
    <w:altName w:val="Cambria"/>
    <w:panose1 w:val="00000000000000000000"/>
    <w:charset w:val="00"/>
    <w:family w:val="roman"/>
    <w:notTrueType/>
    <w:pitch w:val="default"/>
  </w:font>
  <w:font w:name="Roboto">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Imprima">
    <w:altName w:val="Times New Roman"/>
    <w:charset w:val="00"/>
    <w:family w:val="auto"/>
    <w:pitch w:val="default"/>
  </w:font>
  <w:font w:name="Segoe UI Historic">
    <w:panose1 w:val="020B0502040204020203"/>
    <w:charset w:val="00"/>
    <w:family w:val="swiss"/>
    <w:pitch w:val="variable"/>
    <w:sig w:usb0="800001EF" w:usb1="02000002" w:usb2="0060C08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CB2898" w14:textId="77777777" w:rsidR="00E83DB3" w:rsidRDefault="00E83DB3" w:rsidP="00A91D75">
      <w:r>
        <w:separator/>
      </w:r>
    </w:p>
  </w:footnote>
  <w:footnote w:type="continuationSeparator" w:id="0">
    <w:p w14:paraId="758643E2" w14:textId="77777777" w:rsidR="00E83DB3" w:rsidRDefault="00E83DB3" w:rsidP="00A91D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2281" w:type="dxa"/>
      <w:tblInd w:w="-1121" w:type="dxa"/>
      <w:tblCellMar>
        <w:left w:w="0" w:type="dxa"/>
        <w:right w:w="0" w:type="dxa"/>
      </w:tblCellMar>
      <w:tblLook w:val="0000" w:firstRow="0" w:lastRow="0" w:firstColumn="0" w:lastColumn="0" w:noHBand="0" w:noVBand="0"/>
    </w:tblPr>
    <w:tblGrid>
      <w:gridCol w:w="5861"/>
      <w:gridCol w:w="6420"/>
    </w:tblGrid>
    <w:tr w:rsidR="008759A8" w14:paraId="3F7170E8" w14:textId="77777777" w:rsidTr="00A7217A">
      <w:trPr>
        <w:trHeight w:val="1060"/>
      </w:trPr>
      <w:tc>
        <w:tcPr>
          <w:tcW w:w="5861" w:type="dxa"/>
        </w:tcPr>
        <w:p w14:paraId="33F53EA9" w14:textId="5B9554E4" w:rsidR="008759A8" w:rsidRDefault="00A06D61" w:rsidP="00A7217A">
          <w:pPr>
            <w:pStyle w:val="Header"/>
            <w:spacing w:after="0"/>
          </w:pPr>
          <w:r>
            <w:rPr>
              <w:noProof/>
            </w:rPr>
            <mc:AlternateContent>
              <mc:Choice Requires="wps">
                <w:drawing>
                  <wp:inline distT="0" distB="0" distL="0" distR="0" wp14:anchorId="6D650333" wp14:editId="7BD954C0">
                    <wp:extent cx="1442085" cy="635"/>
                    <wp:effectExtent l="30480" t="32385" r="32385" b="34290"/>
                    <wp:docPr id="6" name="Straight Connector 17" descr="straight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442085" cy="0"/>
                            </a:xfrm>
                            <a:prstGeom prst="line">
                              <a:avLst/>
                            </a:prstGeom>
                            <a:noFill/>
                            <a:ln w="57150">
                              <a:solidFill>
                                <a:schemeClr val="tx1">
                                  <a:lumMod val="100000"/>
                                  <a:lumOff val="0"/>
                                </a:schemeClr>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382655AD" id="Straight Connector 17" o:spid="_x0000_s1026" alt="straight line" style="flip:x;visibility:visible;mso-wrap-style:square;mso-left-percent:-10001;mso-top-percent:-10001;mso-position-horizontal:absolute;mso-position-horizontal-relative:char;mso-position-vertical:absolute;mso-position-vertical-relative:line;mso-left-percent:-10001;mso-top-percent:-10001" from="0,0" to="113.55pt,.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" strokecolor="#262140 [3213]" strokeweight="4.5pt">
                    <w10:anchorlock/>
                  </v:line>
                </w:pict>
              </mc:Fallback>
            </mc:AlternateContent>
          </w:r>
        </w:p>
      </w:tc>
      <w:tc>
        <w:tcPr>
          <w:tcW w:w="6420" w:type="dxa"/>
        </w:tcPr>
        <w:p w14:paraId="6271B674" w14:textId="05B23BAC" w:rsidR="008759A8" w:rsidRDefault="00A06D61" w:rsidP="00A7217A">
          <w:pPr>
            <w:pStyle w:val="Header"/>
            <w:spacing w:after="0"/>
            <w:jc w:val="right"/>
          </w:pPr>
          <w:r>
            <w:rPr>
              <w:noProof/>
            </w:rPr>
            <mc:AlternateContent>
              <mc:Choice Requires="wps">
                <w:drawing>
                  <wp:anchor distT="0" distB="0" distL="114300" distR="114300" simplePos="0" relativeHeight="251659264" behindDoc="0" locked="0" layoutInCell="1" allowOverlap="1" wp14:anchorId="7D91E27F" wp14:editId="0CF748D8">
                    <wp:simplePos x="0" y="0"/>
                    <wp:positionH relativeFrom="column">
                      <wp:posOffset>3015615</wp:posOffset>
                    </wp:positionH>
                    <wp:positionV relativeFrom="paragraph">
                      <wp:posOffset>38735</wp:posOffset>
                    </wp:positionV>
                    <wp:extent cx="824230" cy="297815"/>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24230" cy="297815"/>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3A751042" w14:textId="77777777" w:rsidR="00D476F7" w:rsidRPr="00D476F7" w:rsidRDefault="00D476F7" w:rsidP="00D476F7">
                                <w:pPr>
                                  <w:pStyle w:val="Subtitle"/>
                                  <w:jc w:val="center"/>
                                  <w:rPr>
                                    <w:color w:val="FFFFFF" w:themeColor="background1"/>
                                  </w:rPr>
                                </w:pPr>
                                <w:r>
                                  <w:rPr>
                                    <w:color w:val="FFFFFF" w:themeColor="background1"/>
                                  </w:rPr>
                                  <w:fldChar w:fldCharType="begin"/>
                                </w:r>
                                <w:r>
                                  <w:rPr>
                                    <w:color w:val="FFFFFF" w:themeColor="background1"/>
                                  </w:rPr>
                                  <w:instrText xml:space="preserve"> PAGE  \* Arabic  \* MERGEFORMAT </w:instrText>
                                </w:r>
                                <w:r>
                                  <w:rPr>
                                    <w:color w:val="FFFFFF" w:themeColor="background1"/>
                                  </w:rPr>
                                  <w:fldChar w:fldCharType="separate"/>
                                </w:r>
                                <w:r w:rsidR="00C87193">
                                  <w:rPr>
                                    <w:noProof/>
                                    <w:color w:val="FFFFFF" w:themeColor="background1"/>
                                  </w:rPr>
                                  <w:t>7</w:t>
                                </w:r>
                                <w:r>
                                  <w:rPr>
                                    <w:color w:val="FFFFFF" w:themeColor="background1"/>
                                  </w:rPr>
                                  <w:fldChar w:fldCharType="end"/>
                                </w:r>
                              </w:p>
                            </w:txbxContent>
                          </wps:txbx>
                          <wps:bodyPr rot="0" spcFirstLastPara="0" vertOverflow="overflow" horzOverflow="overflow" vert="horz" wrap="square" lIns="0" tIns="0" rIns="0" bIns="0" numCol="1" spcCol="0" rtlCol="0" fromWordArt="0" anchor="b"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D91E27F" id="_x0000_t202" coordsize="21600,21600" o:spt="202" path="m,l,21600r21600,l21600,xe">
                    <v:stroke joinstyle="miter"/>
                    <v:path gradientshapeok="t" o:connecttype="rect"/>
                  </v:shapetype>
                  <v:shape id="Text Box 4" o:spid="_x0000_s1026" type="#_x0000_t202" style="position:absolute;left:0;text-align:left;margin-left:237.45pt;margin-top:3.05pt;width:64.9pt;height:23.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" filled="f" stroked="f" strokeweight=".5pt">
                    <v:textbox inset="0,0,0,0">
                      <w:txbxContent>
                        <w:p w14:paraId="3A751042" w14:textId="77777777" w:rsidR="00D476F7" w:rsidRPr="00D476F7" w:rsidRDefault="00D476F7" w:rsidP="00D476F7">
                          <w:pPr>
                            <w:pStyle w:val="Subtitle"/>
                            <w:jc w:val="center"/>
                            <w:rPr>
                              <w:color w:val="FFFFFF" w:themeColor="background1"/>
                            </w:rPr>
                          </w:pPr>
                          <w:r>
                            <w:rPr>
                              <w:color w:val="FFFFFF" w:themeColor="background1"/>
                            </w:rPr>
                            <w:fldChar w:fldCharType="begin"/>
                          </w:r>
                          <w:r>
                            <w:rPr>
                              <w:color w:val="FFFFFF" w:themeColor="background1"/>
                            </w:rPr>
                            <w:instrText xml:space="preserve"> PAGE  \* Arabic  \* MERGEFORMAT </w:instrText>
                          </w:r>
                          <w:r>
                            <w:rPr>
                              <w:color w:val="FFFFFF" w:themeColor="background1"/>
                            </w:rPr>
                            <w:fldChar w:fldCharType="separate"/>
                          </w:r>
                          <w:r w:rsidR="00C87193">
                            <w:rPr>
                              <w:noProof/>
                              <w:color w:val="FFFFFF" w:themeColor="background1"/>
                            </w:rPr>
                            <w:t>7</w:t>
                          </w:r>
                          <w:r>
                            <w:rPr>
                              <w:color w:val="FFFFFF" w:themeColor="background1"/>
                            </w:rPr>
                            <w:fldChar w:fldCharType="end"/>
                          </w:r>
                        </w:p>
                      </w:txbxContent>
                    </v:textbox>
                  </v:shape>
                </w:pict>
              </mc:Fallback>
            </mc:AlternateContent>
          </w:r>
          <w:r>
            <w:rPr>
              <w:noProof/>
            </w:rPr>
            <mc:AlternateContent>
              <mc:Choice Requires="wps">
                <w:drawing>
                  <wp:inline distT="0" distB="0" distL="0" distR="0" wp14:anchorId="299C5D7E" wp14:editId="55AE34CE">
                    <wp:extent cx="1191260" cy="398780"/>
                    <wp:effectExtent l="3810" t="0" r="5080" b="1270"/>
                    <wp:docPr id="2" name="Rectangle: Single Corner Snipped 15" descr="colored rectangle"/>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flipV="1">
                              <a:off x="0" y="0"/>
                              <a:ext cx="1191260" cy="398780"/>
                            </a:xfrm>
                            <a:custGeom>
                              <a:avLst/>
                              <a:gdLst>
                                <a:gd name="T0" fmla="*/ 0 w 1191260"/>
                                <a:gd name="T1" fmla="*/ 0 h 398780"/>
                                <a:gd name="T2" fmla="*/ 991870 w 1191260"/>
                                <a:gd name="T3" fmla="*/ 0 h 398780"/>
                                <a:gd name="T4" fmla="*/ 1191260 w 1191260"/>
                                <a:gd name="T5" fmla="*/ 199390 h 398780"/>
                                <a:gd name="T6" fmla="*/ 1191260 w 1191260"/>
                                <a:gd name="T7" fmla="*/ 398780 h 398780"/>
                                <a:gd name="T8" fmla="*/ 0 w 1191260"/>
                                <a:gd name="T9" fmla="*/ 398780 h 398780"/>
                                <a:gd name="T10" fmla="*/ 0 w 1191260"/>
                                <a:gd name="T11" fmla="*/ 0 h 398780"/>
                                <a:gd name="T12" fmla="*/ 0 60000 65536"/>
                                <a:gd name="T13" fmla="*/ 0 60000 65536"/>
                                <a:gd name="T14" fmla="*/ 0 60000 65536"/>
                                <a:gd name="T15" fmla="*/ 0 60000 65536"/>
                                <a:gd name="T16" fmla="*/ 0 60000 65536"/>
                                <a:gd name="T17" fmla="*/ 0 60000 65536"/>
                                <a:gd name="T18" fmla="*/ 0 w 1191260"/>
                                <a:gd name="T19" fmla="*/ 0 h 398780"/>
                                <a:gd name="T20" fmla="*/ 1191260 w 1191260"/>
                                <a:gd name="T21" fmla="*/ 398780 h 398780"/>
                              </a:gdLst>
                              <a:ahLst/>
                              <a:cxnLst>
                                <a:cxn ang="T12">
                                  <a:pos x="T0" y="T1"/>
                                </a:cxn>
                                <a:cxn ang="T13">
                                  <a:pos x="T2" y="T3"/>
                                </a:cxn>
                                <a:cxn ang="T14">
                                  <a:pos x="T4" y="T5"/>
                                </a:cxn>
                                <a:cxn ang="T15">
                                  <a:pos x="T6" y="T7"/>
                                </a:cxn>
                                <a:cxn ang="T16">
                                  <a:pos x="T8" y="T9"/>
                                </a:cxn>
                                <a:cxn ang="T17">
                                  <a:pos x="T10" y="T11"/>
                                </a:cxn>
                              </a:cxnLst>
                              <a:rect l="T18" t="T19" r="T20" b="T21"/>
                              <a:pathLst>
                                <a:path w="1191260" h="398780">
                                  <a:moveTo>
                                    <a:pt x="0" y="0"/>
                                  </a:moveTo>
                                  <a:lnTo>
                                    <a:pt x="991870" y="0"/>
                                  </a:lnTo>
                                  <a:lnTo>
                                    <a:pt x="1191260" y="199390"/>
                                  </a:lnTo>
                                  <a:lnTo>
                                    <a:pt x="1191260" y="398780"/>
                                  </a:lnTo>
                                  <a:lnTo>
                                    <a:pt x="0" y="398780"/>
                                  </a:lnTo>
                                  <a:lnTo>
                                    <a:pt x="0" y="0"/>
                                  </a:lnTo>
                                  <a:close/>
                                </a:path>
                              </a:pathLst>
                            </a:custGeom>
                            <a:solidFill>
                              <a:schemeClr val="tx2">
                                <a:lumMod val="100000"/>
                                <a:lumOff val="0"/>
                              </a:schemeClr>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23F7EBE" w14:textId="77777777" w:rsidR="008759A8" w:rsidRPr="008759A8" w:rsidRDefault="008759A8" w:rsidP="008759A8">
                                <w:pPr>
                                  <w:pStyle w:val="Subtitle"/>
                                  <w:rPr>
                                    <w:color w:val="FFFFFF" w:themeColor="background1"/>
                                  </w:rPr>
                                </w:pPr>
                              </w:p>
                            </w:txbxContent>
                          </wps:txbx>
                          <wps:bodyPr rot="0" vert="horz" wrap="square" lIns="91440" tIns="45720" rIns="91440" bIns="45720" anchor="ctr" anchorCtr="0" upright="1">
                            <a:noAutofit/>
                          </wps:bodyPr>
                        </wps:wsp>
                      </a:graphicData>
                    </a:graphic>
                  </wp:inline>
                </w:drawing>
              </mc:Choice>
              <mc:Fallback>
                <w:pict>
                  <v:shape w14:anchorId="299C5D7E" id="Rectangle: Single Corner Snipped 15" o:spid="_x0000_s1027" alt="colored rectangle" style="width:93.8pt;height:31.4pt;flip:x y;visibility:visible;mso-wrap-style:square;mso-left-percent:-10001;mso-top-percent:-10001;mso-position-horizontal:absolute;mso-position-horizontal-relative:char;mso-position-vertical:absolute;mso-position-vertical-relative:line;mso-left-percent:-10001;mso-top-percent:-10001;v-text-anchor:middle" coordsize="1191260,39878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" adj="-11796480,,5400" path="m,l991870,r199390,199390l1191260,398780,,398780,,xe" fillcolor="#3a3363 [3215]" stroked="f">
                    <v:stroke joinstyle="miter"/>
                    <v:formulas/>
                    <v:path arrowok="t" o:connecttype="custom" o:connectlocs="0,0;991870,0;1191260,199390;1191260,398780;0,398780;0,0" o:connectangles="0,0,0,0,0,0" textboxrect="0,0,1191260,398780"/>
                    <v:textbox>
                      <w:txbxContent>
                        <w:p w14:paraId="123F7EBE" w14:textId="77777777" w:rsidR="008759A8" w:rsidRPr="008759A8" w:rsidRDefault="008759A8" w:rsidP="008759A8">
                          <w:pPr>
                            <w:pStyle w:val="Subtitle"/>
                            <w:rPr>
                              <w:color w:val="FFFFFF" w:themeColor="background1"/>
                            </w:rPr>
                          </w:pPr>
                        </w:p>
                      </w:txbxContent>
                    </v:textbox>
                    <w10:anchorlock/>
                  </v:shape>
                </w:pict>
              </mc:Fallback>
            </mc:AlternateContent>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A60A7E"/>
    <w:multiLevelType w:val="multilevel"/>
    <w:tmpl w:val="4E965E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2493893"/>
    <w:multiLevelType w:val="multilevel"/>
    <w:tmpl w:val="499C3D6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23C32B9D"/>
    <w:multiLevelType w:val="hybridMultilevel"/>
    <w:tmpl w:val="6614790A"/>
    <w:lvl w:ilvl="0" w:tplc="EAB6DB1A">
      <w:start w:val="1"/>
      <w:numFmt w:val="bullet"/>
      <w:pStyle w:val="ListNumber2"/>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34752889"/>
    <w:multiLevelType w:val="hybridMultilevel"/>
    <w:tmpl w:val="E9423F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AD7805"/>
    <w:multiLevelType w:val="hybridMultilevel"/>
    <w:tmpl w:val="62C21E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AD7782B"/>
    <w:multiLevelType w:val="hybridMultilevel"/>
    <w:tmpl w:val="99640B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4680C03"/>
    <w:multiLevelType w:val="multilevel"/>
    <w:tmpl w:val="EBD4E8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C5F23AF"/>
    <w:multiLevelType w:val="hybridMultilevel"/>
    <w:tmpl w:val="563CB7AE"/>
    <w:lvl w:ilvl="0" w:tplc="0CB84328">
      <w:start w:val="1"/>
      <w:numFmt w:val="bullet"/>
      <w:lvlText w:val=" "/>
      <w:lvlJc w:val="left"/>
      <w:pPr>
        <w:tabs>
          <w:tab w:val="num" w:pos="720"/>
        </w:tabs>
        <w:ind w:left="720" w:hanging="360"/>
      </w:pPr>
      <w:rPr>
        <w:rFonts w:ascii="Calibri" w:hAnsi="Calibri" w:hint="default"/>
      </w:rPr>
    </w:lvl>
    <w:lvl w:ilvl="1" w:tplc="DAEC1E76" w:tentative="1">
      <w:start w:val="1"/>
      <w:numFmt w:val="bullet"/>
      <w:lvlText w:val=" "/>
      <w:lvlJc w:val="left"/>
      <w:pPr>
        <w:tabs>
          <w:tab w:val="num" w:pos="1440"/>
        </w:tabs>
        <w:ind w:left="1440" w:hanging="360"/>
      </w:pPr>
      <w:rPr>
        <w:rFonts w:ascii="Calibri" w:hAnsi="Calibri" w:hint="default"/>
      </w:rPr>
    </w:lvl>
    <w:lvl w:ilvl="2" w:tplc="0D889774" w:tentative="1">
      <w:start w:val="1"/>
      <w:numFmt w:val="bullet"/>
      <w:lvlText w:val=" "/>
      <w:lvlJc w:val="left"/>
      <w:pPr>
        <w:tabs>
          <w:tab w:val="num" w:pos="2160"/>
        </w:tabs>
        <w:ind w:left="2160" w:hanging="360"/>
      </w:pPr>
      <w:rPr>
        <w:rFonts w:ascii="Calibri" w:hAnsi="Calibri" w:hint="default"/>
      </w:rPr>
    </w:lvl>
    <w:lvl w:ilvl="3" w:tplc="E920328A" w:tentative="1">
      <w:start w:val="1"/>
      <w:numFmt w:val="bullet"/>
      <w:lvlText w:val=" "/>
      <w:lvlJc w:val="left"/>
      <w:pPr>
        <w:tabs>
          <w:tab w:val="num" w:pos="2880"/>
        </w:tabs>
        <w:ind w:left="2880" w:hanging="360"/>
      </w:pPr>
      <w:rPr>
        <w:rFonts w:ascii="Calibri" w:hAnsi="Calibri" w:hint="default"/>
      </w:rPr>
    </w:lvl>
    <w:lvl w:ilvl="4" w:tplc="41F81CCA" w:tentative="1">
      <w:start w:val="1"/>
      <w:numFmt w:val="bullet"/>
      <w:lvlText w:val=" "/>
      <w:lvlJc w:val="left"/>
      <w:pPr>
        <w:tabs>
          <w:tab w:val="num" w:pos="3600"/>
        </w:tabs>
        <w:ind w:left="3600" w:hanging="360"/>
      </w:pPr>
      <w:rPr>
        <w:rFonts w:ascii="Calibri" w:hAnsi="Calibri" w:hint="default"/>
      </w:rPr>
    </w:lvl>
    <w:lvl w:ilvl="5" w:tplc="E98AEF04" w:tentative="1">
      <w:start w:val="1"/>
      <w:numFmt w:val="bullet"/>
      <w:lvlText w:val=" "/>
      <w:lvlJc w:val="left"/>
      <w:pPr>
        <w:tabs>
          <w:tab w:val="num" w:pos="4320"/>
        </w:tabs>
        <w:ind w:left="4320" w:hanging="360"/>
      </w:pPr>
      <w:rPr>
        <w:rFonts w:ascii="Calibri" w:hAnsi="Calibri" w:hint="default"/>
      </w:rPr>
    </w:lvl>
    <w:lvl w:ilvl="6" w:tplc="04F6D4BA" w:tentative="1">
      <w:start w:val="1"/>
      <w:numFmt w:val="bullet"/>
      <w:lvlText w:val=" "/>
      <w:lvlJc w:val="left"/>
      <w:pPr>
        <w:tabs>
          <w:tab w:val="num" w:pos="5040"/>
        </w:tabs>
        <w:ind w:left="5040" w:hanging="360"/>
      </w:pPr>
      <w:rPr>
        <w:rFonts w:ascii="Calibri" w:hAnsi="Calibri" w:hint="default"/>
      </w:rPr>
    </w:lvl>
    <w:lvl w:ilvl="7" w:tplc="78A829CE" w:tentative="1">
      <w:start w:val="1"/>
      <w:numFmt w:val="bullet"/>
      <w:lvlText w:val=" "/>
      <w:lvlJc w:val="left"/>
      <w:pPr>
        <w:tabs>
          <w:tab w:val="num" w:pos="5760"/>
        </w:tabs>
        <w:ind w:left="5760" w:hanging="360"/>
      </w:pPr>
      <w:rPr>
        <w:rFonts w:ascii="Calibri" w:hAnsi="Calibri" w:hint="default"/>
      </w:rPr>
    </w:lvl>
    <w:lvl w:ilvl="8" w:tplc="5060CB4A" w:tentative="1">
      <w:start w:val="1"/>
      <w:numFmt w:val="bullet"/>
      <w:lvlText w:val=" "/>
      <w:lvlJc w:val="left"/>
      <w:pPr>
        <w:tabs>
          <w:tab w:val="num" w:pos="6480"/>
        </w:tabs>
        <w:ind w:left="6480" w:hanging="360"/>
      </w:pPr>
      <w:rPr>
        <w:rFonts w:ascii="Calibri" w:hAnsi="Calibri" w:hint="default"/>
      </w:rPr>
    </w:lvl>
  </w:abstractNum>
  <w:abstractNum w:abstractNumId="8" w15:restartNumberingAfterBreak="0">
    <w:nsid w:val="51AA268D"/>
    <w:multiLevelType w:val="multilevel"/>
    <w:tmpl w:val="75D266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5979460C"/>
    <w:multiLevelType w:val="multilevel"/>
    <w:tmpl w:val="E60CFF6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17C14EB"/>
    <w:multiLevelType w:val="multilevel"/>
    <w:tmpl w:val="B0B20D5A"/>
    <w:lvl w:ilvl="0">
      <w:start w:val="1"/>
      <w:numFmt w:val="bullet"/>
      <w:pStyle w:val="ListBullet"/>
      <w:lvlText w:val=""/>
      <w:lvlJc w:val="left"/>
      <w:pPr>
        <w:ind w:left="360" w:hanging="360"/>
      </w:pPr>
      <w:rPr>
        <w:rFonts w:ascii="Symbol" w:hAnsi="Symbol" w:hint="default"/>
        <w:color w:val="F3D569" w:themeColor="accent1"/>
      </w:rPr>
    </w:lvl>
    <w:lvl w:ilvl="1">
      <w:start w:val="1"/>
      <w:numFmt w:val="bullet"/>
      <w:lvlText w:val="•"/>
      <w:lvlJc w:val="left"/>
      <w:pPr>
        <w:tabs>
          <w:tab w:val="num" w:pos="648"/>
        </w:tabs>
        <w:ind w:left="720" w:hanging="360"/>
      </w:pPr>
      <w:rPr>
        <w:rFonts w:ascii="Cambria" w:hAnsi="Cambria" w:hint="default"/>
        <w:color w:val="F3D569" w:themeColor="accent1"/>
      </w:rPr>
    </w:lvl>
    <w:lvl w:ilvl="2">
      <w:start w:val="1"/>
      <w:numFmt w:val="bullet"/>
      <w:lvlText w:val="•"/>
      <w:lvlJc w:val="left"/>
      <w:pPr>
        <w:tabs>
          <w:tab w:val="num" w:pos="1008"/>
        </w:tabs>
        <w:ind w:left="1080" w:hanging="360"/>
      </w:pPr>
      <w:rPr>
        <w:rFonts w:ascii="Cambria" w:hAnsi="Cambria" w:hint="default"/>
        <w:color w:val="F3D569" w:themeColor="accent1"/>
      </w:rPr>
    </w:lvl>
    <w:lvl w:ilvl="3">
      <w:start w:val="1"/>
      <w:numFmt w:val="bullet"/>
      <w:lvlText w:val="•"/>
      <w:lvlJc w:val="left"/>
      <w:pPr>
        <w:tabs>
          <w:tab w:val="num" w:pos="1368"/>
        </w:tabs>
        <w:ind w:left="1440" w:hanging="360"/>
      </w:pPr>
      <w:rPr>
        <w:rFonts w:ascii="Cambria" w:hAnsi="Cambria" w:hint="default"/>
        <w:color w:val="F3D569" w:themeColor="accent1"/>
      </w:rPr>
    </w:lvl>
    <w:lvl w:ilvl="4">
      <w:start w:val="1"/>
      <w:numFmt w:val="bullet"/>
      <w:lvlText w:val="•"/>
      <w:lvlJc w:val="left"/>
      <w:pPr>
        <w:tabs>
          <w:tab w:val="num" w:pos="1728"/>
        </w:tabs>
        <w:ind w:left="1800" w:hanging="360"/>
      </w:pPr>
      <w:rPr>
        <w:rFonts w:ascii="Cambria" w:hAnsi="Cambria" w:hint="default"/>
        <w:color w:val="F3D569" w:themeColor="accent1"/>
      </w:rPr>
    </w:lvl>
    <w:lvl w:ilvl="5">
      <w:start w:val="1"/>
      <w:numFmt w:val="bullet"/>
      <w:lvlText w:val=""/>
      <w:lvlJc w:val="left"/>
      <w:pPr>
        <w:tabs>
          <w:tab w:val="num" w:pos="2088"/>
        </w:tabs>
        <w:ind w:left="2160" w:hanging="360"/>
      </w:pPr>
      <w:rPr>
        <w:rFonts w:ascii="Wingdings" w:hAnsi="Wingdings" w:hint="default"/>
        <w:color w:val="F3D569" w:themeColor="accent1"/>
      </w:rPr>
    </w:lvl>
    <w:lvl w:ilvl="6">
      <w:start w:val="1"/>
      <w:numFmt w:val="bullet"/>
      <w:lvlText w:val=""/>
      <w:lvlJc w:val="left"/>
      <w:pPr>
        <w:tabs>
          <w:tab w:val="num" w:pos="2448"/>
        </w:tabs>
        <w:ind w:left="2520" w:hanging="360"/>
      </w:pPr>
      <w:rPr>
        <w:rFonts w:ascii="Symbol" w:hAnsi="Symbol" w:hint="default"/>
        <w:color w:val="F3D569" w:themeColor="accent1"/>
      </w:rPr>
    </w:lvl>
    <w:lvl w:ilvl="7">
      <w:start w:val="1"/>
      <w:numFmt w:val="bullet"/>
      <w:lvlText w:val="o"/>
      <w:lvlJc w:val="left"/>
      <w:pPr>
        <w:tabs>
          <w:tab w:val="num" w:pos="2808"/>
        </w:tabs>
        <w:ind w:left="2880" w:hanging="360"/>
      </w:pPr>
      <w:rPr>
        <w:rFonts w:ascii="Courier New" w:hAnsi="Courier New" w:hint="default"/>
        <w:color w:val="F3D569" w:themeColor="accent1"/>
      </w:rPr>
    </w:lvl>
    <w:lvl w:ilvl="8">
      <w:start w:val="1"/>
      <w:numFmt w:val="bullet"/>
      <w:lvlText w:val=""/>
      <w:lvlJc w:val="left"/>
      <w:pPr>
        <w:tabs>
          <w:tab w:val="num" w:pos="3168"/>
        </w:tabs>
        <w:ind w:left="3240" w:hanging="360"/>
      </w:pPr>
      <w:rPr>
        <w:rFonts w:ascii="Wingdings" w:hAnsi="Wingdings" w:hint="default"/>
        <w:color w:val="F3D569" w:themeColor="accent1"/>
      </w:rPr>
    </w:lvl>
  </w:abstractNum>
  <w:abstractNum w:abstractNumId="11" w15:restartNumberingAfterBreak="0">
    <w:nsid w:val="6D83187E"/>
    <w:multiLevelType w:val="multilevel"/>
    <w:tmpl w:val="864ED0A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7231076C"/>
    <w:multiLevelType w:val="hybridMultilevel"/>
    <w:tmpl w:val="C47A1C8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EDA3792"/>
    <w:multiLevelType w:val="multilevel"/>
    <w:tmpl w:val="4F3663C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EDD3C92"/>
    <w:multiLevelType w:val="hybridMultilevel"/>
    <w:tmpl w:val="64BE636A"/>
    <w:lvl w:ilvl="0" w:tplc="B868E554">
      <w:numFmt w:val="bullet"/>
      <w:lvlText w:val="-"/>
      <w:lvlJc w:val="left"/>
      <w:pPr>
        <w:ind w:left="720" w:hanging="360"/>
      </w:pPr>
      <w:rPr>
        <w:rFonts w:ascii="Microsoft Sans Serif" w:eastAsiaTheme="minorHAnsi" w:hAnsi="Microsoft Sans Serif" w:cs="Microsoft Sans 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3225250">
    <w:abstractNumId w:val="10"/>
  </w:num>
  <w:num w:numId="2" w16cid:durableId="2113357541">
    <w:abstractNumId w:val="2"/>
  </w:num>
  <w:num w:numId="3" w16cid:durableId="1304777108">
    <w:abstractNumId w:val="7"/>
  </w:num>
  <w:num w:numId="4" w16cid:durableId="1648435604">
    <w:abstractNumId w:val="5"/>
  </w:num>
  <w:num w:numId="5" w16cid:durableId="956527096">
    <w:abstractNumId w:val="4"/>
  </w:num>
  <w:num w:numId="6" w16cid:durableId="656570049">
    <w:abstractNumId w:val="9"/>
  </w:num>
  <w:num w:numId="7" w16cid:durableId="1891842717">
    <w:abstractNumId w:val="8"/>
  </w:num>
  <w:num w:numId="8" w16cid:durableId="1890603258">
    <w:abstractNumId w:val="11"/>
  </w:num>
  <w:num w:numId="9" w16cid:durableId="1697847800">
    <w:abstractNumId w:val="1"/>
  </w:num>
  <w:num w:numId="10" w16cid:durableId="2141992204">
    <w:abstractNumId w:val="13"/>
  </w:num>
  <w:num w:numId="11" w16cid:durableId="159152117">
    <w:abstractNumId w:val="0"/>
  </w:num>
  <w:num w:numId="12" w16cid:durableId="6562240">
    <w:abstractNumId w:val="6"/>
  </w:num>
  <w:num w:numId="13" w16cid:durableId="1431125269">
    <w:abstractNumId w:val="12"/>
  </w:num>
  <w:num w:numId="14" w16cid:durableId="725835753">
    <w:abstractNumId w:val="14"/>
  </w:num>
  <w:num w:numId="15" w16cid:durableId="649092265">
    <w:abstractNumId w:val="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AA2"/>
    <w:rsid w:val="0000668C"/>
    <w:rsid w:val="00015DE2"/>
    <w:rsid w:val="0002111D"/>
    <w:rsid w:val="0003235B"/>
    <w:rsid w:val="000443CE"/>
    <w:rsid w:val="00051DE2"/>
    <w:rsid w:val="000673AD"/>
    <w:rsid w:val="000741D7"/>
    <w:rsid w:val="0008457C"/>
    <w:rsid w:val="000947BA"/>
    <w:rsid w:val="00095F5C"/>
    <w:rsid w:val="000A125C"/>
    <w:rsid w:val="000A7B21"/>
    <w:rsid w:val="000C23DB"/>
    <w:rsid w:val="000D0ED1"/>
    <w:rsid w:val="000D7940"/>
    <w:rsid w:val="000E39AA"/>
    <w:rsid w:val="000E4400"/>
    <w:rsid w:val="000E47CA"/>
    <w:rsid w:val="000E4DA3"/>
    <w:rsid w:val="000F0ADF"/>
    <w:rsid w:val="000F0B42"/>
    <w:rsid w:val="000F11F7"/>
    <w:rsid w:val="000F31F5"/>
    <w:rsid w:val="0011541F"/>
    <w:rsid w:val="001158FE"/>
    <w:rsid w:val="00115B62"/>
    <w:rsid w:val="001172CB"/>
    <w:rsid w:val="0012097A"/>
    <w:rsid w:val="00127F04"/>
    <w:rsid w:val="0014192A"/>
    <w:rsid w:val="00142803"/>
    <w:rsid w:val="001465BF"/>
    <w:rsid w:val="00152C1A"/>
    <w:rsid w:val="001702A2"/>
    <w:rsid w:val="0017608C"/>
    <w:rsid w:val="00184B35"/>
    <w:rsid w:val="001865F2"/>
    <w:rsid w:val="00195B54"/>
    <w:rsid w:val="001A50CC"/>
    <w:rsid w:val="001B6DA8"/>
    <w:rsid w:val="001B7BFC"/>
    <w:rsid w:val="001C4499"/>
    <w:rsid w:val="001D58D9"/>
    <w:rsid w:val="001E59F3"/>
    <w:rsid w:val="001E62C4"/>
    <w:rsid w:val="0020628E"/>
    <w:rsid w:val="002063EE"/>
    <w:rsid w:val="00214A6C"/>
    <w:rsid w:val="00226FF2"/>
    <w:rsid w:val="00234971"/>
    <w:rsid w:val="00241462"/>
    <w:rsid w:val="0026447C"/>
    <w:rsid w:val="00274493"/>
    <w:rsid w:val="00283BAF"/>
    <w:rsid w:val="002900C8"/>
    <w:rsid w:val="00290E7B"/>
    <w:rsid w:val="002933CA"/>
    <w:rsid w:val="00297B60"/>
    <w:rsid w:val="002B4624"/>
    <w:rsid w:val="002B524D"/>
    <w:rsid w:val="002C179A"/>
    <w:rsid w:val="002C35B1"/>
    <w:rsid w:val="002C3B9E"/>
    <w:rsid w:val="002C7899"/>
    <w:rsid w:val="002D4B9D"/>
    <w:rsid w:val="002F20C0"/>
    <w:rsid w:val="00310703"/>
    <w:rsid w:val="00311E31"/>
    <w:rsid w:val="00324E0F"/>
    <w:rsid w:val="00342438"/>
    <w:rsid w:val="003429F3"/>
    <w:rsid w:val="003448E5"/>
    <w:rsid w:val="00345158"/>
    <w:rsid w:val="00354D3D"/>
    <w:rsid w:val="00355AA2"/>
    <w:rsid w:val="003712E5"/>
    <w:rsid w:val="00375D79"/>
    <w:rsid w:val="003771ED"/>
    <w:rsid w:val="0037772A"/>
    <w:rsid w:val="00384C1D"/>
    <w:rsid w:val="0039201B"/>
    <w:rsid w:val="00394E1F"/>
    <w:rsid w:val="003A7294"/>
    <w:rsid w:val="003B5616"/>
    <w:rsid w:val="003B7D19"/>
    <w:rsid w:val="003C02BD"/>
    <w:rsid w:val="003C4B95"/>
    <w:rsid w:val="003C67B3"/>
    <w:rsid w:val="003D4906"/>
    <w:rsid w:val="003E04DF"/>
    <w:rsid w:val="003E318D"/>
    <w:rsid w:val="003F12ED"/>
    <w:rsid w:val="003F429C"/>
    <w:rsid w:val="003F52B3"/>
    <w:rsid w:val="00400ABA"/>
    <w:rsid w:val="004036C0"/>
    <w:rsid w:val="0040377F"/>
    <w:rsid w:val="0041335F"/>
    <w:rsid w:val="0042240A"/>
    <w:rsid w:val="00423826"/>
    <w:rsid w:val="004243E0"/>
    <w:rsid w:val="00436C08"/>
    <w:rsid w:val="00437C44"/>
    <w:rsid w:val="00447152"/>
    <w:rsid w:val="004772BF"/>
    <w:rsid w:val="004A08F3"/>
    <w:rsid w:val="004A5C1D"/>
    <w:rsid w:val="004B4D39"/>
    <w:rsid w:val="004B7500"/>
    <w:rsid w:val="004D1A3E"/>
    <w:rsid w:val="004D53C6"/>
    <w:rsid w:val="004D5717"/>
    <w:rsid w:val="004E08E8"/>
    <w:rsid w:val="004E6A47"/>
    <w:rsid w:val="00502A4B"/>
    <w:rsid w:val="005402B6"/>
    <w:rsid w:val="00554576"/>
    <w:rsid w:val="00557550"/>
    <w:rsid w:val="005576DE"/>
    <w:rsid w:val="00557BF9"/>
    <w:rsid w:val="00562927"/>
    <w:rsid w:val="00564F40"/>
    <w:rsid w:val="0056584D"/>
    <w:rsid w:val="00572D55"/>
    <w:rsid w:val="00572E4C"/>
    <w:rsid w:val="00577305"/>
    <w:rsid w:val="005774DB"/>
    <w:rsid w:val="00584601"/>
    <w:rsid w:val="00587DB6"/>
    <w:rsid w:val="00596030"/>
    <w:rsid w:val="005A6D8B"/>
    <w:rsid w:val="005B7F69"/>
    <w:rsid w:val="005C2E0B"/>
    <w:rsid w:val="005C3D98"/>
    <w:rsid w:val="005D08BF"/>
    <w:rsid w:val="005D2374"/>
    <w:rsid w:val="005E2F38"/>
    <w:rsid w:val="005E33DA"/>
    <w:rsid w:val="005F17AB"/>
    <w:rsid w:val="00601308"/>
    <w:rsid w:val="00604CE0"/>
    <w:rsid w:val="00606D7E"/>
    <w:rsid w:val="00632184"/>
    <w:rsid w:val="006329FD"/>
    <w:rsid w:val="00632DC0"/>
    <w:rsid w:val="0064309E"/>
    <w:rsid w:val="00652C8A"/>
    <w:rsid w:val="00667182"/>
    <w:rsid w:val="0067748D"/>
    <w:rsid w:val="0067759B"/>
    <w:rsid w:val="00680D7C"/>
    <w:rsid w:val="006936A9"/>
    <w:rsid w:val="0069609E"/>
    <w:rsid w:val="006A0430"/>
    <w:rsid w:val="006A0FB7"/>
    <w:rsid w:val="006C2C5A"/>
    <w:rsid w:val="006C46E6"/>
    <w:rsid w:val="006D3A43"/>
    <w:rsid w:val="006E72EB"/>
    <w:rsid w:val="00705F0A"/>
    <w:rsid w:val="00710DD3"/>
    <w:rsid w:val="007130DA"/>
    <w:rsid w:val="007202DF"/>
    <w:rsid w:val="0072208A"/>
    <w:rsid w:val="007245BB"/>
    <w:rsid w:val="007308A3"/>
    <w:rsid w:val="00736F18"/>
    <w:rsid w:val="00744098"/>
    <w:rsid w:val="00760843"/>
    <w:rsid w:val="0077625D"/>
    <w:rsid w:val="007767E8"/>
    <w:rsid w:val="00781FD8"/>
    <w:rsid w:val="00790473"/>
    <w:rsid w:val="0079521F"/>
    <w:rsid w:val="007A0A42"/>
    <w:rsid w:val="007A120B"/>
    <w:rsid w:val="007A1A42"/>
    <w:rsid w:val="007A3CAC"/>
    <w:rsid w:val="007A700F"/>
    <w:rsid w:val="007A7908"/>
    <w:rsid w:val="007B0DFA"/>
    <w:rsid w:val="007C2152"/>
    <w:rsid w:val="007D4E95"/>
    <w:rsid w:val="007D5FF2"/>
    <w:rsid w:val="007E5E59"/>
    <w:rsid w:val="007F272C"/>
    <w:rsid w:val="00802228"/>
    <w:rsid w:val="00810108"/>
    <w:rsid w:val="008101D5"/>
    <w:rsid w:val="00810B16"/>
    <w:rsid w:val="0082230B"/>
    <w:rsid w:val="00823D33"/>
    <w:rsid w:val="00832A23"/>
    <w:rsid w:val="00832BF5"/>
    <w:rsid w:val="008379B6"/>
    <w:rsid w:val="0086390B"/>
    <w:rsid w:val="00873356"/>
    <w:rsid w:val="008759A8"/>
    <w:rsid w:val="00892E85"/>
    <w:rsid w:val="008B46AB"/>
    <w:rsid w:val="008C33F4"/>
    <w:rsid w:val="008C76D8"/>
    <w:rsid w:val="008D1040"/>
    <w:rsid w:val="008D1E8E"/>
    <w:rsid w:val="008E707B"/>
    <w:rsid w:val="008F1AD7"/>
    <w:rsid w:val="008F4D6A"/>
    <w:rsid w:val="009047E3"/>
    <w:rsid w:val="009057D0"/>
    <w:rsid w:val="00912196"/>
    <w:rsid w:val="009126F6"/>
    <w:rsid w:val="00916AB9"/>
    <w:rsid w:val="009210A6"/>
    <w:rsid w:val="0092129C"/>
    <w:rsid w:val="0092387C"/>
    <w:rsid w:val="00924378"/>
    <w:rsid w:val="009261D8"/>
    <w:rsid w:val="00931A3A"/>
    <w:rsid w:val="00940D76"/>
    <w:rsid w:val="00944D7A"/>
    <w:rsid w:val="00961423"/>
    <w:rsid w:val="0096712E"/>
    <w:rsid w:val="00967F4F"/>
    <w:rsid w:val="009756CD"/>
    <w:rsid w:val="00985DCA"/>
    <w:rsid w:val="0098787E"/>
    <w:rsid w:val="00990C80"/>
    <w:rsid w:val="0099580E"/>
    <w:rsid w:val="009A0F76"/>
    <w:rsid w:val="009A2998"/>
    <w:rsid w:val="009A2F98"/>
    <w:rsid w:val="009A45B7"/>
    <w:rsid w:val="009B706C"/>
    <w:rsid w:val="009B7365"/>
    <w:rsid w:val="009B7E9E"/>
    <w:rsid w:val="009C2B9F"/>
    <w:rsid w:val="009C4284"/>
    <w:rsid w:val="009C77F8"/>
    <w:rsid w:val="009D0020"/>
    <w:rsid w:val="009F54C8"/>
    <w:rsid w:val="009F5B3E"/>
    <w:rsid w:val="009F5DAB"/>
    <w:rsid w:val="00A03BCD"/>
    <w:rsid w:val="00A056D5"/>
    <w:rsid w:val="00A06D61"/>
    <w:rsid w:val="00A16A47"/>
    <w:rsid w:val="00A17309"/>
    <w:rsid w:val="00A37935"/>
    <w:rsid w:val="00A400BF"/>
    <w:rsid w:val="00A44E18"/>
    <w:rsid w:val="00A465D9"/>
    <w:rsid w:val="00A50ECB"/>
    <w:rsid w:val="00A538BA"/>
    <w:rsid w:val="00A60D8F"/>
    <w:rsid w:val="00A7217A"/>
    <w:rsid w:val="00A8437F"/>
    <w:rsid w:val="00A84E6B"/>
    <w:rsid w:val="00A86068"/>
    <w:rsid w:val="00A909D8"/>
    <w:rsid w:val="00A91D75"/>
    <w:rsid w:val="00AC343A"/>
    <w:rsid w:val="00AC3636"/>
    <w:rsid w:val="00AF3E13"/>
    <w:rsid w:val="00B06C40"/>
    <w:rsid w:val="00B11CD7"/>
    <w:rsid w:val="00B168D3"/>
    <w:rsid w:val="00B329D7"/>
    <w:rsid w:val="00B40D6F"/>
    <w:rsid w:val="00B46FB5"/>
    <w:rsid w:val="00B543F8"/>
    <w:rsid w:val="00B55707"/>
    <w:rsid w:val="00B63CBE"/>
    <w:rsid w:val="00B7497F"/>
    <w:rsid w:val="00B836FE"/>
    <w:rsid w:val="00B96B08"/>
    <w:rsid w:val="00BA24BA"/>
    <w:rsid w:val="00BA58E2"/>
    <w:rsid w:val="00BA6E13"/>
    <w:rsid w:val="00BC7FE5"/>
    <w:rsid w:val="00BD3517"/>
    <w:rsid w:val="00C029C8"/>
    <w:rsid w:val="00C048A9"/>
    <w:rsid w:val="00C2329B"/>
    <w:rsid w:val="00C23825"/>
    <w:rsid w:val="00C32B42"/>
    <w:rsid w:val="00C4017F"/>
    <w:rsid w:val="00C4593B"/>
    <w:rsid w:val="00C50FEA"/>
    <w:rsid w:val="00C549ED"/>
    <w:rsid w:val="00C6323A"/>
    <w:rsid w:val="00C67915"/>
    <w:rsid w:val="00C75D7B"/>
    <w:rsid w:val="00C8188D"/>
    <w:rsid w:val="00C82581"/>
    <w:rsid w:val="00C87193"/>
    <w:rsid w:val="00CB27A1"/>
    <w:rsid w:val="00CB2D2A"/>
    <w:rsid w:val="00CB3DD7"/>
    <w:rsid w:val="00CC653E"/>
    <w:rsid w:val="00CD1DD1"/>
    <w:rsid w:val="00CD2064"/>
    <w:rsid w:val="00CD6D9D"/>
    <w:rsid w:val="00CF6C6C"/>
    <w:rsid w:val="00D25461"/>
    <w:rsid w:val="00D26785"/>
    <w:rsid w:val="00D37AD5"/>
    <w:rsid w:val="00D4759E"/>
    <w:rsid w:val="00D476F7"/>
    <w:rsid w:val="00D54188"/>
    <w:rsid w:val="00D54A5A"/>
    <w:rsid w:val="00D55CBC"/>
    <w:rsid w:val="00D57CB8"/>
    <w:rsid w:val="00D74AC5"/>
    <w:rsid w:val="00D754B8"/>
    <w:rsid w:val="00D8631A"/>
    <w:rsid w:val="00D87CD8"/>
    <w:rsid w:val="00D92720"/>
    <w:rsid w:val="00DA3815"/>
    <w:rsid w:val="00DA4422"/>
    <w:rsid w:val="00DB0333"/>
    <w:rsid w:val="00DB19F9"/>
    <w:rsid w:val="00DB57A8"/>
    <w:rsid w:val="00DB595E"/>
    <w:rsid w:val="00DC318C"/>
    <w:rsid w:val="00DC4D78"/>
    <w:rsid w:val="00DD0C70"/>
    <w:rsid w:val="00DD7305"/>
    <w:rsid w:val="00DF1CFA"/>
    <w:rsid w:val="00DF2CBB"/>
    <w:rsid w:val="00E012AE"/>
    <w:rsid w:val="00E02A81"/>
    <w:rsid w:val="00E06421"/>
    <w:rsid w:val="00E11052"/>
    <w:rsid w:val="00E12B7F"/>
    <w:rsid w:val="00E203C0"/>
    <w:rsid w:val="00E523C3"/>
    <w:rsid w:val="00E5388E"/>
    <w:rsid w:val="00E6016B"/>
    <w:rsid w:val="00E6546C"/>
    <w:rsid w:val="00E83DB3"/>
    <w:rsid w:val="00E8572D"/>
    <w:rsid w:val="00E91B6D"/>
    <w:rsid w:val="00E94B95"/>
    <w:rsid w:val="00EA35C8"/>
    <w:rsid w:val="00EA4E26"/>
    <w:rsid w:val="00EA59BC"/>
    <w:rsid w:val="00EC53D4"/>
    <w:rsid w:val="00EC6B16"/>
    <w:rsid w:val="00ED6905"/>
    <w:rsid w:val="00EF64C7"/>
    <w:rsid w:val="00EF735C"/>
    <w:rsid w:val="00F11893"/>
    <w:rsid w:val="00F131C0"/>
    <w:rsid w:val="00F237D7"/>
    <w:rsid w:val="00F24AF8"/>
    <w:rsid w:val="00F25491"/>
    <w:rsid w:val="00F25A0B"/>
    <w:rsid w:val="00F41C72"/>
    <w:rsid w:val="00F43E62"/>
    <w:rsid w:val="00F45DBE"/>
    <w:rsid w:val="00F470E1"/>
    <w:rsid w:val="00F65608"/>
    <w:rsid w:val="00F67FF5"/>
    <w:rsid w:val="00F8052C"/>
    <w:rsid w:val="00F81A8C"/>
    <w:rsid w:val="00F83C99"/>
    <w:rsid w:val="00F85402"/>
    <w:rsid w:val="00F85A23"/>
    <w:rsid w:val="00F867CC"/>
    <w:rsid w:val="00F87574"/>
    <w:rsid w:val="00FA2010"/>
    <w:rsid w:val="00FA2FFA"/>
    <w:rsid w:val="00FA454A"/>
    <w:rsid w:val="00FA7802"/>
    <w:rsid w:val="00FE0D74"/>
    <w:rsid w:val="00FE3D2C"/>
    <w:rsid w:val="00FE4017"/>
    <w:rsid w:val="00FF0E55"/>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2D6BC32"/>
  <w15:docId w15:val="{933D54AC-0A8D-47C5-9460-52D2CAD4F4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color w:val="4E4484" w:themeColor="text1" w:themeTint="BF"/>
        <w:lang w:val="en-US" w:eastAsia="ja-JP" w:bidi="ar-SA"/>
      </w:rPr>
    </w:rPrDefault>
    <w:pPrDefault>
      <w:pPr>
        <w:spacing w:after="180" w:line="33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6" w:unhideWhenUsed="1" w:qFormat="1"/>
    <w:lsdException w:name="heading 4" w:semiHidden="1" w:uiPriority="7" w:unhideWhenUsed="1" w:qFormat="1"/>
    <w:lsdException w:name="heading 5" w:semiHidden="1" w:uiPriority="7" w:unhideWhenUsed="1" w:qFormat="1"/>
    <w:lsdException w:name="heading 6" w:semiHidden="1" w:uiPriority="7" w:unhideWhenUsed="1" w:qFormat="1"/>
    <w:lsdException w:name="heading 7" w:semiHidden="1" w:uiPriority="7" w:unhideWhenUsed="1" w:qFormat="1"/>
    <w:lsdException w:name="heading 8" w:semiHidden="1" w:uiPriority="7" w:unhideWhenUsed="1" w:qFormat="1"/>
    <w:lsdException w:name="heading 9" w:semiHidden="1" w:uiPriority="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11" w:unhideWhenUsed="1" w:qFormat="1"/>
    <w:lsdException w:name="List Number" w:semiHidden="1" w:uiPriority="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iPriority="18" w:qFormat="1"/>
    <w:lsdException w:name="List Number 3" w:semiHidden="1" w:uiPriority="18" w:unhideWhenUsed="1"/>
    <w:lsdException w:name="List Number 4" w:semiHidden="1" w:uiPriority="18" w:unhideWhenUsed="1"/>
    <w:lsdException w:name="List Number 5" w:semiHidden="1" w:uiPriority="18" w:unhideWhenUsed="1"/>
    <w:lsdException w:name="Title" w:uiPriority="2" w:qFormat="1"/>
    <w:lsdException w:name="Closing" w:semiHidden="1" w:unhideWhenUsed="1" w:qFormat="1"/>
    <w:lsdException w:name="Signature" w:semiHidden="1" w:uiPriority="9" w:unhideWhenUsed="1" w:qFormat="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unhideWhenUsed="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6" w:qFormat="1"/>
    <w:lsdException w:name="Emphasis" w:semiHidden="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1"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0"/>
    <w:lsdException w:name="Plain Table 2" w:uiPriority="41"/>
    <w:lsdException w:name="Plain Table 3" w:uiPriority="42"/>
    <w:lsdException w:name="Plain Table 4" w:uiPriority="43"/>
    <w:lsdException w:name="Plain Table 5" w:uiPriority="44"/>
    <w:lsdException w:name="Grid Table Light" w:uiPriority="45"/>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1D75"/>
    <w:pPr>
      <w:spacing w:after="0" w:line="360" w:lineRule="auto"/>
      <w:contextualSpacing/>
    </w:pPr>
    <w:rPr>
      <w:color w:val="262140" w:themeColor="text1"/>
      <w:sz w:val="24"/>
    </w:rPr>
  </w:style>
  <w:style w:type="paragraph" w:styleId="Heading1">
    <w:name w:val="heading 1"/>
    <w:basedOn w:val="Normal"/>
    <w:next w:val="Normal"/>
    <w:link w:val="Heading1Char"/>
    <w:uiPriority w:val="7"/>
    <w:qFormat/>
    <w:rsid w:val="00D55CBC"/>
    <w:pPr>
      <w:pageBreakBefore/>
      <w:spacing w:before="480" w:after="120" w:line="240" w:lineRule="auto"/>
      <w:outlineLvl w:val="0"/>
    </w:pPr>
    <w:rPr>
      <w:rFonts w:asciiTheme="majorHAnsi" w:eastAsiaTheme="majorEastAsia" w:hAnsiTheme="majorHAnsi" w:cstheme="majorBidi"/>
      <w:b/>
      <w:bCs/>
      <w:caps/>
      <w:sz w:val="48"/>
    </w:rPr>
  </w:style>
  <w:style w:type="paragraph" w:styleId="Heading2">
    <w:name w:val="heading 2"/>
    <w:basedOn w:val="Normal"/>
    <w:next w:val="Normal"/>
    <w:link w:val="Heading2Char"/>
    <w:uiPriority w:val="7"/>
    <w:unhideWhenUsed/>
    <w:qFormat/>
    <w:pPr>
      <w:keepNext/>
      <w:keepLines/>
      <w:spacing w:before="240"/>
      <w:outlineLvl w:val="1"/>
    </w:pPr>
    <w:rPr>
      <w:rFonts w:asciiTheme="majorHAnsi" w:eastAsiaTheme="majorEastAsia" w:hAnsiTheme="majorHAnsi" w:cstheme="majorBidi"/>
      <w:b/>
      <w:bCs/>
      <w:sz w:val="28"/>
    </w:rPr>
  </w:style>
  <w:style w:type="paragraph" w:styleId="Heading3">
    <w:name w:val="heading 3"/>
    <w:basedOn w:val="Normal"/>
    <w:next w:val="Normal"/>
    <w:link w:val="Heading3Char"/>
    <w:uiPriority w:val="7"/>
    <w:unhideWhenUsed/>
    <w:qFormat/>
    <w:pPr>
      <w:keepNext/>
      <w:keepLines/>
      <w:spacing w:after="60" w:line="240" w:lineRule="auto"/>
      <w:ind w:left="29" w:right="29"/>
      <w:jc w:val="right"/>
      <w:outlineLvl w:val="2"/>
    </w:pPr>
    <w:rPr>
      <w:rFonts w:asciiTheme="majorHAnsi" w:eastAsiaTheme="majorEastAsia" w:hAnsiTheme="majorHAnsi" w:cstheme="majorBidi"/>
      <w:b/>
      <w:color w:val="ECBD17" w:themeColor="accent1" w:themeShade="BF"/>
      <w:sz w:val="3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pPr>
      <w:spacing w:line="240" w:lineRule="auto"/>
      <w:ind w:left="29" w:right="144"/>
    </w:pPr>
    <w:rPr>
      <w:color w:val="ECBD17" w:themeColor="accent1" w:themeShade="BF"/>
    </w:rPr>
  </w:style>
  <w:style w:type="character" w:customStyle="1" w:styleId="FooterChar">
    <w:name w:val="Footer Char"/>
    <w:basedOn w:val="DefaultParagraphFont"/>
    <w:link w:val="Footer"/>
    <w:uiPriority w:val="99"/>
    <w:rPr>
      <w:color w:val="ECBD17" w:themeColor="accent1" w:themeShade="BF"/>
    </w:rPr>
  </w:style>
  <w:style w:type="paragraph" w:styleId="Subtitle">
    <w:name w:val="Subtitle"/>
    <w:basedOn w:val="Normal"/>
    <w:link w:val="SubtitleChar"/>
    <w:uiPriority w:val="2"/>
    <w:unhideWhenUsed/>
    <w:qFormat/>
    <w:rsid w:val="00A91D75"/>
    <w:rPr>
      <w:rFonts w:asciiTheme="majorHAnsi" w:hAnsiTheme="majorHAnsi"/>
      <w:b/>
      <w:color w:val="3A3363" w:themeColor="text2"/>
      <w:sz w:val="36"/>
      <w:szCs w:val="36"/>
    </w:rPr>
  </w:style>
  <w:style w:type="paragraph" w:customStyle="1" w:styleId="Page">
    <w:name w:val="Page"/>
    <w:basedOn w:val="Normal"/>
    <w:next w:val="Normal"/>
    <w:uiPriority w:val="97"/>
    <w:unhideWhenUsed/>
    <w:qFormat/>
    <w:pPr>
      <w:spacing w:after="40" w:line="240" w:lineRule="auto"/>
    </w:pPr>
    <w:rPr>
      <w:sz w:val="36"/>
    </w:rPr>
  </w:style>
  <w:style w:type="paragraph" w:styleId="Header">
    <w:name w:val="header"/>
    <w:basedOn w:val="Normal"/>
    <w:link w:val="HeaderChar"/>
    <w:uiPriority w:val="99"/>
    <w:pPr>
      <w:spacing w:after="380" w:line="240" w:lineRule="auto"/>
    </w:pPr>
  </w:style>
  <w:style w:type="character" w:customStyle="1" w:styleId="HeaderChar">
    <w:name w:val="Header Char"/>
    <w:basedOn w:val="DefaultParagraphFont"/>
    <w:link w:val="Header"/>
    <w:uiPriority w:val="99"/>
    <w:rPr>
      <w:color w:val="4E4484" w:themeColor="text1" w:themeTint="BF"/>
      <w:sz w:val="20"/>
    </w:rPr>
  </w:style>
  <w:style w:type="table" w:styleId="TableGrid">
    <w:name w:val="Table Grid"/>
    <w:basedOn w:val="TableNormal"/>
    <w:uiPriority w:val="59"/>
    <w:pPr>
      <w:spacing w:before="120" w:after="120" w:line="240" w:lineRule="auto"/>
      <w:ind w:left="115" w:right="115"/>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tcPr>
      <w:vAlign w:val="center"/>
    </w:tcPr>
    <w:tblStylePr w:type="firstRow">
      <w:pPr>
        <w:wordWrap/>
        <w:jc w:val="center"/>
      </w:pPr>
      <w:rPr>
        <w:b/>
        <w:i w:val="0"/>
        <w:sz w:val="22"/>
      </w:rPr>
    </w:tblStylePr>
    <w:tblStylePr w:type="lastRow">
      <w:rPr>
        <w:b/>
        <w:i w:val="0"/>
        <w:sz w:val="22"/>
      </w:rPr>
      <w:tblPr/>
      <w:tcPr>
        <w:tcBorders>
          <w:top w:val="double" w:sz="4" w:space="0" w:color="auto"/>
          <w:left w:val="single" w:sz="4" w:space="0" w:color="auto"/>
          <w:bottom w:val="single" w:sz="18" w:space="0" w:color="auto"/>
          <w:right w:val="single" w:sz="4" w:space="0" w:color="auto"/>
          <w:insideH w:val="nil"/>
          <w:insideV w:val="single" w:sz="4" w:space="0" w:color="auto"/>
          <w:tl2br w:val="nil"/>
          <w:tr2bl w:val="nil"/>
        </w:tcBorders>
      </w:tcPr>
    </w:tblStylePr>
  </w:style>
  <w:style w:type="character" w:customStyle="1" w:styleId="Heading3Char">
    <w:name w:val="Heading 3 Char"/>
    <w:basedOn w:val="DefaultParagraphFont"/>
    <w:link w:val="Heading3"/>
    <w:uiPriority w:val="7"/>
    <w:rPr>
      <w:rFonts w:asciiTheme="majorHAnsi" w:eastAsiaTheme="majorEastAsia" w:hAnsiTheme="majorHAnsi" w:cstheme="majorBidi"/>
      <w:b/>
      <w:color w:val="ECBD17" w:themeColor="accent1" w:themeShade="BF"/>
      <w:sz w:val="36"/>
      <w:szCs w:val="24"/>
    </w:rPr>
  </w:style>
  <w:style w:type="paragraph" w:styleId="Title">
    <w:name w:val="Title"/>
    <w:basedOn w:val="Normal"/>
    <w:link w:val="TitleChar"/>
    <w:uiPriority w:val="1"/>
    <w:qFormat/>
    <w:rsid w:val="001E59F3"/>
    <w:pPr>
      <w:framePr w:hSpace="180" w:wrap="around" w:vAnchor="text" w:hAnchor="text" w:x="-19" w:y="9067"/>
      <w:spacing w:line="240" w:lineRule="auto"/>
    </w:pPr>
    <w:rPr>
      <w:rFonts w:asciiTheme="majorHAnsi" w:eastAsiaTheme="majorEastAsia" w:hAnsiTheme="majorHAnsi" w:cstheme="majorBidi"/>
      <w:b/>
      <w:bCs/>
      <w:color w:val="FFFFFF" w:themeColor="background1"/>
      <w:sz w:val="72"/>
      <w:szCs w:val="90"/>
    </w:rPr>
  </w:style>
  <w:style w:type="character" w:customStyle="1" w:styleId="TitleChar">
    <w:name w:val="Title Char"/>
    <w:basedOn w:val="DefaultParagraphFont"/>
    <w:link w:val="Title"/>
    <w:uiPriority w:val="1"/>
    <w:rsid w:val="001E59F3"/>
    <w:rPr>
      <w:rFonts w:asciiTheme="majorHAnsi" w:eastAsiaTheme="majorEastAsia" w:hAnsiTheme="majorHAnsi" w:cstheme="majorBidi"/>
      <w:b/>
      <w:bCs/>
      <w:color w:val="FFFFFF" w:themeColor="background1"/>
      <w:sz w:val="72"/>
      <w:szCs w:val="90"/>
    </w:rP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pPr>
      <w:spacing w:line="240" w:lineRule="auto"/>
    </w:pPr>
    <w:rPr>
      <w:rFonts w:ascii="Tahoma" w:hAnsi="Tahoma" w:cs="Tahoma"/>
      <w:sz w:val="16"/>
    </w:rPr>
  </w:style>
  <w:style w:type="character" w:customStyle="1" w:styleId="BalloonTextChar">
    <w:name w:val="Balloon Text Char"/>
    <w:basedOn w:val="DefaultParagraphFont"/>
    <w:link w:val="BalloonText"/>
    <w:uiPriority w:val="99"/>
    <w:semiHidden/>
    <w:rPr>
      <w:rFonts w:ascii="Tahoma" w:hAnsi="Tahoma" w:cs="Tahoma"/>
      <w:sz w:val="16"/>
    </w:rPr>
  </w:style>
  <w:style w:type="character" w:styleId="Strong">
    <w:name w:val="Strong"/>
    <w:basedOn w:val="DefaultParagraphFont"/>
    <w:uiPriority w:val="6"/>
    <w:qFormat/>
    <w:rPr>
      <w:b/>
      <w:bCs/>
    </w:rPr>
  </w:style>
  <w:style w:type="character" w:customStyle="1" w:styleId="SubtitleChar">
    <w:name w:val="Subtitle Char"/>
    <w:basedOn w:val="DefaultParagraphFont"/>
    <w:link w:val="Subtitle"/>
    <w:uiPriority w:val="2"/>
    <w:rsid w:val="00A91D75"/>
    <w:rPr>
      <w:rFonts w:asciiTheme="majorHAnsi" w:hAnsiTheme="majorHAnsi"/>
      <w:b/>
      <w:color w:val="3A3363" w:themeColor="text2"/>
      <w:sz w:val="36"/>
      <w:szCs w:val="36"/>
    </w:rPr>
  </w:style>
  <w:style w:type="paragraph" w:styleId="NoSpacing">
    <w:name w:val="No Spacing"/>
    <w:link w:val="NoSpacingChar"/>
    <w:uiPriority w:val="98"/>
    <w:unhideWhenUsed/>
    <w:qFormat/>
    <w:pPr>
      <w:spacing w:after="0" w:line="240" w:lineRule="auto"/>
    </w:pPr>
  </w:style>
  <w:style w:type="paragraph" w:customStyle="1" w:styleId="ContactInfo">
    <w:name w:val="Contact Info"/>
    <w:basedOn w:val="Normal"/>
    <w:uiPriority w:val="5"/>
    <w:qFormat/>
    <w:pPr>
      <w:spacing w:line="240" w:lineRule="auto"/>
      <w:ind w:left="29" w:right="144"/>
    </w:pPr>
    <w:rPr>
      <w:color w:val="ECBD17" w:themeColor="accent1" w:themeShade="BF"/>
    </w:rPr>
  </w:style>
  <w:style w:type="paragraph" w:styleId="TOC1">
    <w:name w:val="toc 1"/>
    <w:basedOn w:val="Normal"/>
    <w:next w:val="Normal"/>
    <w:autoRedefine/>
    <w:uiPriority w:val="39"/>
    <w:unhideWhenUsed/>
    <w:rsid w:val="00BD3517"/>
    <w:pPr>
      <w:tabs>
        <w:tab w:val="right" w:leader="underscore" w:pos="8424"/>
      </w:tabs>
      <w:spacing w:before="40" w:after="100" w:line="288" w:lineRule="auto"/>
    </w:pPr>
    <w:rPr>
      <w:noProof/>
      <w:color w:val="auto"/>
      <w:kern w:val="20"/>
    </w:rPr>
  </w:style>
  <w:style w:type="character" w:customStyle="1" w:styleId="Heading1Char">
    <w:name w:val="Heading 1 Char"/>
    <w:basedOn w:val="DefaultParagraphFont"/>
    <w:link w:val="Heading1"/>
    <w:uiPriority w:val="7"/>
    <w:rsid w:val="00D55CBC"/>
    <w:rPr>
      <w:rFonts w:asciiTheme="majorHAnsi" w:eastAsiaTheme="majorEastAsia" w:hAnsiTheme="majorHAnsi" w:cstheme="majorBidi"/>
      <w:b/>
      <w:bCs/>
      <w:caps/>
      <w:color w:val="262140" w:themeColor="text1"/>
      <w:sz w:val="48"/>
    </w:rPr>
  </w:style>
  <w:style w:type="paragraph" w:styleId="TOCHeading">
    <w:name w:val="TOC Heading"/>
    <w:basedOn w:val="Heading1"/>
    <w:next w:val="Normal"/>
    <w:uiPriority w:val="39"/>
    <w:unhideWhenUsed/>
    <w:qFormat/>
    <w:rsid w:val="00D476F7"/>
    <w:pPr>
      <w:spacing w:before="0" w:after="360"/>
      <w:outlineLvl w:val="9"/>
    </w:pPr>
    <w:rPr>
      <w:kern w:val="20"/>
      <w:sz w:val="44"/>
    </w:rPr>
  </w:style>
  <w:style w:type="character" w:customStyle="1" w:styleId="Heading2Char">
    <w:name w:val="Heading 2 Char"/>
    <w:basedOn w:val="DefaultParagraphFont"/>
    <w:link w:val="Heading2"/>
    <w:uiPriority w:val="7"/>
    <w:rPr>
      <w:rFonts w:asciiTheme="majorHAnsi" w:eastAsiaTheme="majorEastAsia" w:hAnsiTheme="majorHAnsi" w:cstheme="majorBidi"/>
      <w:b/>
      <w:bCs/>
      <w:color w:val="262140" w:themeColor="text1"/>
      <w:sz w:val="28"/>
    </w:rPr>
  </w:style>
  <w:style w:type="paragraph" w:styleId="Quote">
    <w:name w:val="Quote"/>
    <w:basedOn w:val="Normal"/>
    <w:next w:val="Normal"/>
    <w:link w:val="QuoteChar"/>
    <w:uiPriority w:val="3"/>
    <w:unhideWhenUsed/>
    <w:qFormat/>
    <w:rsid w:val="00D55CBC"/>
    <w:pPr>
      <w:spacing w:line="240" w:lineRule="auto"/>
    </w:pPr>
    <w:rPr>
      <w:b/>
      <w:i/>
      <w:iCs/>
      <w:color w:val="ECBD17" w:themeColor="accent1" w:themeShade="BF"/>
      <w:kern w:val="20"/>
      <w:sz w:val="36"/>
    </w:rPr>
  </w:style>
  <w:style w:type="character" w:customStyle="1" w:styleId="QuoteChar">
    <w:name w:val="Quote Char"/>
    <w:basedOn w:val="DefaultParagraphFont"/>
    <w:link w:val="Quote"/>
    <w:uiPriority w:val="3"/>
    <w:rsid w:val="00D55CBC"/>
    <w:rPr>
      <w:b/>
      <w:i/>
      <w:iCs/>
      <w:color w:val="ECBD17" w:themeColor="accent1" w:themeShade="BF"/>
      <w:kern w:val="20"/>
      <w:sz w:val="36"/>
    </w:rPr>
  </w:style>
  <w:style w:type="paragraph" w:styleId="Signature">
    <w:name w:val="Signature"/>
    <w:basedOn w:val="Normal"/>
    <w:link w:val="SignatureChar"/>
    <w:uiPriority w:val="8"/>
    <w:unhideWhenUsed/>
    <w:qFormat/>
    <w:rsid w:val="00E523C3"/>
    <w:pPr>
      <w:spacing w:before="720" w:line="312" w:lineRule="auto"/>
    </w:pPr>
    <w:rPr>
      <w:b/>
      <w:kern w:val="20"/>
    </w:rPr>
  </w:style>
  <w:style w:type="character" w:customStyle="1" w:styleId="SignatureChar">
    <w:name w:val="Signature Char"/>
    <w:basedOn w:val="DefaultParagraphFont"/>
    <w:link w:val="Signature"/>
    <w:uiPriority w:val="8"/>
    <w:rsid w:val="00E523C3"/>
    <w:rPr>
      <w:b/>
      <w:color w:val="262140" w:themeColor="text1"/>
      <w:kern w:val="20"/>
      <w:sz w:val="24"/>
    </w:rPr>
  </w:style>
  <w:style w:type="character" w:customStyle="1" w:styleId="NoSpacingChar">
    <w:name w:val="No Spacing Char"/>
    <w:basedOn w:val="DefaultParagraphFont"/>
    <w:link w:val="NoSpacing"/>
    <w:uiPriority w:val="98"/>
  </w:style>
  <w:style w:type="paragraph" w:styleId="ListBullet">
    <w:name w:val="List Bullet"/>
    <w:basedOn w:val="Normal"/>
    <w:uiPriority w:val="11"/>
    <w:qFormat/>
    <w:rsid w:val="002063EE"/>
    <w:pPr>
      <w:numPr>
        <w:numId w:val="1"/>
      </w:numPr>
      <w:spacing w:before="40" w:after="40" w:line="288" w:lineRule="auto"/>
    </w:pPr>
    <w:rPr>
      <w:szCs w:val="22"/>
      <w:lang w:eastAsia="en-US"/>
    </w:rPr>
  </w:style>
  <w:style w:type="paragraph" w:styleId="ListNumber">
    <w:name w:val="List Number"/>
    <w:basedOn w:val="ListNumber2"/>
    <w:uiPriority w:val="9"/>
    <w:unhideWhenUsed/>
    <w:qFormat/>
    <w:rsid w:val="00D476F7"/>
  </w:style>
  <w:style w:type="paragraph" w:styleId="ListNumber2">
    <w:name w:val="List Number 2"/>
    <w:basedOn w:val="Normal"/>
    <w:uiPriority w:val="10"/>
    <w:qFormat/>
    <w:rsid w:val="001865F2"/>
    <w:pPr>
      <w:numPr>
        <w:numId w:val="2"/>
      </w:numPr>
    </w:pPr>
  </w:style>
  <w:style w:type="table" w:customStyle="1" w:styleId="FinancialTable">
    <w:name w:val="Financial Table"/>
    <w:basedOn w:val="TableNormal"/>
    <w:uiPriority w:val="99"/>
    <w:rsid w:val="00944D7A"/>
    <w:pPr>
      <w:spacing w:before="60" w:after="60" w:line="240" w:lineRule="auto"/>
      <w:jc w:val="right"/>
    </w:pPr>
    <w:tblPr>
      <w:tblBorders>
        <w:top w:val="single" w:sz="8" w:space="0" w:color="262140" w:themeColor="text1"/>
        <w:left w:val="single" w:sz="8" w:space="0" w:color="262140" w:themeColor="text1"/>
        <w:bottom w:val="single" w:sz="24" w:space="0" w:color="262140" w:themeColor="text1"/>
        <w:right w:val="single" w:sz="8" w:space="0" w:color="262140" w:themeColor="text1"/>
        <w:insideH w:val="single" w:sz="8" w:space="0" w:color="262140" w:themeColor="text1"/>
        <w:insideV w:val="single" w:sz="8" w:space="0" w:color="262140" w:themeColor="text1"/>
      </w:tblBorders>
      <w:tblCellMar>
        <w:left w:w="72" w:type="dxa"/>
        <w:right w:w="360" w:type="dxa"/>
      </w:tblCellMar>
    </w:tblPr>
    <w:tblStylePr w:type="firstRow">
      <w:pPr>
        <w:wordWrap/>
        <w:spacing w:beforeLines="0" w:before="40" w:beforeAutospacing="0" w:afterLines="0" w:after="40" w:afterAutospacing="0"/>
        <w:jc w:val="center"/>
      </w:pPr>
      <w:rPr>
        <w:rFonts w:asciiTheme="majorHAnsi" w:hAnsiTheme="majorHAnsi"/>
        <w:b/>
        <w:i w:val="0"/>
        <w:caps w:val="0"/>
        <w:smallCaps w:val="0"/>
        <w:color w:val="262140" w:themeColor="text1"/>
        <w:sz w:val="22"/>
      </w:rPr>
    </w:tblStylePr>
    <w:tblStylePr w:type="firstCol">
      <w:pPr>
        <w:wordWrap/>
        <w:jc w:val="left"/>
      </w:pPr>
      <w:rPr>
        <w:b/>
        <w:color w:val="262140" w:themeColor="text1"/>
      </w:rPr>
    </w:tblStylePr>
  </w:style>
  <w:style w:type="character" w:styleId="CommentReference">
    <w:name w:val="annotation reference"/>
    <w:basedOn w:val="DefaultParagraphFont"/>
    <w:uiPriority w:val="99"/>
    <w:semiHidden/>
    <w:unhideWhenUsed/>
    <w:rPr>
      <w:sz w:val="16"/>
    </w:rPr>
  </w:style>
  <w:style w:type="paragraph" w:styleId="CommentText">
    <w:name w:val="annotation text"/>
    <w:basedOn w:val="Normal"/>
    <w:link w:val="CommentTextChar"/>
    <w:uiPriority w:val="99"/>
    <w:semiHidden/>
    <w:unhideWhenUsed/>
    <w:pPr>
      <w:spacing w:line="240" w:lineRule="auto"/>
    </w:pPr>
  </w:style>
  <w:style w:type="character" w:customStyle="1" w:styleId="CommentTextChar">
    <w:name w:val="Comment Text Char"/>
    <w:basedOn w:val="DefaultParagraphFont"/>
    <w:link w:val="CommentText"/>
    <w:uiPriority w:val="99"/>
    <w:semiHidden/>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rPr>
  </w:style>
  <w:style w:type="table" w:styleId="LightShading">
    <w:name w:val="Light Shading"/>
    <w:basedOn w:val="TableNormal"/>
    <w:uiPriority w:val="60"/>
    <w:pPr>
      <w:spacing w:after="0" w:line="240" w:lineRule="auto"/>
    </w:pPr>
    <w:rPr>
      <w:color w:val="1C182F" w:themeColor="text1" w:themeShade="BF"/>
    </w:rPr>
    <w:tblPr>
      <w:tblStyleRowBandSize w:val="1"/>
      <w:tblStyleColBandSize w:val="1"/>
      <w:tblBorders>
        <w:top w:val="single" w:sz="8" w:space="0" w:color="262140" w:themeColor="text1"/>
        <w:bottom w:val="single" w:sz="8" w:space="0" w:color="262140" w:themeColor="text1"/>
      </w:tblBorders>
    </w:tblPr>
    <w:tblStylePr w:type="fir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lastRow">
      <w:pPr>
        <w:spacing w:before="0" w:after="0" w:line="240" w:lineRule="auto"/>
      </w:pPr>
      <w:rPr>
        <w:b/>
        <w:bCs/>
      </w:rPr>
      <w:tblPr/>
      <w:tcPr>
        <w:tcBorders>
          <w:top w:val="single" w:sz="8" w:space="0" w:color="262140" w:themeColor="text1"/>
          <w:left w:val="nil"/>
          <w:bottom w:val="single" w:sz="8" w:space="0" w:color="26214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BBDC" w:themeFill="text1" w:themeFillTint="3F"/>
      </w:tcPr>
    </w:tblStylePr>
    <w:tblStylePr w:type="band1Horz">
      <w:tblPr/>
      <w:tcPr>
        <w:tcBorders>
          <w:left w:val="nil"/>
          <w:right w:val="nil"/>
          <w:insideH w:val="nil"/>
          <w:insideV w:val="nil"/>
        </w:tcBorders>
        <w:shd w:val="clear" w:color="auto" w:fill="C0BBDC" w:themeFill="text1" w:themeFillTint="3F"/>
      </w:tcPr>
    </w:tblStylePr>
  </w:style>
  <w:style w:type="paragraph" w:customStyle="1" w:styleId="Organization">
    <w:name w:val="Organization"/>
    <w:basedOn w:val="Normal"/>
    <w:uiPriority w:val="4"/>
    <w:qFormat/>
    <w:pPr>
      <w:spacing w:after="60" w:line="240" w:lineRule="auto"/>
      <w:ind w:left="-2318" w:right="29"/>
    </w:pPr>
    <w:rPr>
      <w:b/>
      <w:bCs/>
      <w:color w:val="ECBD17" w:themeColor="accent1" w:themeShade="BF"/>
      <w:sz w:val="36"/>
    </w:rPr>
  </w:style>
  <w:style w:type="paragraph" w:styleId="Caption">
    <w:name w:val="caption"/>
    <w:basedOn w:val="Normal"/>
    <w:uiPriority w:val="35"/>
    <w:qFormat/>
    <w:rsid w:val="00577305"/>
    <w:pPr>
      <w:spacing w:after="120" w:line="240" w:lineRule="auto"/>
    </w:pPr>
    <w:rPr>
      <w:iCs/>
      <w:color w:val="auto"/>
      <w:sz w:val="18"/>
      <w:szCs w:val="18"/>
    </w:rPr>
  </w:style>
  <w:style w:type="paragraph" w:styleId="IntenseQuote">
    <w:name w:val="Intense Quote"/>
    <w:basedOn w:val="Normal"/>
    <w:next w:val="Normal"/>
    <w:link w:val="IntenseQuoteChar"/>
    <w:uiPriority w:val="30"/>
    <w:semiHidden/>
    <w:qFormat/>
    <w:rsid w:val="00FE3D2C"/>
    <w:pPr>
      <w:pBdr>
        <w:top w:val="single" w:sz="4" w:space="10" w:color="ECBD17" w:themeColor="accent1" w:themeShade="BF"/>
        <w:bottom w:val="single" w:sz="4" w:space="10" w:color="ECBD17" w:themeColor="accent1" w:themeShade="BF"/>
      </w:pBdr>
      <w:spacing w:before="360" w:after="360"/>
      <w:ind w:left="864" w:right="864"/>
      <w:jc w:val="center"/>
    </w:pPr>
    <w:rPr>
      <w:i/>
      <w:iCs/>
      <w:color w:val="ECBD17" w:themeColor="accent1" w:themeShade="BF"/>
    </w:rPr>
  </w:style>
  <w:style w:type="character" w:customStyle="1" w:styleId="IntenseQuoteChar">
    <w:name w:val="Intense Quote Char"/>
    <w:basedOn w:val="DefaultParagraphFont"/>
    <w:link w:val="IntenseQuote"/>
    <w:uiPriority w:val="30"/>
    <w:semiHidden/>
    <w:rsid w:val="00FE3D2C"/>
    <w:rPr>
      <w:i/>
      <w:iCs/>
      <w:color w:val="ECBD17" w:themeColor="accent1" w:themeShade="BF"/>
    </w:rPr>
  </w:style>
  <w:style w:type="paragraph" w:customStyle="1" w:styleId="Emphasis2">
    <w:name w:val="Emphasis 2"/>
    <w:basedOn w:val="Normal"/>
    <w:link w:val="Emphasis2Char"/>
    <w:uiPriority w:val="8"/>
    <w:qFormat/>
    <w:rsid w:val="002063EE"/>
    <w:pPr>
      <w:spacing w:before="240" w:after="240" w:line="288" w:lineRule="auto"/>
    </w:pPr>
    <w:rPr>
      <w:b/>
      <w:spacing w:val="20"/>
    </w:rPr>
  </w:style>
  <w:style w:type="character" w:customStyle="1" w:styleId="Emphasis2Char">
    <w:name w:val="Emphasis 2 Char"/>
    <w:basedOn w:val="DefaultParagraphFont"/>
    <w:link w:val="Emphasis2"/>
    <w:uiPriority w:val="8"/>
    <w:rsid w:val="002063EE"/>
    <w:rPr>
      <w:b/>
      <w:color w:val="262140" w:themeColor="text1"/>
      <w:spacing w:val="20"/>
      <w:sz w:val="24"/>
    </w:rPr>
  </w:style>
  <w:style w:type="paragraph" w:styleId="TOC2">
    <w:name w:val="toc 2"/>
    <w:basedOn w:val="Normal"/>
    <w:next w:val="Normal"/>
    <w:autoRedefine/>
    <w:uiPriority w:val="39"/>
    <w:unhideWhenUsed/>
    <w:rsid w:val="00E523C3"/>
    <w:pPr>
      <w:spacing w:after="100"/>
      <w:ind w:left="240"/>
    </w:pPr>
  </w:style>
  <w:style w:type="character" w:styleId="Hyperlink">
    <w:name w:val="Hyperlink"/>
    <w:basedOn w:val="DefaultParagraphFont"/>
    <w:uiPriority w:val="99"/>
    <w:unhideWhenUsed/>
    <w:rsid w:val="00E523C3"/>
    <w:rPr>
      <w:color w:val="ECBE18" w:themeColor="hyperlink"/>
      <w:u w:val="single"/>
    </w:rPr>
  </w:style>
  <w:style w:type="table" w:styleId="ListTable1Light-Accent6">
    <w:name w:val="List Table 1 Light Accent 6"/>
    <w:basedOn w:val="TableNormal"/>
    <w:uiPriority w:val="46"/>
    <w:rsid w:val="002063EE"/>
    <w:pPr>
      <w:spacing w:after="0" w:line="240" w:lineRule="auto"/>
    </w:pPr>
    <w:tblPr>
      <w:tblStyleRowBandSize w:val="1"/>
      <w:tblStyleColBandSize w:val="1"/>
    </w:tblPr>
    <w:tblStylePr w:type="firstRow">
      <w:rPr>
        <w:b/>
        <w:bCs/>
      </w:rPr>
      <w:tblPr/>
      <w:tcPr>
        <w:tcBorders>
          <w:bottom w:val="single" w:sz="4" w:space="0" w:color="7E7EB9" w:themeColor="accent6" w:themeTint="99"/>
        </w:tcBorders>
      </w:tcPr>
    </w:tblStylePr>
    <w:tblStylePr w:type="lastRow">
      <w:rPr>
        <w:b/>
        <w:bCs/>
      </w:rPr>
      <w:tblPr/>
      <w:tcPr>
        <w:tcBorders>
          <w:top w:val="single" w:sz="4" w:space="0" w:color="7E7EB9" w:themeColor="accent6" w:themeTint="99"/>
        </w:tcBorders>
      </w:tcPr>
    </w:tblStylePr>
    <w:tblStylePr w:type="firstCol">
      <w:rPr>
        <w:b/>
        <w:bCs/>
      </w:rPr>
    </w:tblStylePr>
    <w:tblStylePr w:type="lastCol">
      <w:rPr>
        <w:b/>
        <w:bCs/>
      </w:rPr>
    </w:tblStylePr>
    <w:tblStylePr w:type="band1Vert">
      <w:tblPr/>
      <w:tcPr>
        <w:shd w:val="clear" w:color="auto" w:fill="D4D4E8" w:themeFill="accent6" w:themeFillTint="33"/>
      </w:tcPr>
    </w:tblStylePr>
    <w:tblStylePr w:type="band1Horz">
      <w:tblPr/>
      <w:tcPr>
        <w:shd w:val="clear" w:color="auto" w:fill="D4D4E8" w:themeFill="accent6" w:themeFillTint="33"/>
      </w:tcPr>
    </w:tblStylePr>
  </w:style>
  <w:style w:type="paragraph" w:customStyle="1" w:styleId="5687FA793A2D4009A5D2321BEA3D3D57">
    <w:name w:val="5687FA793A2D4009A5D2321BEA3D3D57"/>
    <w:rsid w:val="00F41C72"/>
    <w:pPr>
      <w:spacing w:after="160" w:line="259" w:lineRule="auto"/>
    </w:pPr>
    <w:rPr>
      <w:rFonts w:eastAsiaTheme="minorEastAsia"/>
      <w:color w:val="auto"/>
      <w:sz w:val="22"/>
      <w:szCs w:val="22"/>
      <w:lang w:eastAsia="en-US"/>
    </w:rPr>
  </w:style>
  <w:style w:type="character" w:styleId="UnresolvedMention">
    <w:name w:val="Unresolved Mention"/>
    <w:basedOn w:val="DefaultParagraphFont"/>
    <w:uiPriority w:val="99"/>
    <w:semiHidden/>
    <w:unhideWhenUsed/>
    <w:rsid w:val="00F41C72"/>
    <w:rPr>
      <w:color w:val="605E5C"/>
      <w:shd w:val="clear" w:color="auto" w:fill="E1DFDD"/>
    </w:rPr>
  </w:style>
  <w:style w:type="paragraph" w:styleId="ListParagraph">
    <w:name w:val="List Paragraph"/>
    <w:basedOn w:val="Normal"/>
    <w:uiPriority w:val="34"/>
    <w:qFormat/>
    <w:rsid w:val="00F41C72"/>
    <w:pPr>
      <w:ind w:left="720"/>
    </w:pPr>
  </w:style>
  <w:style w:type="paragraph" w:styleId="NormalWeb">
    <w:name w:val="Normal (Web)"/>
    <w:basedOn w:val="Normal"/>
    <w:uiPriority w:val="99"/>
    <w:semiHidden/>
    <w:unhideWhenUsed/>
    <w:rsid w:val="00F85402"/>
    <w:pPr>
      <w:spacing w:before="100" w:beforeAutospacing="1" w:after="100" w:afterAutospacing="1" w:line="240" w:lineRule="auto"/>
      <w:contextualSpacing w:val="0"/>
    </w:pPr>
    <w:rPr>
      <w:rFonts w:ascii="Times New Roman" w:eastAsia="Times New Roman" w:hAnsi="Times New Roman" w:cs="Times New Roman"/>
      <w:color w:val="auto"/>
      <w:szCs w:val="24"/>
      <w:lang w:eastAsia="en-US"/>
    </w:rPr>
  </w:style>
  <w:style w:type="paragraph" w:customStyle="1" w:styleId="Default">
    <w:name w:val="Default"/>
    <w:rsid w:val="00C048A9"/>
    <w:pPr>
      <w:autoSpaceDE w:val="0"/>
      <w:autoSpaceDN w:val="0"/>
      <w:adjustRightInd w:val="0"/>
      <w:spacing w:after="0" w:line="240" w:lineRule="auto"/>
    </w:pPr>
    <w:rPr>
      <w:rFonts w:ascii="Calibri" w:hAnsi="Calibri" w:cs="Calibri"/>
      <w:color w:val="000000"/>
      <w:sz w:val="24"/>
      <w:szCs w:val="24"/>
    </w:rPr>
  </w:style>
  <w:style w:type="character" w:styleId="FollowedHyperlink">
    <w:name w:val="FollowedHyperlink"/>
    <w:basedOn w:val="DefaultParagraphFont"/>
    <w:uiPriority w:val="99"/>
    <w:semiHidden/>
    <w:unhideWhenUsed/>
    <w:rsid w:val="002B4624"/>
    <w:rPr>
      <w:color w:val="ECBE18"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2913618">
      <w:bodyDiv w:val="1"/>
      <w:marLeft w:val="0"/>
      <w:marRight w:val="0"/>
      <w:marTop w:val="0"/>
      <w:marBottom w:val="0"/>
      <w:divBdr>
        <w:top w:val="none" w:sz="0" w:space="0" w:color="auto"/>
        <w:left w:val="none" w:sz="0" w:space="0" w:color="auto"/>
        <w:bottom w:val="none" w:sz="0" w:space="0" w:color="auto"/>
        <w:right w:val="none" w:sz="0" w:space="0" w:color="auto"/>
      </w:divBdr>
    </w:div>
    <w:div w:id="261912504">
      <w:bodyDiv w:val="1"/>
      <w:marLeft w:val="0"/>
      <w:marRight w:val="0"/>
      <w:marTop w:val="0"/>
      <w:marBottom w:val="0"/>
      <w:divBdr>
        <w:top w:val="none" w:sz="0" w:space="0" w:color="auto"/>
        <w:left w:val="none" w:sz="0" w:space="0" w:color="auto"/>
        <w:bottom w:val="none" w:sz="0" w:space="0" w:color="auto"/>
        <w:right w:val="none" w:sz="0" w:space="0" w:color="auto"/>
      </w:divBdr>
    </w:div>
    <w:div w:id="280847679">
      <w:bodyDiv w:val="1"/>
      <w:marLeft w:val="0"/>
      <w:marRight w:val="0"/>
      <w:marTop w:val="0"/>
      <w:marBottom w:val="0"/>
      <w:divBdr>
        <w:top w:val="none" w:sz="0" w:space="0" w:color="auto"/>
        <w:left w:val="none" w:sz="0" w:space="0" w:color="auto"/>
        <w:bottom w:val="none" w:sz="0" w:space="0" w:color="auto"/>
        <w:right w:val="none" w:sz="0" w:space="0" w:color="auto"/>
      </w:divBdr>
    </w:div>
    <w:div w:id="292685161">
      <w:bodyDiv w:val="1"/>
      <w:marLeft w:val="0"/>
      <w:marRight w:val="0"/>
      <w:marTop w:val="0"/>
      <w:marBottom w:val="0"/>
      <w:divBdr>
        <w:top w:val="none" w:sz="0" w:space="0" w:color="auto"/>
        <w:left w:val="none" w:sz="0" w:space="0" w:color="auto"/>
        <w:bottom w:val="none" w:sz="0" w:space="0" w:color="auto"/>
        <w:right w:val="none" w:sz="0" w:space="0" w:color="auto"/>
      </w:divBdr>
    </w:div>
    <w:div w:id="315687101">
      <w:bodyDiv w:val="1"/>
      <w:marLeft w:val="0"/>
      <w:marRight w:val="0"/>
      <w:marTop w:val="0"/>
      <w:marBottom w:val="0"/>
      <w:divBdr>
        <w:top w:val="none" w:sz="0" w:space="0" w:color="auto"/>
        <w:left w:val="none" w:sz="0" w:space="0" w:color="auto"/>
        <w:bottom w:val="none" w:sz="0" w:space="0" w:color="auto"/>
        <w:right w:val="none" w:sz="0" w:space="0" w:color="auto"/>
      </w:divBdr>
    </w:div>
    <w:div w:id="331685033">
      <w:bodyDiv w:val="1"/>
      <w:marLeft w:val="0"/>
      <w:marRight w:val="0"/>
      <w:marTop w:val="0"/>
      <w:marBottom w:val="0"/>
      <w:divBdr>
        <w:top w:val="none" w:sz="0" w:space="0" w:color="auto"/>
        <w:left w:val="none" w:sz="0" w:space="0" w:color="auto"/>
        <w:bottom w:val="none" w:sz="0" w:space="0" w:color="auto"/>
        <w:right w:val="none" w:sz="0" w:space="0" w:color="auto"/>
      </w:divBdr>
      <w:divsChild>
        <w:div w:id="383220669">
          <w:marLeft w:val="0"/>
          <w:marRight w:val="0"/>
          <w:marTop w:val="0"/>
          <w:marBottom w:val="0"/>
          <w:divBdr>
            <w:top w:val="none" w:sz="0" w:space="0" w:color="auto"/>
            <w:left w:val="none" w:sz="0" w:space="0" w:color="auto"/>
            <w:bottom w:val="none" w:sz="0" w:space="0" w:color="auto"/>
            <w:right w:val="none" w:sz="0" w:space="0" w:color="auto"/>
          </w:divBdr>
        </w:div>
      </w:divsChild>
    </w:div>
    <w:div w:id="452528368">
      <w:bodyDiv w:val="1"/>
      <w:marLeft w:val="0"/>
      <w:marRight w:val="0"/>
      <w:marTop w:val="0"/>
      <w:marBottom w:val="0"/>
      <w:divBdr>
        <w:top w:val="none" w:sz="0" w:space="0" w:color="auto"/>
        <w:left w:val="none" w:sz="0" w:space="0" w:color="auto"/>
        <w:bottom w:val="none" w:sz="0" w:space="0" w:color="auto"/>
        <w:right w:val="none" w:sz="0" w:space="0" w:color="auto"/>
      </w:divBdr>
      <w:divsChild>
        <w:div w:id="335306229">
          <w:marLeft w:val="144"/>
          <w:marRight w:val="0"/>
          <w:marTop w:val="240"/>
          <w:marBottom w:val="40"/>
          <w:divBdr>
            <w:top w:val="none" w:sz="0" w:space="0" w:color="auto"/>
            <w:left w:val="none" w:sz="0" w:space="0" w:color="auto"/>
            <w:bottom w:val="none" w:sz="0" w:space="0" w:color="auto"/>
            <w:right w:val="none" w:sz="0" w:space="0" w:color="auto"/>
          </w:divBdr>
        </w:div>
        <w:div w:id="37584642">
          <w:marLeft w:val="144"/>
          <w:marRight w:val="0"/>
          <w:marTop w:val="240"/>
          <w:marBottom w:val="40"/>
          <w:divBdr>
            <w:top w:val="none" w:sz="0" w:space="0" w:color="auto"/>
            <w:left w:val="none" w:sz="0" w:space="0" w:color="auto"/>
            <w:bottom w:val="none" w:sz="0" w:space="0" w:color="auto"/>
            <w:right w:val="none" w:sz="0" w:space="0" w:color="auto"/>
          </w:divBdr>
        </w:div>
      </w:divsChild>
    </w:div>
    <w:div w:id="537476651">
      <w:bodyDiv w:val="1"/>
      <w:marLeft w:val="0"/>
      <w:marRight w:val="0"/>
      <w:marTop w:val="0"/>
      <w:marBottom w:val="0"/>
      <w:divBdr>
        <w:top w:val="none" w:sz="0" w:space="0" w:color="auto"/>
        <w:left w:val="none" w:sz="0" w:space="0" w:color="auto"/>
        <w:bottom w:val="none" w:sz="0" w:space="0" w:color="auto"/>
        <w:right w:val="none" w:sz="0" w:space="0" w:color="auto"/>
      </w:divBdr>
    </w:div>
    <w:div w:id="711460194">
      <w:bodyDiv w:val="1"/>
      <w:marLeft w:val="0"/>
      <w:marRight w:val="0"/>
      <w:marTop w:val="0"/>
      <w:marBottom w:val="0"/>
      <w:divBdr>
        <w:top w:val="none" w:sz="0" w:space="0" w:color="auto"/>
        <w:left w:val="none" w:sz="0" w:space="0" w:color="auto"/>
        <w:bottom w:val="none" w:sz="0" w:space="0" w:color="auto"/>
        <w:right w:val="none" w:sz="0" w:space="0" w:color="auto"/>
      </w:divBdr>
    </w:div>
    <w:div w:id="765275170">
      <w:bodyDiv w:val="1"/>
      <w:marLeft w:val="0"/>
      <w:marRight w:val="0"/>
      <w:marTop w:val="0"/>
      <w:marBottom w:val="0"/>
      <w:divBdr>
        <w:top w:val="none" w:sz="0" w:space="0" w:color="auto"/>
        <w:left w:val="none" w:sz="0" w:space="0" w:color="auto"/>
        <w:bottom w:val="none" w:sz="0" w:space="0" w:color="auto"/>
        <w:right w:val="none" w:sz="0" w:space="0" w:color="auto"/>
      </w:divBdr>
      <w:divsChild>
        <w:div w:id="1541742410">
          <w:marLeft w:val="144"/>
          <w:marRight w:val="0"/>
          <w:marTop w:val="0"/>
          <w:marBottom w:val="0"/>
          <w:divBdr>
            <w:top w:val="none" w:sz="0" w:space="0" w:color="auto"/>
            <w:left w:val="none" w:sz="0" w:space="0" w:color="auto"/>
            <w:bottom w:val="none" w:sz="0" w:space="0" w:color="auto"/>
            <w:right w:val="none" w:sz="0" w:space="0" w:color="auto"/>
          </w:divBdr>
        </w:div>
        <w:div w:id="1109086162">
          <w:marLeft w:val="144"/>
          <w:marRight w:val="0"/>
          <w:marTop w:val="0"/>
          <w:marBottom w:val="0"/>
          <w:divBdr>
            <w:top w:val="none" w:sz="0" w:space="0" w:color="auto"/>
            <w:left w:val="none" w:sz="0" w:space="0" w:color="auto"/>
            <w:bottom w:val="none" w:sz="0" w:space="0" w:color="auto"/>
            <w:right w:val="none" w:sz="0" w:space="0" w:color="auto"/>
          </w:divBdr>
        </w:div>
        <w:div w:id="44304291">
          <w:marLeft w:val="144"/>
          <w:marRight w:val="0"/>
          <w:marTop w:val="0"/>
          <w:marBottom w:val="0"/>
          <w:divBdr>
            <w:top w:val="none" w:sz="0" w:space="0" w:color="auto"/>
            <w:left w:val="none" w:sz="0" w:space="0" w:color="auto"/>
            <w:bottom w:val="none" w:sz="0" w:space="0" w:color="auto"/>
            <w:right w:val="none" w:sz="0" w:space="0" w:color="auto"/>
          </w:divBdr>
        </w:div>
      </w:divsChild>
    </w:div>
    <w:div w:id="813062563">
      <w:bodyDiv w:val="1"/>
      <w:marLeft w:val="0"/>
      <w:marRight w:val="0"/>
      <w:marTop w:val="0"/>
      <w:marBottom w:val="0"/>
      <w:divBdr>
        <w:top w:val="none" w:sz="0" w:space="0" w:color="auto"/>
        <w:left w:val="none" w:sz="0" w:space="0" w:color="auto"/>
        <w:bottom w:val="none" w:sz="0" w:space="0" w:color="auto"/>
        <w:right w:val="none" w:sz="0" w:space="0" w:color="auto"/>
      </w:divBdr>
    </w:div>
    <w:div w:id="821697592">
      <w:bodyDiv w:val="1"/>
      <w:marLeft w:val="0"/>
      <w:marRight w:val="0"/>
      <w:marTop w:val="0"/>
      <w:marBottom w:val="0"/>
      <w:divBdr>
        <w:top w:val="none" w:sz="0" w:space="0" w:color="auto"/>
        <w:left w:val="none" w:sz="0" w:space="0" w:color="auto"/>
        <w:bottom w:val="none" w:sz="0" w:space="0" w:color="auto"/>
        <w:right w:val="none" w:sz="0" w:space="0" w:color="auto"/>
      </w:divBdr>
      <w:divsChild>
        <w:div w:id="2065983933">
          <w:marLeft w:val="0"/>
          <w:marRight w:val="0"/>
          <w:marTop w:val="0"/>
          <w:marBottom w:val="0"/>
          <w:divBdr>
            <w:top w:val="none" w:sz="0" w:space="0" w:color="auto"/>
            <w:left w:val="none" w:sz="0" w:space="0" w:color="auto"/>
            <w:bottom w:val="none" w:sz="0" w:space="0" w:color="auto"/>
            <w:right w:val="none" w:sz="0" w:space="0" w:color="auto"/>
          </w:divBdr>
        </w:div>
        <w:div w:id="111945913">
          <w:marLeft w:val="0"/>
          <w:marRight w:val="0"/>
          <w:marTop w:val="0"/>
          <w:marBottom w:val="0"/>
          <w:divBdr>
            <w:top w:val="none" w:sz="0" w:space="0" w:color="auto"/>
            <w:left w:val="none" w:sz="0" w:space="0" w:color="auto"/>
            <w:bottom w:val="none" w:sz="0" w:space="0" w:color="auto"/>
            <w:right w:val="none" w:sz="0" w:space="0" w:color="auto"/>
          </w:divBdr>
          <w:divsChild>
            <w:div w:id="720598254">
              <w:marLeft w:val="0"/>
              <w:marRight w:val="0"/>
              <w:marTop w:val="0"/>
              <w:marBottom w:val="0"/>
              <w:divBdr>
                <w:top w:val="none" w:sz="0" w:space="0" w:color="auto"/>
                <w:left w:val="none" w:sz="0" w:space="0" w:color="auto"/>
                <w:bottom w:val="none" w:sz="0" w:space="0" w:color="auto"/>
                <w:right w:val="none" w:sz="0" w:space="0" w:color="auto"/>
              </w:divBdr>
            </w:div>
          </w:divsChild>
        </w:div>
        <w:div w:id="1624533034">
          <w:marLeft w:val="0"/>
          <w:marRight w:val="0"/>
          <w:marTop w:val="0"/>
          <w:marBottom w:val="0"/>
          <w:divBdr>
            <w:top w:val="none" w:sz="0" w:space="0" w:color="auto"/>
            <w:left w:val="none" w:sz="0" w:space="0" w:color="auto"/>
            <w:bottom w:val="none" w:sz="0" w:space="0" w:color="auto"/>
            <w:right w:val="none" w:sz="0" w:space="0" w:color="auto"/>
          </w:divBdr>
          <w:divsChild>
            <w:div w:id="1338579799">
              <w:marLeft w:val="0"/>
              <w:marRight w:val="0"/>
              <w:marTop w:val="0"/>
              <w:marBottom w:val="0"/>
              <w:divBdr>
                <w:top w:val="none" w:sz="0" w:space="0" w:color="auto"/>
                <w:left w:val="none" w:sz="0" w:space="0" w:color="auto"/>
                <w:bottom w:val="none" w:sz="0" w:space="0" w:color="auto"/>
                <w:right w:val="none" w:sz="0" w:space="0" w:color="auto"/>
              </w:divBdr>
            </w:div>
          </w:divsChild>
        </w:div>
        <w:div w:id="1247493434">
          <w:marLeft w:val="0"/>
          <w:marRight w:val="0"/>
          <w:marTop w:val="0"/>
          <w:marBottom w:val="0"/>
          <w:divBdr>
            <w:top w:val="none" w:sz="0" w:space="0" w:color="auto"/>
            <w:left w:val="none" w:sz="0" w:space="0" w:color="auto"/>
            <w:bottom w:val="none" w:sz="0" w:space="0" w:color="auto"/>
            <w:right w:val="none" w:sz="0" w:space="0" w:color="auto"/>
          </w:divBdr>
        </w:div>
        <w:div w:id="338239791">
          <w:marLeft w:val="0"/>
          <w:marRight w:val="0"/>
          <w:marTop w:val="0"/>
          <w:marBottom w:val="0"/>
          <w:divBdr>
            <w:top w:val="none" w:sz="0" w:space="0" w:color="auto"/>
            <w:left w:val="none" w:sz="0" w:space="0" w:color="auto"/>
            <w:bottom w:val="none" w:sz="0" w:space="0" w:color="auto"/>
            <w:right w:val="none" w:sz="0" w:space="0" w:color="auto"/>
          </w:divBdr>
          <w:divsChild>
            <w:div w:id="1985159768">
              <w:marLeft w:val="0"/>
              <w:marRight w:val="0"/>
              <w:marTop w:val="0"/>
              <w:marBottom w:val="0"/>
              <w:divBdr>
                <w:top w:val="none" w:sz="0" w:space="0" w:color="auto"/>
                <w:left w:val="none" w:sz="0" w:space="0" w:color="auto"/>
                <w:bottom w:val="none" w:sz="0" w:space="0" w:color="auto"/>
                <w:right w:val="none" w:sz="0" w:space="0" w:color="auto"/>
              </w:divBdr>
            </w:div>
          </w:divsChild>
        </w:div>
        <w:div w:id="1481311480">
          <w:marLeft w:val="0"/>
          <w:marRight w:val="0"/>
          <w:marTop w:val="0"/>
          <w:marBottom w:val="0"/>
          <w:divBdr>
            <w:top w:val="none" w:sz="0" w:space="0" w:color="auto"/>
            <w:left w:val="none" w:sz="0" w:space="0" w:color="auto"/>
            <w:bottom w:val="none" w:sz="0" w:space="0" w:color="auto"/>
            <w:right w:val="none" w:sz="0" w:space="0" w:color="auto"/>
          </w:divBdr>
          <w:divsChild>
            <w:div w:id="230970566">
              <w:marLeft w:val="0"/>
              <w:marRight w:val="0"/>
              <w:marTop w:val="0"/>
              <w:marBottom w:val="0"/>
              <w:divBdr>
                <w:top w:val="none" w:sz="0" w:space="0" w:color="auto"/>
                <w:left w:val="none" w:sz="0" w:space="0" w:color="auto"/>
                <w:bottom w:val="none" w:sz="0" w:space="0" w:color="auto"/>
                <w:right w:val="none" w:sz="0" w:space="0" w:color="auto"/>
              </w:divBdr>
            </w:div>
          </w:divsChild>
        </w:div>
        <w:div w:id="508981915">
          <w:marLeft w:val="0"/>
          <w:marRight w:val="0"/>
          <w:marTop w:val="0"/>
          <w:marBottom w:val="0"/>
          <w:divBdr>
            <w:top w:val="none" w:sz="0" w:space="0" w:color="auto"/>
            <w:left w:val="none" w:sz="0" w:space="0" w:color="auto"/>
            <w:bottom w:val="none" w:sz="0" w:space="0" w:color="auto"/>
            <w:right w:val="none" w:sz="0" w:space="0" w:color="auto"/>
          </w:divBdr>
        </w:div>
        <w:div w:id="829250185">
          <w:marLeft w:val="0"/>
          <w:marRight w:val="0"/>
          <w:marTop w:val="0"/>
          <w:marBottom w:val="0"/>
          <w:divBdr>
            <w:top w:val="none" w:sz="0" w:space="0" w:color="auto"/>
            <w:left w:val="none" w:sz="0" w:space="0" w:color="auto"/>
            <w:bottom w:val="none" w:sz="0" w:space="0" w:color="auto"/>
            <w:right w:val="none" w:sz="0" w:space="0" w:color="auto"/>
          </w:divBdr>
          <w:divsChild>
            <w:div w:id="1368487769">
              <w:marLeft w:val="0"/>
              <w:marRight w:val="0"/>
              <w:marTop w:val="0"/>
              <w:marBottom w:val="0"/>
              <w:divBdr>
                <w:top w:val="none" w:sz="0" w:space="0" w:color="auto"/>
                <w:left w:val="none" w:sz="0" w:space="0" w:color="auto"/>
                <w:bottom w:val="none" w:sz="0" w:space="0" w:color="auto"/>
                <w:right w:val="none" w:sz="0" w:space="0" w:color="auto"/>
              </w:divBdr>
            </w:div>
          </w:divsChild>
        </w:div>
        <w:div w:id="1881892283">
          <w:marLeft w:val="0"/>
          <w:marRight w:val="0"/>
          <w:marTop w:val="0"/>
          <w:marBottom w:val="0"/>
          <w:divBdr>
            <w:top w:val="none" w:sz="0" w:space="0" w:color="auto"/>
            <w:left w:val="none" w:sz="0" w:space="0" w:color="auto"/>
            <w:bottom w:val="none" w:sz="0" w:space="0" w:color="auto"/>
            <w:right w:val="none" w:sz="0" w:space="0" w:color="auto"/>
          </w:divBdr>
          <w:divsChild>
            <w:div w:id="1376851876">
              <w:marLeft w:val="0"/>
              <w:marRight w:val="0"/>
              <w:marTop w:val="0"/>
              <w:marBottom w:val="0"/>
              <w:divBdr>
                <w:top w:val="none" w:sz="0" w:space="0" w:color="auto"/>
                <w:left w:val="none" w:sz="0" w:space="0" w:color="auto"/>
                <w:bottom w:val="none" w:sz="0" w:space="0" w:color="auto"/>
                <w:right w:val="none" w:sz="0" w:space="0" w:color="auto"/>
              </w:divBdr>
            </w:div>
          </w:divsChild>
        </w:div>
        <w:div w:id="830367303">
          <w:marLeft w:val="0"/>
          <w:marRight w:val="0"/>
          <w:marTop w:val="0"/>
          <w:marBottom w:val="0"/>
          <w:divBdr>
            <w:top w:val="none" w:sz="0" w:space="0" w:color="auto"/>
            <w:left w:val="none" w:sz="0" w:space="0" w:color="auto"/>
            <w:bottom w:val="none" w:sz="0" w:space="0" w:color="auto"/>
            <w:right w:val="none" w:sz="0" w:space="0" w:color="auto"/>
          </w:divBdr>
          <w:divsChild>
            <w:div w:id="1490051060">
              <w:marLeft w:val="0"/>
              <w:marRight w:val="0"/>
              <w:marTop w:val="0"/>
              <w:marBottom w:val="0"/>
              <w:divBdr>
                <w:top w:val="none" w:sz="0" w:space="0" w:color="auto"/>
                <w:left w:val="none" w:sz="0" w:space="0" w:color="auto"/>
                <w:bottom w:val="none" w:sz="0" w:space="0" w:color="auto"/>
                <w:right w:val="none" w:sz="0" w:space="0" w:color="auto"/>
              </w:divBdr>
            </w:div>
          </w:divsChild>
        </w:div>
        <w:div w:id="324937783">
          <w:marLeft w:val="0"/>
          <w:marRight w:val="0"/>
          <w:marTop w:val="0"/>
          <w:marBottom w:val="0"/>
          <w:divBdr>
            <w:top w:val="none" w:sz="0" w:space="0" w:color="auto"/>
            <w:left w:val="none" w:sz="0" w:space="0" w:color="auto"/>
            <w:bottom w:val="none" w:sz="0" w:space="0" w:color="auto"/>
            <w:right w:val="none" w:sz="0" w:space="0" w:color="auto"/>
          </w:divBdr>
          <w:divsChild>
            <w:div w:id="1639334056">
              <w:marLeft w:val="0"/>
              <w:marRight w:val="0"/>
              <w:marTop w:val="0"/>
              <w:marBottom w:val="0"/>
              <w:divBdr>
                <w:top w:val="none" w:sz="0" w:space="0" w:color="auto"/>
                <w:left w:val="none" w:sz="0" w:space="0" w:color="auto"/>
                <w:bottom w:val="none" w:sz="0" w:space="0" w:color="auto"/>
                <w:right w:val="none" w:sz="0" w:space="0" w:color="auto"/>
              </w:divBdr>
            </w:div>
          </w:divsChild>
        </w:div>
        <w:div w:id="2144150154">
          <w:marLeft w:val="0"/>
          <w:marRight w:val="0"/>
          <w:marTop w:val="0"/>
          <w:marBottom w:val="0"/>
          <w:divBdr>
            <w:top w:val="none" w:sz="0" w:space="0" w:color="auto"/>
            <w:left w:val="none" w:sz="0" w:space="0" w:color="auto"/>
            <w:bottom w:val="none" w:sz="0" w:space="0" w:color="auto"/>
            <w:right w:val="none" w:sz="0" w:space="0" w:color="auto"/>
          </w:divBdr>
          <w:divsChild>
            <w:div w:id="1461728656">
              <w:marLeft w:val="0"/>
              <w:marRight w:val="0"/>
              <w:marTop w:val="0"/>
              <w:marBottom w:val="0"/>
              <w:divBdr>
                <w:top w:val="none" w:sz="0" w:space="0" w:color="auto"/>
                <w:left w:val="none" w:sz="0" w:space="0" w:color="auto"/>
                <w:bottom w:val="none" w:sz="0" w:space="0" w:color="auto"/>
                <w:right w:val="none" w:sz="0" w:space="0" w:color="auto"/>
              </w:divBdr>
            </w:div>
          </w:divsChild>
        </w:div>
        <w:div w:id="750545754">
          <w:marLeft w:val="0"/>
          <w:marRight w:val="0"/>
          <w:marTop w:val="0"/>
          <w:marBottom w:val="0"/>
          <w:divBdr>
            <w:top w:val="none" w:sz="0" w:space="0" w:color="auto"/>
            <w:left w:val="none" w:sz="0" w:space="0" w:color="auto"/>
            <w:bottom w:val="none" w:sz="0" w:space="0" w:color="auto"/>
            <w:right w:val="none" w:sz="0" w:space="0" w:color="auto"/>
          </w:divBdr>
        </w:div>
        <w:div w:id="1688368819">
          <w:marLeft w:val="0"/>
          <w:marRight w:val="0"/>
          <w:marTop w:val="0"/>
          <w:marBottom w:val="0"/>
          <w:divBdr>
            <w:top w:val="none" w:sz="0" w:space="0" w:color="auto"/>
            <w:left w:val="none" w:sz="0" w:space="0" w:color="auto"/>
            <w:bottom w:val="none" w:sz="0" w:space="0" w:color="auto"/>
            <w:right w:val="none" w:sz="0" w:space="0" w:color="auto"/>
          </w:divBdr>
          <w:divsChild>
            <w:div w:id="8529121">
              <w:marLeft w:val="0"/>
              <w:marRight w:val="0"/>
              <w:marTop w:val="0"/>
              <w:marBottom w:val="0"/>
              <w:divBdr>
                <w:top w:val="none" w:sz="0" w:space="0" w:color="auto"/>
                <w:left w:val="none" w:sz="0" w:space="0" w:color="auto"/>
                <w:bottom w:val="none" w:sz="0" w:space="0" w:color="auto"/>
                <w:right w:val="none" w:sz="0" w:space="0" w:color="auto"/>
              </w:divBdr>
            </w:div>
          </w:divsChild>
        </w:div>
        <w:div w:id="1015620046">
          <w:marLeft w:val="0"/>
          <w:marRight w:val="0"/>
          <w:marTop w:val="0"/>
          <w:marBottom w:val="0"/>
          <w:divBdr>
            <w:top w:val="none" w:sz="0" w:space="0" w:color="auto"/>
            <w:left w:val="none" w:sz="0" w:space="0" w:color="auto"/>
            <w:bottom w:val="none" w:sz="0" w:space="0" w:color="auto"/>
            <w:right w:val="none" w:sz="0" w:space="0" w:color="auto"/>
          </w:divBdr>
          <w:divsChild>
            <w:div w:id="1834251647">
              <w:marLeft w:val="0"/>
              <w:marRight w:val="0"/>
              <w:marTop w:val="0"/>
              <w:marBottom w:val="0"/>
              <w:divBdr>
                <w:top w:val="none" w:sz="0" w:space="0" w:color="auto"/>
                <w:left w:val="none" w:sz="0" w:space="0" w:color="auto"/>
                <w:bottom w:val="none" w:sz="0" w:space="0" w:color="auto"/>
                <w:right w:val="none" w:sz="0" w:space="0" w:color="auto"/>
              </w:divBdr>
            </w:div>
          </w:divsChild>
        </w:div>
        <w:div w:id="60981037">
          <w:marLeft w:val="0"/>
          <w:marRight w:val="0"/>
          <w:marTop w:val="0"/>
          <w:marBottom w:val="0"/>
          <w:divBdr>
            <w:top w:val="none" w:sz="0" w:space="0" w:color="auto"/>
            <w:left w:val="none" w:sz="0" w:space="0" w:color="auto"/>
            <w:bottom w:val="none" w:sz="0" w:space="0" w:color="auto"/>
            <w:right w:val="none" w:sz="0" w:space="0" w:color="auto"/>
          </w:divBdr>
          <w:divsChild>
            <w:div w:id="2117165770">
              <w:marLeft w:val="0"/>
              <w:marRight w:val="0"/>
              <w:marTop w:val="0"/>
              <w:marBottom w:val="0"/>
              <w:divBdr>
                <w:top w:val="none" w:sz="0" w:space="0" w:color="auto"/>
                <w:left w:val="none" w:sz="0" w:space="0" w:color="auto"/>
                <w:bottom w:val="none" w:sz="0" w:space="0" w:color="auto"/>
                <w:right w:val="none" w:sz="0" w:space="0" w:color="auto"/>
              </w:divBdr>
            </w:div>
          </w:divsChild>
        </w:div>
        <w:div w:id="172109290">
          <w:marLeft w:val="0"/>
          <w:marRight w:val="0"/>
          <w:marTop w:val="0"/>
          <w:marBottom w:val="0"/>
          <w:divBdr>
            <w:top w:val="none" w:sz="0" w:space="0" w:color="auto"/>
            <w:left w:val="none" w:sz="0" w:space="0" w:color="auto"/>
            <w:bottom w:val="none" w:sz="0" w:space="0" w:color="auto"/>
            <w:right w:val="none" w:sz="0" w:space="0" w:color="auto"/>
          </w:divBdr>
          <w:divsChild>
            <w:div w:id="172303373">
              <w:marLeft w:val="0"/>
              <w:marRight w:val="0"/>
              <w:marTop w:val="0"/>
              <w:marBottom w:val="0"/>
              <w:divBdr>
                <w:top w:val="none" w:sz="0" w:space="0" w:color="auto"/>
                <w:left w:val="none" w:sz="0" w:space="0" w:color="auto"/>
                <w:bottom w:val="none" w:sz="0" w:space="0" w:color="auto"/>
                <w:right w:val="none" w:sz="0" w:space="0" w:color="auto"/>
              </w:divBdr>
            </w:div>
          </w:divsChild>
        </w:div>
        <w:div w:id="1483235404">
          <w:marLeft w:val="0"/>
          <w:marRight w:val="0"/>
          <w:marTop w:val="0"/>
          <w:marBottom w:val="0"/>
          <w:divBdr>
            <w:top w:val="none" w:sz="0" w:space="0" w:color="auto"/>
            <w:left w:val="none" w:sz="0" w:space="0" w:color="auto"/>
            <w:bottom w:val="none" w:sz="0" w:space="0" w:color="auto"/>
            <w:right w:val="none" w:sz="0" w:space="0" w:color="auto"/>
          </w:divBdr>
          <w:divsChild>
            <w:div w:id="181289984">
              <w:marLeft w:val="0"/>
              <w:marRight w:val="0"/>
              <w:marTop w:val="0"/>
              <w:marBottom w:val="0"/>
              <w:divBdr>
                <w:top w:val="none" w:sz="0" w:space="0" w:color="auto"/>
                <w:left w:val="none" w:sz="0" w:space="0" w:color="auto"/>
                <w:bottom w:val="none" w:sz="0" w:space="0" w:color="auto"/>
                <w:right w:val="none" w:sz="0" w:space="0" w:color="auto"/>
              </w:divBdr>
            </w:div>
          </w:divsChild>
        </w:div>
        <w:div w:id="1899321210">
          <w:marLeft w:val="0"/>
          <w:marRight w:val="0"/>
          <w:marTop w:val="0"/>
          <w:marBottom w:val="0"/>
          <w:divBdr>
            <w:top w:val="none" w:sz="0" w:space="0" w:color="auto"/>
            <w:left w:val="none" w:sz="0" w:space="0" w:color="auto"/>
            <w:bottom w:val="none" w:sz="0" w:space="0" w:color="auto"/>
            <w:right w:val="none" w:sz="0" w:space="0" w:color="auto"/>
          </w:divBdr>
        </w:div>
        <w:div w:id="2028435237">
          <w:marLeft w:val="0"/>
          <w:marRight w:val="0"/>
          <w:marTop w:val="0"/>
          <w:marBottom w:val="0"/>
          <w:divBdr>
            <w:top w:val="none" w:sz="0" w:space="0" w:color="auto"/>
            <w:left w:val="none" w:sz="0" w:space="0" w:color="auto"/>
            <w:bottom w:val="none" w:sz="0" w:space="0" w:color="auto"/>
            <w:right w:val="none" w:sz="0" w:space="0" w:color="auto"/>
          </w:divBdr>
          <w:divsChild>
            <w:div w:id="400563081">
              <w:marLeft w:val="0"/>
              <w:marRight w:val="0"/>
              <w:marTop w:val="0"/>
              <w:marBottom w:val="0"/>
              <w:divBdr>
                <w:top w:val="none" w:sz="0" w:space="0" w:color="auto"/>
                <w:left w:val="none" w:sz="0" w:space="0" w:color="auto"/>
                <w:bottom w:val="none" w:sz="0" w:space="0" w:color="auto"/>
                <w:right w:val="none" w:sz="0" w:space="0" w:color="auto"/>
              </w:divBdr>
            </w:div>
          </w:divsChild>
        </w:div>
        <w:div w:id="77486444">
          <w:marLeft w:val="0"/>
          <w:marRight w:val="0"/>
          <w:marTop w:val="0"/>
          <w:marBottom w:val="0"/>
          <w:divBdr>
            <w:top w:val="none" w:sz="0" w:space="0" w:color="auto"/>
            <w:left w:val="none" w:sz="0" w:space="0" w:color="auto"/>
            <w:bottom w:val="none" w:sz="0" w:space="0" w:color="auto"/>
            <w:right w:val="none" w:sz="0" w:space="0" w:color="auto"/>
          </w:divBdr>
        </w:div>
        <w:div w:id="546375733">
          <w:marLeft w:val="0"/>
          <w:marRight w:val="0"/>
          <w:marTop w:val="0"/>
          <w:marBottom w:val="0"/>
          <w:divBdr>
            <w:top w:val="none" w:sz="0" w:space="0" w:color="auto"/>
            <w:left w:val="none" w:sz="0" w:space="0" w:color="auto"/>
            <w:bottom w:val="none" w:sz="0" w:space="0" w:color="auto"/>
            <w:right w:val="none" w:sz="0" w:space="0" w:color="auto"/>
          </w:divBdr>
          <w:divsChild>
            <w:div w:id="627667850">
              <w:marLeft w:val="0"/>
              <w:marRight w:val="0"/>
              <w:marTop w:val="0"/>
              <w:marBottom w:val="0"/>
              <w:divBdr>
                <w:top w:val="none" w:sz="0" w:space="0" w:color="auto"/>
                <w:left w:val="none" w:sz="0" w:space="0" w:color="auto"/>
                <w:bottom w:val="none" w:sz="0" w:space="0" w:color="auto"/>
                <w:right w:val="none" w:sz="0" w:space="0" w:color="auto"/>
              </w:divBdr>
            </w:div>
          </w:divsChild>
        </w:div>
        <w:div w:id="1843157691">
          <w:marLeft w:val="0"/>
          <w:marRight w:val="0"/>
          <w:marTop w:val="0"/>
          <w:marBottom w:val="0"/>
          <w:divBdr>
            <w:top w:val="none" w:sz="0" w:space="0" w:color="auto"/>
            <w:left w:val="none" w:sz="0" w:space="0" w:color="auto"/>
            <w:bottom w:val="none" w:sz="0" w:space="0" w:color="auto"/>
            <w:right w:val="none" w:sz="0" w:space="0" w:color="auto"/>
          </w:divBdr>
        </w:div>
        <w:div w:id="1181549480">
          <w:marLeft w:val="0"/>
          <w:marRight w:val="0"/>
          <w:marTop w:val="0"/>
          <w:marBottom w:val="0"/>
          <w:divBdr>
            <w:top w:val="none" w:sz="0" w:space="0" w:color="auto"/>
            <w:left w:val="none" w:sz="0" w:space="0" w:color="auto"/>
            <w:bottom w:val="none" w:sz="0" w:space="0" w:color="auto"/>
            <w:right w:val="none" w:sz="0" w:space="0" w:color="auto"/>
          </w:divBdr>
          <w:divsChild>
            <w:div w:id="1409230065">
              <w:marLeft w:val="0"/>
              <w:marRight w:val="0"/>
              <w:marTop w:val="0"/>
              <w:marBottom w:val="0"/>
              <w:divBdr>
                <w:top w:val="none" w:sz="0" w:space="0" w:color="auto"/>
                <w:left w:val="none" w:sz="0" w:space="0" w:color="auto"/>
                <w:bottom w:val="none" w:sz="0" w:space="0" w:color="auto"/>
                <w:right w:val="none" w:sz="0" w:space="0" w:color="auto"/>
              </w:divBdr>
            </w:div>
          </w:divsChild>
        </w:div>
        <w:div w:id="1647392335">
          <w:marLeft w:val="0"/>
          <w:marRight w:val="0"/>
          <w:marTop w:val="0"/>
          <w:marBottom w:val="0"/>
          <w:divBdr>
            <w:top w:val="none" w:sz="0" w:space="0" w:color="auto"/>
            <w:left w:val="none" w:sz="0" w:space="0" w:color="auto"/>
            <w:bottom w:val="none" w:sz="0" w:space="0" w:color="auto"/>
            <w:right w:val="none" w:sz="0" w:space="0" w:color="auto"/>
          </w:divBdr>
          <w:divsChild>
            <w:div w:id="1431975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4953065">
      <w:bodyDiv w:val="1"/>
      <w:marLeft w:val="0"/>
      <w:marRight w:val="0"/>
      <w:marTop w:val="0"/>
      <w:marBottom w:val="0"/>
      <w:divBdr>
        <w:top w:val="none" w:sz="0" w:space="0" w:color="auto"/>
        <w:left w:val="none" w:sz="0" w:space="0" w:color="auto"/>
        <w:bottom w:val="none" w:sz="0" w:space="0" w:color="auto"/>
        <w:right w:val="none" w:sz="0" w:space="0" w:color="auto"/>
      </w:divBdr>
    </w:div>
    <w:div w:id="1167019696">
      <w:bodyDiv w:val="1"/>
      <w:marLeft w:val="0"/>
      <w:marRight w:val="0"/>
      <w:marTop w:val="0"/>
      <w:marBottom w:val="0"/>
      <w:divBdr>
        <w:top w:val="none" w:sz="0" w:space="0" w:color="auto"/>
        <w:left w:val="none" w:sz="0" w:space="0" w:color="auto"/>
        <w:bottom w:val="none" w:sz="0" w:space="0" w:color="auto"/>
        <w:right w:val="none" w:sz="0" w:space="0" w:color="auto"/>
      </w:divBdr>
    </w:div>
    <w:div w:id="1258054114">
      <w:bodyDiv w:val="1"/>
      <w:marLeft w:val="0"/>
      <w:marRight w:val="0"/>
      <w:marTop w:val="0"/>
      <w:marBottom w:val="0"/>
      <w:divBdr>
        <w:top w:val="none" w:sz="0" w:space="0" w:color="auto"/>
        <w:left w:val="none" w:sz="0" w:space="0" w:color="auto"/>
        <w:bottom w:val="none" w:sz="0" w:space="0" w:color="auto"/>
        <w:right w:val="none" w:sz="0" w:space="0" w:color="auto"/>
      </w:divBdr>
      <w:divsChild>
        <w:div w:id="2122218545">
          <w:marLeft w:val="965"/>
          <w:marRight w:val="0"/>
          <w:marTop w:val="0"/>
          <w:marBottom w:val="0"/>
          <w:divBdr>
            <w:top w:val="none" w:sz="0" w:space="0" w:color="auto"/>
            <w:left w:val="none" w:sz="0" w:space="0" w:color="auto"/>
            <w:bottom w:val="none" w:sz="0" w:space="0" w:color="auto"/>
            <w:right w:val="none" w:sz="0" w:space="0" w:color="auto"/>
          </w:divBdr>
        </w:div>
        <w:div w:id="568930363">
          <w:marLeft w:val="965"/>
          <w:marRight w:val="0"/>
          <w:marTop w:val="0"/>
          <w:marBottom w:val="0"/>
          <w:divBdr>
            <w:top w:val="none" w:sz="0" w:space="0" w:color="auto"/>
            <w:left w:val="none" w:sz="0" w:space="0" w:color="auto"/>
            <w:bottom w:val="none" w:sz="0" w:space="0" w:color="auto"/>
            <w:right w:val="none" w:sz="0" w:space="0" w:color="auto"/>
          </w:divBdr>
        </w:div>
      </w:divsChild>
    </w:div>
    <w:div w:id="1499273617">
      <w:bodyDiv w:val="1"/>
      <w:marLeft w:val="0"/>
      <w:marRight w:val="0"/>
      <w:marTop w:val="0"/>
      <w:marBottom w:val="0"/>
      <w:divBdr>
        <w:top w:val="none" w:sz="0" w:space="0" w:color="auto"/>
        <w:left w:val="none" w:sz="0" w:space="0" w:color="auto"/>
        <w:bottom w:val="none" w:sz="0" w:space="0" w:color="auto"/>
        <w:right w:val="none" w:sz="0" w:space="0" w:color="auto"/>
      </w:divBdr>
    </w:div>
    <w:div w:id="1703897057">
      <w:bodyDiv w:val="1"/>
      <w:marLeft w:val="0"/>
      <w:marRight w:val="0"/>
      <w:marTop w:val="0"/>
      <w:marBottom w:val="0"/>
      <w:divBdr>
        <w:top w:val="none" w:sz="0" w:space="0" w:color="auto"/>
        <w:left w:val="none" w:sz="0" w:space="0" w:color="auto"/>
        <w:bottom w:val="none" w:sz="0" w:space="0" w:color="auto"/>
        <w:right w:val="none" w:sz="0" w:space="0" w:color="auto"/>
      </w:divBdr>
      <w:divsChild>
        <w:div w:id="13306900">
          <w:marLeft w:val="144"/>
          <w:marRight w:val="0"/>
          <w:marTop w:val="240"/>
          <w:marBottom w:val="40"/>
          <w:divBdr>
            <w:top w:val="none" w:sz="0" w:space="0" w:color="auto"/>
            <w:left w:val="none" w:sz="0" w:space="0" w:color="auto"/>
            <w:bottom w:val="none" w:sz="0" w:space="0" w:color="auto"/>
            <w:right w:val="none" w:sz="0" w:space="0" w:color="auto"/>
          </w:divBdr>
        </w:div>
        <w:div w:id="699210192">
          <w:marLeft w:val="144"/>
          <w:marRight w:val="0"/>
          <w:marTop w:val="240"/>
          <w:marBottom w:val="40"/>
          <w:divBdr>
            <w:top w:val="none" w:sz="0" w:space="0" w:color="auto"/>
            <w:left w:val="none" w:sz="0" w:space="0" w:color="auto"/>
            <w:bottom w:val="none" w:sz="0" w:space="0" w:color="auto"/>
            <w:right w:val="none" w:sz="0" w:space="0" w:color="auto"/>
          </w:divBdr>
        </w:div>
      </w:divsChild>
    </w:div>
    <w:div w:id="1866022499">
      <w:bodyDiv w:val="1"/>
      <w:marLeft w:val="0"/>
      <w:marRight w:val="0"/>
      <w:marTop w:val="0"/>
      <w:marBottom w:val="0"/>
      <w:divBdr>
        <w:top w:val="none" w:sz="0" w:space="0" w:color="auto"/>
        <w:left w:val="none" w:sz="0" w:space="0" w:color="auto"/>
        <w:bottom w:val="none" w:sz="0" w:space="0" w:color="auto"/>
        <w:right w:val="none" w:sz="0" w:space="0" w:color="auto"/>
      </w:divBdr>
    </w:div>
    <w:div w:id="21206801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facebook.com/LincolnAcademyCharter/videos/1236563560669436"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6.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image" Target="media/image5.jpeg"/><Relationship Id="rId10" Type="http://schemas.openxmlformats.org/officeDocument/2006/relationships/hyperlink" Target="https://www.facebook.com/LincolnAcademyCharter/videos/1269900767256731"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facebook.com/LincolnAcademyCharter/videos/1061332405127915"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avid%20Schoenhals\Downloads\tf02835064_win32.dotx" TargetMode="External"/></Relationships>
</file>

<file path=word/theme/theme1.xml><?xml version="1.0" encoding="utf-8"?>
<a:theme xmlns:a="http://schemas.openxmlformats.org/drawingml/2006/main" name="Office Theme">
  <a:themeElements>
    <a:clrScheme name="Custom 17">
      <a:dk1>
        <a:srgbClr val="262140"/>
      </a:dk1>
      <a:lt1>
        <a:srgbClr val="FFFFFF"/>
      </a:lt1>
      <a:dk2>
        <a:srgbClr val="3A3363"/>
      </a:dk2>
      <a:lt2>
        <a:srgbClr val="FFFFFF"/>
      </a:lt2>
      <a:accent1>
        <a:srgbClr val="F3D569"/>
      </a:accent1>
      <a:accent2>
        <a:srgbClr val="7DC6F3"/>
      </a:accent2>
      <a:accent3>
        <a:srgbClr val="F3D569"/>
      </a:accent3>
      <a:accent4>
        <a:srgbClr val="2F4B83"/>
      </a:accent4>
      <a:accent5>
        <a:srgbClr val="473D6C"/>
      </a:accent5>
      <a:accent6>
        <a:srgbClr val="3F3F75"/>
      </a:accent6>
      <a:hlink>
        <a:srgbClr val="ECBE18"/>
      </a:hlink>
      <a:folHlink>
        <a:srgbClr val="ECBE18"/>
      </a:folHlink>
    </a:clrScheme>
    <a:fontScheme name="Custom 16">
      <a:majorFont>
        <a:latin typeface="Century Gothic"/>
        <a:ea typeface=""/>
        <a:cs typeface=""/>
      </a:majorFont>
      <a:minorFont>
        <a:latin typeface="Microsoft Sans Serif"/>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square" lIns="0" tIns="0" rIns="0" bIns="0" numCol="1" spcCol="0" rtlCol="0" fromWordArt="0" anchor="b" anchorCtr="0" forceAA="0" compatLnSpc="1">
        <a:prstTxWarp prst="textNoShape">
          <a:avLst/>
        </a:prstTxWarp>
        <a:sp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tf02835064_win32</Template>
  <TotalTime>2081</TotalTime>
  <Pages>9</Pages>
  <Words>771</Words>
  <Characters>4401</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Schoenhals</dc:creator>
  <cp:keywords/>
  <dc:description/>
  <cp:lastModifiedBy>Schoenhals David</cp:lastModifiedBy>
  <cp:revision>36</cp:revision>
  <cp:lastPrinted>2024-02-16T21:02:00Z</cp:lastPrinted>
  <dcterms:created xsi:type="dcterms:W3CDTF">2024-03-04T23:09:00Z</dcterms:created>
  <dcterms:modified xsi:type="dcterms:W3CDTF">2024-03-09T14:51:00Z</dcterms:modified>
  <cp:contentStatus/>
  <cp:version/>
</cp:coreProperties>
</file>