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19EEF8" w14:textId="0EBC8117" w:rsidR="00F068B4" w:rsidRDefault="00F068B4">
      <w:pPr>
        <w:rPr>
          <w:rFonts w:ascii="Times New Roman" w:hAnsi="Times New Roman" w:cs="Times New Roman"/>
          <w:color w:val="333333"/>
          <w:sz w:val="36"/>
          <w:szCs w:val="36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DE5027" wp14:editId="1E91CF45">
                <wp:simplePos x="0" y="0"/>
                <wp:positionH relativeFrom="page">
                  <wp:posOffset>685800</wp:posOffset>
                </wp:positionH>
                <wp:positionV relativeFrom="paragraph">
                  <wp:posOffset>9525</wp:posOffset>
                </wp:positionV>
                <wp:extent cx="6496050" cy="138112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6050" cy="1381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EAB00C5" w14:textId="77CBD253" w:rsidR="00F068B4" w:rsidRDefault="00F068B4" w:rsidP="00F068B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7CA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7CA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Parent Teac</w:t>
                            </w:r>
                            <w:r w:rsidRPr="00F068B4">
                              <w:rPr>
                                <w:rFonts w:ascii="Times New Roman" w:hAnsi="Times New Roman" w:cs="Times New Roman"/>
                                <w:color w:val="F7CA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her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7CA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Organization</w:t>
                            </w:r>
                          </w:p>
                          <w:p w14:paraId="768735D1" w14:textId="624043DA" w:rsidR="00F068B4" w:rsidRDefault="00F068B4" w:rsidP="00F068B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7CA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7CA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Pledge</w:t>
                            </w:r>
                          </w:p>
                          <w:p w14:paraId="2779D9E1" w14:textId="77777777" w:rsidR="00F068B4" w:rsidRPr="00F068B4" w:rsidRDefault="00F068B4" w:rsidP="00F068B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7CA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DE502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54pt;margin-top:.75pt;width:511.5pt;height:108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NkwJQIAAEkEAAAOAAAAZHJzL2Uyb0RvYy54bWysVFFv2jAQfp+0/2D5fSRhwNqIULFWTJNQ&#10;WwmqPhvHJpFin2cbEvbrd3YCZd2epr2Y893x3d13nzO/61RDjsK6GnRBs1FKidAcylrvC/qyXX26&#10;ocR5pkvWgBYFPQlH7xYfP8xbk4sxVNCUwhIE0S5vTUEr702eJI5XQjE3AiM0BiVYxTxe7T4pLWsR&#10;XTXJOE1nSQu2NBa4cA69D32QLiK+lIL7Jymd8KQpKPbm42njuQtnspizfG+ZqWo+tMH+oQvFao1F&#10;L1APzDNysPUfUKrmFhxIP+KgEpCy5iLOgNNk6btpNhUzIs6C5Dhzocn9P1j+eHy2pC5xd5RopnBF&#10;W9F58hU6kgV2WuNyTNoYTPMdukPm4HfoDEN30qrwi+MQjCPPpwu3AYyjcza5naVTDHGMZZ9vsmw8&#10;DTjJ29+Ndf6bAEWCUVCLy4ucsuPa+T71nBKqaVjVTYN+ljf6NwdiBk8Seu97DJbvdt3Q+A7KE85j&#10;odeDM3xVY801c/6ZWRQA9omi9k94yAbagsJgUVKB/fk3f8jHvWCUkhYFVVD348CsoKT5rnFjt9lk&#10;EhQYL5PplzFe7HVkdx3RB3UPqFncCnYXzZDvm7MpLahX1P4yVMUQ0xxrF9SfzXvfyxzfDhfLZUxC&#10;zRnm13pjeIAOpAVGt90rs2ag3ePGHuEsPZa/Y7/P7eleHjzIOq4mENyzOvCOeo3LHd5WeBDX95j1&#10;9gVY/AIAAP//AwBQSwMEFAAGAAgAAAAhAGTHalbdAAAACgEAAA8AAABkcnMvZG93bnJldi54bWxM&#10;j09PwzAMxe9IfIfISNyY08HQ1jWdEIgriPFH2i1rvLaicaomW8u3xzvBzc/Pev69YjP5Tp1oiG1g&#10;A9lMgyKugmu5NvDx/nyzBBWTZWe7wGTghyJsysuLwuYujPxGp22qlYRwzK2BJqU+R4xVQ97GWeiJ&#10;xTuEwdskcqjRDXaUcN/hXOt79LZl+dDYnh4bqr63R2/g8+Ww+7rTr/WTX/RjmDSyX6Ex11fTwxpU&#10;oin9HcMZX9ChFKZ9OLKLqhOtl9IlybAAdfaz20wWewPzbKUBywL/Vyh/AQAA//8DAFBLAQItABQA&#10;BgAIAAAAIQC2gziS/gAAAOEBAAATAAAAAAAAAAAAAAAAAAAAAABbQ29udGVudF9UeXBlc10ueG1s&#10;UEsBAi0AFAAGAAgAAAAhADj9If/WAAAAlAEAAAsAAAAAAAAAAAAAAAAALwEAAF9yZWxzLy5yZWxz&#10;UEsBAi0AFAAGAAgAAAAhANHA2TAlAgAASQQAAA4AAAAAAAAAAAAAAAAALgIAAGRycy9lMm9Eb2Mu&#10;eG1sUEsBAi0AFAAGAAgAAAAhAGTHalbdAAAACgEAAA8AAAAAAAAAAAAAAAAAfwQAAGRycy9kb3du&#10;cmV2LnhtbFBLBQYAAAAABAAEAPMAAACJBQAAAAA=&#10;" filled="f" stroked="f">
                <v:textbox>
                  <w:txbxContent>
                    <w:p w14:paraId="5EAB00C5" w14:textId="77CBD253" w:rsidR="00F068B4" w:rsidRDefault="00F068B4" w:rsidP="00F068B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F7CA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7CA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Parent Teac</w:t>
                      </w:r>
                      <w:r w:rsidRPr="00F068B4">
                        <w:rPr>
                          <w:rFonts w:ascii="Times New Roman" w:hAnsi="Times New Roman" w:cs="Times New Roman"/>
                          <w:color w:val="F7CA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her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7CA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 Organization</w:t>
                      </w:r>
                    </w:p>
                    <w:p w14:paraId="768735D1" w14:textId="624043DA" w:rsidR="00F068B4" w:rsidRDefault="00F068B4" w:rsidP="00F068B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F7CA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7CA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Pledge</w:t>
                      </w:r>
                    </w:p>
                    <w:p w14:paraId="2779D9E1" w14:textId="77777777" w:rsidR="00F068B4" w:rsidRPr="00F068B4" w:rsidRDefault="00F068B4" w:rsidP="00F068B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F7CA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7329CBA" w14:textId="59E6FD26" w:rsidR="00F068B4" w:rsidRDefault="00F068B4">
      <w:pPr>
        <w:rPr>
          <w:rFonts w:ascii="Times New Roman" w:hAnsi="Times New Roman" w:cs="Times New Roman"/>
          <w:color w:val="333333"/>
          <w:sz w:val="36"/>
          <w:szCs w:val="36"/>
        </w:rPr>
      </w:pPr>
    </w:p>
    <w:p w14:paraId="7AD92F3D" w14:textId="77777777" w:rsidR="00F068B4" w:rsidRDefault="00F068B4">
      <w:pPr>
        <w:rPr>
          <w:rFonts w:ascii="Times New Roman" w:hAnsi="Times New Roman" w:cs="Times New Roman"/>
          <w:color w:val="333333"/>
          <w:sz w:val="36"/>
          <w:szCs w:val="36"/>
        </w:rPr>
      </w:pPr>
    </w:p>
    <w:p w14:paraId="52ADCF7F" w14:textId="77777777" w:rsidR="00F068B4" w:rsidRDefault="00F068B4">
      <w:pPr>
        <w:rPr>
          <w:rFonts w:ascii="Times New Roman" w:hAnsi="Times New Roman" w:cs="Times New Roman"/>
          <w:color w:val="333333"/>
          <w:sz w:val="36"/>
          <w:szCs w:val="36"/>
        </w:rPr>
      </w:pPr>
    </w:p>
    <w:p w14:paraId="5FC21D9E" w14:textId="746BF2DD" w:rsidR="00F068B4" w:rsidRDefault="00F068B4">
      <w:pPr>
        <w:rPr>
          <w:rFonts w:ascii="Times New Roman" w:hAnsi="Times New Roman" w:cs="Times New Roman"/>
          <w:color w:val="333333"/>
          <w:sz w:val="36"/>
          <w:szCs w:val="36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36576" distB="36576" distL="36576" distR="36576" simplePos="0" relativeHeight="251661312" behindDoc="0" locked="0" layoutInCell="1" allowOverlap="1" wp14:anchorId="6C50F6F4" wp14:editId="0141EA59">
            <wp:simplePos x="0" y="0"/>
            <wp:positionH relativeFrom="margin">
              <wp:align>center</wp:align>
            </wp:positionH>
            <wp:positionV relativeFrom="paragraph">
              <wp:posOffset>58420</wp:posOffset>
            </wp:positionV>
            <wp:extent cx="1981200" cy="98107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17E2DC" w14:textId="2766F102" w:rsidR="00F068B4" w:rsidRDefault="00F068B4">
      <w:pPr>
        <w:rPr>
          <w:rFonts w:ascii="Times New Roman" w:hAnsi="Times New Roman" w:cs="Times New Roman"/>
          <w:color w:val="333333"/>
          <w:sz w:val="36"/>
          <w:szCs w:val="36"/>
        </w:rPr>
      </w:pPr>
    </w:p>
    <w:p w14:paraId="0EF544CE" w14:textId="439B41B9" w:rsidR="00A61F9A" w:rsidRDefault="00A61F9A" w:rsidP="00A61F9A">
      <w:pPr>
        <w:rPr>
          <w:rFonts w:ascii="Times New Roman" w:hAnsi="Times New Roman" w:cs="Times New Roman"/>
          <w:color w:val="333333"/>
          <w:sz w:val="36"/>
          <w:szCs w:val="36"/>
        </w:rPr>
      </w:pPr>
    </w:p>
    <w:p w14:paraId="69F3EC8F" w14:textId="77777777" w:rsidR="00F068B4" w:rsidRDefault="00F068B4" w:rsidP="00F068B4">
      <w:pPr>
        <w:jc w:val="center"/>
        <w:rPr>
          <w:rFonts w:ascii="Times New Roman" w:hAnsi="Times New Roman" w:cs="Times New Roman"/>
          <w:color w:val="333333"/>
          <w:sz w:val="36"/>
          <w:szCs w:val="36"/>
        </w:rPr>
      </w:pPr>
    </w:p>
    <w:p w14:paraId="2525B937" w14:textId="7EBDAF48" w:rsidR="00CC4170" w:rsidRDefault="009B3803">
      <w:pPr>
        <w:rPr>
          <w:rFonts w:ascii="Times New Roman" w:hAnsi="Times New Roman" w:cs="Times New Roman"/>
          <w:color w:val="333333"/>
          <w:sz w:val="36"/>
          <w:szCs w:val="36"/>
        </w:rPr>
      </w:pPr>
      <w:r w:rsidRPr="002B1870">
        <w:rPr>
          <w:rFonts w:ascii="Times New Roman" w:hAnsi="Times New Roman" w:cs="Times New Roman"/>
          <w:color w:val="333333"/>
          <w:sz w:val="36"/>
          <w:szCs w:val="36"/>
        </w:rPr>
        <w:t xml:space="preserve">We are </w:t>
      </w:r>
      <w:r w:rsidR="00A61F9A">
        <w:rPr>
          <w:rFonts w:ascii="Times New Roman" w:hAnsi="Times New Roman" w:cs="Times New Roman"/>
          <w:color w:val="333333"/>
          <w:sz w:val="36"/>
          <w:szCs w:val="36"/>
        </w:rPr>
        <w:t>envisioning</w:t>
      </w:r>
      <w:r w:rsidRPr="002B1870">
        <w:rPr>
          <w:rFonts w:ascii="Times New Roman" w:hAnsi="Times New Roman" w:cs="Times New Roman"/>
          <w:color w:val="333333"/>
          <w:sz w:val="36"/>
          <w:szCs w:val="36"/>
        </w:rPr>
        <w:t xml:space="preserve"> </w:t>
      </w:r>
      <w:r w:rsidR="002B1870">
        <w:rPr>
          <w:rFonts w:ascii="Times New Roman" w:hAnsi="Times New Roman" w:cs="Times New Roman"/>
          <w:color w:val="333333"/>
          <w:sz w:val="36"/>
          <w:szCs w:val="36"/>
        </w:rPr>
        <w:t xml:space="preserve">Seeing </w:t>
      </w:r>
      <w:r w:rsidR="00F068B4">
        <w:rPr>
          <w:rFonts w:ascii="Times New Roman" w:hAnsi="Times New Roman" w:cs="Times New Roman"/>
          <w:color w:val="333333"/>
          <w:sz w:val="36"/>
          <w:szCs w:val="36"/>
        </w:rPr>
        <w:t>the</w:t>
      </w:r>
      <w:r w:rsidR="002B1870">
        <w:rPr>
          <w:rFonts w:ascii="Times New Roman" w:hAnsi="Times New Roman" w:cs="Times New Roman"/>
          <w:color w:val="333333"/>
          <w:sz w:val="36"/>
          <w:szCs w:val="36"/>
        </w:rPr>
        <w:t xml:space="preserve"> Possibilities</w:t>
      </w:r>
      <w:r w:rsidRPr="002B1870">
        <w:rPr>
          <w:rFonts w:ascii="Times New Roman" w:hAnsi="Times New Roman" w:cs="Times New Roman"/>
          <w:color w:val="333333"/>
          <w:sz w:val="36"/>
          <w:szCs w:val="36"/>
        </w:rPr>
        <w:t xml:space="preserve"> and working together toward a common goal</w:t>
      </w:r>
      <w:r w:rsidR="002B1870">
        <w:rPr>
          <w:rFonts w:ascii="Times New Roman" w:hAnsi="Times New Roman" w:cs="Times New Roman"/>
          <w:color w:val="333333"/>
          <w:sz w:val="36"/>
          <w:szCs w:val="36"/>
        </w:rPr>
        <w:t xml:space="preserve">, </w:t>
      </w:r>
      <w:r w:rsidR="00A61F9A">
        <w:rPr>
          <w:rFonts w:ascii="Times New Roman" w:hAnsi="Times New Roman" w:cs="Times New Roman"/>
          <w:color w:val="333333"/>
          <w:sz w:val="36"/>
          <w:szCs w:val="36"/>
        </w:rPr>
        <w:t>our</w:t>
      </w:r>
      <w:r w:rsidRPr="002B1870">
        <w:rPr>
          <w:rFonts w:ascii="Times New Roman" w:hAnsi="Times New Roman" w:cs="Times New Roman"/>
          <w:color w:val="333333"/>
          <w:sz w:val="36"/>
          <w:szCs w:val="36"/>
        </w:rPr>
        <w:t xml:space="preserve"> goal</w:t>
      </w:r>
      <w:r w:rsidR="002B1870">
        <w:rPr>
          <w:rFonts w:ascii="Times New Roman" w:hAnsi="Times New Roman" w:cs="Times New Roman"/>
          <w:color w:val="333333"/>
          <w:sz w:val="36"/>
          <w:szCs w:val="36"/>
        </w:rPr>
        <w:t xml:space="preserve"> </w:t>
      </w:r>
      <w:r w:rsidRPr="002B1870">
        <w:rPr>
          <w:rFonts w:ascii="Times New Roman" w:hAnsi="Times New Roman" w:cs="Times New Roman"/>
          <w:color w:val="333333"/>
          <w:sz w:val="36"/>
          <w:szCs w:val="36"/>
        </w:rPr>
        <w:t>is</w:t>
      </w:r>
      <w:r w:rsidR="002B1870">
        <w:rPr>
          <w:rFonts w:ascii="Times New Roman" w:hAnsi="Times New Roman" w:cs="Times New Roman"/>
          <w:color w:val="333333"/>
          <w:sz w:val="36"/>
          <w:szCs w:val="36"/>
        </w:rPr>
        <w:t xml:space="preserve"> simply to</w:t>
      </w:r>
      <w:r w:rsidRPr="002B1870">
        <w:rPr>
          <w:rFonts w:ascii="Times New Roman" w:hAnsi="Times New Roman" w:cs="Times New Roman"/>
          <w:color w:val="333333"/>
          <w:sz w:val="36"/>
          <w:szCs w:val="36"/>
        </w:rPr>
        <w:t xml:space="preserve"> creat</w:t>
      </w:r>
      <w:r w:rsidR="002B1870">
        <w:rPr>
          <w:rFonts w:ascii="Times New Roman" w:hAnsi="Times New Roman" w:cs="Times New Roman"/>
          <w:color w:val="333333"/>
          <w:sz w:val="36"/>
          <w:szCs w:val="36"/>
        </w:rPr>
        <w:t>e</w:t>
      </w:r>
      <w:r w:rsidRPr="002B1870">
        <w:rPr>
          <w:rFonts w:ascii="Times New Roman" w:hAnsi="Times New Roman" w:cs="Times New Roman"/>
          <w:color w:val="333333"/>
          <w:sz w:val="36"/>
          <w:szCs w:val="36"/>
        </w:rPr>
        <w:t xml:space="preserve"> a better school and a better educational experience for our children</w:t>
      </w:r>
      <w:r w:rsidR="002B1870">
        <w:rPr>
          <w:rFonts w:ascii="Times New Roman" w:hAnsi="Times New Roman" w:cs="Times New Roman"/>
          <w:color w:val="333333"/>
          <w:sz w:val="36"/>
          <w:szCs w:val="36"/>
        </w:rPr>
        <w:t xml:space="preserve"> through Community</w:t>
      </w:r>
      <w:r w:rsidR="00A61F9A">
        <w:rPr>
          <w:rFonts w:ascii="Times New Roman" w:hAnsi="Times New Roman" w:cs="Times New Roman"/>
          <w:color w:val="333333"/>
          <w:sz w:val="36"/>
          <w:szCs w:val="36"/>
        </w:rPr>
        <w:t xml:space="preserve"> Service and Outreach </w:t>
      </w:r>
      <w:r w:rsidR="00932281">
        <w:rPr>
          <w:rFonts w:ascii="Times New Roman" w:hAnsi="Times New Roman" w:cs="Times New Roman"/>
          <w:color w:val="333333"/>
          <w:sz w:val="36"/>
          <w:szCs w:val="36"/>
        </w:rPr>
        <w:t>R</w:t>
      </w:r>
      <w:r w:rsidR="00A61F9A">
        <w:rPr>
          <w:rFonts w:ascii="Times New Roman" w:hAnsi="Times New Roman" w:cs="Times New Roman"/>
          <w:color w:val="333333"/>
          <w:sz w:val="36"/>
          <w:szCs w:val="36"/>
        </w:rPr>
        <w:t>esources</w:t>
      </w:r>
      <w:r w:rsidR="002B1870">
        <w:rPr>
          <w:rFonts w:ascii="Times New Roman" w:hAnsi="Times New Roman" w:cs="Times New Roman"/>
          <w:color w:val="333333"/>
          <w:sz w:val="36"/>
          <w:szCs w:val="36"/>
        </w:rPr>
        <w:t>.</w:t>
      </w:r>
      <w:r w:rsidRPr="002B1870">
        <w:rPr>
          <w:rFonts w:ascii="Times New Roman" w:hAnsi="Times New Roman" w:cs="Times New Roman"/>
          <w:color w:val="333333"/>
          <w:sz w:val="36"/>
          <w:szCs w:val="36"/>
        </w:rPr>
        <w:t xml:space="preserve"> We </w:t>
      </w:r>
      <w:r w:rsidR="002B1870">
        <w:rPr>
          <w:rFonts w:ascii="Times New Roman" w:hAnsi="Times New Roman" w:cs="Times New Roman"/>
          <w:color w:val="333333"/>
          <w:sz w:val="36"/>
          <w:szCs w:val="36"/>
        </w:rPr>
        <w:t xml:space="preserve">will </w:t>
      </w:r>
      <w:r w:rsidRPr="002B1870">
        <w:rPr>
          <w:rFonts w:ascii="Times New Roman" w:hAnsi="Times New Roman" w:cs="Times New Roman"/>
          <w:color w:val="333333"/>
          <w:sz w:val="36"/>
          <w:szCs w:val="36"/>
        </w:rPr>
        <w:t xml:space="preserve">strive to create an atmosphere where teachers, administrators, and support staff can do their best work </w:t>
      </w:r>
      <w:r w:rsidR="002B1870">
        <w:rPr>
          <w:rFonts w:ascii="Times New Roman" w:hAnsi="Times New Roman" w:cs="Times New Roman"/>
          <w:color w:val="333333"/>
          <w:sz w:val="36"/>
          <w:szCs w:val="36"/>
        </w:rPr>
        <w:t>–</w:t>
      </w:r>
      <w:r w:rsidRPr="002B1870">
        <w:rPr>
          <w:rFonts w:ascii="Times New Roman" w:hAnsi="Times New Roman" w:cs="Times New Roman"/>
          <w:color w:val="333333"/>
          <w:sz w:val="36"/>
          <w:szCs w:val="36"/>
        </w:rPr>
        <w:t xml:space="preserve"> </w:t>
      </w:r>
      <w:r w:rsidR="002B1870">
        <w:rPr>
          <w:rFonts w:ascii="Times New Roman" w:hAnsi="Times New Roman" w:cs="Times New Roman"/>
          <w:color w:val="333333"/>
          <w:sz w:val="36"/>
          <w:szCs w:val="36"/>
        </w:rPr>
        <w:t xml:space="preserve">while shaping our students to become </w:t>
      </w:r>
      <w:r w:rsidR="00F068B4">
        <w:rPr>
          <w:rFonts w:ascii="Times New Roman" w:hAnsi="Times New Roman" w:cs="Times New Roman"/>
          <w:color w:val="333333"/>
          <w:sz w:val="36"/>
          <w:szCs w:val="36"/>
        </w:rPr>
        <w:t>tomorrow’s</w:t>
      </w:r>
      <w:r w:rsidR="002B1870">
        <w:rPr>
          <w:rFonts w:ascii="Times New Roman" w:hAnsi="Times New Roman" w:cs="Times New Roman"/>
          <w:color w:val="333333"/>
          <w:sz w:val="36"/>
          <w:szCs w:val="36"/>
        </w:rPr>
        <w:t xml:space="preserve"> leaders.</w:t>
      </w:r>
      <w:r w:rsidRPr="002B1870">
        <w:rPr>
          <w:rFonts w:ascii="Times New Roman" w:hAnsi="Times New Roman" w:cs="Times New Roman"/>
          <w:color w:val="333333"/>
          <w:sz w:val="36"/>
          <w:szCs w:val="36"/>
        </w:rPr>
        <w:t xml:space="preserve"> </w:t>
      </w:r>
      <w:r w:rsidR="002B1870">
        <w:rPr>
          <w:rFonts w:ascii="Times New Roman" w:hAnsi="Times New Roman" w:cs="Times New Roman"/>
          <w:color w:val="333333"/>
          <w:sz w:val="36"/>
          <w:szCs w:val="36"/>
        </w:rPr>
        <w:t>As our</w:t>
      </w:r>
      <w:r w:rsidRPr="002B1870">
        <w:rPr>
          <w:rFonts w:ascii="Times New Roman" w:hAnsi="Times New Roman" w:cs="Times New Roman"/>
          <w:color w:val="333333"/>
          <w:sz w:val="36"/>
          <w:szCs w:val="36"/>
        </w:rPr>
        <w:t xml:space="preserve"> motto </w:t>
      </w:r>
      <w:r w:rsidR="002B1870">
        <w:rPr>
          <w:rFonts w:ascii="Times New Roman" w:hAnsi="Times New Roman" w:cs="Times New Roman"/>
          <w:color w:val="333333"/>
          <w:sz w:val="36"/>
          <w:szCs w:val="36"/>
        </w:rPr>
        <w:t xml:space="preserve">for this year states “All Eyes </w:t>
      </w:r>
      <w:r w:rsidR="00F068B4">
        <w:rPr>
          <w:rFonts w:ascii="Times New Roman" w:hAnsi="Times New Roman" w:cs="Times New Roman"/>
          <w:color w:val="333333"/>
          <w:sz w:val="36"/>
          <w:szCs w:val="36"/>
        </w:rPr>
        <w:t>on</w:t>
      </w:r>
      <w:r w:rsidR="002B1870">
        <w:rPr>
          <w:rFonts w:ascii="Times New Roman" w:hAnsi="Times New Roman" w:cs="Times New Roman"/>
          <w:color w:val="333333"/>
          <w:sz w:val="36"/>
          <w:szCs w:val="36"/>
        </w:rPr>
        <w:t xml:space="preserve"> Us” </w:t>
      </w:r>
      <w:r w:rsidRPr="002B1870">
        <w:rPr>
          <w:rFonts w:ascii="Times New Roman" w:hAnsi="Times New Roman" w:cs="Times New Roman"/>
          <w:color w:val="333333"/>
          <w:sz w:val="36"/>
          <w:szCs w:val="36"/>
        </w:rPr>
        <w:t xml:space="preserve">PTO </w:t>
      </w:r>
      <w:r w:rsidR="002B1870">
        <w:rPr>
          <w:rFonts w:ascii="Times New Roman" w:hAnsi="Times New Roman" w:cs="Times New Roman"/>
          <w:color w:val="333333"/>
          <w:sz w:val="36"/>
          <w:szCs w:val="36"/>
        </w:rPr>
        <w:t>will uphold and adhere to that mission statement.</w:t>
      </w:r>
      <w:r w:rsidR="00D7256D">
        <w:rPr>
          <w:rFonts w:ascii="Times New Roman" w:hAnsi="Times New Roman" w:cs="Times New Roman"/>
          <w:color w:val="333333"/>
          <w:sz w:val="36"/>
          <w:szCs w:val="36"/>
        </w:rPr>
        <w:t xml:space="preserve"> “</w:t>
      </w:r>
      <w:r w:rsidRPr="002B1870">
        <w:rPr>
          <w:rFonts w:ascii="Times New Roman" w:hAnsi="Times New Roman" w:cs="Times New Roman"/>
          <w:color w:val="333333"/>
          <w:sz w:val="36"/>
          <w:szCs w:val="36"/>
        </w:rPr>
        <w:t>Many hands make light work" We look forward to seeing all th</w:t>
      </w:r>
      <w:r w:rsidR="00D7256D">
        <w:rPr>
          <w:rFonts w:ascii="Times New Roman" w:hAnsi="Times New Roman" w:cs="Times New Roman"/>
          <w:color w:val="333333"/>
          <w:sz w:val="36"/>
          <w:szCs w:val="36"/>
        </w:rPr>
        <w:t xml:space="preserve">e possibilities and being </w:t>
      </w:r>
      <w:r w:rsidR="00F068B4">
        <w:rPr>
          <w:rFonts w:ascii="Times New Roman" w:hAnsi="Times New Roman" w:cs="Times New Roman"/>
          <w:color w:val="333333"/>
          <w:sz w:val="36"/>
          <w:szCs w:val="36"/>
        </w:rPr>
        <w:t>beacons</w:t>
      </w:r>
      <w:r w:rsidR="00D7256D">
        <w:rPr>
          <w:rFonts w:ascii="Times New Roman" w:hAnsi="Times New Roman" w:cs="Times New Roman"/>
          <w:color w:val="333333"/>
          <w:sz w:val="36"/>
          <w:szCs w:val="36"/>
        </w:rPr>
        <w:t xml:space="preserve"> of hope for our youth.</w:t>
      </w:r>
      <w:r w:rsidRPr="002B1870">
        <w:rPr>
          <w:rFonts w:ascii="Times New Roman" w:hAnsi="Times New Roman" w:cs="Times New Roman"/>
          <w:color w:val="333333"/>
          <w:sz w:val="36"/>
          <w:szCs w:val="36"/>
        </w:rPr>
        <w:t xml:space="preserve"> </w:t>
      </w:r>
      <w:r w:rsidR="00932281">
        <w:rPr>
          <w:rFonts w:ascii="Times New Roman" w:hAnsi="Times New Roman" w:cs="Times New Roman"/>
          <w:color w:val="333333"/>
          <w:sz w:val="36"/>
          <w:szCs w:val="36"/>
        </w:rPr>
        <w:t xml:space="preserve">When </w:t>
      </w:r>
      <w:r w:rsidR="00932281" w:rsidRPr="002B1870">
        <w:rPr>
          <w:rFonts w:ascii="Times New Roman" w:hAnsi="Times New Roman" w:cs="Times New Roman"/>
          <w:color w:val="333333"/>
          <w:sz w:val="36"/>
          <w:szCs w:val="36"/>
        </w:rPr>
        <w:t xml:space="preserve">we come together as a group and as a community </w:t>
      </w:r>
      <w:r w:rsidR="00932281">
        <w:rPr>
          <w:rFonts w:ascii="Times New Roman" w:hAnsi="Times New Roman" w:cs="Times New Roman"/>
          <w:color w:val="333333"/>
          <w:sz w:val="36"/>
          <w:szCs w:val="36"/>
        </w:rPr>
        <w:t>we</w:t>
      </w:r>
      <w:r w:rsidR="00932281" w:rsidRPr="002B1870">
        <w:rPr>
          <w:rFonts w:ascii="Times New Roman" w:hAnsi="Times New Roman" w:cs="Times New Roman"/>
          <w:color w:val="333333"/>
          <w:sz w:val="36"/>
          <w:szCs w:val="36"/>
        </w:rPr>
        <w:t xml:space="preserve"> enhance and maximize the education of every child</w:t>
      </w:r>
      <w:r w:rsidR="00932281">
        <w:rPr>
          <w:rFonts w:ascii="Times New Roman" w:hAnsi="Times New Roman" w:cs="Times New Roman"/>
          <w:color w:val="333333"/>
          <w:sz w:val="36"/>
          <w:szCs w:val="36"/>
        </w:rPr>
        <w:t xml:space="preserve">. </w:t>
      </w:r>
      <w:r w:rsidR="00D7256D">
        <w:rPr>
          <w:rFonts w:ascii="Times New Roman" w:hAnsi="Times New Roman" w:cs="Times New Roman"/>
          <w:color w:val="333333"/>
          <w:sz w:val="36"/>
          <w:szCs w:val="36"/>
        </w:rPr>
        <w:t>Togeth</w:t>
      </w:r>
      <w:r w:rsidR="00932281">
        <w:rPr>
          <w:rFonts w:ascii="Times New Roman" w:hAnsi="Times New Roman" w:cs="Times New Roman"/>
          <w:color w:val="333333"/>
          <w:sz w:val="36"/>
          <w:szCs w:val="36"/>
        </w:rPr>
        <w:t>er</w:t>
      </w:r>
      <w:r w:rsidR="00D7256D">
        <w:rPr>
          <w:rFonts w:ascii="Times New Roman" w:hAnsi="Times New Roman" w:cs="Times New Roman"/>
          <w:color w:val="333333"/>
          <w:sz w:val="36"/>
          <w:szCs w:val="36"/>
        </w:rPr>
        <w:t xml:space="preserve"> we are </w:t>
      </w:r>
      <w:r w:rsidR="00F068B4">
        <w:rPr>
          <w:rFonts w:ascii="Times New Roman" w:hAnsi="Times New Roman" w:cs="Times New Roman"/>
          <w:color w:val="333333"/>
          <w:sz w:val="36"/>
          <w:szCs w:val="36"/>
        </w:rPr>
        <w:t>Dade!</w:t>
      </w:r>
      <w:r w:rsidR="00D7256D">
        <w:rPr>
          <w:rFonts w:ascii="Times New Roman" w:hAnsi="Times New Roman" w:cs="Times New Roman"/>
          <w:color w:val="333333"/>
          <w:sz w:val="36"/>
          <w:szCs w:val="36"/>
        </w:rPr>
        <w:t xml:space="preserve"> Together we are </w:t>
      </w:r>
      <w:r w:rsidRPr="002B1870">
        <w:rPr>
          <w:rFonts w:ascii="Times New Roman" w:hAnsi="Times New Roman" w:cs="Times New Roman"/>
          <w:color w:val="333333"/>
          <w:sz w:val="36"/>
          <w:szCs w:val="36"/>
        </w:rPr>
        <w:t>be</w:t>
      </w:r>
      <w:r w:rsidR="00D7256D">
        <w:rPr>
          <w:rFonts w:ascii="Times New Roman" w:hAnsi="Times New Roman" w:cs="Times New Roman"/>
          <w:color w:val="333333"/>
          <w:sz w:val="36"/>
          <w:szCs w:val="36"/>
        </w:rPr>
        <w:t>tter</w:t>
      </w:r>
      <w:r w:rsidR="00A61F9A">
        <w:rPr>
          <w:rFonts w:ascii="Times New Roman" w:hAnsi="Times New Roman" w:cs="Times New Roman"/>
          <w:color w:val="333333"/>
          <w:sz w:val="36"/>
          <w:szCs w:val="36"/>
        </w:rPr>
        <w:t>.</w:t>
      </w:r>
    </w:p>
    <w:p w14:paraId="4DFA5EB5" w14:textId="191021D8" w:rsidR="00932281" w:rsidRDefault="00932281">
      <w:pPr>
        <w:rPr>
          <w:rFonts w:ascii="Times New Roman" w:hAnsi="Times New Roman" w:cs="Times New Roman"/>
          <w:sz w:val="36"/>
          <w:szCs w:val="36"/>
        </w:rPr>
      </w:pPr>
    </w:p>
    <w:p w14:paraId="1AEF1803" w14:textId="4DC17C40" w:rsidR="00932281" w:rsidRDefault="00C72E7A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Parent Signature: _________________________</w:t>
      </w:r>
    </w:p>
    <w:p w14:paraId="12C88363" w14:textId="4767E0D5" w:rsidR="00C72E7A" w:rsidRPr="002B1870" w:rsidRDefault="00C72E7A">
      <w:pPr>
        <w:rPr>
          <w:rFonts w:ascii="Times New Roman" w:hAnsi="Times New Roman" w:cs="Times New Roman"/>
          <w:sz w:val="36"/>
          <w:szCs w:val="36"/>
        </w:rPr>
      </w:pPr>
      <w:proofErr w:type="gramStart"/>
      <w:r>
        <w:rPr>
          <w:rFonts w:ascii="Times New Roman" w:hAnsi="Times New Roman" w:cs="Times New Roman"/>
          <w:sz w:val="36"/>
          <w:szCs w:val="36"/>
        </w:rPr>
        <w:t>Date:_</w:t>
      </w:r>
      <w:proofErr w:type="gramEnd"/>
      <w:r>
        <w:rPr>
          <w:rFonts w:ascii="Times New Roman" w:hAnsi="Times New Roman" w:cs="Times New Roman"/>
          <w:sz w:val="36"/>
          <w:szCs w:val="36"/>
        </w:rPr>
        <w:t>___________________</w:t>
      </w:r>
    </w:p>
    <w:sectPr w:rsidR="00C72E7A" w:rsidRPr="002B1870" w:rsidSect="00F068B4">
      <w:pgSz w:w="12240" w:h="15840"/>
      <w:pgMar w:top="1440" w:right="1440" w:bottom="1440" w:left="1440" w:header="720" w:footer="720" w:gutter="0"/>
      <w:pgBorders w:offsetFrom="page">
        <w:top w:val="pushPinNote1" w:sz="10" w:space="24" w:color="auto"/>
        <w:left w:val="pushPinNote1" w:sz="10" w:space="24" w:color="auto"/>
        <w:bottom w:val="pushPinNote1" w:sz="10" w:space="24" w:color="auto"/>
        <w:right w:val="pushPinNote1" w:sz="10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803"/>
    <w:rsid w:val="002B1870"/>
    <w:rsid w:val="004C5370"/>
    <w:rsid w:val="006D0990"/>
    <w:rsid w:val="00741E8F"/>
    <w:rsid w:val="007D731A"/>
    <w:rsid w:val="008D14BF"/>
    <w:rsid w:val="00932281"/>
    <w:rsid w:val="009B3803"/>
    <w:rsid w:val="00A61F9A"/>
    <w:rsid w:val="00C72E7A"/>
    <w:rsid w:val="00D7256D"/>
    <w:rsid w:val="00F0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0A0E2"/>
  <w15:chartTrackingRefBased/>
  <w15:docId w15:val="{431CE9BC-D35D-4D93-A058-E330AB481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1F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1F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Bates, Shumika A</dc:creator>
  <cp:keywords/>
  <dc:description/>
  <cp:lastModifiedBy>Simpson, Wilmetria D</cp:lastModifiedBy>
  <cp:revision>2</cp:revision>
  <cp:lastPrinted>2018-08-28T21:51:00Z</cp:lastPrinted>
  <dcterms:created xsi:type="dcterms:W3CDTF">2018-09-05T19:49:00Z</dcterms:created>
  <dcterms:modified xsi:type="dcterms:W3CDTF">2018-09-05T19:49:00Z</dcterms:modified>
</cp:coreProperties>
</file>