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72ECC" w:rsidRDefault="00D843D9">
      <w:pPr>
        <w:pStyle w:val="Title"/>
        <w:rPr>
          <w:b w:val="0"/>
        </w:rPr>
      </w:pPr>
      <w:r>
        <w:t>GAINESVILLE R-V BOARD OF EDUCATION</w:t>
      </w:r>
      <w:r>
        <w:rPr>
          <w:b w:val="0"/>
        </w:rPr>
        <w:t xml:space="preserve"> </w:t>
      </w:r>
    </w:p>
    <w:p w14:paraId="00000002" w14:textId="77777777" w:rsidR="00A72ECC" w:rsidRDefault="00D843D9">
      <w:pPr>
        <w:jc w:val="center"/>
        <w:rPr>
          <w:sz w:val="20"/>
          <w:szCs w:val="20"/>
        </w:rPr>
      </w:pPr>
      <w:r>
        <w:rPr>
          <w:b/>
          <w:sz w:val="20"/>
          <w:szCs w:val="20"/>
        </w:rPr>
        <w:t>REGULAR MEETING</w:t>
      </w:r>
    </w:p>
    <w:p w14:paraId="00000003" w14:textId="77777777" w:rsidR="00A72ECC" w:rsidRDefault="00D843D9">
      <w:pPr>
        <w:jc w:val="center"/>
        <w:rPr>
          <w:sz w:val="20"/>
          <w:szCs w:val="20"/>
        </w:rPr>
      </w:pPr>
      <w:r>
        <w:rPr>
          <w:b/>
          <w:sz w:val="20"/>
          <w:szCs w:val="20"/>
        </w:rPr>
        <w:t>March 22, 2021 at 6:00 p.m.</w:t>
      </w:r>
    </w:p>
    <w:p w14:paraId="00000004" w14:textId="77777777" w:rsidR="00A72ECC" w:rsidRDefault="00D843D9">
      <w:pPr>
        <w:jc w:val="center"/>
      </w:pPr>
      <w:r>
        <w:rPr>
          <w:b/>
          <w:sz w:val="20"/>
          <w:szCs w:val="20"/>
        </w:rPr>
        <w:t>Central Office</w:t>
      </w:r>
    </w:p>
    <w:p w14:paraId="00000005" w14:textId="77777777" w:rsidR="00A72ECC" w:rsidRDefault="00A72ECC"/>
    <w:p w14:paraId="00000006" w14:textId="77777777" w:rsidR="00A72ECC" w:rsidRDefault="00A72ECC"/>
    <w:p w14:paraId="00000007" w14:textId="77777777" w:rsidR="00A72ECC" w:rsidRDefault="00A72ECC"/>
    <w:p w14:paraId="00000008" w14:textId="77777777" w:rsidR="00A72ECC" w:rsidRDefault="00D843D9">
      <w:pPr>
        <w:ind w:left="0"/>
      </w:pPr>
      <w:r>
        <w:t>1.   CALL TO ORDER</w:t>
      </w:r>
      <w:r>
        <w:tab/>
      </w:r>
      <w:r>
        <w:tab/>
      </w:r>
      <w:r>
        <w:tab/>
      </w:r>
      <w:r>
        <w:tab/>
      </w:r>
      <w:r>
        <w:tab/>
      </w:r>
      <w:r>
        <w:tab/>
      </w:r>
      <w:r>
        <w:tab/>
      </w:r>
      <w:r>
        <w:tab/>
        <w:t>President</w:t>
      </w:r>
    </w:p>
    <w:p w14:paraId="00000009" w14:textId="77777777" w:rsidR="00A72ECC" w:rsidRDefault="00D843D9">
      <w:pPr>
        <w:ind w:left="0"/>
      </w:pPr>
      <w:r>
        <w:t xml:space="preserve">  </w:t>
      </w:r>
    </w:p>
    <w:p w14:paraId="0000000A" w14:textId="77777777" w:rsidR="00A72ECC" w:rsidRDefault="00D843D9">
      <w:pPr>
        <w:ind w:left="0"/>
      </w:pPr>
      <w:r>
        <w:t>2.   ROLL CALL &amp; WELCOME</w:t>
      </w:r>
      <w:r>
        <w:tab/>
      </w:r>
      <w:r>
        <w:tab/>
      </w:r>
      <w:r>
        <w:tab/>
      </w:r>
      <w:r>
        <w:tab/>
      </w:r>
      <w:r>
        <w:tab/>
      </w:r>
      <w:r>
        <w:tab/>
      </w:r>
      <w:r>
        <w:tab/>
        <w:t>Secretary</w:t>
      </w:r>
    </w:p>
    <w:p w14:paraId="0000000B" w14:textId="77777777" w:rsidR="00A72ECC" w:rsidRDefault="00D843D9">
      <w:pPr>
        <w:rPr>
          <w:sz w:val="16"/>
          <w:szCs w:val="16"/>
        </w:rPr>
      </w:pPr>
      <w:r>
        <w:rPr>
          <w:sz w:val="16"/>
          <w:szCs w:val="16"/>
        </w:rPr>
        <w:t xml:space="preserve">   </w:t>
      </w:r>
    </w:p>
    <w:p w14:paraId="0000000C" w14:textId="77777777" w:rsidR="00A72ECC" w:rsidRDefault="00D843D9">
      <w:pPr>
        <w:ind w:left="0"/>
      </w:pPr>
      <w:r>
        <w:t xml:space="preserve">3.   PLEDGE OF ALLEGIANCE </w:t>
      </w:r>
      <w:r>
        <w:tab/>
      </w:r>
      <w:r>
        <w:tab/>
      </w:r>
      <w:r>
        <w:tab/>
      </w:r>
      <w:r>
        <w:tab/>
      </w:r>
      <w:r>
        <w:tab/>
      </w:r>
      <w:r>
        <w:tab/>
        <w:t>Board</w:t>
      </w:r>
    </w:p>
    <w:p w14:paraId="0000000D" w14:textId="77777777" w:rsidR="00A72ECC" w:rsidRDefault="00A72ECC"/>
    <w:p w14:paraId="0000000E" w14:textId="77777777" w:rsidR="00A72ECC" w:rsidRDefault="00D843D9">
      <w:pPr>
        <w:ind w:left="0"/>
      </w:pPr>
      <w:r>
        <w:t>4.  CONSENT AGENDA</w:t>
      </w:r>
      <w:r>
        <w:tab/>
      </w:r>
      <w:r>
        <w:tab/>
      </w:r>
      <w:r>
        <w:tab/>
      </w:r>
      <w:r>
        <w:tab/>
      </w:r>
      <w:r>
        <w:tab/>
      </w:r>
      <w:r>
        <w:tab/>
      </w:r>
      <w:r>
        <w:tab/>
      </w:r>
      <w:r>
        <w:tab/>
      </w:r>
      <w:r>
        <w:t>President</w:t>
      </w:r>
    </w:p>
    <w:p w14:paraId="0000000F" w14:textId="77777777" w:rsidR="00A72ECC" w:rsidRDefault="00D843D9">
      <w:pPr>
        <w:ind w:firstLine="720"/>
        <w:jc w:val="both"/>
        <w:rPr>
          <w:sz w:val="20"/>
          <w:szCs w:val="20"/>
        </w:rPr>
      </w:pPr>
      <w:r>
        <w:rPr>
          <w:sz w:val="20"/>
          <w:szCs w:val="20"/>
        </w:rPr>
        <w:t>A. Approve Consent Agenda</w:t>
      </w:r>
    </w:p>
    <w:p w14:paraId="00000010" w14:textId="73C5426B" w:rsidR="00A72ECC" w:rsidRDefault="00D843D9">
      <w:pPr>
        <w:ind w:firstLine="720"/>
        <w:jc w:val="both"/>
        <w:rPr>
          <w:sz w:val="20"/>
          <w:szCs w:val="20"/>
        </w:rPr>
      </w:pPr>
      <w:r>
        <w:rPr>
          <w:sz w:val="20"/>
          <w:szCs w:val="20"/>
        </w:rPr>
        <w:t>B. Approve</w:t>
      </w:r>
      <w:r>
        <w:rPr>
          <w:color w:val="1155CC"/>
          <w:sz w:val="20"/>
          <w:szCs w:val="20"/>
          <w:u w:val="single"/>
        </w:rPr>
        <w:t xml:space="preserve"> February 22, 2021 Session Minutes</w:t>
      </w:r>
    </w:p>
    <w:p w14:paraId="00000011" w14:textId="77777777" w:rsidR="00A72ECC" w:rsidRDefault="00D843D9">
      <w:pPr>
        <w:ind w:firstLine="720"/>
        <w:jc w:val="both"/>
        <w:rPr>
          <w:sz w:val="20"/>
          <w:szCs w:val="20"/>
        </w:rPr>
      </w:pPr>
      <w:r>
        <w:rPr>
          <w:sz w:val="20"/>
          <w:szCs w:val="20"/>
        </w:rPr>
        <w:t xml:space="preserve">C. Approve </w:t>
      </w:r>
      <w:hyperlink r:id="rId7">
        <w:r>
          <w:rPr>
            <w:color w:val="1155CC"/>
            <w:sz w:val="20"/>
            <w:szCs w:val="20"/>
            <w:u w:val="single"/>
          </w:rPr>
          <w:t>Expenditures</w:t>
        </w:r>
      </w:hyperlink>
    </w:p>
    <w:p w14:paraId="00000012" w14:textId="77777777" w:rsidR="00A72ECC" w:rsidRDefault="00D843D9">
      <w:pPr>
        <w:ind w:firstLine="720"/>
        <w:jc w:val="both"/>
        <w:rPr>
          <w:sz w:val="20"/>
          <w:szCs w:val="20"/>
          <w:highlight w:val="white"/>
        </w:rPr>
      </w:pPr>
      <w:r>
        <w:rPr>
          <w:sz w:val="20"/>
          <w:szCs w:val="20"/>
          <w:highlight w:val="white"/>
        </w:rPr>
        <w:t>D. Approval of Summer School May 24-June 18</w:t>
      </w:r>
    </w:p>
    <w:p w14:paraId="00000013" w14:textId="77777777" w:rsidR="00A72ECC" w:rsidRDefault="00D843D9">
      <w:pPr>
        <w:ind w:left="0"/>
        <w:jc w:val="both"/>
        <w:rPr>
          <w:sz w:val="20"/>
          <w:szCs w:val="20"/>
        </w:rPr>
      </w:pPr>
      <w:r>
        <w:rPr>
          <w:sz w:val="20"/>
          <w:szCs w:val="20"/>
        </w:rPr>
        <w:t xml:space="preserve">              </w:t>
      </w:r>
    </w:p>
    <w:p w14:paraId="00000014" w14:textId="77777777" w:rsidR="00A72ECC" w:rsidRDefault="00D843D9">
      <w:pPr>
        <w:ind w:left="0"/>
        <w:rPr>
          <w:color w:val="000000"/>
        </w:rPr>
      </w:pPr>
      <w:r>
        <w:rPr>
          <w:color w:val="000000"/>
        </w:rPr>
        <w:t>5.  EXECUTIVE ADMINISTRATIVE REPORTS</w:t>
      </w:r>
      <w:r>
        <w:rPr>
          <w:color w:val="000000"/>
        </w:rPr>
        <w:tab/>
      </w:r>
      <w:r>
        <w:rPr>
          <w:color w:val="000000"/>
        </w:rPr>
        <w:tab/>
      </w:r>
      <w:r>
        <w:rPr>
          <w:color w:val="000000"/>
        </w:rPr>
        <w:tab/>
        <w:t xml:space="preserve">          </w:t>
      </w:r>
      <w:r>
        <w:rPr>
          <w:color w:val="000000"/>
        </w:rPr>
        <w:tab/>
        <w:t>Admin</w:t>
      </w:r>
    </w:p>
    <w:p w14:paraId="00000015" w14:textId="77777777" w:rsidR="00A72ECC" w:rsidRDefault="00D843D9">
      <w:pPr>
        <w:ind w:left="0"/>
        <w:rPr>
          <w:sz w:val="20"/>
          <w:szCs w:val="20"/>
        </w:rPr>
      </w:pPr>
      <w:r>
        <w:rPr>
          <w:color w:val="000000"/>
          <w:sz w:val="20"/>
          <w:szCs w:val="20"/>
        </w:rPr>
        <w:t xml:space="preserve">       A. </w:t>
      </w:r>
      <w:hyperlink r:id="rId8">
        <w:r>
          <w:rPr>
            <w:color w:val="1155CC"/>
            <w:sz w:val="20"/>
            <w:szCs w:val="20"/>
            <w:u w:val="single"/>
          </w:rPr>
          <w:t>Monthly Financial Report-Superintendent</w:t>
        </w:r>
      </w:hyperlink>
    </w:p>
    <w:p w14:paraId="00000016" w14:textId="77777777" w:rsidR="00A72ECC" w:rsidRDefault="00D843D9">
      <w:pPr>
        <w:tabs>
          <w:tab w:val="center" w:pos="4320"/>
          <w:tab w:val="right" w:pos="8640"/>
        </w:tabs>
        <w:rPr>
          <w:color w:val="000000"/>
          <w:sz w:val="20"/>
          <w:szCs w:val="20"/>
        </w:rPr>
      </w:pPr>
      <w:r>
        <w:rPr>
          <w:sz w:val="20"/>
          <w:szCs w:val="20"/>
        </w:rPr>
        <w:t xml:space="preserve">       B. Monthly Building Reports</w:t>
      </w:r>
      <w:r>
        <w:rPr>
          <w:color w:val="000000"/>
          <w:sz w:val="20"/>
          <w:szCs w:val="20"/>
        </w:rPr>
        <w:t>-Principals</w:t>
      </w:r>
    </w:p>
    <w:p w14:paraId="00000017" w14:textId="77777777" w:rsidR="00A72ECC" w:rsidRDefault="00D843D9">
      <w:pPr>
        <w:tabs>
          <w:tab w:val="center" w:pos="4320"/>
          <w:tab w:val="right" w:pos="8640"/>
        </w:tabs>
        <w:ind w:firstLine="360"/>
        <w:rPr>
          <w:color w:val="000000"/>
          <w:sz w:val="20"/>
          <w:szCs w:val="20"/>
        </w:rPr>
      </w:pPr>
      <w:r>
        <w:rPr>
          <w:color w:val="000000"/>
          <w:sz w:val="20"/>
          <w:szCs w:val="20"/>
        </w:rPr>
        <w:t xml:space="preserve">     </w:t>
      </w:r>
    </w:p>
    <w:p w14:paraId="00000018" w14:textId="77777777" w:rsidR="00A72ECC" w:rsidRDefault="00D843D9">
      <w:pPr>
        <w:tabs>
          <w:tab w:val="center" w:pos="4320"/>
          <w:tab w:val="right" w:pos="8640"/>
        </w:tabs>
        <w:ind w:left="0"/>
        <w:rPr>
          <w:color w:val="000000"/>
        </w:rPr>
      </w:pPr>
      <w:r>
        <w:rPr>
          <w:color w:val="000000"/>
        </w:rPr>
        <w:t>6</w:t>
      </w:r>
      <w:r>
        <w:rPr>
          <w:color w:val="000000"/>
          <w:sz w:val="20"/>
          <w:szCs w:val="20"/>
        </w:rPr>
        <w:t xml:space="preserve">.    </w:t>
      </w:r>
      <w:r>
        <w:rPr>
          <w:color w:val="000000"/>
        </w:rPr>
        <w:t>PUBLIC COMMENT ON OPEN AGENDA ITEM                                      Public</w:t>
      </w:r>
    </w:p>
    <w:p w14:paraId="00000019" w14:textId="77777777" w:rsidR="00A72ECC" w:rsidRDefault="00D843D9">
      <w:pPr>
        <w:rPr>
          <w:color w:val="000000"/>
          <w:sz w:val="20"/>
          <w:szCs w:val="20"/>
        </w:rPr>
      </w:pPr>
      <w:r>
        <w:rPr>
          <w:i/>
          <w:color w:val="000000"/>
          <w:sz w:val="16"/>
          <w:szCs w:val="16"/>
        </w:rPr>
        <w:t>As per Missouri Sunshine Law:  only items listed and noticed up on the agenda can be discussed by the public.</w:t>
      </w:r>
    </w:p>
    <w:p w14:paraId="0000001A" w14:textId="77777777" w:rsidR="00A72ECC" w:rsidRDefault="00A72ECC">
      <w:pPr>
        <w:ind w:left="1080"/>
        <w:rPr>
          <w:color w:val="000000"/>
          <w:sz w:val="20"/>
          <w:szCs w:val="20"/>
        </w:rPr>
      </w:pPr>
    </w:p>
    <w:p w14:paraId="0000001B" w14:textId="77777777" w:rsidR="00A72ECC" w:rsidRDefault="00D843D9">
      <w:pPr>
        <w:tabs>
          <w:tab w:val="center" w:pos="4320"/>
          <w:tab w:val="right" w:pos="8640"/>
        </w:tabs>
        <w:ind w:left="0"/>
        <w:rPr>
          <w:color w:val="000000"/>
        </w:rPr>
      </w:pPr>
      <w:r>
        <w:rPr>
          <w:color w:val="000000"/>
        </w:rPr>
        <w:t>7.   DISCUSSION/ACTION ITEMS</w:t>
      </w:r>
      <w:r>
        <w:rPr>
          <w:color w:val="000000"/>
        </w:rPr>
        <w:tab/>
        <w:t xml:space="preserve">                                                                      Board</w:t>
      </w:r>
    </w:p>
    <w:p w14:paraId="0000001C" w14:textId="77777777" w:rsidR="00A72ECC" w:rsidRDefault="00D843D9">
      <w:pPr>
        <w:ind w:left="0"/>
        <w:rPr>
          <w:sz w:val="20"/>
          <w:szCs w:val="20"/>
        </w:rPr>
      </w:pPr>
      <w:bookmarkStart w:id="0" w:name="_30j0zll" w:colFirst="0" w:colLast="0"/>
      <w:bookmarkEnd w:id="0"/>
      <w:r>
        <w:rPr>
          <w:color w:val="000000"/>
          <w:sz w:val="20"/>
          <w:szCs w:val="20"/>
        </w:rPr>
        <w:t xml:space="preserve">       </w:t>
      </w:r>
      <w:r>
        <w:rPr>
          <w:sz w:val="20"/>
          <w:szCs w:val="20"/>
        </w:rPr>
        <w:t xml:space="preserve">A. </w:t>
      </w:r>
      <w:hyperlink r:id="rId9">
        <w:r>
          <w:rPr>
            <w:color w:val="1155CC"/>
            <w:sz w:val="20"/>
            <w:szCs w:val="20"/>
            <w:u w:val="single"/>
          </w:rPr>
          <w:t>2021-2022 Calendar</w:t>
        </w:r>
      </w:hyperlink>
    </w:p>
    <w:p w14:paraId="0000001D" w14:textId="77777777" w:rsidR="00A72ECC" w:rsidRDefault="00D843D9">
      <w:pPr>
        <w:ind w:left="0"/>
        <w:rPr>
          <w:sz w:val="20"/>
          <w:szCs w:val="20"/>
        </w:rPr>
      </w:pPr>
      <w:bookmarkStart w:id="1" w:name="_d316598zp2fe" w:colFirst="0" w:colLast="0"/>
      <w:bookmarkEnd w:id="1"/>
      <w:r>
        <w:rPr>
          <w:sz w:val="20"/>
          <w:szCs w:val="20"/>
        </w:rPr>
        <w:t xml:space="preserve">       B. </w:t>
      </w:r>
      <w:hyperlink r:id="rId10">
        <w:r>
          <w:rPr>
            <w:color w:val="1155CC"/>
            <w:sz w:val="20"/>
            <w:szCs w:val="20"/>
            <w:u w:val="single"/>
          </w:rPr>
          <w:t>Professional Staff Leave</w:t>
        </w:r>
      </w:hyperlink>
    </w:p>
    <w:p w14:paraId="0000001E" w14:textId="77777777" w:rsidR="00A72ECC" w:rsidRDefault="00D843D9">
      <w:pPr>
        <w:ind w:left="0"/>
        <w:rPr>
          <w:sz w:val="20"/>
          <w:szCs w:val="20"/>
        </w:rPr>
      </w:pPr>
      <w:bookmarkStart w:id="2" w:name="_f9anuh7b2c4e" w:colFirst="0" w:colLast="0"/>
      <w:bookmarkEnd w:id="2"/>
      <w:r>
        <w:rPr>
          <w:sz w:val="20"/>
          <w:szCs w:val="20"/>
        </w:rPr>
        <w:t xml:space="preserve">       C. </w:t>
      </w:r>
      <w:hyperlink r:id="rId11">
        <w:r>
          <w:rPr>
            <w:color w:val="1155CC"/>
            <w:sz w:val="20"/>
            <w:szCs w:val="20"/>
            <w:u w:val="single"/>
          </w:rPr>
          <w:t>Support Staff Leave</w:t>
        </w:r>
      </w:hyperlink>
    </w:p>
    <w:p w14:paraId="0000001F" w14:textId="77777777" w:rsidR="00A72ECC" w:rsidRDefault="00D843D9">
      <w:pPr>
        <w:ind w:left="0"/>
        <w:rPr>
          <w:sz w:val="20"/>
          <w:szCs w:val="20"/>
        </w:rPr>
      </w:pPr>
      <w:bookmarkStart w:id="3" w:name="_mkzfr0cmh4pw" w:colFirst="0" w:colLast="0"/>
      <w:bookmarkEnd w:id="3"/>
      <w:r>
        <w:rPr>
          <w:sz w:val="20"/>
          <w:szCs w:val="20"/>
        </w:rPr>
        <w:t xml:space="preserve">       D. </w:t>
      </w:r>
      <w:hyperlink r:id="rId12">
        <w:r>
          <w:rPr>
            <w:color w:val="1155CC"/>
            <w:sz w:val="20"/>
            <w:szCs w:val="20"/>
            <w:u w:val="single"/>
          </w:rPr>
          <w:t xml:space="preserve">Vehicle Repair </w:t>
        </w:r>
        <w:bookmarkStart w:id="4" w:name="_GoBack"/>
        <w:bookmarkEnd w:id="4"/>
        <w:r>
          <w:rPr>
            <w:color w:val="1155CC"/>
            <w:sz w:val="20"/>
            <w:szCs w:val="20"/>
            <w:u w:val="single"/>
          </w:rPr>
          <w:t>Quote</w:t>
        </w:r>
      </w:hyperlink>
    </w:p>
    <w:p w14:paraId="00000020" w14:textId="77777777" w:rsidR="00A72ECC" w:rsidRDefault="00D843D9">
      <w:pPr>
        <w:ind w:left="0"/>
        <w:rPr>
          <w:sz w:val="20"/>
          <w:szCs w:val="20"/>
        </w:rPr>
      </w:pPr>
      <w:bookmarkStart w:id="5" w:name="_xm2amrgealqz" w:colFirst="0" w:colLast="0"/>
      <w:bookmarkEnd w:id="5"/>
      <w:r>
        <w:rPr>
          <w:sz w:val="20"/>
          <w:szCs w:val="20"/>
        </w:rPr>
        <w:t xml:space="preserve">    </w:t>
      </w:r>
    </w:p>
    <w:p w14:paraId="00000021" w14:textId="77777777" w:rsidR="00A72ECC" w:rsidRDefault="00D843D9">
      <w:pPr>
        <w:tabs>
          <w:tab w:val="center" w:pos="4320"/>
          <w:tab w:val="right" w:pos="8640"/>
        </w:tabs>
        <w:ind w:left="0"/>
        <w:rPr>
          <w:b/>
          <w:u w:val="single"/>
        </w:rPr>
      </w:pPr>
      <w:bookmarkStart w:id="6" w:name="_1fob9te" w:colFirst="0" w:colLast="0"/>
      <w:bookmarkEnd w:id="6"/>
      <w:r>
        <w:t xml:space="preserve">8.   </w:t>
      </w:r>
      <w:r>
        <w:rPr>
          <w:b/>
          <w:u w:val="single"/>
        </w:rPr>
        <w:t>EXECUTIVE</w:t>
      </w:r>
      <w:r>
        <w:rPr>
          <w:b/>
          <w:u w:val="single"/>
        </w:rPr>
        <w:t xml:space="preserve"> SESSION</w:t>
      </w:r>
    </w:p>
    <w:p w14:paraId="00000022" w14:textId="77777777" w:rsidR="00A72ECC" w:rsidRDefault="00D843D9">
      <w:pPr>
        <w:rPr>
          <w:sz w:val="16"/>
          <w:szCs w:val="16"/>
        </w:rPr>
      </w:pPr>
      <w:r>
        <w:rPr>
          <w:sz w:val="20"/>
          <w:szCs w:val="20"/>
        </w:rPr>
        <w:tab/>
      </w:r>
      <w:r>
        <w:rPr>
          <w:sz w:val="16"/>
          <w:szCs w:val="16"/>
        </w:rPr>
        <w:t xml:space="preserve">The Gainesville R-V Board of Education will hold closed meeting (Executive Session) under the provisions of Section 610.210 bylaw, §610.021(3) Hiring, firing, disciplining or promoting of employees when personal information about the employee is </w:t>
      </w:r>
      <w:r>
        <w:rPr>
          <w:sz w:val="16"/>
          <w:szCs w:val="16"/>
        </w:rPr>
        <w:t xml:space="preserve">discussed or recorded. §610.021(12) Individually identifiable personnel records, performance ratings or records pertaining to employees or applicants for employment §610.021(13) Records protected from disclosure by law </w:t>
      </w:r>
    </w:p>
    <w:p w14:paraId="00000023" w14:textId="77777777" w:rsidR="00A72ECC" w:rsidRDefault="00D843D9">
      <w:pPr>
        <w:pStyle w:val="Heading1"/>
        <w:ind w:left="0"/>
        <w:rPr>
          <w:i w:val="0"/>
        </w:rPr>
      </w:pPr>
      <w:r>
        <w:rPr>
          <w:b w:val="0"/>
          <w:i w:val="0"/>
          <w:u w:val="none"/>
        </w:rPr>
        <w:t xml:space="preserve">9. </w:t>
      </w:r>
      <w:r>
        <w:rPr>
          <w:i w:val="0"/>
        </w:rPr>
        <w:t>EXIT EXECUTIVE SESSION</w:t>
      </w:r>
    </w:p>
    <w:p w14:paraId="00000024" w14:textId="77777777" w:rsidR="00A72ECC" w:rsidRDefault="00A72ECC">
      <w:pPr>
        <w:tabs>
          <w:tab w:val="center" w:pos="4320"/>
          <w:tab w:val="right" w:pos="8640"/>
        </w:tabs>
      </w:pPr>
    </w:p>
    <w:p w14:paraId="00000025" w14:textId="77777777" w:rsidR="00A72ECC" w:rsidRDefault="00D843D9">
      <w:pPr>
        <w:tabs>
          <w:tab w:val="center" w:pos="4320"/>
          <w:tab w:val="right" w:pos="8640"/>
        </w:tabs>
        <w:ind w:left="0"/>
      </w:pPr>
      <w:r>
        <w:t>10. BOARD</w:t>
      </w:r>
      <w:r>
        <w:t xml:space="preserve"> ACTIONS (IF ANY)</w:t>
      </w:r>
      <w:r>
        <w:tab/>
        <w:t xml:space="preserve">                                                                         Board</w:t>
      </w:r>
      <w:r>
        <w:tab/>
      </w:r>
      <w:r>
        <w:rPr>
          <w:i/>
          <w:sz w:val="20"/>
          <w:szCs w:val="20"/>
        </w:rPr>
        <w:t xml:space="preserve"> </w:t>
      </w:r>
    </w:p>
    <w:p w14:paraId="00000026" w14:textId="77777777" w:rsidR="00A72ECC" w:rsidRDefault="00A72ECC"/>
    <w:p w14:paraId="00000027" w14:textId="77777777" w:rsidR="00A72ECC" w:rsidRDefault="00D843D9">
      <w:pPr>
        <w:ind w:left="0"/>
      </w:pPr>
      <w:r>
        <w:t>11. ADJOURN</w:t>
      </w:r>
      <w:r>
        <w:tab/>
      </w:r>
    </w:p>
    <w:p w14:paraId="00000028" w14:textId="77777777" w:rsidR="00A72ECC" w:rsidRDefault="00A72ECC"/>
    <w:p w14:paraId="00000029" w14:textId="77777777" w:rsidR="00A72ECC" w:rsidRDefault="00A72ECC">
      <w:pPr>
        <w:tabs>
          <w:tab w:val="center" w:pos="4320"/>
          <w:tab w:val="right" w:pos="8640"/>
        </w:tabs>
        <w:ind w:left="720"/>
        <w:jc w:val="center"/>
      </w:pPr>
      <w:bookmarkStart w:id="7" w:name="_3znysh7" w:colFirst="0" w:colLast="0"/>
      <w:bookmarkEnd w:id="7"/>
    </w:p>
    <w:p w14:paraId="0000002A" w14:textId="77777777" w:rsidR="00A72ECC" w:rsidRDefault="00A72ECC">
      <w:pPr>
        <w:tabs>
          <w:tab w:val="center" w:pos="4320"/>
          <w:tab w:val="right" w:pos="8640"/>
        </w:tabs>
        <w:ind w:left="720"/>
        <w:jc w:val="center"/>
      </w:pPr>
    </w:p>
    <w:p w14:paraId="0000002B" w14:textId="77777777" w:rsidR="00A72ECC" w:rsidRDefault="00A72ECC">
      <w:pPr>
        <w:tabs>
          <w:tab w:val="center" w:pos="4320"/>
          <w:tab w:val="right" w:pos="8640"/>
        </w:tabs>
        <w:ind w:left="720"/>
        <w:jc w:val="center"/>
      </w:pPr>
    </w:p>
    <w:p w14:paraId="0000002C" w14:textId="77777777" w:rsidR="00A72ECC" w:rsidRDefault="00A72ECC">
      <w:pPr>
        <w:tabs>
          <w:tab w:val="center" w:pos="4320"/>
          <w:tab w:val="right" w:pos="8640"/>
        </w:tabs>
        <w:ind w:left="720"/>
        <w:jc w:val="center"/>
      </w:pPr>
    </w:p>
    <w:p w14:paraId="0000002D" w14:textId="77777777" w:rsidR="00A72ECC" w:rsidRDefault="00A72ECC">
      <w:pPr>
        <w:tabs>
          <w:tab w:val="center" w:pos="4320"/>
          <w:tab w:val="right" w:pos="8640"/>
        </w:tabs>
        <w:ind w:left="720"/>
        <w:jc w:val="center"/>
      </w:pPr>
    </w:p>
    <w:p w14:paraId="0000002E" w14:textId="77777777" w:rsidR="00A72ECC" w:rsidRDefault="00A72ECC">
      <w:pPr>
        <w:tabs>
          <w:tab w:val="center" w:pos="4320"/>
          <w:tab w:val="right" w:pos="8640"/>
        </w:tabs>
        <w:ind w:left="720"/>
        <w:jc w:val="center"/>
      </w:pPr>
    </w:p>
    <w:p w14:paraId="0000002F" w14:textId="77777777" w:rsidR="00A72ECC" w:rsidRDefault="00A72ECC">
      <w:pPr>
        <w:tabs>
          <w:tab w:val="center" w:pos="4320"/>
          <w:tab w:val="right" w:pos="8640"/>
        </w:tabs>
        <w:ind w:left="720"/>
        <w:jc w:val="center"/>
      </w:pPr>
    </w:p>
    <w:p w14:paraId="00000030" w14:textId="77777777" w:rsidR="00A72ECC" w:rsidRDefault="00A72ECC">
      <w:pPr>
        <w:tabs>
          <w:tab w:val="center" w:pos="4320"/>
          <w:tab w:val="right" w:pos="8640"/>
        </w:tabs>
        <w:ind w:left="720"/>
        <w:jc w:val="center"/>
      </w:pPr>
    </w:p>
    <w:p w14:paraId="00000031" w14:textId="77777777" w:rsidR="00A72ECC" w:rsidRDefault="00A72ECC">
      <w:pPr>
        <w:tabs>
          <w:tab w:val="center" w:pos="4320"/>
          <w:tab w:val="right" w:pos="8640"/>
        </w:tabs>
        <w:ind w:left="720"/>
        <w:jc w:val="center"/>
      </w:pPr>
    </w:p>
    <w:p w14:paraId="00000055" w14:textId="4AA2977D" w:rsidR="00A72ECC" w:rsidRDefault="00D843D9" w:rsidP="00D843D9">
      <w:pPr>
        <w:tabs>
          <w:tab w:val="center" w:pos="4320"/>
          <w:tab w:val="right" w:pos="8640"/>
        </w:tabs>
        <w:ind w:left="720"/>
        <w:jc w:val="center"/>
      </w:pPr>
      <w:r>
        <w:t>GAINESVILLE R-V SCHOOL DISTRIC</w:t>
      </w:r>
      <w:bookmarkStart w:id="8" w:name="_tyjcwt" w:colFirst="0" w:colLast="0"/>
      <w:bookmarkEnd w:id="8"/>
      <w:r>
        <w:t>T</w:t>
      </w:r>
    </w:p>
    <w:sectPr w:rsidR="00A72ECC">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720" w:left="1440" w:header="360" w:footer="11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73556" w14:textId="77777777" w:rsidR="00000000" w:rsidRDefault="00D843D9">
      <w:r>
        <w:separator/>
      </w:r>
    </w:p>
  </w:endnote>
  <w:endnote w:type="continuationSeparator" w:id="0">
    <w:p w14:paraId="5F00F0B3" w14:textId="77777777" w:rsidR="00000000" w:rsidRDefault="00D8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9" w14:textId="77777777" w:rsidR="00A72ECC" w:rsidRDefault="00A72ECC">
    <w:pPr>
      <w:numPr>
        <w:ilvl w:val="0"/>
        <w:numId w:val="1"/>
      </w:num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B" w14:textId="77777777" w:rsidR="00A72ECC" w:rsidRDefault="00D843D9">
    <w:pPr>
      <w:tabs>
        <w:tab w:val="center" w:pos="4320"/>
        <w:tab w:val="right" w:pos="8640"/>
      </w:tabs>
      <w:jc w:val="center"/>
      <w:rPr>
        <w:sz w:val="16"/>
        <w:szCs w:val="16"/>
      </w:rPr>
    </w:pPr>
    <w:r>
      <w:rPr>
        <w:i/>
        <w:sz w:val="16"/>
        <w:szCs w:val="16"/>
      </w:rPr>
      <w:t>Gainesville R-V School District</w:t>
    </w:r>
  </w:p>
  <w:p w14:paraId="0000005C" w14:textId="77777777" w:rsidR="00A72ECC" w:rsidRDefault="00D843D9">
    <w:pPr>
      <w:tabs>
        <w:tab w:val="center" w:pos="4320"/>
        <w:tab w:val="right" w:pos="8640"/>
      </w:tabs>
      <w:jc w:val="center"/>
      <w:rPr>
        <w:sz w:val="16"/>
        <w:szCs w:val="16"/>
      </w:rPr>
    </w:pPr>
    <w:r>
      <w:rPr>
        <w:i/>
        <w:sz w:val="16"/>
        <w:szCs w:val="16"/>
      </w:rPr>
      <w:t>Board Meeting</w:t>
    </w:r>
  </w:p>
  <w:p w14:paraId="0000005D" w14:textId="77777777" w:rsidR="00A72ECC" w:rsidRDefault="00D843D9">
    <w:pPr>
      <w:tabs>
        <w:tab w:val="center" w:pos="4320"/>
        <w:tab w:val="right" w:pos="8640"/>
      </w:tabs>
      <w:jc w:val="center"/>
      <w:rPr>
        <w:sz w:val="16"/>
        <w:szCs w:val="16"/>
      </w:rPr>
    </w:pPr>
    <w:r>
      <w:rPr>
        <w:i/>
        <w:sz w:val="16"/>
        <w:szCs w:val="16"/>
      </w:rPr>
      <w:t>March 22, 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A" w14:textId="77777777" w:rsidR="00A72ECC" w:rsidRDefault="00A72ECC">
    <w:pPr>
      <w:numPr>
        <w:ilvl w:val="0"/>
        <w:numId w:val="2"/>
      </w:num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1D9A7" w14:textId="77777777" w:rsidR="00000000" w:rsidRDefault="00D843D9">
      <w:r>
        <w:separator/>
      </w:r>
    </w:p>
  </w:footnote>
  <w:footnote w:type="continuationSeparator" w:id="0">
    <w:p w14:paraId="75A530D5" w14:textId="77777777" w:rsidR="00000000" w:rsidRDefault="00D843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7" w14:textId="77777777" w:rsidR="00A72ECC" w:rsidRDefault="00A72ECC">
    <w:pPr>
      <w:numPr>
        <w:ilvl w:val="0"/>
        <w:numId w:val="3"/>
      </w:numPr>
      <w:tabs>
        <w:tab w:val="center" w:pos="4320"/>
        <w:tab w:val="right" w:pos="864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6" w14:textId="77777777" w:rsidR="00A72ECC" w:rsidRDefault="00A72ECC">
    <w:pPr>
      <w:tabs>
        <w:tab w:val="center" w:pos="4320"/>
        <w:tab w:val="right" w:pos="864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8" w14:textId="77777777" w:rsidR="00A72ECC" w:rsidRDefault="00A72ECC">
    <w:pPr>
      <w:numPr>
        <w:ilvl w:val="0"/>
        <w:numId w:val="2"/>
      </w:num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CE3A85"/>
    <w:multiLevelType w:val="multilevel"/>
    <w:tmpl w:val="8758AEF6"/>
    <w:lvl w:ilvl="0">
      <w:start w:val="508950016"/>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4681D8F"/>
    <w:multiLevelType w:val="multilevel"/>
    <w:tmpl w:val="623612A2"/>
    <w:lvl w:ilvl="0">
      <w:start w:val="1"/>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74A1D79"/>
    <w:multiLevelType w:val="multilevel"/>
    <w:tmpl w:val="9EC0D6DE"/>
    <w:lvl w:ilvl="0">
      <w:start w:val="508949344"/>
      <w:numFmt w:val="decimal"/>
      <w:lvlText w:val="%1."/>
      <w:lvlJc w:val="left"/>
      <w:pPr>
        <w:ind w:left="36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ECC"/>
    <w:rsid w:val="00A72ECC"/>
    <w:rsid w:val="00AC638B"/>
    <w:rsid w:val="00AC756A"/>
    <w:rsid w:val="00D8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DF59"/>
  <w15:docId w15:val="{5D528113-8A05-4EFC-B467-3FB7B092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ind w:left="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outlineLvl w:val="0"/>
    </w:pPr>
    <w:rPr>
      <w:b/>
      <w:i/>
      <w:u w:val="single"/>
    </w:rPr>
  </w:style>
  <w:style w:type="paragraph" w:styleId="Heading2">
    <w:name w:val="heading 2"/>
    <w:basedOn w:val="Normal"/>
    <w:next w:val="Normal"/>
    <w:pPr>
      <w:keepNext/>
      <w:outlineLvl w:val="1"/>
    </w:pPr>
    <w:rPr>
      <w: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rive.google.com/file/d/1f18wy4Y4_dBvjRENpr2ipfnprci7F0pU/view?usp=sharin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drive.google.com/file/d/1-ZnQQ1H-4bRHz0Q74fSmuBaVXvL2_4WK/view?usp=sharing" TargetMode="External"/><Relationship Id="rId12" Type="http://schemas.openxmlformats.org/officeDocument/2006/relationships/hyperlink" Target="https://drive.google.com/file/d/172L7yZqgDi7yX9b9lTGQc8skZyWvKyQt/view?usp=sharin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rive.google.com/file/d/1JbXuF2vUggb25Hx2qS3T1THlQesGp9rG/view?usp=sharin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rive.google.com/file/d/11Uiymszf-GrLTJYr5p9eICNu31qjGtDW/view?usp=sharin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rive.google.com/file/d/1HJiXIFFLlB48lKq-MoOfjvQ_7BJYaJh6/view?usp=sharin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Allisa J. West</dc:creator>
  <cp:lastModifiedBy>Allisa J. West</cp:lastModifiedBy>
  <cp:revision>3</cp:revision>
  <dcterms:created xsi:type="dcterms:W3CDTF">2021-03-19T16:29:00Z</dcterms:created>
  <dcterms:modified xsi:type="dcterms:W3CDTF">2021-03-19T16:31:00Z</dcterms:modified>
</cp:coreProperties>
</file>