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242AF7">
              <w:t>March 21, 2018</w:t>
            </w:r>
          </w:p>
        </w:tc>
        <w:tc>
          <w:tcPr>
            <w:tcW w:w="2610" w:type="dxa"/>
          </w:tcPr>
          <w:p w:rsidR="00046100" w:rsidRDefault="00046100" w:rsidP="00867CB9">
            <w:pPr>
              <w:jc w:val="center"/>
            </w:pPr>
            <w:r>
              <w:t>Regular Meeting</w:t>
            </w:r>
          </w:p>
        </w:tc>
        <w:tc>
          <w:tcPr>
            <w:tcW w:w="3150" w:type="dxa"/>
          </w:tcPr>
          <w:p w:rsidR="00046100" w:rsidRPr="0018088F" w:rsidRDefault="00AC4331" w:rsidP="00AD6641">
            <w:pPr>
              <w:jc w:val="right"/>
              <w:rPr>
                <w:color w:val="auto"/>
              </w:rPr>
            </w:pPr>
            <w:r>
              <w:rPr>
                <w:color w:val="auto"/>
              </w:rPr>
              <w:t xml:space="preserve">Page </w:t>
            </w:r>
            <w:r w:rsidR="000366B9">
              <w:rPr>
                <w:color w:val="auto"/>
              </w:rPr>
              <w:t>23,</w:t>
            </w:r>
            <w:r w:rsidR="00AD6641">
              <w:rPr>
                <w:color w:val="auto"/>
              </w:rPr>
              <w:t>25</w:t>
            </w:r>
            <w:r w:rsidR="00C92CB8">
              <w:rPr>
                <w:color w:val="auto"/>
              </w:rPr>
              <w:t>5</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242AF7">
        <w:t>March 21, 2018</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766A2A" w:rsidRDefault="00766A2A" w:rsidP="00766A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3D48E5" w:rsidRDefault="003D48E5"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4584C" w:rsidRDefault="0034584C" w:rsidP="0034584C">
      <w:pPr>
        <w:pStyle w:val="ListParagraph"/>
        <w:rPr>
          <w:szCs w:val="24"/>
        </w:rPr>
      </w:pPr>
    </w:p>
    <w:p w:rsidR="0034584C" w:rsidRPr="00051739" w:rsidRDefault="0034584C"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F772E9" w:rsidRDefault="0062333C" w:rsidP="00F772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Board Discussion</w:t>
      </w:r>
    </w:p>
    <w:p w:rsidR="00F772E9" w:rsidRDefault="00F772E9" w:rsidP="00F772E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Default="00E94CB4" w:rsidP="0074668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314AD2" w:rsidRDefault="00314AD2" w:rsidP="00314AD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314AD2" w:rsidRDefault="009510D5" w:rsidP="0074668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Pr="0062333C" w:rsidRDefault="0025538C" w:rsidP="0062333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8C3DB8">
        <w:rPr>
          <w:szCs w:val="24"/>
        </w:rPr>
        <w:t xml:space="preserve"> </w:t>
      </w:r>
      <w:r w:rsidR="0062333C" w:rsidRPr="0062333C">
        <w:rPr>
          <w:szCs w:val="24"/>
        </w:rPr>
        <w:t>February 6, 2018 Work Session Meeting and Executive Session; February 7, 2018 Regular Meeting and Executive Session; February 13, 2018 Work Session Meeting and Executive Session; February 28, 2018 Work Session.</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C92CB8">
        <w:rPr>
          <w:szCs w:val="24"/>
        </w:rPr>
        <w:t>Jan</w:t>
      </w:r>
      <w:r w:rsidR="00F772E9">
        <w:rPr>
          <w:szCs w:val="24"/>
        </w:rPr>
        <w:t>uary 2018</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C92CB8">
        <w:rPr>
          <w:szCs w:val="24"/>
        </w:rPr>
        <w:t>Jan</w:t>
      </w:r>
      <w:r w:rsidR="00F772E9">
        <w:rPr>
          <w:color w:val="auto"/>
          <w:szCs w:val="24"/>
        </w:rPr>
        <w:t>uary 2018</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Default="00976DB8"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Pr="009D5D7D"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23B67">
        <w:rPr>
          <w:szCs w:val="24"/>
        </w:rPr>
        <w:t xml:space="preserve"> </w:t>
      </w:r>
      <w:r w:rsidR="00C92CB8">
        <w:rPr>
          <w:szCs w:val="24"/>
        </w:rPr>
        <w:t>Jan</w:t>
      </w:r>
      <w:r w:rsidR="00F772E9">
        <w:rPr>
          <w:szCs w:val="24"/>
        </w:rPr>
        <w:t>uary 2018</w:t>
      </w:r>
    </w:p>
    <w:p w:rsidR="003D48E5" w:rsidRDefault="003D48E5" w:rsidP="003D48E5">
      <w:pPr>
        <w:pStyle w:val="ListParagraph"/>
        <w:rPr>
          <w:szCs w:val="24"/>
        </w:rPr>
      </w:pPr>
    </w:p>
    <w:p w:rsidR="00921FD6" w:rsidRPr="00F772E9" w:rsidRDefault="000546B6"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C92CB8">
        <w:rPr>
          <w:szCs w:val="24"/>
        </w:rPr>
        <w:t>Jan</w:t>
      </w:r>
      <w:r w:rsidR="00F772E9">
        <w:rPr>
          <w:szCs w:val="24"/>
        </w:rPr>
        <w:t>uary 2018</w:t>
      </w:r>
    </w:p>
    <w:p w:rsidR="00F772E9" w:rsidRPr="00F772E9" w:rsidRDefault="00F772E9" w:rsidP="00F772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772E9" w:rsidRPr="00766A2A" w:rsidRDefault="00F772E9"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Unfinished Business</w:t>
      </w:r>
    </w:p>
    <w:p w:rsidR="00766A2A" w:rsidRDefault="00766A2A" w:rsidP="0074668E">
      <w:pPr>
        <w:pStyle w:val="ListParagraph"/>
        <w:ind w:left="630"/>
      </w:pPr>
    </w:p>
    <w:tbl>
      <w:tblPr>
        <w:tblpPr w:leftFromText="180" w:rightFromText="180" w:vertAnchor="text" w:horzAnchor="margin" w:tblpY="-175"/>
        <w:tblW w:w="9450" w:type="dxa"/>
        <w:tblLook w:val="0000"/>
      </w:tblPr>
      <w:tblGrid>
        <w:gridCol w:w="3690"/>
        <w:gridCol w:w="2610"/>
        <w:gridCol w:w="3150"/>
      </w:tblGrid>
      <w:tr w:rsidR="0062333C" w:rsidRPr="0018088F" w:rsidTr="0062333C">
        <w:tc>
          <w:tcPr>
            <w:tcW w:w="3690" w:type="dxa"/>
          </w:tcPr>
          <w:p w:rsidR="0062333C" w:rsidRPr="00A60582" w:rsidRDefault="0062333C" w:rsidP="0062333C">
            <w:pPr>
              <w:jc w:val="left"/>
            </w:pPr>
            <w:r>
              <w:lastRenderedPageBreak/>
              <w:t>Page 23,</w:t>
            </w:r>
            <w:r w:rsidR="00AD6641">
              <w:t>25</w:t>
            </w:r>
            <w:r w:rsidR="00C92CB8">
              <w:t>6</w:t>
            </w:r>
          </w:p>
        </w:tc>
        <w:tc>
          <w:tcPr>
            <w:tcW w:w="2610" w:type="dxa"/>
          </w:tcPr>
          <w:p w:rsidR="0062333C" w:rsidRDefault="0062333C" w:rsidP="0062333C">
            <w:pPr>
              <w:jc w:val="center"/>
            </w:pPr>
            <w:r>
              <w:t>Regular Meeting</w:t>
            </w:r>
          </w:p>
        </w:tc>
        <w:tc>
          <w:tcPr>
            <w:tcW w:w="3150" w:type="dxa"/>
          </w:tcPr>
          <w:p w:rsidR="0062333C" w:rsidRPr="0018088F" w:rsidRDefault="0062333C" w:rsidP="0062333C">
            <w:pPr>
              <w:jc w:val="right"/>
              <w:rPr>
                <w:color w:val="auto"/>
              </w:rPr>
            </w:pPr>
            <w:r>
              <w:t>March 21, 2018</w:t>
            </w:r>
          </w:p>
        </w:tc>
      </w:tr>
    </w:tbl>
    <w:p w:rsidR="0062333C" w:rsidRPr="00766A2A" w:rsidRDefault="0062333C" w:rsidP="0074668E">
      <w:pPr>
        <w:pStyle w:val="ListParagraph"/>
        <w:ind w:left="630"/>
      </w:pPr>
    </w:p>
    <w:p w:rsidR="00840795" w:rsidRPr="00840795" w:rsidRDefault="00766A2A"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EB6D4D" w:rsidRDefault="00EB6D4D" w:rsidP="00EB6D4D">
      <w:pPr>
        <w:pStyle w:val="ListParagraph"/>
      </w:pPr>
    </w:p>
    <w:p w:rsidR="00314AD2" w:rsidRPr="00EB6D4D" w:rsidRDefault="00314AD2" w:rsidP="00314A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62333C" w:rsidRPr="00953EDE" w:rsidRDefault="0062333C" w:rsidP="0028408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B2FEA" w:rsidRDefault="000B2FEA" w:rsidP="00314AD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B6D4D" w:rsidRDefault="00EB6D4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772E9" w:rsidRDefault="00F772E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772E9" w:rsidRDefault="00F772E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D6641" w:rsidRDefault="00AD664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D6641" w:rsidRDefault="00AD664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D6641" w:rsidRDefault="00AD664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D6641" w:rsidRDefault="00AD664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D6641" w:rsidRDefault="00AD664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D6641" w:rsidRDefault="00AD664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242AF7" w:rsidP="007362EF">
            <w:pPr>
              <w:jc w:val="left"/>
            </w:pPr>
            <w:r>
              <w:lastRenderedPageBreak/>
              <w:t>March 21, 2018</w:t>
            </w:r>
          </w:p>
        </w:tc>
        <w:tc>
          <w:tcPr>
            <w:tcW w:w="2610" w:type="dxa"/>
          </w:tcPr>
          <w:p w:rsidR="0025538C" w:rsidRDefault="0025538C" w:rsidP="007362EF">
            <w:pPr>
              <w:jc w:val="center"/>
            </w:pPr>
            <w:r>
              <w:t>Regular Meeting</w:t>
            </w:r>
          </w:p>
        </w:tc>
        <w:tc>
          <w:tcPr>
            <w:tcW w:w="3150" w:type="dxa"/>
          </w:tcPr>
          <w:p w:rsidR="0025538C" w:rsidRPr="0018088F" w:rsidRDefault="0025538C" w:rsidP="000366B9">
            <w:pPr>
              <w:jc w:val="right"/>
              <w:rPr>
                <w:color w:val="auto"/>
              </w:rPr>
            </w:pPr>
            <w:r>
              <w:rPr>
                <w:color w:val="auto"/>
              </w:rPr>
              <w:t xml:space="preserve">Page </w:t>
            </w:r>
            <w:r w:rsidR="000366B9">
              <w:rPr>
                <w:color w:val="auto"/>
              </w:rPr>
              <w:t>23,</w:t>
            </w:r>
            <w:r w:rsidR="00AD6641">
              <w:rPr>
                <w:color w:val="auto"/>
              </w:rPr>
              <w:t>25</w:t>
            </w:r>
            <w:r w:rsidR="00C92CB8">
              <w:rPr>
                <w:color w:val="auto"/>
              </w:rPr>
              <w:t>7</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B9083D">
        <w:rPr>
          <w:color w:val="auto"/>
        </w:rPr>
        <w:t>4</w:t>
      </w:r>
      <w:r w:rsidR="002011BA">
        <w:rPr>
          <w:color w:val="auto"/>
        </w:rPr>
        <w:t>5</w:t>
      </w:r>
      <w:r w:rsidR="00A73454">
        <w:rPr>
          <w:color w:val="auto"/>
        </w:rPr>
        <w:t xml:space="preserve"> </w:t>
      </w:r>
      <w:r w:rsidR="00CC39D2">
        <w:rPr>
          <w:color w:val="auto"/>
        </w:rPr>
        <w:t>P.M. on</w:t>
      </w:r>
      <w:r w:rsidR="00046100" w:rsidRPr="00B57500">
        <w:rPr>
          <w:color w:val="auto"/>
        </w:rPr>
        <w:t xml:space="preserve"> </w:t>
      </w:r>
      <w:r w:rsidR="00242AF7">
        <w:t>March 21, 2018</w:t>
      </w:r>
      <w:r w:rsidR="00FD7E69">
        <w:t xml:space="preserve"> </w:t>
      </w:r>
      <w:r w:rsidR="00046100" w:rsidRPr="00B57500">
        <w:rPr>
          <w:color w:val="auto"/>
        </w:rPr>
        <w:t>by</w:t>
      </w:r>
      <w:r w:rsidR="00634A41">
        <w:rPr>
          <w:color w:val="auto"/>
        </w:rPr>
        <w:t xml:space="preserve"> </w:t>
      </w:r>
      <w:r w:rsidR="00FF59AC">
        <w:rPr>
          <w:color w:val="auto"/>
        </w:rPr>
        <w:t>President, Mr. Jim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r>
      <w:r w:rsidR="002E2D67">
        <w:t>Jennifer Germana</w:t>
      </w:r>
      <w:r>
        <w:t>,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1863BA">
        <w:t>March 9, 2018</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FF59AC" w:rsidRDefault="00046100" w:rsidP="00C35A3B">
      <w:pPr>
        <w:ind w:left="1440" w:hanging="1020"/>
        <w:jc w:val="left"/>
      </w:pPr>
      <w:r>
        <w:rPr>
          <w:u w:val="single"/>
        </w:rPr>
        <w:t>Roll Call</w:t>
      </w:r>
      <w:r>
        <w:t xml:space="preserve"> - </w:t>
      </w:r>
      <w:r>
        <w:tab/>
        <w:t xml:space="preserve">Members Present: </w:t>
      </w:r>
      <w:r>
        <w:tab/>
      </w:r>
      <w:r w:rsidR="00FF59AC">
        <w:t xml:space="preserve">Mr. Jim Olivo, President, </w:t>
      </w:r>
      <w:r w:rsidR="00084F0C">
        <w:t>Mr</w:t>
      </w:r>
      <w:r w:rsidR="008B5F0F">
        <w:t>s. Catherine Horn</w:t>
      </w:r>
      <w:r w:rsidR="00084F0C">
        <w:t>, Vice-</w:t>
      </w:r>
      <w:r w:rsidR="00FF59AC">
        <w:tab/>
      </w:r>
      <w:r w:rsidR="00FF59AC">
        <w:tab/>
      </w:r>
      <w:r w:rsidR="00FF59AC">
        <w:tab/>
      </w:r>
      <w:r w:rsidR="00FF59AC">
        <w:tab/>
      </w:r>
      <w:r w:rsidR="00FF59AC">
        <w:tab/>
      </w:r>
      <w:r w:rsidR="00084F0C">
        <w:t>President,</w:t>
      </w:r>
      <w:r w:rsidR="008B5F0F">
        <w:t xml:space="preserve"> </w:t>
      </w:r>
      <w:r w:rsidR="00885571">
        <w:t>Dr. Joel Frankel</w:t>
      </w:r>
      <w:r w:rsidR="00391F77">
        <w:t>,</w:t>
      </w:r>
      <w:r w:rsidR="000D20E5">
        <w:t xml:space="preserve"> </w:t>
      </w:r>
      <w:r w:rsidR="00156880">
        <w:t>Mrs. Tracy Santoro</w:t>
      </w:r>
      <w:r w:rsidR="009A650C">
        <w:t>,</w:t>
      </w:r>
      <w:r w:rsidR="00156880">
        <w:t xml:space="preserve"> </w:t>
      </w:r>
    </w:p>
    <w:p w:rsidR="008C4C90" w:rsidRDefault="00FF59AC" w:rsidP="00C35A3B">
      <w:pPr>
        <w:ind w:left="1440" w:hanging="1020"/>
        <w:jc w:val="left"/>
      </w:pPr>
      <w:r>
        <w:tab/>
      </w:r>
      <w:r>
        <w:tab/>
      </w:r>
      <w:r>
        <w:tab/>
      </w:r>
      <w:r>
        <w:tab/>
      </w:r>
      <w:r>
        <w:tab/>
      </w:r>
      <w:r>
        <w:tab/>
      </w:r>
      <w:r>
        <w:tab/>
      </w:r>
      <w:r w:rsidR="008B5F0F">
        <w:t>Mr. Jim</w:t>
      </w:r>
      <w:r w:rsidR="000B5B23">
        <w:t xml:space="preserve"> </w:t>
      </w:r>
      <w:r w:rsidR="008B5F0F">
        <w:t>Swift</w:t>
      </w:r>
      <w:r w:rsidR="002011BA">
        <w:t>(arrived at 5:58pm)</w:t>
      </w:r>
      <w:r w:rsidR="00B9083D">
        <w:t>,</w:t>
      </w:r>
      <w:r w:rsidR="009A650C">
        <w:t xml:space="preserve"> </w:t>
      </w:r>
      <w:r w:rsidR="000B5B23">
        <w:t>Mrs. Lisa Youngblood</w:t>
      </w:r>
      <w:r w:rsidR="00242AF7">
        <w:t xml:space="preserve"> </w:t>
      </w:r>
    </w:p>
    <w:p w:rsidR="00413392" w:rsidRDefault="008C4C90" w:rsidP="00C35A3B">
      <w:pPr>
        <w:ind w:left="1440" w:hanging="1020"/>
        <w:jc w:val="left"/>
      </w:pPr>
      <w:r>
        <w:tab/>
      </w:r>
      <w:r>
        <w:tab/>
      </w:r>
      <w:r>
        <w:tab/>
      </w:r>
      <w:r>
        <w:tab/>
      </w:r>
      <w:r w:rsidR="006B6A65">
        <w:t>M</w:t>
      </w:r>
      <w:r w:rsidR="00CC39D2">
        <w:t>embers Absent:</w:t>
      </w:r>
      <w:r w:rsidR="00CC39D2">
        <w:tab/>
      </w:r>
      <w:r w:rsidR="00FF59AC">
        <w:t>None</w:t>
      </w:r>
    </w:p>
    <w:p w:rsidR="00242AF7" w:rsidRDefault="00413392" w:rsidP="00242AF7">
      <w:pPr>
        <w:jc w:val="left"/>
      </w:pPr>
      <w:r>
        <w:tab/>
      </w:r>
      <w:r>
        <w:tab/>
      </w:r>
      <w:r>
        <w:tab/>
      </w:r>
      <w:r w:rsidR="006136B8">
        <w:t xml:space="preserve">Others Present:     </w:t>
      </w:r>
      <w:r w:rsidR="006136B8">
        <w:tab/>
      </w:r>
      <w:r w:rsidR="00B9083D">
        <w:t>Jennifer Germana</w:t>
      </w:r>
      <w:r w:rsidR="00CC400D">
        <w:t xml:space="preserve">, Board Secretary/School Business </w:t>
      </w:r>
      <w:r w:rsidR="00242AF7">
        <w:tab/>
      </w:r>
      <w:r w:rsidR="00242AF7">
        <w:tab/>
      </w:r>
      <w:r w:rsidR="00242AF7">
        <w:tab/>
      </w:r>
      <w:r w:rsidR="00242AF7">
        <w:tab/>
      </w:r>
      <w:r w:rsidR="00242AF7">
        <w:tab/>
      </w:r>
      <w:r w:rsidR="00242AF7">
        <w:tab/>
      </w:r>
      <w:r w:rsidR="00242AF7">
        <w:tab/>
      </w:r>
      <w:r w:rsidR="00242AF7">
        <w:tab/>
      </w:r>
      <w:r w:rsidR="00CC400D">
        <w:t>Administrator</w:t>
      </w:r>
      <w:r w:rsidR="00156880">
        <w:t>,</w:t>
      </w:r>
      <w:r w:rsidR="00242AF7">
        <w:t xml:space="preserve"> Audrey Becker, Tighe School Principal; </w:t>
      </w:r>
    </w:p>
    <w:p w:rsidR="00CC400D" w:rsidRPr="000548A5" w:rsidRDefault="00242AF7" w:rsidP="00242AF7">
      <w:pPr>
        <w:jc w:val="left"/>
      </w:pPr>
      <w:r>
        <w:tab/>
      </w:r>
      <w:r>
        <w:tab/>
      </w:r>
      <w:r>
        <w:tab/>
      </w:r>
      <w:r>
        <w:tab/>
      </w:r>
      <w:r>
        <w:tab/>
      </w:r>
      <w:r>
        <w:tab/>
      </w:r>
      <w:r>
        <w:tab/>
      </w:r>
      <w:r w:rsidR="00F744CC">
        <w:t>Mr. Eric Goldstein, School Solicitor</w:t>
      </w: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754C95" w:rsidRPr="0060783F" w:rsidRDefault="001A4A10" w:rsidP="00754C95">
      <w:pPr>
        <w:spacing w:after="60"/>
        <w:jc w:val="left"/>
        <w:rPr>
          <w:color w:val="auto"/>
          <w:szCs w:val="24"/>
        </w:rPr>
      </w:pPr>
      <w:r>
        <w:rPr>
          <w:color w:val="auto"/>
          <w:szCs w:val="24"/>
        </w:rPr>
        <w:tab/>
        <w:t>Member</w:t>
      </w:r>
      <w:r w:rsidR="00242AF7">
        <w:rPr>
          <w:color w:val="auto"/>
          <w:szCs w:val="24"/>
        </w:rPr>
        <w:t>s</w:t>
      </w:r>
      <w:r w:rsidR="00754C95" w:rsidRPr="00FF5726">
        <w:rPr>
          <w:color w:val="auto"/>
          <w:szCs w:val="24"/>
        </w:rPr>
        <w:t xml:space="preserve"> of the public com</w:t>
      </w:r>
      <w:r>
        <w:rPr>
          <w:color w:val="auto"/>
          <w:szCs w:val="24"/>
        </w:rPr>
        <w:t>mented on the following topic</w:t>
      </w:r>
      <w:r w:rsidR="00754C95">
        <w:rPr>
          <w:color w:val="auto"/>
          <w:szCs w:val="24"/>
        </w:rPr>
        <w:t>:</w:t>
      </w:r>
    </w:p>
    <w:p w:rsidR="009A650C" w:rsidRDefault="00FF59AC" w:rsidP="006F30D0">
      <w:pPr>
        <w:pStyle w:val="ListParagraph"/>
        <w:numPr>
          <w:ilvl w:val="0"/>
          <w:numId w:val="2"/>
        </w:numPr>
        <w:tabs>
          <w:tab w:val="clear" w:pos="720"/>
        </w:tabs>
        <w:jc w:val="left"/>
      </w:pPr>
      <w:r>
        <w:t>Rightsizing the district</w:t>
      </w:r>
    </w:p>
    <w:p w:rsidR="00242AF7" w:rsidRDefault="00242AF7" w:rsidP="006F30D0">
      <w:pPr>
        <w:pStyle w:val="ListParagraph"/>
        <w:numPr>
          <w:ilvl w:val="0"/>
          <w:numId w:val="2"/>
        </w:numPr>
        <w:tabs>
          <w:tab w:val="clear" w:pos="720"/>
        </w:tabs>
        <w:jc w:val="left"/>
      </w:pPr>
      <w:r>
        <w:t>School Safety and SROs</w:t>
      </w:r>
    </w:p>
    <w:p w:rsidR="00242AF7" w:rsidRDefault="00242AF7" w:rsidP="006F30D0">
      <w:pPr>
        <w:pStyle w:val="ListParagraph"/>
        <w:numPr>
          <w:ilvl w:val="0"/>
          <w:numId w:val="2"/>
        </w:numPr>
        <w:tabs>
          <w:tab w:val="clear" w:pos="720"/>
        </w:tabs>
        <w:jc w:val="left"/>
      </w:pPr>
      <w:r>
        <w:t>Diversity in school</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r>
      <w:r w:rsidR="00E87F41">
        <w:t xml:space="preserve">John DiNicola </w:t>
      </w:r>
      <w:r w:rsidRPr="00C25378">
        <w:t xml:space="preserve">distributed the Activity Calendars for William H. Ross, III School and E.A. </w:t>
      </w:r>
      <w:r w:rsidR="00BD6E46" w:rsidRPr="00C25378">
        <w:t>Tighe Schools for the month of</w:t>
      </w:r>
      <w:r w:rsidR="00BD6E46">
        <w:t xml:space="preserve"> </w:t>
      </w:r>
      <w:r w:rsidR="00242AF7">
        <w:t>March</w:t>
      </w:r>
      <w:r w:rsidR="002E2D67">
        <w:t xml:space="preserve"> 2018</w:t>
      </w:r>
      <w:r w:rsidR="00BD6E46" w:rsidRPr="00C25378">
        <w:t>.</w:t>
      </w:r>
    </w:p>
    <w:p w:rsidR="001A4A10" w:rsidRDefault="001A4A10" w:rsidP="00EF6F43">
      <w:pPr>
        <w:pStyle w:val="NoSpacing"/>
        <w:jc w:val="left"/>
        <w:rPr>
          <w:u w:val="single"/>
        </w:rPr>
      </w:pPr>
    </w:p>
    <w:p w:rsidR="0074668E" w:rsidRDefault="0074668E" w:rsidP="0074668E">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74668E" w:rsidRPr="00435550" w:rsidRDefault="0074668E" w:rsidP="0074668E">
      <w:pPr>
        <w:tabs>
          <w:tab w:val="clear" w:pos="1152"/>
          <w:tab w:val="clear" w:pos="1440"/>
        </w:tabs>
        <w:jc w:val="left"/>
        <w:rPr>
          <w:u w:val="single"/>
        </w:rPr>
      </w:pPr>
    </w:p>
    <w:p w:rsidR="00896484" w:rsidRDefault="0074668E" w:rsidP="0074668E">
      <w:pPr>
        <w:tabs>
          <w:tab w:val="clear" w:pos="1152"/>
          <w:tab w:val="clear" w:pos="1440"/>
        </w:tabs>
        <w:jc w:val="left"/>
      </w:pPr>
      <w:r>
        <w:rPr>
          <w:color w:val="auto"/>
        </w:rPr>
        <w:tab/>
      </w:r>
      <w:r>
        <w:t>John DiNicola distributed the Fire Drill and Lockdown Reports for William H. Ross, III School and E.A. Tighe Schools for the month of</w:t>
      </w:r>
      <w:r w:rsidR="002E2D67">
        <w:t xml:space="preserve"> </w:t>
      </w:r>
      <w:r w:rsidR="00E87F41">
        <w:t>Febr</w:t>
      </w:r>
      <w:r w:rsidR="00FF59AC">
        <w:t>uary 2018</w:t>
      </w:r>
      <w:r>
        <w:t xml:space="preserve"> atta</w:t>
      </w:r>
      <w:r w:rsidR="00F744CC">
        <w:t xml:space="preserve">ched as Exhibit # 1, pages </w:t>
      </w:r>
      <w:r w:rsidR="00B71A7E">
        <w:t>23,266</w:t>
      </w:r>
      <w:r w:rsidR="00185E69">
        <w:t xml:space="preserve"> and </w:t>
      </w:r>
      <w:r w:rsidR="00B71A7E">
        <w:t>23,267</w:t>
      </w:r>
      <w:r w:rsidR="009A68B6">
        <w:t>.</w:t>
      </w:r>
    </w:p>
    <w:p w:rsidR="00FF59AC" w:rsidRDefault="00FF59AC" w:rsidP="0074668E">
      <w:pPr>
        <w:tabs>
          <w:tab w:val="clear" w:pos="1152"/>
          <w:tab w:val="clear" w:pos="1440"/>
        </w:tabs>
        <w:jc w:val="left"/>
      </w:pPr>
    </w:p>
    <w:p w:rsidR="00E87F41" w:rsidRDefault="00E87F41" w:rsidP="00E87F41">
      <w:pPr>
        <w:tabs>
          <w:tab w:val="clear" w:pos="1152"/>
          <w:tab w:val="clear" w:pos="1440"/>
        </w:tabs>
        <w:jc w:val="left"/>
        <w:rPr>
          <w:u w:val="single"/>
        </w:rPr>
      </w:pPr>
      <w:r>
        <w:rPr>
          <w:u w:val="single"/>
        </w:rPr>
        <w:t>Board Discussion:</w:t>
      </w:r>
    </w:p>
    <w:p w:rsidR="00E87F41" w:rsidRDefault="00E87F41" w:rsidP="00E87F41">
      <w:pPr>
        <w:tabs>
          <w:tab w:val="clear" w:pos="1152"/>
          <w:tab w:val="clear" w:pos="1440"/>
        </w:tabs>
        <w:jc w:val="left"/>
        <w:rPr>
          <w:u w:val="single"/>
        </w:rPr>
      </w:pPr>
    </w:p>
    <w:p w:rsidR="00E87F41" w:rsidRDefault="00E87F41" w:rsidP="00E87F41">
      <w:pPr>
        <w:pStyle w:val="NoSpacing"/>
        <w:jc w:val="left"/>
        <w:rPr>
          <w:szCs w:val="24"/>
        </w:rPr>
      </w:pPr>
      <w:r>
        <w:rPr>
          <w:szCs w:val="24"/>
        </w:rPr>
        <w:tab/>
        <w:t>Dr. Frankel stated that the 6th grade students and teachers did a great job with the science fair.</w:t>
      </w:r>
    </w:p>
    <w:p w:rsidR="00FF59AC" w:rsidRDefault="00FF59AC" w:rsidP="0074668E">
      <w:pPr>
        <w:tabs>
          <w:tab w:val="clear" w:pos="1152"/>
          <w:tab w:val="clear" w:pos="1440"/>
        </w:tabs>
        <w:jc w:val="left"/>
        <w:rPr>
          <w:u w:val="single"/>
        </w:rPr>
      </w:pPr>
    </w:p>
    <w:p w:rsidR="00896484" w:rsidRDefault="00896484" w:rsidP="0074668E">
      <w:pPr>
        <w:tabs>
          <w:tab w:val="clear" w:pos="1152"/>
          <w:tab w:val="clear" w:pos="1440"/>
        </w:tabs>
        <w:jc w:val="left"/>
        <w:rPr>
          <w:u w:val="single"/>
        </w:rPr>
      </w:pPr>
    </w:p>
    <w:p w:rsidR="00E13B49" w:rsidRDefault="00E13B49" w:rsidP="0074668E">
      <w:pPr>
        <w:tabs>
          <w:tab w:val="clear" w:pos="1152"/>
          <w:tab w:val="clear" w:pos="1440"/>
        </w:tabs>
        <w:jc w:val="left"/>
        <w:rPr>
          <w:u w:val="single"/>
        </w:rPr>
      </w:pPr>
    </w:p>
    <w:tbl>
      <w:tblPr>
        <w:tblpPr w:leftFromText="180" w:rightFromText="180" w:vertAnchor="text" w:horzAnchor="margin" w:tblpY="-175"/>
        <w:tblW w:w="9738" w:type="dxa"/>
        <w:tblLook w:val="0000"/>
      </w:tblPr>
      <w:tblGrid>
        <w:gridCol w:w="3690"/>
        <w:gridCol w:w="2610"/>
        <w:gridCol w:w="3438"/>
      </w:tblGrid>
      <w:tr w:rsidR="00E13B49" w:rsidRPr="0018088F" w:rsidTr="00314AD2">
        <w:trPr>
          <w:trHeight w:val="80"/>
        </w:trPr>
        <w:tc>
          <w:tcPr>
            <w:tcW w:w="3690" w:type="dxa"/>
          </w:tcPr>
          <w:p w:rsidR="00E13B49" w:rsidRPr="00A60582" w:rsidRDefault="009A68B6" w:rsidP="00314AD2">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23,</w:t>
            </w:r>
            <w:r w:rsidR="00AD6641">
              <w:rPr>
                <w:color w:val="auto"/>
              </w:rPr>
              <w:t>25</w:t>
            </w:r>
            <w:r w:rsidR="00C92CB8">
              <w:rPr>
                <w:color w:val="auto"/>
              </w:rPr>
              <w:t>8</w:t>
            </w:r>
          </w:p>
        </w:tc>
        <w:tc>
          <w:tcPr>
            <w:tcW w:w="2610" w:type="dxa"/>
          </w:tcPr>
          <w:p w:rsidR="00E13B49" w:rsidRDefault="00E13B49" w:rsidP="00314AD2">
            <w:pPr>
              <w:jc w:val="left"/>
            </w:pPr>
            <w:r>
              <w:t>Regular Meeting</w:t>
            </w:r>
          </w:p>
        </w:tc>
        <w:tc>
          <w:tcPr>
            <w:tcW w:w="3438" w:type="dxa"/>
          </w:tcPr>
          <w:p w:rsidR="00E13B49" w:rsidRPr="0018088F" w:rsidRDefault="00242AF7" w:rsidP="00314AD2">
            <w:pPr>
              <w:jc w:val="right"/>
              <w:rPr>
                <w:color w:val="auto"/>
              </w:rPr>
            </w:pPr>
            <w:r>
              <w:rPr>
                <w:color w:val="auto"/>
              </w:rPr>
              <w:t>March 21, 2018</w:t>
            </w:r>
          </w:p>
        </w:tc>
      </w:tr>
    </w:tbl>
    <w:p w:rsidR="00E13B49" w:rsidRDefault="00E13B49" w:rsidP="0074668E">
      <w:pPr>
        <w:tabs>
          <w:tab w:val="clear" w:pos="1152"/>
          <w:tab w:val="clear" w:pos="1440"/>
        </w:tabs>
        <w:jc w:val="left"/>
        <w:rPr>
          <w:u w:val="single"/>
        </w:rPr>
      </w:pPr>
    </w:p>
    <w:p w:rsidR="00896484" w:rsidRDefault="00896484" w:rsidP="00EF6F43">
      <w:pPr>
        <w:pStyle w:val="NoSpacing"/>
        <w:jc w:val="left"/>
        <w:rPr>
          <w:u w:val="single"/>
        </w:rPr>
      </w:pPr>
      <w:r>
        <w:rPr>
          <w:u w:val="single"/>
        </w:rPr>
        <w:t>Personnel Matters:</w:t>
      </w:r>
    </w:p>
    <w:p w:rsidR="00896484" w:rsidRDefault="00896484" w:rsidP="00EF6F43">
      <w:pPr>
        <w:pStyle w:val="NoSpacing"/>
        <w:jc w:val="left"/>
        <w:rPr>
          <w:u w:val="single"/>
        </w:rPr>
      </w:pPr>
    </w:p>
    <w:p w:rsidR="00B9083D" w:rsidRDefault="002F6D4A" w:rsidP="0009198F">
      <w:pPr>
        <w:tabs>
          <w:tab w:val="clear" w:pos="1152"/>
          <w:tab w:val="clear" w:pos="1440"/>
        </w:tabs>
        <w:jc w:val="left"/>
        <w:rPr>
          <w:szCs w:val="24"/>
        </w:rPr>
      </w:pPr>
      <w:r>
        <w:tab/>
        <w:t>Motion b</w:t>
      </w:r>
      <w:r w:rsidR="005B5FC9">
        <w:t>y</w:t>
      </w:r>
      <w:r w:rsidR="005E5397">
        <w:t xml:space="preserve"> </w:t>
      </w:r>
      <w:r w:rsidR="00B9083D">
        <w:t xml:space="preserve">Mrs. </w:t>
      </w:r>
      <w:r w:rsidR="00E87F41">
        <w:t>Horn</w:t>
      </w:r>
      <w:r>
        <w:t xml:space="preserve">, seconded by </w:t>
      </w:r>
      <w:r w:rsidR="00E87F41">
        <w:t>Dr. Frankel</w:t>
      </w:r>
      <w:r>
        <w:t xml:space="preserve">, to </w:t>
      </w:r>
      <w:r w:rsidR="002B3BFC">
        <w:rPr>
          <w:szCs w:val="24"/>
        </w:rPr>
        <w:t>approve</w:t>
      </w:r>
      <w:r w:rsidR="005E5397">
        <w:rPr>
          <w:szCs w:val="24"/>
        </w:rPr>
        <w:t xml:space="preserve"> </w:t>
      </w:r>
      <w:r w:rsidR="00B9083D">
        <w:rPr>
          <w:szCs w:val="24"/>
        </w:rPr>
        <w:t>the following personnel matters:</w:t>
      </w:r>
    </w:p>
    <w:p w:rsidR="001D7FBE" w:rsidRDefault="001D7FBE" w:rsidP="0009198F">
      <w:pPr>
        <w:tabs>
          <w:tab w:val="clear" w:pos="1152"/>
          <w:tab w:val="clear" w:pos="1440"/>
        </w:tabs>
        <w:jc w:val="left"/>
        <w:rPr>
          <w:szCs w:val="24"/>
        </w:rPr>
      </w:pPr>
    </w:p>
    <w:p w:rsidR="00E87F41" w:rsidRPr="00E87F41" w:rsidRDefault="00E87F41" w:rsidP="00E87F41">
      <w:pPr>
        <w:pStyle w:val="ListParagraph"/>
        <w:numPr>
          <w:ilvl w:val="0"/>
          <w:numId w:val="11"/>
        </w:numPr>
        <w:rPr>
          <w:szCs w:val="24"/>
        </w:rPr>
      </w:pPr>
      <w:r w:rsidRPr="00E87F41">
        <w:rPr>
          <w:szCs w:val="24"/>
        </w:rPr>
        <w:t xml:space="preserve">Approve the hiring of James Fraser as a substitute teacher. </w:t>
      </w:r>
    </w:p>
    <w:p w:rsidR="00E87F41" w:rsidRPr="00E87F41" w:rsidRDefault="00E87F41" w:rsidP="00E87F41">
      <w:pPr>
        <w:pStyle w:val="ListParagraph"/>
        <w:numPr>
          <w:ilvl w:val="0"/>
          <w:numId w:val="11"/>
        </w:numPr>
        <w:rPr>
          <w:szCs w:val="24"/>
        </w:rPr>
      </w:pPr>
      <w:r w:rsidRPr="00E87F41">
        <w:rPr>
          <w:szCs w:val="24"/>
        </w:rPr>
        <w:t xml:space="preserve">Approve Taylor </w:t>
      </w:r>
      <w:r>
        <w:rPr>
          <w:szCs w:val="24"/>
        </w:rPr>
        <w:t xml:space="preserve">Mason as a substitute teacher. </w:t>
      </w:r>
    </w:p>
    <w:p w:rsidR="00E87F41" w:rsidRPr="00E87F41" w:rsidRDefault="00E87F41" w:rsidP="00E87F41">
      <w:pPr>
        <w:pStyle w:val="ListParagraph"/>
        <w:numPr>
          <w:ilvl w:val="0"/>
          <w:numId w:val="11"/>
        </w:numPr>
        <w:rPr>
          <w:szCs w:val="24"/>
        </w:rPr>
      </w:pPr>
      <w:r w:rsidRPr="00E87F41">
        <w:rPr>
          <w:szCs w:val="24"/>
        </w:rPr>
        <w:t xml:space="preserve">Approve the graduate course enrollment of Amber Fitzgerald for the 3 credit course 632 (Assessment in Math Education) during the summer semester at Ball State University. Reimbursement upon successful completion would be up to $1676.25 </w:t>
      </w:r>
    </w:p>
    <w:p w:rsidR="00E87F41" w:rsidRPr="00E87F41" w:rsidRDefault="00E87F41" w:rsidP="00E87F41">
      <w:pPr>
        <w:pStyle w:val="ListParagraph"/>
        <w:numPr>
          <w:ilvl w:val="0"/>
          <w:numId w:val="11"/>
        </w:numPr>
        <w:rPr>
          <w:szCs w:val="24"/>
        </w:rPr>
      </w:pPr>
      <w:r w:rsidRPr="00E87F41">
        <w:rPr>
          <w:szCs w:val="24"/>
        </w:rPr>
        <w:t xml:space="preserve">Approve the graduate course enrollment of Lisa Drexler for the 3 credit course 702 (Culturally Responsive Teaching) during the summer semester at St Joseph’s University. Reimbursement upon successful completion would be up to $1676.25 </w:t>
      </w:r>
    </w:p>
    <w:p w:rsidR="00E87F41" w:rsidRPr="00E87F41" w:rsidRDefault="00E87F41" w:rsidP="00E87F41">
      <w:pPr>
        <w:pStyle w:val="ListParagraph"/>
        <w:numPr>
          <w:ilvl w:val="0"/>
          <w:numId w:val="11"/>
        </w:numPr>
        <w:rPr>
          <w:szCs w:val="24"/>
        </w:rPr>
      </w:pPr>
      <w:r w:rsidRPr="00E87F41">
        <w:rPr>
          <w:szCs w:val="24"/>
        </w:rPr>
        <w:t xml:space="preserve">Approve the graduate course enrollment of Lisa Drexler for the 3 credit course 701 (Cognitive Processes) during the summer semester at St Joseph’s University. Reimbursement upon successful completion would be up to $1676.25 </w:t>
      </w:r>
    </w:p>
    <w:p w:rsidR="00B9083D" w:rsidRDefault="00B9083D" w:rsidP="0009198F">
      <w:pPr>
        <w:tabs>
          <w:tab w:val="clear" w:pos="1152"/>
          <w:tab w:val="clear" w:pos="1440"/>
        </w:tabs>
        <w:jc w:val="left"/>
        <w:rPr>
          <w:szCs w:val="24"/>
        </w:rPr>
      </w:pPr>
    </w:p>
    <w:p w:rsidR="0009198F" w:rsidRPr="00F423E0" w:rsidRDefault="0009198F" w:rsidP="0009198F">
      <w:pPr>
        <w:tabs>
          <w:tab w:val="clear" w:pos="1152"/>
          <w:tab w:val="clear" w:pos="1440"/>
        </w:tabs>
        <w:jc w:val="left"/>
        <w:rPr>
          <w:u w:val="single"/>
        </w:rPr>
      </w:pPr>
      <w:r w:rsidRPr="0009198F">
        <w:rPr>
          <w:szCs w:val="24"/>
        </w:rPr>
        <w:t xml:space="preserve"> </w:t>
      </w:r>
      <w:r>
        <w:rPr>
          <w:szCs w:val="24"/>
        </w:rPr>
        <w:t>Motion passed by the following roll call vote:</w:t>
      </w:r>
    </w:p>
    <w:p w:rsidR="0009198F" w:rsidRDefault="0009198F" w:rsidP="0009198F">
      <w:pPr>
        <w:pStyle w:val="NoSpacing"/>
        <w:jc w:val="left"/>
        <w:rPr>
          <w:szCs w:val="24"/>
        </w:rPr>
      </w:pPr>
    </w:p>
    <w:p w:rsidR="0009198F" w:rsidRDefault="0009198F" w:rsidP="0009198F">
      <w:pPr>
        <w:ind w:left="720" w:hanging="720"/>
        <w:jc w:val="left"/>
      </w:pPr>
      <w:r>
        <w:t>Ayes:</w:t>
      </w:r>
      <w:r>
        <w:tab/>
        <w:t>Dr. Frankel, Mrs. Santoro</w:t>
      </w:r>
      <w:r w:rsidR="001D7FBE">
        <w:t>,</w:t>
      </w:r>
      <w:r w:rsidR="001D7FBE" w:rsidRPr="001D7FBE">
        <w:t xml:space="preserve"> </w:t>
      </w:r>
      <w:r w:rsidR="001D7FBE">
        <w:t>Mr. Swift</w:t>
      </w:r>
      <w:r>
        <w:t>, Mrs. Youngblood, Mrs. Horn</w:t>
      </w:r>
      <w:r w:rsidR="001D7FBE">
        <w:t>, Mr. Olivo</w:t>
      </w:r>
    </w:p>
    <w:p w:rsidR="001D7FBE" w:rsidRDefault="0009198F" w:rsidP="00E87F41">
      <w:pPr>
        <w:pStyle w:val="NoSpacing"/>
        <w:jc w:val="left"/>
      </w:pPr>
      <w:r>
        <w:t xml:space="preserve">Nays:   </w:t>
      </w:r>
      <w:r w:rsidR="001D7FBE">
        <w:t>None</w:t>
      </w:r>
    </w:p>
    <w:p w:rsidR="001D7FBE" w:rsidRDefault="001D7FBE" w:rsidP="00027F62">
      <w:pPr>
        <w:pStyle w:val="NoSpacing"/>
        <w:jc w:val="left"/>
      </w:pPr>
    </w:p>
    <w:p w:rsidR="00FC7AA4" w:rsidRDefault="00FC7AA4" w:rsidP="002B3BFC">
      <w:pPr>
        <w:tabs>
          <w:tab w:val="clear" w:pos="1152"/>
          <w:tab w:val="clear" w:pos="1440"/>
        </w:tabs>
        <w:jc w:val="left"/>
        <w:rPr>
          <w:u w:val="single"/>
        </w:rPr>
      </w:pPr>
      <w:r w:rsidRPr="00BA134B">
        <w:rPr>
          <w:u w:val="single"/>
        </w:rPr>
        <w:t>Instructional Support/Activities:</w:t>
      </w:r>
    </w:p>
    <w:p w:rsidR="001D7FBE" w:rsidRDefault="001D7FBE" w:rsidP="00AE7623">
      <w:pPr>
        <w:tabs>
          <w:tab w:val="clear" w:pos="1152"/>
          <w:tab w:val="clear" w:pos="1440"/>
        </w:tabs>
        <w:jc w:val="left"/>
      </w:pPr>
    </w:p>
    <w:p w:rsidR="00AE7623" w:rsidRDefault="001D7FBE" w:rsidP="00AE7623">
      <w:pPr>
        <w:tabs>
          <w:tab w:val="clear" w:pos="1152"/>
          <w:tab w:val="clear" w:pos="1440"/>
        </w:tabs>
        <w:jc w:val="left"/>
        <w:rPr>
          <w:szCs w:val="24"/>
        </w:rPr>
      </w:pPr>
      <w:r>
        <w:tab/>
      </w:r>
      <w:r w:rsidR="00AE7623">
        <w:t xml:space="preserve">Motion by Mrs. </w:t>
      </w:r>
      <w:r>
        <w:t>Santoro</w:t>
      </w:r>
      <w:r w:rsidR="00AE7623">
        <w:t xml:space="preserve">, seconded by </w:t>
      </w:r>
      <w:r>
        <w:t xml:space="preserve">Mrs. </w:t>
      </w:r>
      <w:r w:rsidR="00E87F41">
        <w:t>Youngblood</w:t>
      </w:r>
      <w:r w:rsidR="00AE7623">
        <w:t xml:space="preserve">, to </w:t>
      </w:r>
      <w:r w:rsidR="00AE7623">
        <w:rPr>
          <w:szCs w:val="24"/>
        </w:rPr>
        <w:t xml:space="preserve">approve the following </w:t>
      </w:r>
      <w:r w:rsidR="00E77F04">
        <w:rPr>
          <w:szCs w:val="24"/>
        </w:rPr>
        <w:t>instructional support</w:t>
      </w:r>
      <w:r w:rsidR="00AE7623">
        <w:rPr>
          <w:szCs w:val="24"/>
        </w:rPr>
        <w:t>:</w:t>
      </w:r>
    </w:p>
    <w:p w:rsidR="00AE7623" w:rsidRDefault="00AE7623" w:rsidP="002B3BFC">
      <w:pPr>
        <w:tabs>
          <w:tab w:val="clear" w:pos="1152"/>
          <w:tab w:val="clear" w:pos="1440"/>
        </w:tabs>
        <w:jc w:val="left"/>
        <w:rPr>
          <w:u w:val="single"/>
        </w:rPr>
      </w:pPr>
    </w:p>
    <w:p w:rsidR="00E87F41" w:rsidRPr="00D33FD2" w:rsidRDefault="00E87F41" w:rsidP="00E87F41">
      <w:pPr>
        <w:pStyle w:val="NormalWeb"/>
        <w:numPr>
          <w:ilvl w:val="0"/>
          <w:numId w:val="16"/>
        </w:numPr>
        <w:spacing w:before="0" w:beforeAutospacing="0" w:after="0" w:afterAutospacing="0"/>
        <w:rPr>
          <w:color w:val="000000"/>
        </w:rPr>
      </w:pPr>
      <w:r w:rsidRPr="00D33FD2">
        <w:rPr>
          <w:color w:val="000000"/>
        </w:rPr>
        <w:t>Approve “Hero Dance” (parents, grandparents</w:t>
      </w:r>
      <w:r>
        <w:rPr>
          <w:color w:val="000000"/>
        </w:rPr>
        <w:t>,</w:t>
      </w:r>
      <w:r w:rsidRPr="00D33FD2">
        <w:rPr>
          <w:color w:val="000000"/>
        </w:rPr>
        <w:t xml:space="preserve"> or hero of choice and Ross Students) for </w:t>
      </w:r>
      <w:r>
        <w:rPr>
          <w:color w:val="000000"/>
        </w:rPr>
        <w:t xml:space="preserve">            </w:t>
      </w:r>
      <w:r w:rsidRPr="00D33FD2">
        <w:rPr>
          <w:color w:val="000000"/>
        </w:rPr>
        <w:t xml:space="preserve">               </w:t>
      </w:r>
    </w:p>
    <w:p w:rsidR="00E87F41" w:rsidRPr="00D33FD2" w:rsidRDefault="00E87F41" w:rsidP="002652AF">
      <w:pPr>
        <w:pStyle w:val="NormalWeb"/>
        <w:spacing w:before="0" w:beforeAutospacing="0" w:after="0" w:afterAutospacing="0"/>
        <w:ind w:left="720"/>
      </w:pPr>
      <w:r>
        <w:rPr>
          <w:color w:val="000000"/>
        </w:rPr>
        <w:t xml:space="preserve">Ross School </w:t>
      </w:r>
      <w:r w:rsidRPr="00D33FD2">
        <w:rPr>
          <w:color w:val="000000"/>
        </w:rPr>
        <w:t>on Friday, May 18, 2018. Costs: Fa</w:t>
      </w:r>
      <w:r>
        <w:rPr>
          <w:color w:val="000000"/>
        </w:rPr>
        <w:t xml:space="preserve">ther/Daughter couple $15 to </w:t>
      </w:r>
      <w:r w:rsidRPr="00D33FD2">
        <w:rPr>
          <w:color w:val="000000"/>
        </w:rPr>
        <w:t>cover</w:t>
      </w:r>
      <w:r>
        <w:rPr>
          <w:color w:val="000000"/>
        </w:rPr>
        <w:t xml:space="preserve"> cost of </w:t>
      </w:r>
      <w:r w:rsidRPr="00D33FD2">
        <w:rPr>
          <w:color w:val="000000"/>
        </w:rPr>
        <w:t xml:space="preserve"> </w:t>
      </w:r>
      <w:r>
        <w:rPr>
          <w:color w:val="000000"/>
        </w:rPr>
        <w:t xml:space="preserve">             </w:t>
      </w:r>
    </w:p>
    <w:p w:rsidR="00E87F41" w:rsidRDefault="00E87F41" w:rsidP="002652AF">
      <w:pPr>
        <w:pStyle w:val="NormalWeb"/>
        <w:spacing w:before="0" w:beforeAutospacing="0" w:after="0" w:afterAutospacing="0"/>
        <w:ind w:left="720"/>
        <w:rPr>
          <w:color w:val="000000"/>
        </w:rPr>
      </w:pPr>
      <w:r>
        <w:rPr>
          <w:color w:val="000000"/>
        </w:rPr>
        <w:t xml:space="preserve">food and entertainment).  </w:t>
      </w:r>
      <w:r w:rsidRPr="00D33FD2">
        <w:rPr>
          <w:color w:val="000000"/>
        </w:rPr>
        <w:t xml:space="preserve">Decorations will be </w:t>
      </w:r>
      <w:r>
        <w:rPr>
          <w:color w:val="000000"/>
        </w:rPr>
        <w:t>funded</w:t>
      </w:r>
      <w:r w:rsidRPr="00D33FD2">
        <w:rPr>
          <w:color w:val="000000"/>
        </w:rPr>
        <w:t xml:space="preserve"> by Ross Renaissance Program</w:t>
      </w:r>
      <w:r>
        <w:rPr>
          <w:color w:val="000000"/>
        </w:rPr>
        <w:t xml:space="preserve">.    </w:t>
      </w:r>
      <w:r>
        <w:rPr>
          <w:color w:val="000000"/>
        </w:rPr>
        <w:tab/>
      </w:r>
    </w:p>
    <w:p w:rsidR="00E87F41" w:rsidRPr="00D33FD2" w:rsidRDefault="00E87F41" w:rsidP="00E87F41">
      <w:pPr>
        <w:pStyle w:val="NormalWeb"/>
        <w:numPr>
          <w:ilvl w:val="0"/>
          <w:numId w:val="16"/>
        </w:numPr>
        <w:spacing w:before="0" w:beforeAutospacing="0" w:after="0" w:afterAutospacing="0"/>
      </w:pPr>
      <w:r w:rsidRPr="00D33FD2">
        <w:rPr>
          <w:color w:val="000000"/>
        </w:rPr>
        <w:t>Approve renewal contracts for the follow</w:t>
      </w:r>
      <w:r w:rsidR="002652AF">
        <w:rPr>
          <w:color w:val="000000"/>
        </w:rPr>
        <w:t>ing itinerant service providers</w:t>
      </w:r>
      <w:r w:rsidRPr="00D33FD2">
        <w:rPr>
          <w:color w:val="000000"/>
        </w:rPr>
        <w:t>:</w:t>
      </w:r>
    </w:p>
    <w:p w:rsidR="00E87F41" w:rsidRPr="00D33FD2" w:rsidRDefault="00E87F41" w:rsidP="002652AF">
      <w:pPr>
        <w:widowControl/>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33FD2">
        <w:rPr>
          <w:szCs w:val="24"/>
        </w:rPr>
        <w:t>Oxford Consulting</w:t>
      </w:r>
    </w:p>
    <w:p w:rsidR="00E87F41" w:rsidRPr="00D33FD2" w:rsidRDefault="00E87F41" w:rsidP="002652AF">
      <w:pPr>
        <w:widowControl/>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33FD2">
        <w:rPr>
          <w:szCs w:val="24"/>
        </w:rPr>
        <w:t>Bayada Nurses (homebound student)</w:t>
      </w:r>
    </w:p>
    <w:p w:rsidR="00E87F41" w:rsidRPr="00D33FD2" w:rsidRDefault="00E87F41" w:rsidP="002652AF">
      <w:pPr>
        <w:widowControl/>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33FD2">
        <w:rPr>
          <w:szCs w:val="24"/>
        </w:rPr>
        <w:t>Advancing Opportunities</w:t>
      </w:r>
    </w:p>
    <w:p w:rsidR="00E87F41" w:rsidRPr="00D33FD2" w:rsidRDefault="00E87F41" w:rsidP="002652AF">
      <w:pPr>
        <w:widowControl/>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33FD2">
        <w:rPr>
          <w:szCs w:val="24"/>
        </w:rPr>
        <w:t>Kaleidoscope</w:t>
      </w:r>
    </w:p>
    <w:p w:rsidR="00E87F41" w:rsidRPr="00D33FD2" w:rsidRDefault="00E87F41" w:rsidP="002652AF">
      <w:pPr>
        <w:widowControl/>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33FD2">
        <w:rPr>
          <w:szCs w:val="24"/>
        </w:rPr>
        <w:t>Atlantic County Special Services School District</w:t>
      </w:r>
    </w:p>
    <w:p w:rsidR="00E87F41" w:rsidRPr="00D33FD2" w:rsidRDefault="00E87F41" w:rsidP="002652AF">
      <w:pPr>
        <w:widowControl/>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33FD2">
        <w:rPr>
          <w:szCs w:val="24"/>
        </w:rPr>
        <w:t>Cape May County Special Services School District</w:t>
      </w:r>
    </w:p>
    <w:p w:rsidR="00E87F41" w:rsidRPr="00C1382C" w:rsidRDefault="00E87F41" w:rsidP="002652AF">
      <w:pPr>
        <w:widowControl/>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33FD2">
        <w:rPr>
          <w:szCs w:val="24"/>
        </w:rPr>
        <w:t>Bacharach</w:t>
      </w:r>
    </w:p>
    <w:p w:rsidR="00E87F41" w:rsidRPr="00E87F41" w:rsidRDefault="00E87F41" w:rsidP="002652AF">
      <w:pPr>
        <w:pStyle w:val="ListParagraph"/>
        <w:numPr>
          <w:ilvl w:val="2"/>
          <w:numId w:val="16"/>
        </w:numPr>
        <w:rPr>
          <w:szCs w:val="24"/>
        </w:rPr>
      </w:pPr>
      <w:r w:rsidRPr="00E87F41">
        <w:rPr>
          <w:b/>
          <w:szCs w:val="24"/>
        </w:rPr>
        <w:t>Approve renewal of related service providers</w:t>
      </w:r>
      <w:r w:rsidRPr="00E87F41">
        <w:rPr>
          <w:szCs w:val="24"/>
        </w:rPr>
        <w:t>:</w:t>
      </w:r>
    </w:p>
    <w:p w:rsidR="00E87F41" w:rsidRPr="00D33FD2" w:rsidRDefault="00E87F41" w:rsidP="002652AF">
      <w:pPr>
        <w:widowControl/>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33FD2">
        <w:rPr>
          <w:szCs w:val="24"/>
        </w:rPr>
        <w:t xml:space="preserve">Kimberly </w:t>
      </w:r>
      <w:proofErr w:type="spellStart"/>
      <w:r w:rsidRPr="00D33FD2">
        <w:rPr>
          <w:szCs w:val="24"/>
        </w:rPr>
        <w:t>Vona</w:t>
      </w:r>
      <w:proofErr w:type="spellEnd"/>
      <w:r w:rsidRPr="00D33FD2">
        <w:rPr>
          <w:szCs w:val="24"/>
        </w:rPr>
        <w:t xml:space="preserve"> (Physical Therapy)</w:t>
      </w:r>
    </w:p>
    <w:p w:rsidR="00E87F41" w:rsidRPr="00D33FD2" w:rsidRDefault="00E87F41" w:rsidP="002652AF">
      <w:pPr>
        <w:widowControl/>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33FD2">
        <w:rPr>
          <w:szCs w:val="24"/>
        </w:rPr>
        <w:t xml:space="preserve">Sandy </w:t>
      </w:r>
      <w:proofErr w:type="spellStart"/>
      <w:r w:rsidRPr="00D33FD2">
        <w:rPr>
          <w:szCs w:val="24"/>
        </w:rPr>
        <w:t>Grob</w:t>
      </w:r>
      <w:proofErr w:type="spellEnd"/>
      <w:r w:rsidRPr="00D33FD2">
        <w:rPr>
          <w:szCs w:val="24"/>
        </w:rPr>
        <w:t xml:space="preserve"> of </w:t>
      </w:r>
      <w:proofErr w:type="spellStart"/>
      <w:r w:rsidRPr="00D33FD2">
        <w:rPr>
          <w:szCs w:val="24"/>
        </w:rPr>
        <w:t>Therapeudic</w:t>
      </w:r>
      <w:proofErr w:type="spellEnd"/>
      <w:r w:rsidRPr="00D33FD2">
        <w:rPr>
          <w:szCs w:val="24"/>
        </w:rPr>
        <w:t xml:space="preserve"> Bridges (Occupational Therapy)</w:t>
      </w:r>
    </w:p>
    <w:p w:rsidR="00E87F41" w:rsidRPr="00260ECB" w:rsidRDefault="00E87F41" w:rsidP="002652AF">
      <w:pPr>
        <w:widowControl/>
        <w:numPr>
          <w:ilvl w:val="1"/>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33FD2">
        <w:rPr>
          <w:szCs w:val="24"/>
        </w:rPr>
        <w:t>Interactive Kids (Behavioral Services)</w:t>
      </w:r>
    </w:p>
    <w:p w:rsidR="00E87F41" w:rsidRDefault="00E87F41" w:rsidP="00E87F41">
      <w:pPr>
        <w:pStyle w:val="NormalWeb"/>
        <w:numPr>
          <w:ilvl w:val="0"/>
          <w:numId w:val="16"/>
        </w:numPr>
        <w:spacing w:before="0" w:beforeAutospacing="0" w:after="0" w:afterAutospacing="0"/>
      </w:pPr>
      <w:r>
        <w:rPr>
          <w:color w:val="000000"/>
        </w:rPr>
        <w:t xml:space="preserve">Approval to Operate the Extended School Year Program (ESY) from June 25-July 26. </w:t>
      </w:r>
    </w:p>
    <w:p w:rsidR="00E87F41" w:rsidRDefault="00E87F41" w:rsidP="002652AF">
      <w:pPr>
        <w:pStyle w:val="NormalWeb"/>
        <w:spacing w:before="0" w:beforeAutospacing="0" w:after="0" w:afterAutospacing="0"/>
        <w:ind w:left="720"/>
        <w:rPr>
          <w:color w:val="000000"/>
        </w:rPr>
      </w:pPr>
      <w:r>
        <w:rPr>
          <w:color w:val="000000"/>
        </w:rPr>
        <w:t xml:space="preserve">The ESY program is funded through the district Special Education funds. The exact number  </w:t>
      </w:r>
    </w:p>
    <w:p w:rsidR="00E87F41" w:rsidRDefault="00E87F41" w:rsidP="002652AF">
      <w:pPr>
        <w:pStyle w:val="NormalWeb"/>
        <w:spacing w:before="0" w:beforeAutospacing="0" w:after="0" w:afterAutospacing="0"/>
        <w:ind w:left="720"/>
        <w:rPr>
          <w:color w:val="000000"/>
        </w:rPr>
      </w:pPr>
      <w:r>
        <w:rPr>
          <w:color w:val="000000"/>
        </w:rPr>
        <w:t>of teachers and paraprofessionals – TBD by IEP’s, which are still in development. The staff</w:t>
      </w:r>
    </w:p>
    <w:p w:rsidR="00E87F41" w:rsidRDefault="00E87F41" w:rsidP="002652AF">
      <w:pPr>
        <w:pStyle w:val="NormalWeb"/>
        <w:spacing w:before="0" w:beforeAutospacing="0" w:after="0" w:afterAutospacing="0"/>
        <w:ind w:left="720"/>
        <w:rPr>
          <w:color w:val="000000"/>
        </w:rPr>
      </w:pPr>
      <w:r>
        <w:rPr>
          <w:color w:val="000000"/>
        </w:rPr>
        <w:t>to be selected and presented for ap</w:t>
      </w:r>
      <w:r w:rsidR="002652AF">
        <w:rPr>
          <w:color w:val="000000"/>
        </w:rPr>
        <w:t xml:space="preserve">proval at the May BOE meeting. </w:t>
      </w:r>
    </w:p>
    <w:tbl>
      <w:tblPr>
        <w:tblpPr w:leftFromText="180" w:rightFromText="180" w:vertAnchor="text" w:horzAnchor="margin" w:tblpY="-175"/>
        <w:tblW w:w="9738" w:type="dxa"/>
        <w:tblLook w:val="0000"/>
      </w:tblPr>
      <w:tblGrid>
        <w:gridCol w:w="3690"/>
        <w:gridCol w:w="2610"/>
        <w:gridCol w:w="3438"/>
      </w:tblGrid>
      <w:tr w:rsidR="002652AF" w:rsidRPr="0018088F" w:rsidTr="002652AF">
        <w:trPr>
          <w:trHeight w:val="80"/>
        </w:trPr>
        <w:tc>
          <w:tcPr>
            <w:tcW w:w="3690" w:type="dxa"/>
          </w:tcPr>
          <w:p w:rsidR="002652AF" w:rsidRPr="00A60582" w:rsidRDefault="002652AF" w:rsidP="002652AF">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March 21, 2018</w:t>
            </w:r>
          </w:p>
        </w:tc>
        <w:tc>
          <w:tcPr>
            <w:tcW w:w="2610" w:type="dxa"/>
          </w:tcPr>
          <w:p w:rsidR="002652AF" w:rsidRDefault="002652AF" w:rsidP="002652AF">
            <w:pPr>
              <w:jc w:val="left"/>
            </w:pPr>
            <w:r>
              <w:t>Regular Meeting</w:t>
            </w:r>
          </w:p>
        </w:tc>
        <w:tc>
          <w:tcPr>
            <w:tcW w:w="3438" w:type="dxa"/>
          </w:tcPr>
          <w:p w:rsidR="002652AF" w:rsidRPr="0018088F" w:rsidRDefault="002652AF" w:rsidP="00C92CB8">
            <w:pPr>
              <w:jc w:val="right"/>
              <w:rPr>
                <w:color w:val="auto"/>
              </w:rPr>
            </w:pPr>
            <w:r>
              <w:rPr>
                <w:color w:val="auto"/>
              </w:rPr>
              <w:t>Page 23,</w:t>
            </w:r>
            <w:r w:rsidR="00AD6641">
              <w:rPr>
                <w:color w:val="auto"/>
              </w:rPr>
              <w:t>25</w:t>
            </w:r>
            <w:r w:rsidR="00C92CB8">
              <w:rPr>
                <w:color w:val="auto"/>
              </w:rPr>
              <w:t>9</w:t>
            </w:r>
          </w:p>
        </w:tc>
      </w:tr>
    </w:tbl>
    <w:p w:rsidR="002652AF" w:rsidRDefault="002652AF" w:rsidP="002652AF">
      <w:pPr>
        <w:pStyle w:val="NormalWeb"/>
        <w:spacing w:before="0" w:beforeAutospacing="0" w:after="0" w:afterAutospacing="0"/>
        <w:ind w:left="720"/>
        <w:rPr>
          <w:color w:val="000000"/>
        </w:rPr>
      </w:pPr>
    </w:p>
    <w:p w:rsidR="002652AF" w:rsidRDefault="002652AF" w:rsidP="002652AF">
      <w:pPr>
        <w:tabs>
          <w:tab w:val="clear" w:pos="1152"/>
          <w:tab w:val="clear" w:pos="1440"/>
        </w:tabs>
        <w:jc w:val="left"/>
        <w:rPr>
          <w:u w:val="single"/>
        </w:rPr>
      </w:pPr>
      <w:r w:rsidRPr="00BA134B">
        <w:rPr>
          <w:u w:val="single"/>
        </w:rPr>
        <w:t>Instructional Support/Activities</w:t>
      </w:r>
      <w:r>
        <w:rPr>
          <w:u w:val="single"/>
        </w:rPr>
        <w:t xml:space="preserve"> (continued)</w:t>
      </w:r>
      <w:r w:rsidRPr="00BA134B">
        <w:rPr>
          <w:u w:val="single"/>
        </w:rPr>
        <w:t>:</w:t>
      </w:r>
    </w:p>
    <w:p w:rsidR="002652AF" w:rsidRDefault="002652AF" w:rsidP="002652AF">
      <w:pPr>
        <w:pStyle w:val="NormalWeb"/>
        <w:spacing w:before="0" w:beforeAutospacing="0" w:after="0" w:afterAutospacing="0"/>
        <w:ind w:left="720"/>
        <w:rPr>
          <w:color w:val="000000"/>
        </w:rPr>
      </w:pPr>
    </w:p>
    <w:p w:rsidR="00E87F41" w:rsidRDefault="00E87F41" w:rsidP="00E87F41">
      <w:pPr>
        <w:pStyle w:val="NormalWeb"/>
        <w:numPr>
          <w:ilvl w:val="0"/>
          <w:numId w:val="16"/>
        </w:numPr>
        <w:spacing w:before="0" w:beforeAutospacing="0" w:after="0" w:afterAutospacing="0"/>
        <w:rPr>
          <w:color w:val="000000"/>
        </w:rPr>
      </w:pPr>
      <w:r w:rsidRPr="00C1382C">
        <w:rPr>
          <w:color w:val="000000"/>
        </w:rPr>
        <w:t>Approval of the following outside staff to be rene</w:t>
      </w:r>
      <w:r>
        <w:rPr>
          <w:color w:val="000000"/>
        </w:rPr>
        <w:t xml:space="preserve">wed at their contractual rates </w:t>
      </w:r>
      <w:r w:rsidRPr="00C1382C">
        <w:rPr>
          <w:color w:val="000000"/>
        </w:rPr>
        <w:t xml:space="preserve">to provide </w:t>
      </w:r>
    </w:p>
    <w:p w:rsidR="00E87F41" w:rsidRPr="00C1382C" w:rsidRDefault="00E87F41" w:rsidP="002652AF">
      <w:pPr>
        <w:pStyle w:val="NormalWeb"/>
        <w:spacing w:before="0" w:beforeAutospacing="0" w:after="0" w:afterAutospacing="0"/>
        <w:ind w:left="720"/>
      </w:pPr>
      <w:r w:rsidRPr="00C1382C">
        <w:rPr>
          <w:color w:val="000000"/>
        </w:rPr>
        <w:t>services for the 2018-19 ESY</w:t>
      </w:r>
      <w:r>
        <w:rPr>
          <w:color w:val="000000"/>
        </w:rPr>
        <w:t xml:space="preserve"> summer</w:t>
      </w:r>
      <w:r w:rsidRPr="00C1382C">
        <w:rPr>
          <w:color w:val="000000"/>
        </w:rPr>
        <w:t xml:space="preserve"> time period:</w:t>
      </w:r>
    </w:p>
    <w:p w:rsidR="00E87F41" w:rsidRPr="00C1382C" w:rsidRDefault="00E87F41" w:rsidP="002652AF">
      <w:pPr>
        <w:pStyle w:val="NormalWeb"/>
        <w:numPr>
          <w:ilvl w:val="1"/>
          <w:numId w:val="16"/>
        </w:numPr>
        <w:spacing w:before="0" w:beforeAutospacing="0" w:after="0" w:afterAutospacing="0"/>
      </w:pPr>
      <w:r w:rsidRPr="00C1382C">
        <w:rPr>
          <w:b/>
          <w:bCs/>
          <w:color w:val="000000"/>
          <w:u w:val="single"/>
        </w:rPr>
        <w:t>Speech Therapist</w:t>
      </w:r>
    </w:p>
    <w:p w:rsidR="00E87F41" w:rsidRPr="00C1382C" w:rsidRDefault="00E87F41" w:rsidP="002652AF">
      <w:pPr>
        <w:pStyle w:val="NormalWeb"/>
        <w:numPr>
          <w:ilvl w:val="1"/>
          <w:numId w:val="16"/>
        </w:numPr>
        <w:spacing w:before="0" w:beforeAutospacing="0" w:after="0" w:afterAutospacing="0"/>
      </w:pPr>
      <w:r w:rsidRPr="00C1382C">
        <w:rPr>
          <w:color w:val="000000"/>
        </w:rPr>
        <w:t xml:space="preserve">Kathryn </w:t>
      </w:r>
      <w:proofErr w:type="spellStart"/>
      <w:r w:rsidRPr="00C1382C">
        <w:rPr>
          <w:color w:val="000000"/>
        </w:rPr>
        <w:t>Brehm</w:t>
      </w:r>
      <w:proofErr w:type="spellEnd"/>
      <w:r w:rsidRPr="00C1382C">
        <w:rPr>
          <w:color w:val="000000"/>
        </w:rPr>
        <w:t xml:space="preserve"> (Approved as annual employee September 2015)</w:t>
      </w:r>
    </w:p>
    <w:p w:rsidR="00E87F41" w:rsidRPr="00C1382C" w:rsidRDefault="00E87F41" w:rsidP="002652AF">
      <w:pPr>
        <w:pStyle w:val="NormalWeb"/>
        <w:numPr>
          <w:ilvl w:val="1"/>
          <w:numId w:val="16"/>
        </w:numPr>
        <w:spacing w:before="0" w:beforeAutospacing="0" w:after="0" w:afterAutospacing="0"/>
      </w:pPr>
      <w:r w:rsidRPr="00C1382C">
        <w:rPr>
          <w:b/>
          <w:bCs/>
          <w:color w:val="000000"/>
          <w:u w:val="single"/>
        </w:rPr>
        <w:t>OT/ PT</w:t>
      </w:r>
    </w:p>
    <w:p w:rsidR="00E87F41" w:rsidRPr="006C5F65" w:rsidRDefault="00E87F41" w:rsidP="002652AF">
      <w:pPr>
        <w:pStyle w:val="NormalWeb"/>
        <w:numPr>
          <w:ilvl w:val="1"/>
          <w:numId w:val="16"/>
        </w:numPr>
        <w:spacing w:before="0" w:beforeAutospacing="0" w:after="0" w:afterAutospacing="0"/>
      </w:pPr>
      <w:r w:rsidRPr="00C1382C">
        <w:rPr>
          <w:color w:val="000000"/>
        </w:rPr>
        <w:t xml:space="preserve">Kim </w:t>
      </w:r>
      <w:proofErr w:type="spellStart"/>
      <w:r w:rsidRPr="00C1382C">
        <w:rPr>
          <w:color w:val="000000"/>
        </w:rPr>
        <w:t>Vona</w:t>
      </w:r>
      <w:proofErr w:type="spellEnd"/>
      <w:r w:rsidRPr="00C1382C">
        <w:rPr>
          <w:color w:val="000000"/>
        </w:rPr>
        <w:t xml:space="preserve"> and Sandy </w:t>
      </w:r>
      <w:proofErr w:type="spellStart"/>
      <w:r w:rsidRPr="00C1382C">
        <w:rPr>
          <w:color w:val="000000"/>
        </w:rPr>
        <w:t>Grob</w:t>
      </w:r>
      <w:proofErr w:type="spellEnd"/>
      <w:r w:rsidRPr="00C1382C">
        <w:rPr>
          <w:color w:val="000000"/>
        </w:rPr>
        <w:t xml:space="preserve"> (contracted services on yearly basis) </w:t>
      </w:r>
    </w:p>
    <w:p w:rsidR="00E87F41" w:rsidRPr="00C1382C" w:rsidRDefault="00E87F41" w:rsidP="002652AF">
      <w:pPr>
        <w:pStyle w:val="NormalWeb"/>
        <w:numPr>
          <w:ilvl w:val="2"/>
          <w:numId w:val="16"/>
        </w:numPr>
        <w:spacing w:before="0" w:beforeAutospacing="0" w:after="0" w:afterAutospacing="0"/>
      </w:pPr>
      <w:r>
        <w:rPr>
          <w:color w:val="000000"/>
        </w:rPr>
        <w:t>New contracts will be created upon Board approval.</w:t>
      </w:r>
    </w:p>
    <w:p w:rsidR="00E87F41" w:rsidRPr="00E87F41" w:rsidRDefault="00E87F41" w:rsidP="00E87F41">
      <w:pPr>
        <w:pStyle w:val="ListParagraph"/>
        <w:numPr>
          <w:ilvl w:val="0"/>
          <w:numId w:val="16"/>
        </w:numPr>
        <w:rPr>
          <w:szCs w:val="24"/>
        </w:rPr>
      </w:pPr>
      <w:r w:rsidRPr="00E87F41">
        <w:rPr>
          <w:szCs w:val="24"/>
        </w:rPr>
        <w:t xml:space="preserve">Approval for Juanita Aviles-Childers to complete a bilingual speech evaluation for the Margate City School District. Cost: not to exceed $500. </w:t>
      </w:r>
    </w:p>
    <w:p w:rsidR="00E87F41" w:rsidRPr="00E87F41" w:rsidRDefault="00E87F41" w:rsidP="00E87F41">
      <w:pPr>
        <w:pStyle w:val="ListParagraph"/>
        <w:numPr>
          <w:ilvl w:val="0"/>
          <w:numId w:val="16"/>
        </w:numPr>
        <w:rPr>
          <w:szCs w:val="24"/>
        </w:rPr>
      </w:pPr>
      <w:r w:rsidRPr="00E87F41">
        <w:rPr>
          <w:szCs w:val="24"/>
        </w:rPr>
        <w:t xml:space="preserve">Approve fundraising project “Pennies for Patients” requested by the Tighe School National Junior Honor Society. </w:t>
      </w:r>
    </w:p>
    <w:p w:rsidR="00E87F41" w:rsidRPr="00E87F41" w:rsidRDefault="00E87F41" w:rsidP="00E87F41">
      <w:pPr>
        <w:pStyle w:val="ListParagraph"/>
        <w:numPr>
          <w:ilvl w:val="0"/>
          <w:numId w:val="16"/>
        </w:numPr>
        <w:rPr>
          <w:szCs w:val="24"/>
        </w:rPr>
      </w:pPr>
      <w:r w:rsidRPr="00E87F41">
        <w:rPr>
          <w:szCs w:val="24"/>
        </w:rPr>
        <w:t xml:space="preserve">Approval to Operate a BSI/Title I Summer School from June 25-July 26. The BSI/Title I Summer School Program is funded </w:t>
      </w:r>
      <w:r w:rsidRPr="00E87F41">
        <w:rPr>
          <w:szCs w:val="24"/>
          <w:u w:val="single"/>
        </w:rPr>
        <w:t>entirely</w:t>
      </w:r>
      <w:r w:rsidRPr="00E87F41">
        <w:rPr>
          <w:szCs w:val="24"/>
        </w:rPr>
        <w:t xml:space="preserve"> through the “Every Student Succeeds Act - Title I” with the applicable contractual rate for teachers and $15/hour for the aide not to exceed a total of $21,000. We will be staffing the program with 5 teachers and1 paraprofessional to be selected and presented for approval at the April BOE meeting. </w:t>
      </w:r>
    </w:p>
    <w:p w:rsidR="00E87F41" w:rsidRPr="00E87F41" w:rsidRDefault="00E87F41" w:rsidP="00E87F41">
      <w:pPr>
        <w:pStyle w:val="ListParagraph"/>
        <w:numPr>
          <w:ilvl w:val="0"/>
          <w:numId w:val="16"/>
        </w:numPr>
        <w:rPr>
          <w:szCs w:val="24"/>
        </w:rPr>
      </w:pPr>
      <w:r w:rsidRPr="00E87F41">
        <w:rPr>
          <w:szCs w:val="24"/>
        </w:rPr>
        <w:t xml:space="preserve">Approve the creation of a Tighe Golf Club for the spring of 2018 that will eventually become a competitive team in the spring of 2019.  Costs: $300 for Natalie Carlucci to accompany the golfers. Transportation will be provided by the district bus. No cost for the instruction provided by PGA golf pro, Matt Callaghan, and the Golf Academy staff. </w:t>
      </w:r>
    </w:p>
    <w:p w:rsidR="00E87F41" w:rsidRPr="00E87F41" w:rsidRDefault="00E87F41" w:rsidP="00E87F41">
      <w:pPr>
        <w:pStyle w:val="ListParagraph"/>
        <w:numPr>
          <w:ilvl w:val="0"/>
          <w:numId w:val="16"/>
        </w:numPr>
        <w:rPr>
          <w:szCs w:val="24"/>
        </w:rPr>
      </w:pPr>
      <w:r w:rsidRPr="00E87F41">
        <w:rPr>
          <w:szCs w:val="24"/>
        </w:rPr>
        <w:t xml:space="preserve">Approve an additional Tighe Pride </w:t>
      </w:r>
      <w:proofErr w:type="spellStart"/>
      <w:r w:rsidRPr="00E87F41">
        <w:rPr>
          <w:szCs w:val="24"/>
        </w:rPr>
        <w:t>LuLaRoe</w:t>
      </w:r>
      <w:proofErr w:type="spellEnd"/>
      <w:r w:rsidRPr="00E87F41">
        <w:rPr>
          <w:szCs w:val="24"/>
        </w:rPr>
        <w:t xml:space="preserve"> clothing fundraiser for March 14, 2018 – a percent of sales</w:t>
      </w:r>
      <w:r w:rsidR="002652AF">
        <w:rPr>
          <w:szCs w:val="24"/>
        </w:rPr>
        <w:t xml:space="preserve"> goes to the Tighe Pride Acct. </w:t>
      </w:r>
    </w:p>
    <w:p w:rsidR="001D7FBE" w:rsidRDefault="001D7FBE" w:rsidP="001D7FBE">
      <w:pPr>
        <w:rPr>
          <w:szCs w:val="24"/>
        </w:rPr>
      </w:pPr>
    </w:p>
    <w:p w:rsidR="001D7FBE" w:rsidRPr="00027F62" w:rsidRDefault="001D7FBE" w:rsidP="001D7FBE">
      <w:pPr>
        <w:pStyle w:val="NoSpacing"/>
      </w:pPr>
      <w:r w:rsidRPr="00027F62">
        <w:rPr>
          <w:szCs w:val="24"/>
        </w:rPr>
        <w:t>Motion passed by the following roll call vote:</w:t>
      </w:r>
    </w:p>
    <w:p w:rsidR="001D7FBE" w:rsidRDefault="001D7FBE" w:rsidP="001D7FBE">
      <w:pPr>
        <w:pStyle w:val="NoSpacing"/>
      </w:pPr>
    </w:p>
    <w:p w:rsidR="001D7FBE" w:rsidRDefault="001D7FBE" w:rsidP="001D7FBE">
      <w:pPr>
        <w:ind w:left="720" w:hanging="720"/>
        <w:jc w:val="left"/>
      </w:pPr>
      <w:r>
        <w:t>Ayes:</w:t>
      </w:r>
      <w:r>
        <w:tab/>
        <w:t>Dr. Frankel, Mrs. Santoro,</w:t>
      </w:r>
      <w:r w:rsidRPr="001D7FBE">
        <w:t xml:space="preserve"> </w:t>
      </w:r>
      <w:r>
        <w:t>Mr. Swift, Mrs. Youngblood, Mrs. Horn, Mr. Olivo</w:t>
      </w:r>
    </w:p>
    <w:p w:rsidR="00E87F41" w:rsidRPr="002652AF" w:rsidRDefault="001D7FBE" w:rsidP="002652AF">
      <w:pPr>
        <w:pStyle w:val="NoSpacing"/>
        <w:jc w:val="left"/>
      </w:pPr>
      <w:r>
        <w:t>Nays:   None</w:t>
      </w:r>
    </w:p>
    <w:p w:rsidR="00E87F41" w:rsidRDefault="00E87F41" w:rsidP="001D7FBE">
      <w:pPr>
        <w:rPr>
          <w:szCs w:val="24"/>
        </w:rPr>
      </w:pPr>
    </w:p>
    <w:p w:rsidR="001D7FBE" w:rsidRPr="00DF3F28" w:rsidRDefault="001D7FBE" w:rsidP="001D7FBE">
      <w:pPr>
        <w:pStyle w:val="NoSpacing"/>
        <w:jc w:val="left"/>
        <w:rPr>
          <w:u w:val="single"/>
        </w:rPr>
      </w:pPr>
      <w:r w:rsidRPr="00DF3F28">
        <w:rPr>
          <w:u w:val="single"/>
        </w:rPr>
        <w:t>Field Trips:</w:t>
      </w:r>
    </w:p>
    <w:p w:rsidR="001D7FBE" w:rsidRDefault="001D7FBE" w:rsidP="001D7FBE">
      <w:pPr>
        <w:pStyle w:val="NoSpacing"/>
        <w:jc w:val="left"/>
      </w:pPr>
    </w:p>
    <w:p w:rsidR="001D7FBE" w:rsidRDefault="001D7FBE" w:rsidP="001D7FBE">
      <w:pPr>
        <w:pStyle w:val="NoSpacing"/>
        <w:rPr>
          <w:szCs w:val="24"/>
        </w:rPr>
      </w:pPr>
      <w:r>
        <w:tab/>
        <w:t xml:space="preserve">Motion by Mrs. </w:t>
      </w:r>
      <w:r w:rsidR="002652AF">
        <w:t>Horn</w:t>
      </w:r>
      <w:r>
        <w:t xml:space="preserve">, seconded by </w:t>
      </w:r>
      <w:r w:rsidR="002652AF">
        <w:t>Dr. Frankel</w:t>
      </w:r>
      <w:r>
        <w:t xml:space="preserve">, to </w:t>
      </w:r>
      <w:r>
        <w:rPr>
          <w:szCs w:val="24"/>
        </w:rPr>
        <w:t>a</w:t>
      </w:r>
      <w:r w:rsidRPr="00AE7623">
        <w:rPr>
          <w:szCs w:val="24"/>
        </w:rPr>
        <w:t xml:space="preserve">pprove the </w:t>
      </w:r>
      <w:r>
        <w:rPr>
          <w:szCs w:val="24"/>
        </w:rPr>
        <w:t>following field trips:</w:t>
      </w:r>
    </w:p>
    <w:p w:rsidR="001D7FBE" w:rsidRDefault="001D7FBE" w:rsidP="001D7FBE">
      <w:pPr>
        <w:pStyle w:val="NoSpacing"/>
        <w:rPr>
          <w:szCs w:val="24"/>
        </w:rPr>
      </w:pPr>
    </w:p>
    <w:p w:rsidR="002652AF" w:rsidRPr="002652AF" w:rsidRDefault="002652AF" w:rsidP="002652AF">
      <w:pPr>
        <w:pStyle w:val="ListParagraph"/>
        <w:numPr>
          <w:ilvl w:val="0"/>
          <w:numId w:val="18"/>
        </w:numPr>
        <w:rPr>
          <w:szCs w:val="24"/>
        </w:rPr>
      </w:pPr>
      <w:r w:rsidRPr="002652AF">
        <w:rPr>
          <w:szCs w:val="24"/>
        </w:rPr>
        <w:t xml:space="preserve">Approve the </w:t>
      </w:r>
      <w:proofErr w:type="spellStart"/>
      <w:r w:rsidRPr="002652AF">
        <w:rPr>
          <w:szCs w:val="24"/>
        </w:rPr>
        <w:t>Singsations</w:t>
      </w:r>
      <w:proofErr w:type="spellEnd"/>
      <w:r w:rsidRPr="002652AF">
        <w:rPr>
          <w:szCs w:val="24"/>
        </w:rPr>
        <w:t xml:space="preserve">’ performance at the LEAD (Law Enforcement Against Drugs) Conference at Harrah’s on March 20. Our students will be entertaining conference participants at lunchtime. One bus will be provided by LEAD, and the rest of the group and chaperones will require the small district bus. There are over 35 student members of </w:t>
      </w:r>
      <w:proofErr w:type="spellStart"/>
      <w:r w:rsidRPr="002652AF">
        <w:rPr>
          <w:szCs w:val="24"/>
        </w:rPr>
        <w:t>Singsations</w:t>
      </w:r>
      <w:proofErr w:type="spellEnd"/>
      <w:r w:rsidRPr="002652AF">
        <w:rPr>
          <w:szCs w:val="24"/>
        </w:rPr>
        <w:t>.</w:t>
      </w:r>
    </w:p>
    <w:p w:rsidR="002652AF" w:rsidRDefault="002652AF" w:rsidP="002652AF">
      <w:pPr>
        <w:pStyle w:val="NormalWeb"/>
        <w:numPr>
          <w:ilvl w:val="0"/>
          <w:numId w:val="18"/>
        </w:numPr>
        <w:spacing w:before="0" w:beforeAutospacing="0" w:after="0" w:afterAutospacing="0"/>
        <w:rPr>
          <w:color w:val="222222"/>
          <w:shd w:val="clear" w:color="auto" w:fill="FFFFFF"/>
        </w:rPr>
      </w:pPr>
      <w:r>
        <w:rPr>
          <w:color w:val="000000"/>
        </w:rPr>
        <w:t xml:space="preserve">Approve the in-house presentation of Rizzo’s Reptiles for the first grade. Date: </w:t>
      </w:r>
      <w:r>
        <w:rPr>
          <w:color w:val="222222"/>
          <w:shd w:val="clear" w:color="auto" w:fill="FFFFFF"/>
        </w:rPr>
        <w:t xml:space="preserve">TBD </w:t>
      </w:r>
    </w:p>
    <w:p w:rsidR="002652AF" w:rsidRDefault="002652AF" w:rsidP="002652AF">
      <w:pPr>
        <w:pStyle w:val="NormalWeb"/>
        <w:spacing w:before="0" w:beforeAutospacing="0" w:after="0" w:afterAutospacing="0"/>
        <w:ind w:left="720"/>
        <w:rPr>
          <w:color w:val="222222"/>
          <w:shd w:val="clear" w:color="auto" w:fill="FFFFFF"/>
        </w:rPr>
      </w:pPr>
      <w:r>
        <w:rPr>
          <w:color w:val="222222"/>
          <w:shd w:val="clear" w:color="auto" w:fill="FFFFFF"/>
        </w:rPr>
        <w:t xml:space="preserve">Costs:  not to exceed $1200. </w:t>
      </w:r>
    </w:p>
    <w:p w:rsidR="002652AF" w:rsidRDefault="002652AF" w:rsidP="002652AF">
      <w:pPr>
        <w:pStyle w:val="NormalWeb"/>
        <w:numPr>
          <w:ilvl w:val="0"/>
          <w:numId w:val="18"/>
        </w:numPr>
        <w:spacing w:before="0" w:beforeAutospacing="0" w:after="0" w:afterAutospacing="0"/>
      </w:pPr>
      <w:r>
        <w:rPr>
          <w:color w:val="222222"/>
          <w:shd w:val="clear" w:color="auto" w:fill="FFFFFF"/>
        </w:rPr>
        <w:t>Approve a date change for the annual 5</w:t>
      </w:r>
      <w:r w:rsidRPr="005F6B24">
        <w:rPr>
          <w:color w:val="222222"/>
          <w:shd w:val="clear" w:color="auto" w:fill="FFFFFF"/>
          <w:vertAlign w:val="superscript"/>
        </w:rPr>
        <w:t>th</w:t>
      </w:r>
      <w:r>
        <w:rPr>
          <w:color w:val="222222"/>
          <w:shd w:val="clear" w:color="auto" w:fill="FFFFFF"/>
        </w:rPr>
        <w:t xml:space="preserve"> grade field trip from March 27</w:t>
      </w:r>
      <w:r w:rsidRPr="005F6B24">
        <w:rPr>
          <w:color w:val="222222"/>
          <w:shd w:val="clear" w:color="auto" w:fill="FFFFFF"/>
          <w:vertAlign w:val="superscript"/>
        </w:rPr>
        <w:t>th</w:t>
      </w:r>
      <w:r>
        <w:rPr>
          <w:color w:val="222222"/>
          <w:shd w:val="clear" w:color="auto" w:fill="FFFFFF"/>
        </w:rPr>
        <w:t xml:space="preserve"> to April 20</w:t>
      </w:r>
      <w:r w:rsidRPr="005F6B24">
        <w:rPr>
          <w:color w:val="222222"/>
          <w:shd w:val="clear" w:color="auto" w:fill="FFFFFF"/>
          <w:vertAlign w:val="superscript"/>
        </w:rPr>
        <w:t>th</w:t>
      </w:r>
      <w:r>
        <w:rPr>
          <w:color w:val="222222"/>
          <w:shd w:val="clear" w:color="auto" w:fill="FFFFFF"/>
        </w:rPr>
        <w:t>.</w:t>
      </w:r>
    </w:p>
    <w:p w:rsidR="001D7FBE" w:rsidRPr="002652AF" w:rsidRDefault="002652AF" w:rsidP="002652AF">
      <w:pPr>
        <w:pStyle w:val="ListParagraph"/>
        <w:numPr>
          <w:ilvl w:val="0"/>
          <w:numId w:val="18"/>
        </w:numPr>
        <w:rPr>
          <w:szCs w:val="24"/>
        </w:rPr>
      </w:pPr>
      <w:r w:rsidRPr="002652AF">
        <w:rPr>
          <w:szCs w:val="24"/>
        </w:rPr>
        <w:t xml:space="preserve">Request approval for a National Junior Honor Society trip to Washington, DC on March 27, 2018. NJHS members will contribute $65 to cover transportation. Costs: 2 Substitutes </w:t>
      </w:r>
    </w:p>
    <w:tbl>
      <w:tblPr>
        <w:tblpPr w:leftFromText="180" w:rightFromText="180" w:vertAnchor="text" w:horzAnchor="margin" w:tblpY="-175"/>
        <w:tblW w:w="9738" w:type="dxa"/>
        <w:tblLook w:val="0000"/>
      </w:tblPr>
      <w:tblGrid>
        <w:gridCol w:w="3690"/>
        <w:gridCol w:w="2610"/>
        <w:gridCol w:w="3438"/>
      </w:tblGrid>
      <w:tr w:rsidR="002652AF" w:rsidRPr="0018088F" w:rsidTr="002652AF">
        <w:trPr>
          <w:trHeight w:val="80"/>
        </w:trPr>
        <w:tc>
          <w:tcPr>
            <w:tcW w:w="3690" w:type="dxa"/>
          </w:tcPr>
          <w:p w:rsidR="002652AF" w:rsidRPr="00A60582" w:rsidRDefault="002652AF" w:rsidP="00AD6641">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w:t>
            </w:r>
            <w:r w:rsidR="00AD6641">
              <w:t>2</w:t>
            </w:r>
            <w:r w:rsidR="00C92CB8">
              <w:t>60</w:t>
            </w:r>
          </w:p>
        </w:tc>
        <w:tc>
          <w:tcPr>
            <w:tcW w:w="2610" w:type="dxa"/>
          </w:tcPr>
          <w:p w:rsidR="002652AF" w:rsidRDefault="002652AF" w:rsidP="002652AF">
            <w:pPr>
              <w:jc w:val="left"/>
            </w:pPr>
            <w:r>
              <w:t>Regular Meeting</w:t>
            </w:r>
          </w:p>
        </w:tc>
        <w:tc>
          <w:tcPr>
            <w:tcW w:w="3438" w:type="dxa"/>
          </w:tcPr>
          <w:p w:rsidR="002652AF" w:rsidRPr="0018088F" w:rsidRDefault="002652AF" w:rsidP="002652AF">
            <w:pPr>
              <w:jc w:val="right"/>
              <w:rPr>
                <w:color w:val="auto"/>
              </w:rPr>
            </w:pPr>
            <w:r>
              <w:rPr>
                <w:color w:val="auto"/>
              </w:rPr>
              <w:t>March 21, 2018</w:t>
            </w:r>
          </w:p>
        </w:tc>
      </w:tr>
    </w:tbl>
    <w:p w:rsidR="002652AF" w:rsidRDefault="002652AF" w:rsidP="001D7FBE">
      <w:pPr>
        <w:pStyle w:val="NoSpacing"/>
      </w:pPr>
    </w:p>
    <w:p w:rsidR="002652AF" w:rsidRPr="00DF3F28" w:rsidRDefault="002652AF" w:rsidP="002652AF">
      <w:pPr>
        <w:pStyle w:val="NoSpacing"/>
        <w:jc w:val="left"/>
        <w:rPr>
          <w:u w:val="single"/>
        </w:rPr>
      </w:pPr>
      <w:r w:rsidRPr="00DF3F28">
        <w:rPr>
          <w:u w:val="single"/>
        </w:rPr>
        <w:t>Field Trips</w:t>
      </w:r>
      <w:r>
        <w:rPr>
          <w:u w:val="single"/>
        </w:rPr>
        <w:t xml:space="preserve"> (continued)</w:t>
      </w:r>
      <w:r w:rsidRPr="00DF3F28">
        <w:rPr>
          <w:u w:val="single"/>
        </w:rPr>
        <w:t>:</w:t>
      </w:r>
    </w:p>
    <w:p w:rsidR="002652AF" w:rsidRDefault="002652AF" w:rsidP="001D7FBE">
      <w:pPr>
        <w:pStyle w:val="NoSpacing"/>
      </w:pPr>
    </w:p>
    <w:p w:rsidR="001D7FBE" w:rsidRPr="004E19F2" w:rsidRDefault="001D7FBE" w:rsidP="001D7FBE">
      <w:pPr>
        <w:pStyle w:val="NoSpacing"/>
        <w:rPr>
          <w:szCs w:val="24"/>
        </w:rPr>
      </w:pPr>
      <w:r w:rsidRPr="00027F62">
        <w:t>Motion passed by the following roll call vote:</w:t>
      </w:r>
    </w:p>
    <w:p w:rsidR="001D7FBE" w:rsidRDefault="001D7FBE" w:rsidP="001D7FBE">
      <w:pPr>
        <w:pStyle w:val="NoSpacing"/>
        <w:ind w:left="360"/>
        <w:jc w:val="left"/>
        <w:rPr>
          <w:szCs w:val="24"/>
        </w:rPr>
      </w:pPr>
    </w:p>
    <w:p w:rsidR="001D7FBE" w:rsidRDefault="001D7FBE" w:rsidP="001D7FBE">
      <w:pPr>
        <w:ind w:left="720" w:hanging="720"/>
        <w:jc w:val="left"/>
      </w:pPr>
      <w:r>
        <w:t>Ayes:</w:t>
      </w:r>
      <w:r>
        <w:tab/>
        <w:t>Dr. Frankel, Mrs. Santoro,</w:t>
      </w:r>
      <w:r w:rsidRPr="001D7FBE">
        <w:t xml:space="preserve"> </w:t>
      </w:r>
      <w:r>
        <w:t>Mr. Swift, Mrs. Youngblood, Mrs. Horn, Mr. Olivo</w:t>
      </w:r>
    </w:p>
    <w:p w:rsidR="001D7FBE" w:rsidRDefault="001D7FBE" w:rsidP="001D7FBE">
      <w:pPr>
        <w:pStyle w:val="NoSpacing"/>
        <w:jc w:val="left"/>
      </w:pPr>
      <w:r>
        <w:t>Nays:   None</w:t>
      </w:r>
    </w:p>
    <w:p w:rsidR="00027F62" w:rsidRPr="00707585" w:rsidRDefault="00027F62" w:rsidP="00027F62">
      <w:pPr>
        <w:pStyle w:val="NormalWeb"/>
        <w:spacing w:before="0" w:beforeAutospacing="0" w:after="0" w:afterAutospacing="0"/>
        <w:ind w:left="1354"/>
        <w:textAlignment w:val="baseline"/>
        <w:rPr>
          <w:color w:val="000000"/>
        </w:rPr>
      </w:pPr>
    </w:p>
    <w:p w:rsidR="00DE31B3" w:rsidRDefault="004D6364" w:rsidP="00FC7AA4">
      <w:pPr>
        <w:pStyle w:val="NoSpacing"/>
        <w:rPr>
          <w:szCs w:val="24"/>
          <w:u w:val="single"/>
        </w:rPr>
      </w:pPr>
      <w:r>
        <w:rPr>
          <w:szCs w:val="24"/>
          <w:u w:val="single"/>
        </w:rPr>
        <w:t>W</w:t>
      </w:r>
      <w:r w:rsidR="00CA08FB">
        <w:rPr>
          <w:szCs w:val="24"/>
          <w:u w:val="single"/>
        </w:rPr>
        <w:t>orkshops</w:t>
      </w:r>
      <w:r w:rsidR="00DE31B3">
        <w:rPr>
          <w:szCs w:val="24"/>
          <w:u w:val="single"/>
        </w:rPr>
        <w:t>:</w:t>
      </w:r>
    </w:p>
    <w:p w:rsidR="00DE31B3" w:rsidRDefault="00DE31B3" w:rsidP="00FC7AA4">
      <w:pPr>
        <w:pStyle w:val="NoSpacing"/>
        <w:rPr>
          <w:szCs w:val="24"/>
          <w:u w:val="single"/>
        </w:rPr>
      </w:pPr>
    </w:p>
    <w:p w:rsidR="00CA08FB" w:rsidRDefault="00DE31B3" w:rsidP="00DE31B3">
      <w:pPr>
        <w:pStyle w:val="NoSpacing"/>
        <w:rPr>
          <w:szCs w:val="24"/>
        </w:rPr>
      </w:pPr>
      <w:r>
        <w:rPr>
          <w:szCs w:val="24"/>
        </w:rPr>
        <w:tab/>
        <w:t xml:space="preserve">Motion by </w:t>
      </w:r>
      <w:r w:rsidR="002652AF">
        <w:t>Dr. Frankel</w:t>
      </w:r>
      <w:r>
        <w:rPr>
          <w:szCs w:val="24"/>
        </w:rPr>
        <w:t xml:space="preserve">, seconded by </w:t>
      </w:r>
      <w:r w:rsidR="00027F62">
        <w:t xml:space="preserve">Mrs. </w:t>
      </w:r>
      <w:r w:rsidR="002652AF">
        <w:t>Horn</w:t>
      </w:r>
      <w:r>
        <w:rPr>
          <w:szCs w:val="24"/>
        </w:rPr>
        <w:t xml:space="preserve">, to approve </w:t>
      </w:r>
      <w:r w:rsidR="00CA08FB">
        <w:rPr>
          <w:szCs w:val="24"/>
        </w:rPr>
        <w:t>the following workshops:</w:t>
      </w:r>
    </w:p>
    <w:p w:rsidR="002925D2" w:rsidRDefault="002925D2" w:rsidP="00DE31B3">
      <w:pPr>
        <w:pStyle w:val="NoSpacing"/>
        <w:rPr>
          <w:szCs w:val="24"/>
        </w:rPr>
      </w:pPr>
    </w:p>
    <w:p w:rsidR="002652AF" w:rsidRDefault="002652AF" w:rsidP="002652AF">
      <w:pPr>
        <w:pStyle w:val="ListParagraph"/>
        <w:numPr>
          <w:ilvl w:val="0"/>
          <w:numId w:val="20"/>
        </w:numPr>
        <w:rPr>
          <w:szCs w:val="24"/>
        </w:rPr>
      </w:pPr>
      <w:r w:rsidRPr="002652AF">
        <w:rPr>
          <w:szCs w:val="24"/>
        </w:rPr>
        <w:t xml:space="preserve">Approve Laureen Cohen to attend the workshop "Key Ingredients in a True Standards-Driven Curriculum” on March 13, 2018 at OCHS. Costs: Travel reimbursement. </w:t>
      </w:r>
    </w:p>
    <w:p w:rsidR="002652AF" w:rsidRPr="002652AF" w:rsidRDefault="002652AF" w:rsidP="002652AF">
      <w:pPr>
        <w:pStyle w:val="ListParagraph"/>
        <w:numPr>
          <w:ilvl w:val="0"/>
          <w:numId w:val="20"/>
        </w:numPr>
        <w:rPr>
          <w:szCs w:val="24"/>
        </w:rPr>
      </w:pPr>
      <w:r w:rsidRPr="002652AF">
        <w:rPr>
          <w:szCs w:val="24"/>
        </w:rPr>
        <w:t xml:space="preserve">Approve Colleen Thomas and Danielle </w:t>
      </w:r>
      <w:proofErr w:type="spellStart"/>
      <w:r w:rsidRPr="002652AF">
        <w:rPr>
          <w:szCs w:val="24"/>
        </w:rPr>
        <w:t>Ujcich</w:t>
      </w:r>
      <w:proofErr w:type="spellEnd"/>
      <w:r w:rsidRPr="002652AF">
        <w:rPr>
          <w:szCs w:val="24"/>
        </w:rPr>
        <w:t xml:space="preserve"> to attend the workshop "Wilson Reading Program - Just Words” on May 21 and 22, 2018 at ETTC. Costs: 22 ETTC hours for both, 2 substitutes, and travel reimbursement.</w:t>
      </w:r>
      <w:r>
        <w:rPr>
          <w:szCs w:val="24"/>
        </w:rPr>
        <w:t xml:space="preserve"> </w:t>
      </w:r>
    </w:p>
    <w:p w:rsidR="002652AF" w:rsidRPr="002652AF" w:rsidRDefault="002652AF" w:rsidP="002652AF">
      <w:pPr>
        <w:pStyle w:val="ListParagraph"/>
        <w:numPr>
          <w:ilvl w:val="0"/>
          <w:numId w:val="20"/>
        </w:numPr>
        <w:rPr>
          <w:szCs w:val="24"/>
        </w:rPr>
      </w:pPr>
      <w:r w:rsidRPr="002652AF">
        <w:rPr>
          <w:szCs w:val="24"/>
        </w:rPr>
        <w:t xml:space="preserve">Approve Dr. Michelle </w:t>
      </w:r>
      <w:proofErr w:type="spellStart"/>
      <w:r w:rsidRPr="002652AF">
        <w:rPr>
          <w:szCs w:val="24"/>
        </w:rPr>
        <w:t>CarneyRay</w:t>
      </w:r>
      <w:proofErr w:type="spellEnd"/>
      <w:r w:rsidRPr="002652AF">
        <w:rPr>
          <w:szCs w:val="24"/>
        </w:rPr>
        <w:t>-Yoder to attend the “Find Your Grind” School Climate and Culture Program at Washington Township School Distr</w:t>
      </w:r>
      <w:r>
        <w:rPr>
          <w:szCs w:val="24"/>
        </w:rPr>
        <w:t xml:space="preserve">ict on March 5, 2018. No Cost. </w:t>
      </w:r>
      <w:r w:rsidRPr="002652AF">
        <w:rPr>
          <w:szCs w:val="24"/>
        </w:rPr>
        <w:t xml:space="preserve"> </w:t>
      </w:r>
    </w:p>
    <w:p w:rsidR="002652AF" w:rsidRPr="002652AF" w:rsidRDefault="002652AF" w:rsidP="002652AF">
      <w:pPr>
        <w:pStyle w:val="ListParagraph"/>
        <w:numPr>
          <w:ilvl w:val="0"/>
          <w:numId w:val="20"/>
        </w:numPr>
        <w:rPr>
          <w:szCs w:val="24"/>
        </w:rPr>
      </w:pPr>
      <w:r w:rsidRPr="002652AF">
        <w:rPr>
          <w:szCs w:val="24"/>
        </w:rPr>
        <w:t xml:space="preserve">Approve </w:t>
      </w:r>
      <w:proofErr w:type="spellStart"/>
      <w:r w:rsidRPr="002652AF">
        <w:rPr>
          <w:szCs w:val="24"/>
        </w:rPr>
        <w:t>Mindi</w:t>
      </w:r>
      <w:proofErr w:type="spellEnd"/>
      <w:r w:rsidRPr="002652AF">
        <w:rPr>
          <w:szCs w:val="24"/>
        </w:rPr>
        <w:t xml:space="preserve"> Martins to attend Intervention and Referral Services (I&amp;RS) One Day Team Training on May 7, 2018, at SRI/ ETTC</w:t>
      </w:r>
      <w:r>
        <w:rPr>
          <w:szCs w:val="24"/>
        </w:rPr>
        <w:t xml:space="preserve">. Costs: 7 ETTC hours </w:t>
      </w:r>
    </w:p>
    <w:p w:rsidR="001D7FBE" w:rsidRDefault="001D7FBE" w:rsidP="004E19F2">
      <w:pPr>
        <w:pStyle w:val="NoSpacing"/>
      </w:pPr>
    </w:p>
    <w:p w:rsidR="00027F62" w:rsidRPr="00027F62" w:rsidRDefault="00027F62" w:rsidP="004E19F2">
      <w:pPr>
        <w:pStyle w:val="NoSpacing"/>
        <w:rPr>
          <w:u w:val="single"/>
        </w:rPr>
      </w:pPr>
      <w:r w:rsidRPr="00027F62">
        <w:t>Motion passed by the following roll call vote:</w:t>
      </w:r>
    </w:p>
    <w:p w:rsidR="00027F62" w:rsidRDefault="00027F62" w:rsidP="004E19F2">
      <w:pPr>
        <w:pStyle w:val="NoSpacing"/>
      </w:pPr>
    </w:p>
    <w:p w:rsidR="001D7FBE" w:rsidRDefault="001D7FBE" w:rsidP="001D7FBE">
      <w:pPr>
        <w:ind w:left="720" w:hanging="720"/>
        <w:jc w:val="left"/>
      </w:pPr>
      <w:r>
        <w:t>Ayes:</w:t>
      </w:r>
      <w:r>
        <w:tab/>
        <w:t>Dr. Frankel, Mrs. Santoro,</w:t>
      </w:r>
      <w:r w:rsidRPr="001D7FBE">
        <w:t xml:space="preserve"> </w:t>
      </w:r>
      <w:r>
        <w:t>Mr. Swift, Mrs. Youngblood, Mrs. Horn, Mr. Olivo</w:t>
      </w:r>
    </w:p>
    <w:p w:rsidR="001D7FBE" w:rsidRDefault="001D7FBE" w:rsidP="001D7FBE">
      <w:pPr>
        <w:pStyle w:val="NoSpacing"/>
        <w:jc w:val="left"/>
      </w:pPr>
      <w:r>
        <w:t>Nays:   None</w:t>
      </w:r>
    </w:p>
    <w:p w:rsidR="002925D2" w:rsidRPr="00352583" w:rsidRDefault="002925D2" w:rsidP="002925D2">
      <w:pPr>
        <w:ind w:left="270"/>
        <w:rPr>
          <w:szCs w:val="24"/>
        </w:rPr>
      </w:pPr>
    </w:p>
    <w:p w:rsidR="002925D2" w:rsidRDefault="004E19F2" w:rsidP="00DE31B3">
      <w:pPr>
        <w:pStyle w:val="NoSpacing"/>
        <w:rPr>
          <w:szCs w:val="24"/>
          <w:u w:val="single"/>
        </w:rPr>
      </w:pPr>
      <w:r>
        <w:rPr>
          <w:szCs w:val="24"/>
          <w:u w:val="single"/>
        </w:rPr>
        <w:t>Student Matters</w:t>
      </w:r>
      <w:r w:rsidR="002925D2" w:rsidRPr="002925D2">
        <w:rPr>
          <w:szCs w:val="24"/>
          <w:u w:val="single"/>
        </w:rPr>
        <w:t>:</w:t>
      </w:r>
    </w:p>
    <w:p w:rsidR="002925D2" w:rsidRDefault="002925D2" w:rsidP="00DE31B3">
      <w:pPr>
        <w:pStyle w:val="NoSpacing"/>
        <w:rPr>
          <w:szCs w:val="24"/>
          <w:u w:val="single"/>
        </w:rPr>
      </w:pPr>
    </w:p>
    <w:p w:rsidR="00EB5B26" w:rsidRDefault="00EB5B26" w:rsidP="00EB5B26">
      <w:pPr>
        <w:ind w:left="270"/>
        <w:rPr>
          <w:szCs w:val="24"/>
        </w:rPr>
      </w:pPr>
      <w:r>
        <w:rPr>
          <w:szCs w:val="24"/>
        </w:rPr>
        <w:t xml:space="preserve">SHARE: </w:t>
      </w:r>
    </w:p>
    <w:p w:rsidR="00EB5B26" w:rsidRPr="00EB5B26" w:rsidRDefault="00EB5B26" w:rsidP="0009213D">
      <w:pPr>
        <w:pStyle w:val="ListParagraph"/>
        <w:numPr>
          <w:ilvl w:val="0"/>
          <w:numId w:val="8"/>
        </w:numPr>
        <w:rPr>
          <w:szCs w:val="24"/>
        </w:rPr>
      </w:pPr>
      <w:r w:rsidRPr="00EB5B26">
        <w:rPr>
          <w:szCs w:val="24"/>
        </w:rPr>
        <w:t>No HIB decisions to affirm</w:t>
      </w:r>
    </w:p>
    <w:p w:rsidR="00EB5B26" w:rsidRPr="00EB5B26" w:rsidRDefault="00EB5B26" w:rsidP="0009213D">
      <w:pPr>
        <w:pStyle w:val="ListParagraph"/>
        <w:numPr>
          <w:ilvl w:val="0"/>
          <w:numId w:val="8"/>
        </w:numPr>
        <w:rPr>
          <w:szCs w:val="24"/>
        </w:rPr>
      </w:pPr>
      <w:r w:rsidRPr="00EB5B26">
        <w:rPr>
          <w:szCs w:val="24"/>
        </w:rPr>
        <w:t>No HI</w:t>
      </w:r>
      <w:r w:rsidR="002652AF">
        <w:rPr>
          <w:szCs w:val="24"/>
        </w:rPr>
        <w:t>B investigations to share from Febr</w:t>
      </w:r>
      <w:r w:rsidRPr="00EB5B26">
        <w:rPr>
          <w:szCs w:val="24"/>
        </w:rPr>
        <w:t>uary 2018</w:t>
      </w:r>
    </w:p>
    <w:p w:rsidR="00EB5B26" w:rsidRPr="00EB5B26" w:rsidRDefault="00EB5B26" w:rsidP="0009213D">
      <w:pPr>
        <w:pStyle w:val="ListParagraph"/>
        <w:numPr>
          <w:ilvl w:val="0"/>
          <w:numId w:val="8"/>
        </w:numPr>
        <w:rPr>
          <w:szCs w:val="24"/>
        </w:rPr>
      </w:pPr>
      <w:r w:rsidRPr="00EB5B26">
        <w:rPr>
          <w:szCs w:val="24"/>
        </w:rPr>
        <w:t xml:space="preserve">No Harassment, Intimidation and Bullying Monthly Summary to report for </w:t>
      </w:r>
      <w:r w:rsidR="002652AF">
        <w:rPr>
          <w:szCs w:val="24"/>
        </w:rPr>
        <w:t>Febr</w:t>
      </w:r>
      <w:r w:rsidRPr="00EB5B26">
        <w:rPr>
          <w:szCs w:val="24"/>
        </w:rPr>
        <w:t>uary 2018</w:t>
      </w:r>
    </w:p>
    <w:p w:rsidR="002652AF" w:rsidRDefault="002652AF" w:rsidP="002652AF">
      <w:pPr>
        <w:pStyle w:val="NoSpacing"/>
        <w:rPr>
          <w:b/>
          <w:szCs w:val="24"/>
          <w:u w:val="single"/>
        </w:rPr>
      </w:pPr>
    </w:p>
    <w:p w:rsidR="00AF42AA" w:rsidRDefault="00AF42AA" w:rsidP="002652AF">
      <w:pPr>
        <w:pStyle w:val="NoSpacing"/>
      </w:pPr>
      <w:r>
        <w:rPr>
          <w:u w:val="single"/>
        </w:rPr>
        <w:t>Approval of Minutes:</w:t>
      </w:r>
      <w:r>
        <w:tab/>
      </w:r>
    </w:p>
    <w:p w:rsidR="00AF42AA" w:rsidRDefault="00AF42AA" w:rsidP="00AF42AA">
      <w:pPr>
        <w:jc w:val="left"/>
      </w:pPr>
    </w:p>
    <w:p w:rsidR="00AF42AA" w:rsidRPr="00EB77EC" w:rsidRDefault="00AF42AA" w:rsidP="00EB77EC">
      <w:pPr>
        <w:rPr>
          <w:szCs w:val="24"/>
        </w:rPr>
      </w:pPr>
      <w:r>
        <w:tab/>
        <w:t xml:space="preserve">Upon motion by </w:t>
      </w:r>
      <w:r w:rsidR="006309C6">
        <w:t>Mrs. Santoro</w:t>
      </w:r>
      <w:r>
        <w:t xml:space="preserve">, seconded by </w:t>
      </w:r>
      <w:r w:rsidR="00EB77EC">
        <w:t>Dr. Frankel</w:t>
      </w:r>
      <w:r>
        <w:t>,</w:t>
      </w:r>
      <w:r w:rsidRPr="00E403BC">
        <w:t xml:space="preserve"> </w:t>
      </w:r>
      <w:r>
        <w:t xml:space="preserve">the board unanimously agreed to accept the minutes from the </w:t>
      </w:r>
      <w:r w:rsidR="00EB77EC">
        <w:rPr>
          <w:szCs w:val="24"/>
        </w:rPr>
        <w:t>February 6, 2018 Work Session Meeting and Executive Session; February 7, 2018</w:t>
      </w:r>
      <w:r w:rsidR="00EB77EC" w:rsidRPr="005617FB">
        <w:rPr>
          <w:szCs w:val="24"/>
        </w:rPr>
        <w:t xml:space="preserve"> Regular Meeting</w:t>
      </w:r>
      <w:r w:rsidR="00EB77EC">
        <w:rPr>
          <w:szCs w:val="24"/>
        </w:rPr>
        <w:t xml:space="preserve"> and Executive Session; February 13, 2018 Work Session Meeting and Executive Session; February 28, 2018 Work Session. </w:t>
      </w:r>
      <w:r>
        <w:t>Motion passed by the following roll call vote:</w:t>
      </w:r>
    </w:p>
    <w:p w:rsidR="00EB5B26" w:rsidRDefault="00EB5B26" w:rsidP="00AF42AA">
      <w:pPr>
        <w:pStyle w:val="NoSpacing"/>
        <w:jc w:val="left"/>
        <w:rPr>
          <w:szCs w:val="24"/>
        </w:rPr>
      </w:pPr>
    </w:p>
    <w:p w:rsidR="00EB5B26" w:rsidRDefault="00EB5B26" w:rsidP="00EB5B26">
      <w:pPr>
        <w:ind w:left="720" w:hanging="720"/>
        <w:jc w:val="left"/>
      </w:pPr>
      <w:r>
        <w:t>Ayes:</w:t>
      </w:r>
      <w:r>
        <w:tab/>
        <w:t>Dr. Frankel, Mrs. Santoro,</w:t>
      </w:r>
      <w:r w:rsidRPr="001D7FBE">
        <w:t xml:space="preserve"> </w:t>
      </w:r>
      <w:r>
        <w:t>Mr. Swift, Mrs. Youngblood, Mrs. Horn, Mr. Olivo</w:t>
      </w:r>
    </w:p>
    <w:p w:rsidR="00D34C9B" w:rsidRDefault="00EB5B26" w:rsidP="00EB5B26">
      <w:pPr>
        <w:pStyle w:val="NoSpacing"/>
        <w:jc w:val="left"/>
        <w:rPr>
          <w:szCs w:val="24"/>
          <w:u w:val="single"/>
        </w:rPr>
      </w:pPr>
      <w:r>
        <w:t>Nays:   None</w:t>
      </w:r>
    </w:p>
    <w:p w:rsidR="00EB5B26" w:rsidRDefault="00EB5B26" w:rsidP="00EF6F43">
      <w:pPr>
        <w:pStyle w:val="NoSpacing"/>
        <w:jc w:val="left"/>
      </w:pPr>
    </w:p>
    <w:p w:rsidR="00F772E9" w:rsidRDefault="00F772E9" w:rsidP="00EF6F43">
      <w:pPr>
        <w:pStyle w:val="NoSpacing"/>
        <w:jc w:val="left"/>
      </w:pPr>
    </w:p>
    <w:tbl>
      <w:tblPr>
        <w:tblpPr w:leftFromText="180" w:rightFromText="180" w:vertAnchor="text" w:horzAnchor="margin" w:tblpY="-175"/>
        <w:tblW w:w="9738" w:type="dxa"/>
        <w:tblLook w:val="0000"/>
      </w:tblPr>
      <w:tblGrid>
        <w:gridCol w:w="3690"/>
        <w:gridCol w:w="2610"/>
        <w:gridCol w:w="3438"/>
      </w:tblGrid>
      <w:tr w:rsidR="00EB77EC" w:rsidRPr="0018088F" w:rsidTr="002011BA">
        <w:trPr>
          <w:trHeight w:val="80"/>
        </w:trPr>
        <w:tc>
          <w:tcPr>
            <w:tcW w:w="3690" w:type="dxa"/>
          </w:tcPr>
          <w:p w:rsidR="00EB77EC" w:rsidRPr="00A60582" w:rsidRDefault="00EB77EC" w:rsidP="002011BA">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March 21, 2018</w:t>
            </w:r>
          </w:p>
        </w:tc>
        <w:tc>
          <w:tcPr>
            <w:tcW w:w="2610" w:type="dxa"/>
          </w:tcPr>
          <w:p w:rsidR="00EB77EC" w:rsidRDefault="00EB77EC" w:rsidP="002011BA">
            <w:pPr>
              <w:jc w:val="left"/>
            </w:pPr>
            <w:r>
              <w:t>Regular Meeting</w:t>
            </w:r>
          </w:p>
        </w:tc>
        <w:tc>
          <w:tcPr>
            <w:tcW w:w="3438" w:type="dxa"/>
          </w:tcPr>
          <w:p w:rsidR="00EB77EC" w:rsidRPr="0018088F" w:rsidRDefault="00EB77EC" w:rsidP="00AD6641">
            <w:pPr>
              <w:jc w:val="right"/>
              <w:rPr>
                <w:color w:val="auto"/>
              </w:rPr>
            </w:pPr>
            <w:r>
              <w:rPr>
                <w:color w:val="auto"/>
              </w:rPr>
              <w:t>Page 23,</w:t>
            </w:r>
            <w:r w:rsidR="00AD6641">
              <w:rPr>
                <w:color w:val="auto"/>
              </w:rPr>
              <w:t>26</w:t>
            </w:r>
            <w:r w:rsidR="00C92CB8">
              <w:rPr>
                <w:color w:val="auto"/>
              </w:rPr>
              <w:t>1</w:t>
            </w:r>
          </w:p>
        </w:tc>
      </w:tr>
    </w:tbl>
    <w:p w:rsidR="00EB77EC" w:rsidRDefault="00EB77EC" w:rsidP="00AF42AA">
      <w:pPr>
        <w:ind w:left="720" w:hanging="720"/>
        <w:jc w:val="left"/>
        <w:rPr>
          <w:u w:val="single"/>
        </w:rPr>
      </w:pPr>
    </w:p>
    <w:p w:rsidR="00AF42AA" w:rsidRDefault="00AF42AA" w:rsidP="00AF42AA">
      <w:pPr>
        <w:ind w:left="720" w:hanging="720"/>
        <w:jc w:val="left"/>
        <w:rPr>
          <w:u w:val="single"/>
        </w:rPr>
      </w:pPr>
      <w:r w:rsidRPr="00BE209F">
        <w:rPr>
          <w:u w:val="single"/>
        </w:rPr>
        <w:t>Financial Reports:</w:t>
      </w:r>
    </w:p>
    <w:p w:rsidR="00AF42AA" w:rsidRDefault="00AF42AA" w:rsidP="00AF42AA">
      <w:pPr>
        <w:ind w:left="720" w:hanging="720"/>
        <w:jc w:val="left"/>
        <w:rPr>
          <w:u w:val="single"/>
        </w:rPr>
      </w:pPr>
    </w:p>
    <w:p w:rsidR="00FC7AA4" w:rsidRDefault="00AF42AA" w:rsidP="00AF42AA">
      <w:pPr>
        <w:pStyle w:val="NoSpacing"/>
        <w:jc w:val="left"/>
      </w:pPr>
      <w:r>
        <w:tab/>
        <w:t xml:space="preserve">Motion by </w:t>
      </w:r>
      <w:r w:rsidR="00EB5B26">
        <w:t xml:space="preserve">Mrs. Santoro, seconded by </w:t>
      </w:r>
      <w:r w:rsidR="00EB77EC">
        <w:t>Dr. Frankel</w:t>
      </w:r>
      <w:r>
        <w:t xml:space="preserve">, to accept the Secretary’s Financial Reports for the month of </w:t>
      </w:r>
      <w:r w:rsidR="00EB77EC">
        <w:t>January 2018</w:t>
      </w:r>
      <w:r>
        <w:t xml:space="preserve"> as attached to these minutes and certifying that no budgetary account has been over expended in violation of </w:t>
      </w:r>
      <w:r>
        <w:rPr>
          <w:u w:val="single"/>
        </w:rPr>
        <w:t xml:space="preserve">N.J.A.C. 6:20-2.12(a). </w:t>
      </w:r>
      <w:r w:rsidR="009971C1">
        <w:t xml:space="preserve"> See Exhibit # 2</w:t>
      </w:r>
      <w:r w:rsidRPr="00977EA9">
        <w:t>, pages</w:t>
      </w:r>
      <w:r w:rsidR="00F7088C">
        <w:t xml:space="preserve"> 23,268</w:t>
      </w:r>
      <w:r w:rsidRPr="00977EA9">
        <w:t xml:space="preserve"> – </w:t>
      </w:r>
      <w:r w:rsidR="00F1672C">
        <w:t>23,</w:t>
      </w:r>
      <w:r w:rsidR="00F7088C">
        <w:t>277</w:t>
      </w:r>
      <w:r>
        <w:t xml:space="preserve">. The Secretary’s Report agrees with the </w:t>
      </w:r>
      <w:r w:rsidRPr="009E1984">
        <w:rPr>
          <w:szCs w:val="24"/>
        </w:rPr>
        <w:t xml:space="preserve">Report </w:t>
      </w:r>
      <w:r>
        <w:rPr>
          <w:szCs w:val="24"/>
        </w:rPr>
        <w:t>of Receipts and Disbursements.</w:t>
      </w:r>
    </w:p>
    <w:p w:rsidR="00FC7AA4" w:rsidRDefault="00FC7AA4" w:rsidP="00EF6F43">
      <w:pPr>
        <w:pStyle w:val="NoSpacing"/>
        <w:jc w:val="left"/>
      </w:pPr>
    </w:p>
    <w:p w:rsidR="00AF42AA" w:rsidRDefault="00AF42AA" w:rsidP="00AF42AA">
      <w:pPr>
        <w:pStyle w:val="NoSpacing"/>
        <w:rPr>
          <w:szCs w:val="24"/>
        </w:rPr>
      </w:pPr>
      <w:r>
        <w:rPr>
          <w:szCs w:val="24"/>
        </w:rPr>
        <w:t>Motion passed by the following roll call vote:</w:t>
      </w:r>
    </w:p>
    <w:p w:rsidR="00AF42AA" w:rsidRDefault="00AF42AA" w:rsidP="00AF42AA">
      <w:pPr>
        <w:pStyle w:val="NoSpacing"/>
        <w:jc w:val="left"/>
        <w:rPr>
          <w:szCs w:val="24"/>
        </w:rPr>
      </w:pPr>
    </w:p>
    <w:p w:rsidR="00EB5B26" w:rsidRDefault="00EB5B26" w:rsidP="00EB5B26">
      <w:pPr>
        <w:ind w:left="720" w:hanging="720"/>
        <w:jc w:val="left"/>
      </w:pPr>
      <w:r>
        <w:t>Ayes:</w:t>
      </w:r>
      <w:r>
        <w:tab/>
        <w:t>Dr. Frankel, Mrs. Santoro,</w:t>
      </w:r>
      <w:r w:rsidRPr="001D7FBE">
        <w:t xml:space="preserve"> </w:t>
      </w:r>
      <w:r>
        <w:t>Mr. Swift, Mrs. Youngblood, Mrs. Horn, Mr. Olivo</w:t>
      </w:r>
    </w:p>
    <w:p w:rsidR="00EB5B26" w:rsidRDefault="00EB5B26" w:rsidP="00EB5B26">
      <w:pPr>
        <w:pStyle w:val="NoSpacing"/>
        <w:jc w:val="left"/>
        <w:rPr>
          <w:szCs w:val="24"/>
          <w:u w:val="single"/>
        </w:rPr>
      </w:pPr>
      <w:r>
        <w:t>Nays:   None</w:t>
      </w:r>
    </w:p>
    <w:p w:rsidR="006309C6" w:rsidRDefault="006309C6" w:rsidP="00053F54">
      <w:pPr>
        <w:pStyle w:val="NoSpacing"/>
        <w:jc w:val="left"/>
        <w:rPr>
          <w:szCs w:val="24"/>
          <w:u w:val="single"/>
        </w:rPr>
      </w:pPr>
    </w:p>
    <w:p w:rsidR="00EB5B26" w:rsidRDefault="00EB5B26" w:rsidP="00053F54">
      <w:pPr>
        <w:pStyle w:val="NoSpacing"/>
        <w:jc w:val="left"/>
        <w:rPr>
          <w:szCs w:val="24"/>
          <w:u w:val="single"/>
        </w:rPr>
      </w:pPr>
    </w:p>
    <w:p w:rsidR="00927A93" w:rsidRPr="00B45DEF" w:rsidRDefault="00B45DEF" w:rsidP="00EF6F43">
      <w:pPr>
        <w:pStyle w:val="NoSpacing"/>
        <w:jc w:val="left"/>
        <w:rPr>
          <w:u w:val="single"/>
        </w:rPr>
      </w:pPr>
      <w:r w:rsidRPr="00B45DEF">
        <w:rPr>
          <w:u w:val="single"/>
        </w:rPr>
        <w:t>Board of Education Certification:</w:t>
      </w:r>
    </w:p>
    <w:p w:rsidR="00AF42AA" w:rsidRDefault="00AF42AA" w:rsidP="00AF42AA">
      <w:pPr>
        <w:jc w:val="left"/>
        <w:rPr>
          <w:u w:val="single"/>
        </w:rPr>
      </w:pPr>
    </w:p>
    <w:p w:rsidR="00AF42AA" w:rsidRDefault="00AF42AA" w:rsidP="00AF42AA">
      <w:pPr>
        <w:ind w:left="720" w:hanging="720"/>
        <w:jc w:val="left"/>
        <w:rPr>
          <w:snapToGrid w:val="0"/>
        </w:rPr>
      </w:pPr>
      <w:r>
        <w:tab/>
        <w:t xml:space="preserve">Motion by </w:t>
      </w:r>
      <w:r w:rsidR="00EB5B26">
        <w:t xml:space="preserve">Mrs. Santoro, seconded by </w:t>
      </w:r>
      <w:r w:rsidR="00EB77EC">
        <w:t>Dr. Frankel</w:t>
      </w:r>
      <w:r>
        <w:t xml:space="preserve">, </w:t>
      </w:r>
      <w:r>
        <w:rPr>
          <w:snapToGrid w:val="0"/>
        </w:rPr>
        <w:t>pursuant to N.J.A.C. 6A:23-2.11,</w:t>
      </w:r>
    </w:p>
    <w:p w:rsidR="00AD49D2" w:rsidRDefault="00AF42AA" w:rsidP="00AF42AA">
      <w:pPr>
        <w:pStyle w:val="NoSpacing"/>
        <w:rPr>
          <w:snapToGrid w:val="0"/>
        </w:rPr>
      </w:pPr>
      <w:r>
        <w:rPr>
          <w:snapToGrid w:val="0"/>
        </w:rPr>
        <w:t xml:space="preserve"> the Margate City Board of Education certifies that as of </w:t>
      </w:r>
      <w:r w:rsidR="00EB77EC">
        <w:rPr>
          <w:snapToGrid w:val="0"/>
        </w:rPr>
        <w:t>January 31, 2018</w:t>
      </w:r>
      <w:r>
        <w:rPr>
          <w:snapToGrid w:val="0"/>
        </w:rPr>
        <w:t xml:space="preserve">, after review of the Secretary's Monthly Financial Reports (Revenue and Appropriation Sections) and upon consultation </w:t>
      </w:r>
    </w:p>
    <w:p w:rsidR="00AF42AA" w:rsidRDefault="00AF42AA" w:rsidP="00AF42AA">
      <w:pPr>
        <w:pStyle w:val="NoSpacing"/>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 xml:space="preserve">Motion passed by the following </w:t>
      </w:r>
      <w:r>
        <w:rPr>
          <w:szCs w:val="24"/>
        </w:rPr>
        <w:t>roll call vote:</w:t>
      </w:r>
    </w:p>
    <w:p w:rsidR="00857C44" w:rsidRPr="00787E29" w:rsidRDefault="00857C44" w:rsidP="00AF42AA">
      <w:pPr>
        <w:ind w:left="720" w:hanging="720"/>
        <w:jc w:val="left"/>
        <w:rPr>
          <w:u w:val="single"/>
        </w:rPr>
      </w:pPr>
    </w:p>
    <w:p w:rsidR="00EB5B26" w:rsidRDefault="00EB5B26" w:rsidP="00EB5B26">
      <w:pPr>
        <w:ind w:left="720" w:hanging="720"/>
        <w:jc w:val="left"/>
      </w:pPr>
      <w:r>
        <w:t>Ayes:</w:t>
      </w:r>
      <w:r>
        <w:tab/>
        <w:t>Dr. Frankel, Mrs. Santoro,</w:t>
      </w:r>
      <w:r w:rsidRPr="001D7FBE">
        <w:t xml:space="preserve"> </w:t>
      </w:r>
      <w:r>
        <w:t>Mr. Swift, Mrs. Youngblood, Mrs. Horn, Mr. Olivo</w:t>
      </w:r>
    </w:p>
    <w:p w:rsidR="00EB5B26" w:rsidRDefault="00EB5B26" w:rsidP="00EB5B26">
      <w:pPr>
        <w:pStyle w:val="NoSpacing"/>
        <w:jc w:val="left"/>
        <w:rPr>
          <w:szCs w:val="24"/>
          <w:u w:val="single"/>
        </w:rPr>
      </w:pPr>
      <w:r>
        <w:t>Nays:   None</w:t>
      </w:r>
    </w:p>
    <w:p w:rsidR="006309C6" w:rsidRDefault="006309C6" w:rsidP="006309C6">
      <w:pPr>
        <w:ind w:left="720" w:hanging="720"/>
        <w:jc w:val="left"/>
        <w:rPr>
          <w:u w:val="single"/>
        </w:rPr>
      </w:pPr>
    </w:p>
    <w:p w:rsidR="00EB5B26" w:rsidRDefault="00EB5B26" w:rsidP="006309C6">
      <w:pPr>
        <w:ind w:left="720" w:hanging="720"/>
        <w:jc w:val="left"/>
        <w:rPr>
          <w:u w:val="single"/>
        </w:rPr>
      </w:pPr>
    </w:p>
    <w:p w:rsidR="006309C6" w:rsidRDefault="006309C6" w:rsidP="006309C6">
      <w:pPr>
        <w:ind w:left="720" w:hanging="720"/>
        <w:jc w:val="left"/>
        <w:rPr>
          <w:u w:val="single"/>
        </w:rPr>
      </w:pPr>
      <w:r>
        <w:rPr>
          <w:u w:val="single"/>
        </w:rPr>
        <w:t>Bills and Payrolls:</w:t>
      </w:r>
    </w:p>
    <w:p w:rsidR="006309C6" w:rsidRDefault="006309C6" w:rsidP="00AF42AA">
      <w:pPr>
        <w:tabs>
          <w:tab w:val="clear" w:pos="1152"/>
        </w:tabs>
        <w:jc w:val="left"/>
      </w:pPr>
    </w:p>
    <w:p w:rsidR="006309C6" w:rsidRDefault="00AF42AA" w:rsidP="00AF42AA">
      <w:pPr>
        <w:tabs>
          <w:tab w:val="clear" w:pos="1152"/>
        </w:tabs>
        <w:jc w:val="left"/>
      </w:pPr>
      <w:r>
        <w:tab/>
        <w:t xml:space="preserve">Motion by </w:t>
      </w:r>
      <w:r w:rsidR="00EB5B26">
        <w:t xml:space="preserve">Mrs. Santoro, seconded by </w:t>
      </w:r>
      <w:r w:rsidR="00EB77EC">
        <w:t>Dr. Frankel</w:t>
      </w:r>
      <w:r>
        <w:t xml:space="preserve">, to approve the payment of bills and </w:t>
      </w:r>
    </w:p>
    <w:p w:rsidR="00EB5B26" w:rsidRDefault="00AF42AA" w:rsidP="006309C6">
      <w:pPr>
        <w:tabs>
          <w:tab w:val="clear" w:pos="1152"/>
        </w:tabs>
        <w:jc w:val="left"/>
      </w:pPr>
      <w:r>
        <w:t xml:space="preserve">payrolls </w:t>
      </w:r>
      <w:r w:rsidR="00EB24E0">
        <w:t xml:space="preserve">, as listed on </w:t>
      </w:r>
      <w:r w:rsidR="00EB24E0" w:rsidRPr="00BE0721">
        <w:t>Exhibit #</w:t>
      </w:r>
      <w:r w:rsidR="00A2741E">
        <w:t xml:space="preserve"> 3, pages 23,279</w:t>
      </w:r>
      <w:r w:rsidR="00EB24E0">
        <w:t xml:space="preserve"> -</w:t>
      </w:r>
      <w:r w:rsidR="00EB24E0" w:rsidRPr="00977EA9">
        <w:t xml:space="preserve"> </w:t>
      </w:r>
      <w:r w:rsidR="00F1672C">
        <w:t>23,</w:t>
      </w:r>
      <w:r w:rsidR="00A2741E">
        <w:t>294</w:t>
      </w:r>
      <w:r w:rsidR="00EB24E0">
        <w:t xml:space="preserve">. </w:t>
      </w:r>
    </w:p>
    <w:p w:rsidR="00EB5B26" w:rsidRDefault="00EB5B26" w:rsidP="006309C6">
      <w:pPr>
        <w:tabs>
          <w:tab w:val="clear" w:pos="1152"/>
        </w:tabs>
        <w:jc w:val="left"/>
      </w:pPr>
    </w:p>
    <w:p w:rsidR="00AF42AA" w:rsidRDefault="00EB24E0" w:rsidP="006309C6">
      <w:pPr>
        <w:tabs>
          <w:tab w:val="clear" w:pos="1152"/>
        </w:tabs>
        <w:jc w:val="left"/>
      </w:pPr>
      <w:r>
        <w:t>Motion passed by the following roll call</w:t>
      </w:r>
      <w:r w:rsidR="006309C6">
        <w:t>:</w:t>
      </w:r>
    </w:p>
    <w:p w:rsidR="00EB5B26" w:rsidRDefault="00EB5B26" w:rsidP="006309C6">
      <w:pPr>
        <w:tabs>
          <w:tab w:val="clear" w:pos="1152"/>
        </w:tabs>
        <w:jc w:val="left"/>
      </w:pPr>
    </w:p>
    <w:p w:rsidR="00EB5B26" w:rsidRDefault="00EB5B26" w:rsidP="00EB5B26">
      <w:pPr>
        <w:ind w:left="720" w:hanging="720"/>
        <w:jc w:val="left"/>
      </w:pPr>
      <w:r>
        <w:t>Ayes:</w:t>
      </w:r>
      <w:r>
        <w:tab/>
        <w:t>Dr. Frankel, Mrs. Santoro,</w:t>
      </w:r>
      <w:r w:rsidRPr="001D7FBE">
        <w:t xml:space="preserve"> </w:t>
      </w:r>
      <w:r>
        <w:t>Mr. Swift, Mrs. Youngblood, Mrs. Horn, Mr. Olivo</w:t>
      </w:r>
    </w:p>
    <w:p w:rsidR="00EB5B26" w:rsidRDefault="00EB5B26" w:rsidP="00EB5B26">
      <w:pPr>
        <w:pStyle w:val="NoSpacing"/>
        <w:jc w:val="left"/>
        <w:rPr>
          <w:szCs w:val="24"/>
          <w:u w:val="single"/>
        </w:rPr>
      </w:pPr>
      <w:r>
        <w:t>Nays:   None</w:t>
      </w:r>
    </w:p>
    <w:p w:rsidR="00EB5B26" w:rsidRDefault="00EB5B26" w:rsidP="00AF42AA">
      <w:pPr>
        <w:ind w:left="720" w:hanging="720"/>
        <w:jc w:val="left"/>
        <w:rPr>
          <w:u w:val="single"/>
        </w:rPr>
      </w:pPr>
    </w:p>
    <w:p w:rsidR="00AF42AA" w:rsidRDefault="00AF42AA" w:rsidP="00AF42AA">
      <w:pPr>
        <w:ind w:left="720" w:hanging="720"/>
        <w:jc w:val="left"/>
        <w:rPr>
          <w:u w:val="single"/>
        </w:rPr>
      </w:pPr>
      <w:r>
        <w:rPr>
          <w:u w:val="single"/>
        </w:rPr>
        <w:t>Transfer of Funds:</w:t>
      </w:r>
    </w:p>
    <w:p w:rsidR="00AF42AA" w:rsidRDefault="00AF42AA" w:rsidP="00AF42AA">
      <w:pPr>
        <w:ind w:left="720" w:hanging="720"/>
        <w:jc w:val="left"/>
        <w:rPr>
          <w:u w:val="single"/>
        </w:rPr>
      </w:pPr>
    </w:p>
    <w:p w:rsidR="006F33AF" w:rsidRDefault="00AF42AA" w:rsidP="00AF42AA">
      <w:pPr>
        <w:tabs>
          <w:tab w:val="clear" w:pos="1152"/>
        </w:tabs>
        <w:jc w:val="left"/>
      </w:pPr>
      <w:r>
        <w:tab/>
        <w:t xml:space="preserve">Motion by </w:t>
      </w:r>
      <w:r w:rsidR="00EB5B26">
        <w:t xml:space="preserve">Mrs. Santoro, seconded by </w:t>
      </w:r>
      <w:r w:rsidR="00EB77EC">
        <w:t>Dr. Frankel</w:t>
      </w:r>
      <w:r>
        <w:t>, to approve the following Transfer of Funds:</w:t>
      </w:r>
    </w:p>
    <w:p w:rsidR="00EB77EC" w:rsidRDefault="00EB77EC" w:rsidP="00EB5B26">
      <w:pPr>
        <w:jc w:val="center"/>
        <w:rPr>
          <w:szCs w:val="24"/>
        </w:rPr>
      </w:pPr>
    </w:p>
    <w:p w:rsidR="00EB77EC" w:rsidRDefault="00EB77EC" w:rsidP="00EB5B26">
      <w:pPr>
        <w:jc w:val="center"/>
        <w:rPr>
          <w:szCs w:val="24"/>
        </w:rPr>
      </w:pPr>
    </w:p>
    <w:p w:rsidR="00EB77EC" w:rsidRDefault="00EB77EC" w:rsidP="00EB5B26">
      <w:pPr>
        <w:jc w:val="center"/>
        <w:rPr>
          <w:szCs w:val="24"/>
        </w:rPr>
      </w:pPr>
    </w:p>
    <w:tbl>
      <w:tblPr>
        <w:tblpPr w:leftFromText="180" w:rightFromText="180" w:vertAnchor="text" w:horzAnchor="margin" w:tblpY="-175"/>
        <w:tblW w:w="9738" w:type="dxa"/>
        <w:tblLook w:val="0000"/>
      </w:tblPr>
      <w:tblGrid>
        <w:gridCol w:w="3690"/>
        <w:gridCol w:w="2610"/>
        <w:gridCol w:w="3438"/>
      </w:tblGrid>
      <w:tr w:rsidR="00EB77EC" w:rsidRPr="0018088F" w:rsidTr="002011BA">
        <w:trPr>
          <w:trHeight w:val="80"/>
        </w:trPr>
        <w:tc>
          <w:tcPr>
            <w:tcW w:w="3690" w:type="dxa"/>
          </w:tcPr>
          <w:p w:rsidR="00EB77EC" w:rsidRPr="00A60582" w:rsidRDefault="00EB77EC" w:rsidP="002011BA">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w:t>
            </w:r>
            <w:r w:rsidR="00AD6641">
              <w:t>26</w:t>
            </w:r>
            <w:r w:rsidR="00C92CB8">
              <w:t>2</w:t>
            </w:r>
          </w:p>
        </w:tc>
        <w:tc>
          <w:tcPr>
            <w:tcW w:w="2610" w:type="dxa"/>
          </w:tcPr>
          <w:p w:rsidR="00EB77EC" w:rsidRDefault="00EB77EC" w:rsidP="002011BA">
            <w:pPr>
              <w:jc w:val="left"/>
            </w:pPr>
            <w:r>
              <w:t>Regular Meeting</w:t>
            </w:r>
          </w:p>
        </w:tc>
        <w:tc>
          <w:tcPr>
            <w:tcW w:w="3438" w:type="dxa"/>
          </w:tcPr>
          <w:p w:rsidR="00EB77EC" w:rsidRPr="0018088F" w:rsidRDefault="00EB77EC" w:rsidP="002011BA">
            <w:pPr>
              <w:jc w:val="right"/>
              <w:rPr>
                <w:color w:val="auto"/>
              </w:rPr>
            </w:pPr>
            <w:r>
              <w:rPr>
                <w:color w:val="auto"/>
              </w:rPr>
              <w:t>March 21, 2018</w:t>
            </w:r>
          </w:p>
        </w:tc>
      </w:tr>
    </w:tbl>
    <w:p w:rsidR="00EB77EC" w:rsidRDefault="00EB77EC" w:rsidP="00EB5B26">
      <w:pPr>
        <w:jc w:val="center"/>
        <w:rPr>
          <w:szCs w:val="24"/>
        </w:rPr>
      </w:pPr>
    </w:p>
    <w:p w:rsidR="00C92CB8" w:rsidRDefault="00C92CB8" w:rsidP="00C92CB8">
      <w:pPr>
        <w:jc w:val="left"/>
        <w:rPr>
          <w:u w:val="single"/>
        </w:rPr>
      </w:pPr>
      <w:r>
        <w:rPr>
          <w:u w:val="single"/>
        </w:rPr>
        <w:t>Transfer of Funds (continued):</w:t>
      </w:r>
    </w:p>
    <w:p w:rsidR="00EB77EC" w:rsidRDefault="00EB77EC" w:rsidP="00EB77EC">
      <w:pPr>
        <w:jc w:val="center"/>
        <w:rPr>
          <w:szCs w:val="24"/>
        </w:rPr>
      </w:pPr>
      <w:r>
        <w:rPr>
          <w:szCs w:val="24"/>
        </w:rPr>
        <w:t>Ratified Budget Transfers for 2017-2018</w:t>
      </w:r>
    </w:p>
    <w:p w:rsidR="00EB77EC" w:rsidRDefault="00EB77EC" w:rsidP="00EB5B26">
      <w:pPr>
        <w:jc w:val="center"/>
        <w:rPr>
          <w:szCs w:val="24"/>
        </w:rPr>
      </w:pPr>
    </w:p>
    <w:tbl>
      <w:tblPr>
        <w:tblW w:w="9013"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
        <w:gridCol w:w="3160"/>
        <w:gridCol w:w="3160"/>
        <w:gridCol w:w="1900"/>
      </w:tblGrid>
      <w:tr w:rsidR="00EB77EC" w:rsidRPr="00150D5C" w:rsidTr="002011BA">
        <w:trPr>
          <w:trHeight w:val="330"/>
        </w:trPr>
        <w:tc>
          <w:tcPr>
            <w:tcW w:w="793" w:type="dxa"/>
            <w:hideMark/>
          </w:tcPr>
          <w:p w:rsidR="00EB77EC" w:rsidRPr="00680FAE" w:rsidRDefault="00EB77EC" w:rsidP="002011BA">
            <w:pPr>
              <w:rPr>
                <w:szCs w:val="24"/>
              </w:rPr>
            </w:pPr>
            <w:r w:rsidRPr="00680FAE">
              <w:rPr>
                <w:spacing w:val="-2"/>
                <w:szCs w:val="24"/>
              </w:rPr>
              <w:t>To:</w:t>
            </w:r>
          </w:p>
        </w:tc>
        <w:tc>
          <w:tcPr>
            <w:tcW w:w="3160" w:type="dxa"/>
            <w:hideMark/>
          </w:tcPr>
          <w:p w:rsidR="00EB77EC" w:rsidRPr="00150D5C" w:rsidRDefault="00EB77EC" w:rsidP="002011BA">
            <w:pPr>
              <w:rPr>
                <w:szCs w:val="24"/>
              </w:rPr>
            </w:pPr>
            <w:r w:rsidRPr="00150D5C">
              <w:rPr>
                <w:szCs w:val="24"/>
              </w:rPr>
              <w:t>11-000-261-420-00-01</w:t>
            </w:r>
          </w:p>
        </w:tc>
        <w:tc>
          <w:tcPr>
            <w:tcW w:w="3160" w:type="dxa"/>
            <w:hideMark/>
          </w:tcPr>
          <w:p w:rsidR="00EB77EC" w:rsidRPr="00150D5C" w:rsidRDefault="00EB77EC" w:rsidP="002011BA">
            <w:pPr>
              <w:rPr>
                <w:szCs w:val="24"/>
              </w:rPr>
            </w:pPr>
            <w:r w:rsidRPr="00150D5C">
              <w:rPr>
                <w:szCs w:val="24"/>
              </w:rPr>
              <w:t xml:space="preserve">Repair &amp; </w:t>
            </w:r>
            <w:proofErr w:type="spellStart"/>
            <w:r w:rsidRPr="00150D5C">
              <w:rPr>
                <w:szCs w:val="24"/>
              </w:rPr>
              <w:t>Maint</w:t>
            </w:r>
            <w:proofErr w:type="spellEnd"/>
          </w:p>
        </w:tc>
        <w:tc>
          <w:tcPr>
            <w:tcW w:w="1900" w:type="dxa"/>
            <w:hideMark/>
          </w:tcPr>
          <w:p w:rsidR="00EB77EC" w:rsidRPr="00150D5C" w:rsidRDefault="00EB77EC" w:rsidP="002011BA">
            <w:pPr>
              <w:jc w:val="right"/>
              <w:rPr>
                <w:szCs w:val="24"/>
              </w:rPr>
            </w:pPr>
            <w:r w:rsidRPr="00150D5C">
              <w:rPr>
                <w:szCs w:val="24"/>
              </w:rPr>
              <w:t xml:space="preserve">$6,113.24 </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11-000-240-800-00-01-010</w:t>
            </w:r>
          </w:p>
        </w:tc>
        <w:tc>
          <w:tcPr>
            <w:tcW w:w="3160" w:type="dxa"/>
            <w:hideMark/>
          </w:tcPr>
          <w:p w:rsidR="00EB77EC" w:rsidRPr="00150D5C" w:rsidRDefault="00EB77EC" w:rsidP="002011BA">
            <w:pPr>
              <w:rPr>
                <w:szCs w:val="24"/>
              </w:rPr>
            </w:pPr>
            <w:r w:rsidRPr="00150D5C">
              <w:rPr>
                <w:szCs w:val="24"/>
              </w:rPr>
              <w:t>Other Objects EAT</w:t>
            </w:r>
          </w:p>
        </w:tc>
        <w:tc>
          <w:tcPr>
            <w:tcW w:w="1900" w:type="dxa"/>
            <w:hideMark/>
          </w:tcPr>
          <w:p w:rsidR="00EB77EC" w:rsidRPr="00150D5C" w:rsidRDefault="00EB77EC" w:rsidP="002011BA">
            <w:pPr>
              <w:jc w:val="right"/>
              <w:rPr>
                <w:szCs w:val="24"/>
              </w:rPr>
            </w:pPr>
            <w:r w:rsidRPr="00150D5C">
              <w:rPr>
                <w:szCs w:val="24"/>
              </w:rPr>
              <w:t>25</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11-000-262-100-18-01</w:t>
            </w:r>
          </w:p>
        </w:tc>
        <w:tc>
          <w:tcPr>
            <w:tcW w:w="3160" w:type="dxa"/>
            <w:hideMark/>
          </w:tcPr>
          <w:p w:rsidR="00EB77EC" w:rsidRPr="00150D5C" w:rsidRDefault="00EB77EC" w:rsidP="002011BA">
            <w:pPr>
              <w:rPr>
                <w:szCs w:val="24"/>
              </w:rPr>
            </w:pPr>
            <w:proofErr w:type="spellStart"/>
            <w:r w:rsidRPr="00150D5C">
              <w:rPr>
                <w:szCs w:val="24"/>
              </w:rPr>
              <w:t>Maint</w:t>
            </w:r>
            <w:proofErr w:type="spellEnd"/>
            <w:r w:rsidRPr="00150D5C">
              <w:rPr>
                <w:szCs w:val="24"/>
              </w:rPr>
              <w:t xml:space="preserve"> OT Sal EAT</w:t>
            </w:r>
          </w:p>
        </w:tc>
        <w:tc>
          <w:tcPr>
            <w:tcW w:w="1900" w:type="dxa"/>
            <w:hideMark/>
          </w:tcPr>
          <w:p w:rsidR="00EB77EC" w:rsidRPr="00150D5C" w:rsidRDefault="00EB77EC" w:rsidP="002011BA">
            <w:pPr>
              <w:jc w:val="right"/>
              <w:rPr>
                <w:szCs w:val="24"/>
              </w:rPr>
            </w:pPr>
            <w:r w:rsidRPr="00150D5C">
              <w:rPr>
                <w:szCs w:val="24"/>
              </w:rPr>
              <w:t>700</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11-000-100-566-00-00</w:t>
            </w:r>
          </w:p>
        </w:tc>
        <w:tc>
          <w:tcPr>
            <w:tcW w:w="3160" w:type="dxa"/>
            <w:hideMark/>
          </w:tcPr>
          <w:p w:rsidR="00EB77EC" w:rsidRPr="00150D5C" w:rsidRDefault="00EB77EC" w:rsidP="002011BA">
            <w:pPr>
              <w:rPr>
                <w:szCs w:val="24"/>
              </w:rPr>
            </w:pPr>
            <w:r w:rsidRPr="00150D5C">
              <w:rPr>
                <w:szCs w:val="24"/>
              </w:rPr>
              <w:t xml:space="preserve">Tuition Handicapped </w:t>
            </w:r>
            <w:proofErr w:type="spellStart"/>
            <w:r w:rsidRPr="00150D5C">
              <w:rPr>
                <w:szCs w:val="24"/>
              </w:rPr>
              <w:t>Pri</w:t>
            </w:r>
            <w:proofErr w:type="spellEnd"/>
          </w:p>
        </w:tc>
        <w:tc>
          <w:tcPr>
            <w:tcW w:w="1900" w:type="dxa"/>
            <w:hideMark/>
          </w:tcPr>
          <w:p w:rsidR="00EB77EC" w:rsidRPr="00150D5C" w:rsidRDefault="00EB77EC" w:rsidP="002011BA">
            <w:pPr>
              <w:jc w:val="right"/>
              <w:rPr>
                <w:szCs w:val="24"/>
              </w:rPr>
            </w:pPr>
            <w:r w:rsidRPr="00150D5C">
              <w:rPr>
                <w:szCs w:val="24"/>
              </w:rPr>
              <w:t>19413.2</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11-000-240-103-00-00-010</w:t>
            </w:r>
          </w:p>
        </w:tc>
        <w:tc>
          <w:tcPr>
            <w:tcW w:w="3160" w:type="dxa"/>
            <w:hideMark/>
          </w:tcPr>
          <w:p w:rsidR="00EB77EC" w:rsidRPr="00150D5C" w:rsidRDefault="00EB77EC" w:rsidP="002011BA">
            <w:pPr>
              <w:rPr>
                <w:szCs w:val="24"/>
              </w:rPr>
            </w:pPr>
            <w:r w:rsidRPr="00150D5C">
              <w:rPr>
                <w:szCs w:val="24"/>
              </w:rPr>
              <w:t>Principal's Office - Sal</w:t>
            </w:r>
          </w:p>
        </w:tc>
        <w:tc>
          <w:tcPr>
            <w:tcW w:w="1900" w:type="dxa"/>
            <w:hideMark/>
          </w:tcPr>
          <w:p w:rsidR="00EB77EC" w:rsidRPr="00150D5C" w:rsidRDefault="00EB77EC" w:rsidP="002011BA">
            <w:pPr>
              <w:jc w:val="right"/>
              <w:rPr>
                <w:szCs w:val="24"/>
              </w:rPr>
            </w:pPr>
            <w:r w:rsidRPr="00150D5C">
              <w:rPr>
                <w:szCs w:val="24"/>
              </w:rPr>
              <w:t>5487</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11-000-270-512-00-01</w:t>
            </w:r>
          </w:p>
        </w:tc>
        <w:tc>
          <w:tcPr>
            <w:tcW w:w="3160" w:type="dxa"/>
            <w:hideMark/>
          </w:tcPr>
          <w:p w:rsidR="00EB77EC" w:rsidRPr="00150D5C" w:rsidRDefault="00EB77EC" w:rsidP="002011BA">
            <w:pPr>
              <w:rPr>
                <w:szCs w:val="24"/>
              </w:rPr>
            </w:pPr>
            <w:r w:rsidRPr="00150D5C">
              <w:rPr>
                <w:szCs w:val="24"/>
              </w:rPr>
              <w:t>Cont. Serv. Other Vendor</w:t>
            </w:r>
          </w:p>
        </w:tc>
        <w:tc>
          <w:tcPr>
            <w:tcW w:w="1900" w:type="dxa"/>
            <w:hideMark/>
          </w:tcPr>
          <w:p w:rsidR="00EB77EC" w:rsidRPr="00150D5C" w:rsidRDefault="00EB77EC" w:rsidP="002011BA">
            <w:pPr>
              <w:jc w:val="right"/>
              <w:rPr>
                <w:szCs w:val="24"/>
              </w:rPr>
            </w:pPr>
            <w:r w:rsidRPr="00150D5C">
              <w:rPr>
                <w:szCs w:val="24"/>
              </w:rPr>
              <w:t>742</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pacing w:val="-2"/>
                <w:szCs w:val="24"/>
              </w:rPr>
              <w:t>Total</w:t>
            </w:r>
          </w:p>
        </w:tc>
        <w:tc>
          <w:tcPr>
            <w:tcW w:w="1900" w:type="dxa"/>
            <w:hideMark/>
          </w:tcPr>
          <w:p w:rsidR="00EB77EC" w:rsidRPr="00150D5C" w:rsidRDefault="00EB77EC" w:rsidP="002011BA">
            <w:pPr>
              <w:jc w:val="right"/>
              <w:rPr>
                <w:szCs w:val="24"/>
                <w:u w:val="double"/>
              </w:rPr>
            </w:pPr>
            <w:r w:rsidRPr="00150D5C">
              <w:rPr>
                <w:szCs w:val="24"/>
                <w:u w:val="double"/>
              </w:rPr>
              <w:t xml:space="preserve">$32,480.44 </w:t>
            </w:r>
          </w:p>
        </w:tc>
      </w:tr>
      <w:tr w:rsidR="00EB77EC" w:rsidRPr="00150D5C" w:rsidTr="002011BA">
        <w:trPr>
          <w:trHeight w:val="315"/>
        </w:trPr>
        <w:tc>
          <w:tcPr>
            <w:tcW w:w="793" w:type="dxa"/>
            <w:noWrap/>
            <w:hideMark/>
          </w:tcPr>
          <w:p w:rsidR="00EB77EC" w:rsidRPr="00150D5C" w:rsidRDefault="00EB77EC" w:rsidP="002011BA">
            <w:pPr>
              <w:rPr>
                <w:szCs w:val="24"/>
              </w:rPr>
            </w:pPr>
            <w:r w:rsidRPr="00150D5C">
              <w:rPr>
                <w:szCs w:val="24"/>
              </w:rPr>
              <w:t> </w:t>
            </w:r>
          </w:p>
        </w:tc>
        <w:tc>
          <w:tcPr>
            <w:tcW w:w="3160" w:type="dxa"/>
            <w:noWrap/>
            <w:hideMark/>
          </w:tcPr>
          <w:p w:rsidR="00EB77EC" w:rsidRPr="00150D5C" w:rsidRDefault="00EB77EC" w:rsidP="002011BA">
            <w:pPr>
              <w:rPr>
                <w:szCs w:val="24"/>
              </w:rPr>
            </w:pPr>
            <w:r w:rsidRPr="00150D5C">
              <w:rPr>
                <w:szCs w:val="24"/>
              </w:rPr>
              <w:t> </w:t>
            </w:r>
          </w:p>
        </w:tc>
        <w:tc>
          <w:tcPr>
            <w:tcW w:w="3160" w:type="dxa"/>
            <w:noWrap/>
            <w:hideMark/>
          </w:tcPr>
          <w:p w:rsidR="00EB77EC" w:rsidRPr="00150D5C" w:rsidRDefault="00EB77EC" w:rsidP="002011BA">
            <w:pPr>
              <w:rPr>
                <w:szCs w:val="24"/>
              </w:rPr>
            </w:pPr>
            <w:r w:rsidRPr="00150D5C">
              <w:rPr>
                <w:szCs w:val="24"/>
              </w:rPr>
              <w:t> </w:t>
            </w:r>
          </w:p>
        </w:tc>
        <w:tc>
          <w:tcPr>
            <w:tcW w:w="1900" w:type="dxa"/>
            <w:noWrap/>
            <w:hideMark/>
          </w:tcPr>
          <w:p w:rsidR="00EB77EC" w:rsidRPr="00150D5C" w:rsidRDefault="00EB77EC" w:rsidP="002011BA">
            <w:pPr>
              <w:rPr>
                <w:szCs w:val="24"/>
              </w:rPr>
            </w:pPr>
            <w:r w:rsidRPr="00150D5C">
              <w:rPr>
                <w:szCs w:val="24"/>
              </w:rPr>
              <w:t> </w:t>
            </w:r>
          </w:p>
        </w:tc>
      </w:tr>
      <w:tr w:rsidR="00EB77EC" w:rsidRPr="00150D5C" w:rsidTr="002011BA">
        <w:trPr>
          <w:trHeight w:val="330"/>
        </w:trPr>
        <w:tc>
          <w:tcPr>
            <w:tcW w:w="793" w:type="dxa"/>
            <w:hideMark/>
          </w:tcPr>
          <w:p w:rsidR="00EB77EC" w:rsidRPr="00150D5C" w:rsidRDefault="00EB77EC" w:rsidP="002011BA">
            <w:pPr>
              <w:rPr>
                <w:szCs w:val="24"/>
              </w:rPr>
            </w:pPr>
            <w:r w:rsidRPr="00150D5C">
              <w:rPr>
                <w:spacing w:val="-2"/>
                <w:szCs w:val="24"/>
              </w:rPr>
              <w:t>From:</w:t>
            </w:r>
          </w:p>
        </w:tc>
        <w:tc>
          <w:tcPr>
            <w:tcW w:w="3160" w:type="dxa"/>
            <w:hideMark/>
          </w:tcPr>
          <w:p w:rsidR="00EB77EC" w:rsidRPr="00150D5C" w:rsidRDefault="00EB77EC" w:rsidP="002011BA">
            <w:pPr>
              <w:rPr>
                <w:szCs w:val="24"/>
              </w:rPr>
            </w:pPr>
            <w:r w:rsidRPr="00150D5C">
              <w:rPr>
                <w:szCs w:val="24"/>
              </w:rPr>
              <w:t>11-000-230-331-00-00</w:t>
            </w:r>
          </w:p>
        </w:tc>
        <w:tc>
          <w:tcPr>
            <w:tcW w:w="3160" w:type="dxa"/>
            <w:hideMark/>
          </w:tcPr>
          <w:p w:rsidR="00EB77EC" w:rsidRPr="00150D5C" w:rsidRDefault="00EB77EC" w:rsidP="002011BA">
            <w:pPr>
              <w:rPr>
                <w:szCs w:val="24"/>
              </w:rPr>
            </w:pPr>
            <w:r w:rsidRPr="00150D5C">
              <w:rPr>
                <w:szCs w:val="24"/>
              </w:rPr>
              <w:t>Legal Services</w:t>
            </w:r>
          </w:p>
        </w:tc>
        <w:tc>
          <w:tcPr>
            <w:tcW w:w="1900" w:type="dxa"/>
            <w:hideMark/>
          </w:tcPr>
          <w:p w:rsidR="00EB77EC" w:rsidRPr="00150D5C" w:rsidRDefault="00EB77EC" w:rsidP="002011BA">
            <w:pPr>
              <w:jc w:val="right"/>
              <w:rPr>
                <w:szCs w:val="24"/>
              </w:rPr>
            </w:pPr>
            <w:r w:rsidRPr="00150D5C">
              <w:rPr>
                <w:szCs w:val="24"/>
              </w:rPr>
              <w:t xml:space="preserve">$6,200.00 </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11-000-270-512-00-04</w:t>
            </w:r>
          </w:p>
        </w:tc>
        <w:tc>
          <w:tcPr>
            <w:tcW w:w="3160" w:type="dxa"/>
            <w:hideMark/>
          </w:tcPr>
          <w:p w:rsidR="00EB77EC" w:rsidRPr="00150D5C" w:rsidRDefault="00EB77EC" w:rsidP="002011BA">
            <w:pPr>
              <w:rPr>
                <w:szCs w:val="24"/>
              </w:rPr>
            </w:pPr>
            <w:r w:rsidRPr="00150D5C">
              <w:rPr>
                <w:szCs w:val="24"/>
              </w:rPr>
              <w:t>Cont. Serv. Other Vendor</w:t>
            </w:r>
          </w:p>
        </w:tc>
        <w:tc>
          <w:tcPr>
            <w:tcW w:w="1900" w:type="dxa"/>
            <w:hideMark/>
          </w:tcPr>
          <w:p w:rsidR="00EB77EC" w:rsidRPr="00150D5C" w:rsidRDefault="00EB77EC" w:rsidP="002011BA">
            <w:pPr>
              <w:jc w:val="right"/>
              <w:rPr>
                <w:szCs w:val="24"/>
              </w:rPr>
            </w:pPr>
            <w:r w:rsidRPr="00150D5C">
              <w:rPr>
                <w:szCs w:val="24"/>
              </w:rPr>
              <w:t xml:space="preserve">$742.00 </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11-000-262-100-18-04</w:t>
            </w:r>
          </w:p>
        </w:tc>
        <w:tc>
          <w:tcPr>
            <w:tcW w:w="3160" w:type="dxa"/>
            <w:hideMark/>
          </w:tcPr>
          <w:p w:rsidR="00EB77EC" w:rsidRPr="00150D5C" w:rsidRDefault="00EB77EC" w:rsidP="002011BA">
            <w:pPr>
              <w:rPr>
                <w:szCs w:val="24"/>
              </w:rPr>
            </w:pPr>
            <w:proofErr w:type="spellStart"/>
            <w:r w:rsidRPr="00150D5C">
              <w:rPr>
                <w:szCs w:val="24"/>
              </w:rPr>
              <w:t>Maint</w:t>
            </w:r>
            <w:proofErr w:type="spellEnd"/>
            <w:r w:rsidRPr="00150D5C">
              <w:rPr>
                <w:szCs w:val="24"/>
              </w:rPr>
              <w:t xml:space="preserve"> OT Sal Ross</w:t>
            </w:r>
          </w:p>
        </w:tc>
        <w:tc>
          <w:tcPr>
            <w:tcW w:w="1900" w:type="dxa"/>
            <w:hideMark/>
          </w:tcPr>
          <w:p w:rsidR="00EB77EC" w:rsidRPr="00150D5C" w:rsidRDefault="00EB77EC" w:rsidP="002011BA">
            <w:pPr>
              <w:jc w:val="right"/>
              <w:rPr>
                <w:szCs w:val="24"/>
              </w:rPr>
            </w:pPr>
            <w:r w:rsidRPr="00150D5C">
              <w:rPr>
                <w:szCs w:val="24"/>
              </w:rPr>
              <w:t xml:space="preserve">$700.00 </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11-000-251-100-00-00</w:t>
            </w:r>
          </w:p>
        </w:tc>
        <w:tc>
          <w:tcPr>
            <w:tcW w:w="3160" w:type="dxa"/>
            <w:hideMark/>
          </w:tcPr>
          <w:p w:rsidR="00EB77EC" w:rsidRPr="00150D5C" w:rsidRDefault="00EB77EC" w:rsidP="002011BA">
            <w:pPr>
              <w:rPr>
                <w:szCs w:val="24"/>
              </w:rPr>
            </w:pPr>
            <w:r w:rsidRPr="00150D5C">
              <w:rPr>
                <w:szCs w:val="24"/>
              </w:rPr>
              <w:t>Business Office - Sal</w:t>
            </w:r>
          </w:p>
        </w:tc>
        <w:tc>
          <w:tcPr>
            <w:tcW w:w="1900" w:type="dxa"/>
            <w:hideMark/>
          </w:tcPr>
          <w:p w:rsidR="00EB77EC" w:rsidRPr="00150D5C" w:rsidRDefault="00EB77EC" w:rsidP="002011BA">
            <w:pPr>
              <w:jc w:val="right"/>
              <w:rPr>
                <w:szCs w:val="24"/>
              </w:rPr>
            </w:pPr>
            <w:r w:rsidRPr="00150D5C">
              <w:rPr>
                <w:szCs w:val="24"/>
              </w:rPr>
              <w:t xml:space="preserve">$5,425.24 </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11-000-291-270-00-00</w:t>
            </w:r>
          </w:p>
        </w:tc>
        <w:tc>
          <w:tcPr>
            <w:tcW w:w="3160" w:type="dxa"/>
            <w:hideMark/>
          </w:tcPr>
          <w:p w:rsidR="00EB77EC" w:rsidRPr="00150D5C" w:rsidRDefault="00EB77EC" w:rsidP="002011BA">
            <w:pPr>
              <w:rPr>
                <w:szCs w:val="24"/>
              </w:rPr>
            </w:pPr>
            <w:r w:rsidRPr="00150D5C">
              <w:rPr>
                <w:szCs w:val="24"/>
              </w:rPr>
              <w:t>Health Benefits</w:t>
            </w:r>
          </w:p>
        </w:tc>
        <w:tc>
          <w:tcPr>
            <w:tcW w:w="1900" w:type="dxa"/>
            <w:hideMark/>
          </w:tcPr>
          <w:p w:rsidR="00EB77EC" w:rsidRPr="00150D5C" w:rsidRDefault="00EB77EC" w:rsidP="002011BA">
            <w:pPr>
              <w:jc w:val="right"/>
              <w:rPr>
                <w:szCs w:val="24"/>
              </w:rPr>
            </w:pPr>
            <w:r w:rsidRPr="00150D5C">
              <w:rPr>
                <w:szCs w:val="24"/>
              </w:rPr>
              <w:t xml:space="preserve">$19,413.20 </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 </w:t>
            </w:r>
          </w:p>
        </w:tc>
        <w:tc>
          <w:tcPr>
            <w:tcW w:w="1900" w:type="dxa"/>
            <w:hideMark/>
          </w:tcPr>
          <w:p w:rsidR="00EB77EC" w:rsidRPr="00150D5C" w:rsidRDefault="00EB77EC" w:rsidP="002011BA">
            <w:pPr>
              <w:rPr>
                <w:szCs w:val="24"/>
              </w:rPr>
            </w:pPr>
            <w:r w:rsidRPr="00150D5C">
              <w:rPr>
                <w:szCs w:val="24"/>
              </w:rPr>
              <w:t> </w:t>
            </w:r>
          </w:p>
        </w:tc>
      </w:tr>
      <w:tr w:rsidR="00EB77EC" w:rsidRPr="00150D5C" w:rsidTr="002011BA">
        <w:trPr>
          <w:trHeight w:val="330"/>
        </w:trPr>
        <w:tc>
          <w:tcPr>
            <w:tcW w:w="793"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zCs w:val="24"/>
              </w:rPr>
              <w:t> </w:t>
            </w:r>
          </w:p>
        </w:tc>
        <w:tc>
          <w:tcPr>
            <w:tcW w:w="3160" w:type="dxa"/>
            <w:hideMark/>
          </w:tcPr>
          <w:p w:rsidR="00EB77EC" w:rsidRPr="00150D5C" w:rsidRDefault="00EB77EC" w:rsidP="002011BA">
            <w:pPr>
              <w:rPr>
                <w:szCs w:val="24"/>
              </w:rPr>
            </w:pPr>
            <w:r w:rsidRPr="00150D5C">
              <w:rPr>
                <w:spacing w:val="-2"/>
                <w:szCs w:val="24"/>
              </w:rPr>
              <w:t>Total</w:t>
            </w:r>
          </w:p>
        </w:tc>
        <w:tc>
          <w:tcPr>
            <w:tcW w:w="1900" w:type="dxa"/>
            <w:hideMark/>
          </w:tcPr>
          <w:p w:rsidR="00EB77EC" w:rsidRPr="00150D5C" w:rsidRDefault="00EB77EC" w:rsidP="002011BA">
            <w:pPr>
              <w:jc w:val="right"/>
              <w:rPr>
                <w:szCs w:val="24"/>
                <w:u w:val="double"/>
              </w:rPr>
            </w:pPr>
            <w:r w:rsidRPr="00150D5C">
              <w:rPr>
                <w:spacing w:val="-2"/>
                <w:szCs w:val="24"/>
                <w:u w:val="double"/>
              </w:rPr>
              <w:t xml:space="preserve">$32,480.44 </w:t>
            </w:r>
          </w:p>
        </w:tc>
      </w:tr>
    </w:tbl>
    <w:p w:rsidR="00EB77EC" w:rsidRDefault="00EB77EC" w:rsidP="00EB5B26">
      <w:pPr>
        <w:jc w:val="center"/>
        <w:rPr>
          <w:szCs w:val="24"/>
        </w:rPr>
      </w:pPr>
    </w:p>
    <w:p w:rsidR="00AF42AA" w:rsidRDefault="00AF42AA" w:rsidP="00AF42AA">
      <w:pPr>
        <w:tabs>
          <w:tab w:val="clear" w:pos="1152"/>
        </w:tabs>
        <w:jc w:val="left"/>
      </w:pPr>
      <w:r>
        <w:t>Motion passed by the following roll call vote:</w:t>
      </w:r>
    </w:p>
    <w:p w:rsidR="00AF42AA" w:rsidRDefault="00AF42AA" w:rsidP="00AF42AA">
      <w:pPr>
        <w:ind w:left="720" w:hanging="720"/>
        <w:jc w:val="left"/>
      </w:pPr>
    </w:p>
    <w:p w:rsidR="00EB5B26" w:rsidRDefault="00EB5B26" w:rsidP="00EB5B26">
      <w:pPr>
        <w:ind w:left="720" w:hanging="720"/>
        <w:jc w:val="left"/>
      </w:pPr>
      <w:r>
        <w:t>Ayes:</w:t>
      </w:r>
      <w:r>
        <w:tab/>
        <w:t>Dr. Frankel, Mrs. Santoro,</w:t>
      </w:r>
      <w:r w:rsidRPr="001D7FBE">
        <w:t xml:space="preserve"> </w:t>
      </w:r>
      <w:r>
        <w:t>Mr. Swift, Mrs. Youngblood, Mrs. Horn, Mr. Olivo</w:t>
      </w:r>
    </w:p>
    <w:p w:rsidR="00EB5B26" w:rsidRDefault="00EB5B26" w:rsidP="00EB5B26">
      <w:pPr>
        <w:pStyle w:val="NoSpacing"/>
        <w:jc w:val="left"/>
        <w:rPr>
          <w:szCs w:val="24"/>
          <w:u w:val="single"/>
        </w:rPr>
      </w:pPr>
      <w:r>
        <w:t>Nays:   None</w:t>
      </w:r>
    </w:p>
    <w:p w:rsidR="006F33AF" w:rsidRDefault="006F33AF" w:rsidP="00EF6F43">
      <w:pPr>
        <w:pStyle w:val="NoSpacing"/>
        <w:jc w:val="left"/>
      </w:pPr>
    </w:p>
    <w:p w:rsidR="00AF42AA" w:rsidRDefault="00AF42AA" w:rsidP="00AF42AA">
      <w:pPr>
        <w:ind w:left="720" w:hanging="720"/>
        <w:jc w:val="left"/>
        <w:rPr>
          <w:u w:val="single"/>
        </w:rPr>
      </w:pPr>
      <w:r w:rsidRPr="005C574D">
        <w:rPr>
          <w:szCs w:val="24"/>
          <w:u w:val="single"/>
        </w:rPr>
        <w:t>Report of Receipts and Disbursements</w:t>
      </w:r>
      <w:r>
        <w:rPr>
          <w:u w:val="single"/>
        </w:rPr>
        <w:t>:</w:t>
      </w:r>
    </w:p>
    <w:p w:rsidR="00AF42AA" w:rsidRDefault="00AF42AA" w:rsidP="00AF42AA">
      <w:pPr>
        <w:ind w:left="720" w:hanging="720"/>
        <w:jc w:val="left"/>
        <w:rPr>
          <w:u w:val="single"/>
        </w:rPr>
      </w:pPr>
    </w:p>
    <w:p w:rsidR="00EB24E0" w:rsidRDefault="00AF42AA" w:rsidP="00AF42AA">
      <w:pPr>
        <w:pStyle w:val="NoSpacing"/>
      </w:pPr>
      <w:r>
        <w:tab/>
        <w:t xml:space="preserve">Motion </w:t>
      </w:r>
      <w:r w:rsidR="00DE79F3">
        <w:t xml:space="preserve">by </w:t>
      </w:r>
      <w:r w:rsidR="00EB5B26">
        <w:t xml:space="preserve">Mrs. Santoro, seconded by </w:t>
      </w:r>
      <w:r w:rsidR="00EB77EC">
        <w:t>Dr. Frankel</w:t>
      </w:r>
      <w:r>
        <w:t xml:space="preserve">, to accept the </w:t>
      </w:r>
      <w:r w:rsidRPr="009E1984">
        <w:rPr>
          <w:szCs w:val="24"/>
        </w:rPr>
        <w:t xml:space="preserve">Report </w:t>
      </w:r>
      <w:r w:rsidR="00EB24E0">
        <w:rPr>
          <w:szCs w:val="24"/>
        </w:rPr>
        <w:t>of Receipts and D</w:t>
      </w:r>
      <w:r>
        <w:rPr>
          <w:szCs w:val="24"/>
        </w:rPr>
        <w:t>isbursements</w:t>
      </w:r>
      <w:r>
        <w:t xml:space="preserve"> for the month of </w:t>
      </w:r>
      <w:r w:rsidR="00EB77EC">
        <w:t>January 2018</w:t>
      </w:r>
      <w:r w:rsidR="00EB24E0">
        <w:t xml:space="preserve">. </w:t>
      </w:r>
      <w:r w:rsidR="00EB24E0" w:rsidRPr="00977EA9">
        <w:t>See Exhibit #</w:t>
      </w:r>
      <w:r w:rsidR="00EB24E0">
        <w:t xml:space="preserve"> 4</w:t>
      </w:r>
      <w:r w:rsidR="00EB24E0" w:rsidRPr="00977EA9">
        <w:t>, page</w:t>
      </w:r>
      <w:r w:rsidR="00EB24E0">
        <w:t>s</w:t>
      </w:r>
      <w:r w:rsidR="00EB24E0" w:rsidRPr="00977EA9">
        <w:t xml:space="preserve"> </w:t>
      </w:r>
      <w:r w:rsidR="00CF44B4">
        <w:t>23,295</w:t>
      </w:r>
      <w:r w:rsidR="00EB24E0" w:rsidRPr="00977EA9">
        <w:t xml:space="preserve"> –</w:t>
      </w:r>
      <w:r w:rsidR="00BB67E5">
        <w:t xml:space="preserve"> 23,</w:t>
      </w:r>
      <w:r w:rsidR="00CF44B4">
        <w:t>320</w:t>
      </w:r>
      <w:r w:rsidR="00F1672C">
        <w:t>.</w:t>
      </w:r>
    </w:p>
    <w:p w:rsidR="00EB24E0" w:rsidRDefault="00EB24E0" w:rsidP="00AF42AA">
      <w:pPr>
        <w:pStyle w:val="NoSpacing"/>
      </w:pPr>
    </w:p>
    <w:p w:rsidR="00AF42AA" w:rsidRDefault="00AF42AA" w:rsidP="00AF42AA">
      <w:pPr>
        <w:pStyle w:val="NoSpacing"/>
      </w:pPr>
      <w:r>
        <w:t>Motion passed by the following roll call vote:</w:t>
      </w:r>
    </w:p>
    <w:p w:rsidR="00DE79F3" w:rsidRDefault="00DE79F3" w:rsidP="00DE79F3">
      <w:pPr>
        <w:ind w:left="720" w:hanging="720"/>
        <w:jc w:val="left"/>
        <w:rPr>
          <w:szCs w:val="24"/>
          <w:u w:val="single"/>
        </w:rPr>
      </w:pPr>
    </w:p>
    <w:p w:rsidR="00EB5B26" w:rsidRDefault="00EB5B26" w:rsidP="00EB5B26">
      <w:pPr>
        <w:ind w:left="720" w:hanging="720"/>
        <w:jc w:val="left"/>
      </w:pPr>
      <w:r>
        <w:t>Ayes:</w:t>
      </w:r>
      <w:r>
        <w:tab/>
        <w:t>Dr. Frankel, Mrs. Santoro,</w:t>
      </w:r>
      <w:r w:rsidRPr="001D7FBE">
        <w:t xml:space="preserve"> </w:t>
      </w:r>
      <w:r>
        <w:t>Mr. Swift, Mrs. Youngblood, Mrs. Horn, Mr. Olivo</w:t>
      </w:r>
    </w:p>
    <w:p w:rsidR="00EB5B26" w:rsidRDefault="00EB5B26" w:rsidP="00EB5B26">
      <w:pPr>
        <w:pStyle w:val="NoSpacing"/>
        <w:jc w:val="left"/>
        <w:rPr>
          <w:szCs w:val="24"/>
          <w:u w:val="single"/>
        </w:rPr>
      </w:pPr>
      <w:r>
        <w:t>Nays:   None</w:t>
      </w:r>
    </w:p>
    <w:p w:rsidR="00857C44" w:rsidRDefault="00857C44" w:rsidP="00857C44">
      <w:pPr>
        <w:pStyle w:val="NoSpacing"/>
        <w:jc w:val="left"/>
      </w:pPr>
    </w:p>
    <w:p w:rsidR="00ED0942" w:rsidRDefault="00ED0942" w:rsidP="00842F40">
      <w:pPr>
        <w:pStyle w:val="ListParagraph"/>
        <w:rPr>
          <w:szCs w:val="24"/>
        </w:rPr>
      </w:pPr>
    </w:p>
    <w:p w:rsidR="00F10EA7" w:rsidRPr="00465CDD" w:rsidRDefault="00F10EA7" w:rsidP="00F10E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10EA7" w:rsidRDefault="00F10EA7" w:rsidP="00F10EA7">
      <w:pPr>
        <w:tabs>
          <w:tab w:val="clear" w:pos="720"/>
        </w:tabs>
        <w:jc w:val="left"/>
        <w:rPr>
          <w:u w:val="single"/>
        </w:rPr>
      </w:pPr>
    </w:p>
    <w:p w:rsidR="00F10EA7" w:rsidRDefault="00F10EA7" w:rsidP="00F10EA7">
      <w:pPr>
        <w:pStyle w:val="NoSpacing"/>
      </w:pPr>
      <w:r>
        <w:tab/>
        <w:t xml:space="preserve">Motion by </w:t>
      </w:r>
      <w:r w:rsidR="00EB5B26">
        <w:t xml:space="preserve">Mrs. Santoro, seconded by </w:t>
      </w:r>
      <w:r w:rsidR="00EB77EC">
        <w:t>Dr. Frankel</w:t>
      </w:r>
      <w:r>
        <w:t xml:space="preserve">, to accept the Cash Report for the month of </w:t>
      </w:r>
      <w:r w:rsidR="00EB77EC">
        <w:t>January 2018</w:t>
      </w:r>
      <w:r>
        <w:t xml:space="preserve"> attached as </w:t>
      </w:r>
      <w:r w:rsidRPr="00977EA9">
        <w:t xml:space="preserve">Exhibit # </w:t>
      </w:r>
      <w:r w:rsidR="009971C1">
        <w:t>5</w:t>
      </w:r>
      <w:r w:rsidRPr="00977EA9">
        <w:t xml:space="preserve">, page </w:t>
      </w:r>
      <w:r w:rsidR="00CF44B4">
        <w:t>23,321</w:t>
      </w:r>
      <w:r w:rsidRPr="00977EA9">
        <w:t>.</w:t>
      </w:r>
      <w:r>
        <w:t xml:space="preserve"> Motion passed by the following roll call vote:</w:t>
      </w:r>
    </w:p>
    <w:p w:rsidR="006309C6" w:rsidRDefault="006309C6" w:rsidP="00F10EA7">
      <w:pPr>
        <w:ind w:left="720" w:hanging="720"/>
        <w:jc w:val="left"/>
      </w:pPr>
    </w:p>
    <w:p w:rsidR="00EB5B26" w:rsidRDefault="00EB5B26" w:rsidP="00EB5B26">
      <w:pPr>
        <w:ind w:left="720" w:hanging="720"/>
        <w:jc w:val="left"/>
      </w:pPr>
      <w:r>
        <w:t>Ayes:</w:t>
      </w:r>
      <w:r>
        <w:tab/>
        <w:t>Dr. Frankel, Mrs. Santoro,</w:t>
      </w:r>
      <w:r w:rsidRPr="001D7FBE">
        <w:t xml:space="preserve"> </w:t>
      </w:r>
      <w:r>
        <w:t>Mr. Swift, Mrs. Youngblood, Mrs. Horn, Mr. Olivo</w:t>
      </w:r>
    </w:p>
    <w:p w:rsidR="00EB77EC" w:rsidRDefault="00EB5B26" w:rsidP="00C92CB8">
      <w:pPr>
        <w:pStyle w:val="NoSpacing"/>
        <w:jc w:val="left"/>
        <w:rPr>
          <w:szCs w:val="24"/>
        </w:rPr>
      </w:pPr>
      <w:r>
        <w:t>Nays:   None</w:t>
      </w:r>
    </w:p>
    <w:tbl>
      <w:tblPr>
        <w:tblpPr w:leftFromText="180" w:rightFromText="180" w:vertAnchor="text" w:horzAnchor="margin" w:tblpY="-175"/>
        <w:tblW w:w="9738" w:type="dxa"/>
        <w:tblLook w:val="0000"/>
      </w:tblPr>
      <w:tblGrid>
        <w:gridCol w:w="3690"/>
        <w:gridCol w:w="2610"/>
        <w:gridCol w:w="3438"/>
      </w:tblGrid>
      <w:tr w:rsidR="00EB77EC" w:rsidRPr="0018088F" w:rsidTr="002011BA">
        <w:trPr>
          <w:trHeight w:val="80"/>
        </w:trPr>
        <w:tc>
          <w:tcPr>
            <w:tcW w:w="3690" w:type="dxa"/>
          </w:tcPr>
          <w:p w:rsidR="00EB77EC" w:rsidRPr="00A60582" w:rsidRDefault="00EB77EC" w:rsidP="002011BA">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March 21, 2018</w:t>
            </w:r>
          </w:p>
        </w:tc>
        <w:tc>
          <w:tcPr>
            <w:tcW w:w="2610" w:type="dxa"/>
          </w:tcPr>
          <w:p w:rsidR="00EB77EC" w:rsidRDefault="00EB77EC" w:rsidP="002011BA">
            <w:pPr>
              <w:jc w:val="left"/>
            </w:pPr>
            <w:r>
              <w:t>Regular Meeting</w:t>
            </w:r>
          </w:p>
        </w:tc>
        <w:tc>
          <w:tcPr>
            <w:tcW w:w="3438" w:type="dxa"/>
          </w:tcPr>
          <w:p w:rsidR="00EB77EC" w:rsidRPr="0018088F" w:rsidRDefault="00EB77EC" w:rsidP="00AD6641">
            <w:pPr>
              <w:jc w:val="right"/>
              <w:rPr>
                <w:color w:val="auto"/>
              </w:rPr>
            </w:pPr>
            <w:r>
              <w:rPr>
                <w:color w:val="auto"/>
              </w:rPr>
              <w:t>Page 23,</w:t>
            </w:r>
            <w:r w:rsidR="00AD6641">
              <w:rPr>
                <w:color w:val="auto"/>
              </w:rPr>
              <w:t>26</w:t>
            </w:r>
            <w:r w:rsidR="00C92CB8">
              <w:rPr>
                <w:color w:val="auto"/>
              </w:rPr>
              <w:t>3</w:t>
            </w:r>
          </w:p>
        </w:tc>
      </w:tr>
    </w:tbl>
    <w:p w:rsidR="00EB77EC" w:rsidRDefault="00EB77EC" w:rsidP="00F060E7">
      <w:pPr>
        <w:pStyle w:val="NoSpacing"/>
        <w:jc w:val="left"/>
      </w:pPr>
    </w:p>
    <w:p w:rsidR="00681273" w:rsidRDefault="00681273" w:rsidP="00F10EA7">
      <w:pPr>
        <w:pStyle w:val="ListParagraph"/>
        <w:tabs>
          <w:tab w:val="clear" w:pos="720"/>
        </w:tabs>
        <w:ind w:left="0"/>
        <w:jc w:val="left"/>
        <w:rPr>
          <w:u w:val="single"/>
        </w:rPr>
      </w:pPr>
      <w:r>
        <w:rPr>
          <w:u w:val="single"/>
        </w:rPr>
        <w:t>Unfinished Business:</w:t>
      </w:r>
    </w:p>
    <w:p w:rsidR="00681273" w:rsidRDefault="00681273" w:rsidP="00F10EA7">
      <w:pPr>
        <w:pStyle w:val="ListParagraph"/>
        <w:tabs>
          <w:tab w:val="clear" w:pos="720"/>
        </w:tabs>
        <w:ind w:left="0"/>
        <w:jc w:val="left"/>
        <w:rPr>
          <w:u w:val="single"/>
        </w:rPr>
      </w:pPr>
    </w:p>
    <w:p w:rsidR="00681273" w:rsidRDefault="00EB77EC" w:rsidP="00F10EA7">
      <w:pPr>
        <w:pStyle w:val="ListParagraph"/>
        <w:tabs>
          <w:tab w:val="clear" w:pos="720"/>
        </w:tabs>
        <w:ind w:left="0"/>
        <w:jc w:val="left"/>
      </w:pPr>
      <w:r>
        <w:tab/>
      </w:r>
      <w:r w:rsidR="00681273">
        <w:t>Motion by Mrs.</w:t>
      </w:r>
      <w:r>
        <w:t xml:space="preserve"> Horn</w:t>
      </w:r>
      <w:r w:rsidR="00681273">
        <w:t xml:space="preserve">, seconded by Mrs. </w:t>
      </w:r>
      <w:r>
        <w:t>Youngblood</w:t>
      </w:r>
      <w:r w:rsidR="00681273">
        <w:t>, to approve and adopt the following regulations and policies (2nd reading):</w:t>
      </w:r>
    </w:p>
    <w:p w:rsidR="00681273" w:rsidRDefault="00681273" w:rsidP="00F10EA7">
      <w:pPr>
        <w:pStyle w:val="ListParagraph"/>
        <w:tabs>
          <w:tab w:val="clear" w:pos="720"/>
        </w:tabs>
        <w:ind w:left="0"/>
        <w:jc w:val="left"/>
      </w:pPr>
    </w:p>
    <w:p w:rsidR="00EB77EC" w:rsidRPr="00EB77EC" w:rsidRDefault="00EB77EC" w:rsidP="00EB77EC">
      <w:pPr>
        <w:pStyle w:val="ListParagraph"/>
        <w:numPr>
          <w:ilvl w:val="0"/>
          <w:numId w:val="22"/>
        </w:numPr>
        <w:rPr>
          <w:szCs w:val="24"/>
          <w:shd w:val="clear" w:color="auto" w:fill="FFFFFF"/>
        </w:rPr>
      </w:pPr>
      <w:r w:rsidRPr="00EB77EC">
        <w:rPr>
          <w:szCs w:val="24"/>
        </w:rPr>
        <w:tab/>
      </w:r>
      <w:r w:rsidRPr="00EB77EC">
        <w:rPr>
          <w:szCs w:val="24"/>
          <w:shd w:val="clear" w:color="auto" w:fill="FFFFFF"/>
        </w:rPr>
        <w:t>4111</w:t>
      </w:r>
      <w:r w:rsidRPr="00EB77EC">
        <w:rPr>
          <w:szCs w:val="24"/>
          <w:shd w:val="clear" w:color="auto" w:fill="FFFFFF"/>
        </w:rPr>
        <w:tab/>
        <w:t xml:space="preserve">   Recruitment, Selection, and Hiring</w:t>
      </w:r>
    </w:p>
    <w:p w:rsidR="00EB77EC" w:rsidRPr="00EB77EC" w:rsidRDefault="00EB77EC" w:rsidP="00EB77EC">
      <w:pPr>
        <w:pStyle w:val="ListParagraph"/>
        <w:numPr>
          <w:ilvl w:val="0"/>
          <w:numId w:val="22"/>
        </w:numPr>
        <w:rPr>
          <w:szCs w:val="24"/>
          <w:shd w:val="clear" w:color="auto" w:fill="FFFFFF"/>
        </w:rPr>
      </w:pPr>
      <w:r>
        <w:rPr>
          <w:szCs w:val="24"/>
          <w:shd w:val="clear" w:color="auto" w:fill="FFFFFF"/>
        </w:rPr>
        <w:tab/>
      </w:r>
      <w:r w:rsidRPr="00EB77EC">
        <w:rPr>
          <w:szCs w:val="24"/>
          <w:shd w:val="clear" w:color="auto" w:fill="FFFFFF"/>
        </w:rPr>
        <w:t>5120</w:t>
      </w:r>
      <w:r w:rsidRPr="00EB77EC">
        <w:rPr>
          <w:szCs w:val="24"/>
          <w:shd w:val="clear" w:color="auto" w:fill="FFFFFF"/>
        </w:rPr>
        <w:tab/>
        <w:t xml:space="preserve">   Assessment of Individual Needs</w:t>
      </w:r>
    </w:p>
    <w:p w:rsidR="00EB77EC" w:rsidRPr="00EB77EC" w:rsidRDefault="00EB77EC" w:rsidP="00EB77EC">
      <w:pPr>
        <w:pStyle w:val="ListParagraph"/>
        <w:numPr>
          <w:ilvl w:val="0"/>
          <w:numId w:val="22"/>
        </w:numPr>
        <w:rPr>
          <w:szCs w:val="24"/>
          <w:shd w:val="clear" w:color="auto" w:fill="FFFFFF"/>
        </w:rPr>
      </w:pPr>
      <w:r>
        <w:rPr>
          <w:szCs w:val="24"/>
          <w:shd w:val="clear" w:color="auto" w:fill="FFFFFF"/>
        </w:rPr>
        <w:tab/>
      </w:r>
      <w:r w:rsidRPr="00EB77EC">
        <w:rPr>
          <w:szCs w:val="24"/>
          <w:shd w:val="clear" w:color="auto" w:fill="FFFFFF"/>
        </w:rPr>
        <w:t>6172</w:t>
      </w:r>
      <w:r w:rsidRPr="00EB77EC">
        <w:rPr>
          <w:szCs w:val="24"/>
          <w:shd w:val="clear" w:color="auto" w:fill="FFFFFF"/>
        </w:rPr>
        <w:tab/>
        <w:t xml:space="preserve">   Alternative Education Programs</w:t>
      </w:r>
    </w:p>
    <w:p w:rsidR="00EB77EC" w:rsidRPr="00EB77EC" w:rsidRDefault="00EB77EC" w:rsidP="00EB77EC">
      <w:pPr>
        <w:pStyle w:val="ListParagraph"/>
        <w:numPr>
          <w:ilvl w:val="0"/>
          <w:numId w:val="22"/>
        </w:numPr>
        <w:rPr>
          <w:szCs w:val="24"/>
          <w:shd w:val="clear" w:color="auto" w:fill="FFFFFF"/>
        </w:rPr>
      </w:pPr>
      <w:r>
        <w:rPr>
          <w:szCs w:val="24"/>
          <w:shd w:val="clear" w:color="auto" w:fill="FFFFFF"/>
        </w:rPr>
        <w:tab/>
      </w:r>
      <w:r w:rsidRPr="00EB77EC">
        <w:rPr>
          <w:szCs w:val="24"/>
          <w:shd w:val="clear" w:color="auto" w:fill="FFFFFF"/>
        </w:rPr>
        <w:t>6173</w:t>
      </w:r>
      <w:r w:rsidRPr="00EB77EC">
        <w:rPr>
          <w:szCs w:val="24"/>
          <w:shd w:val="clear" w:color="auto" w:fill="FFFFFF"/>
        </w:rPr>
        <w:tab/>
        <w:t xml:space="preserve">   Home Instruction</w:t>
      </w:r>
    </w:p>
    <w:p w:rsidR="00EB77EC" w:rsidRPr="00EB77EC" w:rsidRDefault="00EB77EC" w:rsidP="00EB77EC">
      <w:pPr>
        <w:pStyle w:val="ListParagraph"/>
        <w:numPr>
          <w:ilvl w:val="0"/>
          <w:numId w:val="22"/>
        </w:numPr>
        <w:rPr>
          <w:szCs w:val="24"/>
          <w:shd w:val="clear" w:color="auto" w:fill="FFFFFF"/>
        </w:rPr>
      </w:pPr>
      <w:r>
        <w:rPr>
          <w:szCs w:val="24"/>
          <w:shd w:val="clear" w:color="auto" w:fill="FFFFFF"/>
        </w:rPr>
        <w:tab/>
      </w:r>
      <w:r w:rsidRPr="00EB77EC">
        <w:rPr>
          <w:szCs w:val="24"/>
          <w:shd w:val="clear" w:color="auto" w:fill="FFFFFF"/>
        </w:rPr>
        <w:t>6178</w:t>
      </w:r>
      <w:r w:rsidRPr="00EB77EC">
        <w:rPr>
          <w:szCs w:val="24"/>
          <w:shd w:val="clear" w:color="auto" w:fill="FFFFFF"/>
        </w:rPr>
        <w:tab/>
        <w:t xml:space="preserve">   Early Childhood Education/Preschool</w:t>
      </w:r>
    </w:p>
    <w:p w:rsidR="00681273" w:rsidRDefault="00681273" w:rsidP="0068127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81273" w:rsidRDefault="00681273" w:rsidP="00681273">
      <w:pPr>
        <w:pStyle w:val="NoSpacing"/>
      </w:pPr>
      <w:r>
        <w:t>Motion passed by the following roll call vote:</w:t>
      </w:r>
    </w:p>
    <w:p w:rsidR="00681273" w:rsidRDefault="00681273" w:rsidP="00675FD6">
      <w:pPr>
        <w:ind w:left="1152"/>
        <w:rPr>
          <w:szCs w:val="24"/>
        </w:rPr>
      </w:pPr>
    </w:p>
    <w:p w:rsidR="00681273" w:rsidRDefault="00681273" w:rsidP="00681273">
      <w:pPr>
        <w:ind w:left="720" w:hanging="720"/>
        <w:jc w:val="left"/>
      </w:pPr>
      <w:r>
        <w:t>Ayes:</w:t>
      </w:r>
      <w:r>
        <w:tab/>
        <w:t>Dr. Frankel, Mrs. Santoro,</w:t>
      </w:r>
      <w:r w:rsidRPr="001D7FBE">
        <w:t xml:space="preserve"> </w:t>
      </w:r>
      <w:r>
        <w:t>Mr. Swift, Mrs. Youngblood, Mrs. Horn, Mr. Olivo</w:t>
      </w:r>
    </w:p>
    <w:p w:rsidR="00D42881" w:rsidRDefault="00681273" w:rsidP="00681273">
      <w:pPr>
        <w:pStyle w:val="ListParagraph"/>
        <w:tabs>
          <w:tab w:val="clear" w:pos="720"/>
        </w:tabs>
        <w:ind w:left="0"/>
        <w:jc w:val="left"/>
        <w:rPr>
          <w:u w:val="single"/>
        </w:rPr>
      </w:pPr>
      <w:r>
        <w:t>Nays:   None</w:t>
      </w:r>
    </w:p>
    <w:p w:rsidR="00E13B49" w:rsidRDefault="00E13B49" w:rsidP="00F10EA7">
      <w:pPr>
        <w:pStyle w:val="ListParagraph"/>
        <w:tabs>
          <w:tab w:val="clear" w:pos="720"/>
        </w:tabs>
        <w:ind w:left="0"/>
        <w:jc w:val="left"/>
        <w:rPr>
          <w:u w:val="single"/>
        </w:rPr>
      </w:pPr>
    </w:p>
    <w:p w:rsidR="00E13B49" w:rsidRDefault="00681273" w:rsidP="00F10EA7">
      <w:pPr>
        <w:pStyle w:val="ListParagraph"/>
        <w:tabs>
          <w:tab w:val="clear" w:pos="720"/>
        </w:tabs>
        <w:ind w:left="0"/>
        <w:jc w:val="left"/>
        <w:rPr>
          <w:u w:val="single"/>
        </w:rPr>
      </w:pPr>
      <w:r>
        <w:rPr>
          <w:u w:val="single"/>
        </w:rPr>
        <w:t>New Business:</w:t>
      </w:r>
    </w:p>
    <w:p w:rsidR="00681273" w:rsidRDefault="00681273" w:rsidP="00F10EA7">
      <w:pPr>
        <w:pStyle w:val="ListParagraph"/>
        <w:tabs>
          <w:tab w:val="clear" w:pos="720"/>
        </w:tabs>
        <w:ind w:left="0"/>
        <w:jc w:val="left"/>
        <w:rPr>
          <w:u w:val="single"/>
        </w:rPr>
      </w:pPr>
    </w:p>
    <w:p w:rsidR="00EB77EC" w:rsidRDefault="00681273" w:rsidP="00681273">
      <w:pPr>
        <w:pStyle w:val="NoSpacing"/>
        <w:rPr>
          <w:szCs w:val="24"/>
          <w:shd w:val="clear" w:color="auto" w:fill="FFFFFF"/>
        </w:rPr>
      </w:pPr>
      <w:r>
        <w:tab/>
        <w:t xml:space="preserve">Motion by Mrs. </w:t>
      </w:r>
      <w:r w:rsidR="00EB77EC">
        <w:t>Youngblood</w:t>
      </w:r>
      <w:r>
        <w:t xml:space="preserve">, seconded by Dr. Frankel, to </w:t>
      </w:r>
      <w:r w:rsidR="00EB77EC">
        <w:t>the following new business matters:</w:t>
      </w:r>
      <w:r>
        <w:rPr>
          <w:szCs w:val="24"/>
          <w:shd w:val="clear" w:color="auto" w:fill="FFFFFF"/>
        </w:rPr>
        <w:t xml:space="preserve"> </w:t>
      </w:r>
    </w:p>
    <w:p w:rsidR="00EB77EC" w:rsidRDefault="00EB77EC" w:rsidP="00681273">
      <w:pPr>
        <w:pStyle w:val="NoSpacing"/>
        <w:rPr>
          <w:szCs w:val="24"/>
          <w:shd w:val="clear" w:color="auto" w:fill="FFFFFF"/>
        </w:rPr>
      </w:pPr>
    </w:p>
    <w:p w:rsidR="002011BA" w:rsidRPr="002011BA" w:rsidRDefault="002011BA" w:rsidP="002011BA">
      <w:pPr>
        <w:pStyle w:val="ListParagraph"/>
        <w:numPr>
          <w:ilvl w:val="0"/>
          <w:numId w:val="23"/>
        </w:numPr>
        <w:rPr>
          <w:color w:val="222222"/>
          <w:szCs w:val="24"/>
          <w:shd w:val="clear" w:color="auto" w:fill="FFFFFF"/>
        </w:rPr>
      </w:pPr>
      <w:r w:rsidRPr="002011BA">
        <w:rPr>
          <w:color w:val="222222"/>
          <w:szCs w:val="24"/>
          <w:shd w:val="clear" w:color="auto" w:fill="FFFFFF"/>
        </w:rPr>
        <w:t>Approve “</w:t>
      </w:r>
      <w:proofErr w:type="spellStart"/>
      <w:r w:rsidRPr="002011BA">
        <w:rPr>
          <w:color w:val="222222"/>
          <w:szCs w:val="24"/>
          <w:shd w:val="clear" w:color="auto" w:fill="FFFFFF"/>
        </w:rPr>
        <w:t>EnerNoc</w:t>
      </w:r>
      <w:proofErr w:type="spellEnd"/>
      <w:r w:rsidRPr="002011BA">
        <w:rPr>
          <w:color w:val="222222"/>
          <w:szCs w:val="24"/>
          <w:shd w:val="clear" w:color="auto" w:fill="FFFFFF"/>
        </w:rPr>
        <w:t xml:space="preserve">” contract for participation in the Emergency Load Response Program. </w:t>
      </w:r>
    </w:p>
    <w:p w:rsidR="002011BA" w:rsidRPr="002011BA" w:rsidRDefault="002011BA" w:rsidP="002011BA">
      <w:pPr>
        <w:pStyle w:val="ListParagraph"/>
        <w:numPr>
          <w:ilvl w:val="0"/>
          <w:numId w:val="23"/>
        </w:numPr>
        <w:rPr>
          <w:szCs w:val="24"/>
          <w:shd w:val="clear" w:color="auto" w:fill="FFFFFF"/>
        </w:rPr>
      </w:pPr>
      <w:r w:rsidRPr="002011BA">
        <w:rPr>
          <w:spacing w:val="-2"/>
          <w:szCs w:val="24"/>
        </w:rPr>
        <w:t>Approve a resolution to set maximum travel expenditure limits as required by Section 15, Chapter 53, P. L. 2007</w:t>
      </w:r>
      <w:r w:rsidR="000E3798">
        <w:rPr>
          <w:spacing w:val="-2"/>
          <w:szCs w:val="24"/>
        </w:rPr>
        <w:t xml:space="preserve"> </w:t>
      </w:r>
      <w:r w:rsidR="000E3798">
        <w:t xml:space="preserve">attached as </w:t>
      </w:r>
      <w:r w:rsidR="000E3798" w:rsidRPr="00977EA9">
        <w:t xml:space="preserve">Exhibit # </w:t>
      </w:r>
      <w:r w:rsidR="000E3798">
        <w:t>6</w:t>
      </w:r>
      <w:r w:rsidR="000E3798" w:rsidRPr="00977EA9">
        <w:t xml:space="preserve">, page </w:t>
      </w:r>
      <w:r w:rsidR="000E3798">
        <w:t>23,322</w:t>
      </w:r>
      <w:r w:rsidRPr="002011BA">
        <w:rPr>
          <w:spacing w:val="-2"/>
          <w:szCs w:val="24"/>
        </w:rPr>
        <w:t xml:space="preserve">. </w:t>
      </w:r>
    </w:p>
    <w:p w:rsidR="002011BA" w:rsidRPr="002011BA" w:rsidRDefault="002011BA" w:rsidP="002011BA">
      <w:pPr>
        <w:pStyle w:val="ListParagraph"/>
        <w:numPr>
          <w:ilvl w:val="0"/>
          <w:numId w:val="23"/>
        </w:numPr>
        <w:rPr>
          <w:spacing w:val="-2"/>
          <w:szCs w:val="24"/>
        </w:rPr>
      </w:pPr>
      <w:r w:rsidRPr="002011BA">
        <w:rPr>
          <w:spacing w:val="-2"/>
          <w:szCs w:val="24"/>
        </w:rPr>
        <w:t xml:space="preserve">Approve a resolution to set maximum dollar limits for professional services for the 2018-2019 school year as required by  N.J.A.C. 6A:23A 5.2 </w:t>
      </w:r>
      <w:r w:rsidR="000E3798">
        <w:t xml:space="preserve">attached as </w:t>
      </w:r>
      <w:r w:rsidR="000E3798" w:rsidRPr="00977EA9">
        <w:t xml:space="preserve">Exhibit # </w:t>
      </w:r>
      <w:r w:rsidR="000E3798">
        <w:t>7</w:t>
      </w:r>
      <w:r w:rsidR="000E3798" w:rsidRPr="00977EA9">
        <w:t xml:space="preserve">, page </w:t>
      </w:r>
      <w:r w:rsidR="000E3798">
        <w:t>23,323.</w:t>
      </w:r>
    </w:p>
    <w:p w:rsidR="002011BA" w:rsidRDefault="002011BA" w:rsidP="002011BA">
      <w:pPr>
        <w:pStyle w:val="ListParagraph"/>
        <w:numPr>
          <w:ilvl w:val="0"/>
          <w:numId w:val="23"/>
        </w:numPr>
        <w:rPr>
          <w:szCs w:val="24"/>
        </w:rPr>
      </w:pPr>
      <w:r w:rsidRPr="002011BA">
        <w:rPr>
          <w:szCs w:val="24"/>
        </w:rPr>
        <w:t>Approve a tuition contract with Longport Board of Education for the 2018-2019 school year in the amount of $730,016 less a tuition adjustment for the 2016-2017 school years of $5,616 for a total cost of $724,400 calculated as follows:</w:t>
      </w:r>
    </w:p>
    <w:p w:rsidR="002011BA" w:rsidRPr="002011BA" w:rsidRDefault="002011BA" w:rsidP="002011BA">
      <w:pPr>
        <w:pStyle w:val="ListParagraph"/>
        <w:rPr>
          <w:szCs w:val="24"/>
        </w:rPr>
      </w:pPr>
    </w:p>
    <w:tbl>
      <w:tblPr>
        <w:tblW w:w="0" w:type="auto"/>
        <w:tblInd w:w="697" w:type="dxa"/>
        <w:tblLook w:val="04A0"/>
      </w:tblPr>
      <w:tblGrid>
        <w:gridCol w:w="4087"/>
        <w:gridCol w:w="1554"/>
        <w:gridCol w:w="1502"/>
        <w:gridCol w:w="1695"/>
      </w:tblGrid>
      <w:tr w:rsidR="002011BA" w:rsidRPr="00E65B82" w:rsidTr="002011BA">
        <w:trPr>
          <w:trHeight w:val="933"/>
        </w:trPr>
        <w:tc>
          <w:tcPr>
            <w:tcW w:w="4087" w:type="dxa"/>
          </w:tcPr>
          <w:p w:rsidR="002011BA" w:rsidRPr="002011BA" w:rsidRDefault="002011BA" w:rsidP="002011BA">
            <w:pPr>
              <w:ind w:left="360"/>
              <w:rPr>
                <w:szCs w:val="24"/>
                <w:u w:val="double"/>
              </w:rPr>
            </w:pPr>
          </w:p>
          <w:p w:rsidR="002011BA" w:rsidRPr="002011BA" w:rsidRDefault="002011BA" w:rsidP="002011BA">
            <w:pPr>
              <w:ind w:left="360"/>
              <w:rPr>
                <w:szCs w:val="24"/>
                <w:u w:val="double"/>
              </w:rPr>
            </w:pPr>
            <w:r w:rsidRPr="002011BA">
              <w:rPr>
                <w:szCs w:val="24"/>
                <w:u w:val="double"/>
              </w:rPr>
              <w:t>Grade Level</w:t>
            </w:r>
          </w:p>
        </w:tc>
        <w:tc>
          <w:tcPr>
            <w:tcW w:w="1554" w:type="dxa"/>
          </w:tcPr>
          <w:p w:rsidR="002011BA" w:rsidRPr="002011BA" w:rsidRDefault="002011BA" w:rsidP="002011BA">
            <w:pPr>
              <w:ind w:left="360"/>
              <w:rPr>
                <w:szCs w:val="24"/>
                <w:u w:val="double"/>
              </w:rPr>
            </w:pPr>
          </w:p>
          <w:p w:rsidR="002011BA" w:rsidRPr="002011BA" w:rsidRDefault="002011BA" w:rsidP="002011BA">
            <w:pPr>
              <w:ind w:left="360"/>
              <w:rPr>
                <w:szCs w:val="24"/>
                <w:u w:val="double"/>
              </w:rPr>
            </w:pPr>
            <w:r w:rsidRPr="002011BA">
              <w:rPr>
                <w:szCs w:val="24"/>
                <w:u w:val="double"/>
              </w:rPr>
              <w:t># Students</w:t>
            </w:r>
          </w:p>
        </w:tc>
        <w:tc>
          <w:tcPr>
            <w:tcW w:w="1502" w:type="dxa"/>
          </w:tcPr>
          <w:p w:rsidR="002011BA" w:rsidRPr="002011BA" w:rsidRDefault="002011BA" w:rsidP="002011BA">
            <w:pPr>
              <w:ind w:left="360"/>
              <w:jc w:val="center"/>
              <w:rPr>
                <w:szCs w:val="24"/>
                <w:u w:val="double"/>
              </w:rPr>
            </w:pPr>
            <w:r w:rsidRPr="002011BA">
              <w:rPr>
                <w:szCs w:val="24"/>
                <w:u w:val="double"/>
              </w:rPr>
              <w:t>Tuition Rate</w:t>
            </w:r>
          </w:p>
        </w:tc>
        <w:tc>
          <w:tcPr>
            <w:tcW w:w="1695" w:type="dxa"/>
          </w:tcPr>
          <w:p w:rsidR="002011BA" w:rsidRPr="002011BA" w:rsidRDefault="002011BA" w:rsidP="002011BA">
            <w:pPr>
              <w:ind w:left="360"/>
              <w:jc w:val="right"/>
              <w:rPr>
                <w:szCs w:val="24"/>
                <w:u w:val="double"/>
              </w:rPr>
            </w:pPr>
            <w:r w:rsidRPr="002011BA">
              <w:rPr>
                <w:szCs w:val="24"/>
                <w:u w:val="double"/>
              </w:rPr>
              <w:t>Budgeted Revenue</w:t>
            </w:r>
          </w:p>
        </w:tc>
      </w:tr>
      <w:tr w:rsidR="002011BA" w:rsidRPr="00E65B82" w:rsidTr="002011BA">
        <w:trPr>
          <w:trHeight w:val="254"/>
        </w:trPr>
        <w:tc>
          <w:tcPr>
            <w:tcW w:w="4087" w:type="dxa"/>
          </w:tcPr>
          <w:p w:rsidR="002011BA" w:rsidRPr="002011BA" w:rsidRDefault="002011BA" w:rsidP="002011BA">
            <w:pPr>
              <w:ind w:left="360"/>
              <w:rPr>
                <w:szCs w:val="24"/>
              </w:rPr>
            </w:pPr>
          </w:p>
        </w:tc>
        <w:tc>
          <w:tcPr>
            <w:tcW w:w="1554" w:type="dxa"/>
          </w:tcPr>
          <w:p w:rsidR="002011BA" w:rsidRPr="002011BA" w:rsidRDefault="002011BA" w:rsidP="002011BA">
            <w:pPr>
              <w:ind w:left="360"/>
              <w:rPr>
                <w:szCs w:val="24"/>
              </w:rPr>
            </w:pPr>
          </w:p>
        </w:tc>
        <w:tc>
          <w:tcPr>
            <w:tcW w:w="1502" w:type="dxa"/>
          </w:tcPr>
          <w:p w:rsidR="002011BA" w:rsidRPr="002011BA" w:rsidRDefault="002011BA" w:rsidP="002011BA">
            <w:pPr>
              <w:ind w:left="360"/>
              <w:rPr>
                <w:szCs w:val="24"/>
              </w:rPr>
            </w:pPr>
          </w:p>
        </w:tc>
        <w:tc>
          <w:tcPr>
            <w:tcW w:w="1695" w:type="dxa"/>
          </w:tcPr>
          <w:p w:rsidR="002011BA" w:rsidRPr="002011BA" w:rsidRDefault="002011BA" w:rsidP="002011BA">
            <w:pPr>
              <w:ind w:left="360"/>
              <w:rPr>
                <w:szCs w:val="24"/>
              </w:rPr>
            </w:pPr>
          </w:p>
        </w:tc>
      </w:tr>
      <w:tr w:rsidR="002011BA" w:rsidRPr="00E65B82" w:rsidTr="002011BA">
        <w:trPr>
          <w:trHeight w:val="311"/>
        </w:trPr>
        <w:tc>
          <w:tcPr>
            <w:tcW w:w="4087" w:type="dxa"/>
          </w:tcPr>
          <w:p w:rsidR="002011BA" w:rsidRPr="002011BA" w:rsidRDefault="002011BA" w:rsidP="002011BA">
            <w:pPr>
              <w:ind w:left="360"/>
              <w:rPr>
                <w:szCs w:val="24"/>
              </w:rPr>
            </w:pPr>
            <w:r w:rsidRPr="002011BA">
              <w:rPr>
                <w:szCs w:val="24"/>
              </w:rPr>
              <w:t>Kindergarten</w:t>
            </w:r>
          </w:p>
        </w:tc>
        <w:tc>
          <w:tcPr>
            <w:tcW w:w="1554" w:type="dxa"/>
          </w:tcPr>
          <w:p w:rsidR="002011BA" w:rsidRPr="002011BA" w:rsidRDefault="002011BA" w:rsidP="002011BA">
            <w:pPr>
              <w:ind w:left="360"/>
              <w:jc w:val="right"/>
              <w:rPr>
                <w:szCs w:val="24"/>
              </w:rPr>
            </w:pPr>
            <w:r w:rsidRPr="002011BA">
              <w:rPr>
                <w:szCs w:val="24"/>
              </w:rPr>
              <w:t>2</w:t>
            </w:r>
          </w:p>
        </w:tc>
        <w:tc>
          <w:tcPr>
            <w:tcW w:w="1502" w:type="dxa"/>
          </w:tcPr>
          <w:p w:rsidR="002011BA" w:rsidRPr="002011BA" w:rsidRDefault="002011BA" w:rsidP="002011BA">
            <w:pPr>
              <w:ind w:left="360"/>
              <w:jc w:val="right"/>
              <w:rPr>
                <w:szCs w:val="24"/>
              </w:rPr>
            </w:pPr>
            <w:r w:rsidRPr="002011BA">
              <w:rPr>
                <w:szCs w:val="24"/>
              </w:rPr>
              <w:t>$22,729</w:t>
            </w:r>
          </w:p>
        </w:tc>
        <w:tc>
          <w:tcPr>
            <w:tcW w:w="1695" w:type="dxa"/>
          </w:tcPr>
          <w:p w:rsidR="002011BA" w:rsidRPr="002011BA" w:rsidRDefault="002011BA" w:rsidP="002011BA">
            <w:pPr>
              <w:ind w:left="360"/>
              <w:jc w:val="right"/>
              <w:rPr>
                <w:szCs w:val="24"/>
              </w:rPr>
            </w:pPr>
            <w:r w:rsidRPr="002011BA">
              <w:rPr>
                <w:szCs w:val="24"/>
              </w:rPr>
              <w:t>$  45,458</w:t>
            </w:r>
          </w:p>
        </w:tc>
      </w:tr>
      <w:tr w:rsidR="002011BA" w:rsidRPr="00E65B82" w:rsidTr="002011BA">
        <w:trPr>
          <w:trHeight w:val="311"/>
        </w:trPr>
        <w:tc>
          <w:tcPr>
            <w:tcW w:w="4087" w:type="dxa"/>
          </w:tcPr>
          <w:p w:rsidR="002011BA" w:rsidRPr="002011BA" w:rsidRDefault="002011BA" w:rsidP="002011BA">
            <w:pPr>
              <w:ind w:left="360"/>
              <w:rPr>
                <w:szCs w:val="24"/>
              </w:rPr>
            </w:pPr>
            <w:r w:rsidRPr="002011BA">
              <w:rPr>
                <w:szCs w:val="24"/>
              </w:rPr>
              <w:t>First – Fifth</w:t>
            </w:r>
          </w:p>
        </w:tc>
        <w:tc>
          <w:tcPr>
            <w:tcW w:w="1554" w:type="dxa"/>
          </w:tcPr>
          <w:p w:rsidR="002011BA" w:rsidRPr="002011BA" w:rsidRDefault="002011BA" w:rsidP="002011BA">
            <w:pPr>
              <w:ind w:left="360"/>
              <w:jc w:val="right"/>
              <w:rPr>
                <w:szCs w:val="24"/>
              </w:rPr>
            </w:pPr>
            <w:r w:rsidRPr="002011BA">
              <w:rPr>
                <w:szCs w:val="24"/>
              </w:rPr>
              <w:t>9</w:t>
            </w:r>
          </w:p>
        </w:tc>
        <w:tc>
          <w:tcPr>
            <w:tcW w:w="1502" w:type="dxa"/>
          </w:tcPr>
          <w:p w:rsidR="002011BA" w:rsidRPr="002011BA" w:rsidRDefault="002011BA" w:rsidP="002011BA">
            <w:pPr>
              <w:ind w:left="360"/>
              <w:jc w:val="right"/>
              <w:rPr>
                <w:szCs w:val="24"/>
              </w:rPr>
            </w:pPr>
            <w:r w:rsidRPr="002011BA">
              <w:rPr>
                <w:szCs w:val="24"/>
              </w:rPr>
              <w:t>$23,112</w:t>
            </w:r>
          </w:p>
        </w:tc>
        <w:tc>
          <w:tcPr>
            <w:tcW w:w="1695" w:type="dxa"/>
          </w:tcPr>
          <w:p w:rsidR="002011BA" w:rsidRPr="002011BA" w:rsidRDefault="002011BA" w:rsidP="002011BA">
            <w:pPr>
              <w:ind w:left="360"/>
              <w:jc w:val="right"/>
              <w:rPr>
                <w:szCs w:val="24"/>
              </w:rPr>
            </w:pPr>
            <w:r w:rsidRPr="002011BA">
              <w:rPr>
                <w:szCs w:val="24"/>
              </w:rPr>
              <w:t>208,008</w:t>
            </w:r>
          </w:p>
        </w:tc>
      </w:tr>
      <w:tr w:rsidR="002011BA" w:rsidRPr="00E65B82" w:rsidTr="002011BA">
        <w:trPr>
          <w:trHeight w:val="311"/>
        </w:trPr>
        <w:tc>
          <w:tcPr>
            <w:tcW w:w="4087" w:type="dxa"/>
          </w:tcPr>
          <w:p w:rsidR="002011BA" w:rsidRPr="002011BA" w:rsidRDefault="002011BA" w:rsidP="002011BA">
            <w:pPr>
              <w:ind w:left="360"/>
              <w:rPr>
                <w:szCs w:val="24"/>
              </w:rPr>
            </w:pPr>
            <w:r w:rsidRPr="002011BA">
              <w:rPr>
                <w:szCs w:val="24"/>
              </w:rPr>
              <w:t>Sixth - Eighth</w:t>
            </w:r>
          </w:p>
        </w:tc>
        <w:tc>
          <w:tcPr>
            <w:tcW w:w="1554" w:type="dxa"/>
          </w:tcPr>
          <w:p w:rsidR="002011BA" w:rsidRPr="002011BA" w:rsidRDefault="002011BA" w:rsidP="002011BA">
            <w:pPr>
              <w:ind w:left="360"/>
              <w:jc w:val="right"/>
              <w:rPr>
                <w:szCs w:val="24"/>
                <w:u w:val="single"/>
              </w:rPr>
            </w:pPr>
            <w:r w:rsidRPr="002011BA">
              <w:rPr>
                <w:szCs w:val="24"/>
                <w:u w:val="single"/>
              </w:rPr>
              <w:t>18</w:t>
            </w:r>
          </w:p>
        </w:tc>
        <w:tc>
          <w:tcPr>
            <w:tcW w:w="1502" w:type="dxa"/>
          </w:tcPr>
          <w:p w:rsidR="002011BA" w:rsidRPr="002011BA" w:rsidRDefault="002011BA" w:rsidP="002011BA">
            <w:pPr>
              <w:ind w:left="360"/>
              <w:jc w:val="right"/>
              <w:rPr>
                <w:szCs w:val="24"/>
              </w:rPr>
            </w:pPr>
            <w:r w:rsidRPr="002011BA">
              <w:rPr>
                <w:szCs w:val="24"/>
              </w:rPr>
              <w:t>$26,475</w:t>
            </w:r>
          </w:p>
        </w:tc>
        <w:tc>
          <w:tcPr>
            <w:tcW w:w="1695" w:type="dxa"/>
          </w:tcPr>
          <w:p w:rsidR="002011BA" w:rsidRPr="002011BA" w:rsidRDefault="002011BA" w:rsidP="002011BA">
            <w:pPr>
              <w:ind w:left="360"/>
              <w:jc w:val="right"/>
              <w:rPr>
                <w:szCs w:val="24"/>
                <w:u w:val="single"/>
              </w:rPr>
            </w:pPr>
            <w:r w:rsidRPr="002011BA">
              <w:rPr>
                <w:szCs w:val="24"/>
                <w:u w:val="single"/>
              </w:rPr>
              <w:t>476,550</w:t>
            </w:r>
          </w:p>
        </w:tc>
      </w:tr>
      <w:tr w:rsidR="002011BA" w:rsidRPr="00884057" w:rsidTr="002011BA">
        <w:trPr>
          <w:trHeight w:val="311"/>
        </w:trPr>
        <w:tc>
          <w:tcPr>
            <w:tcW w:w="4087" w:type="dxa"/>
          </w:tcPr>
          <w:p w:rsidR="002011BA" w:rsidRPr="002011BA" w:rsidRDefault="002011BA" w:rsidP="002011BA">
            <w:pPr>
              <w:ind w:left="360"/>
              <w:rPr>
                <w:szCs w:val="24"/>
              </w:rPr>
            </w:pPr>
            <w:r w:rsidRPr="002011BA">
              <w:rPr>
                <w:szCs w:val="24"/>
              </w:rPr>
              <w:t>Total</w:t>
            </w:r>
          </w:p>
        </w:tc>
        <w:tc>
          <w:tcPr>
            <w:tcW w:w="1554" w:type="dxa"/>
          </w:tcPr>
          <w:p w:rsidR="002011BA" w:rsidRPr="002011BA" w:rsidRDefault="002011BA" w:rsidP="002011BA">
            <w:pPr>
              <w:ind w:left="360"/>
              <w:jc w:val="right"/>
              <w:rPr>
                <w:szCs w:val="24"/>
                <w:u w:val="double"/>
              </w:rPr>
            </w:pPr>
            <w:r w:rsidRPr="002011BA">
              <w:rPr>
                <w:szCs w:val="24"/>
                <w:u w:val="double"/>
              </w:rPr>
              <w:t>29</w:t>
            </w:r>
          </w:p>
        </w:tc>
        <w:tc>
          <w:tcPr>
            <w:tcW w:w="1502" w:type="dxa"/>
          </w:tcPr>
          <w:p w:rsidR="002011BA" w:rsidRPr="002011BA" w:rsidRDefault="002011BA" w:rsidP="002011BA">
            <w:pPr>
              <w:ind w:left="360"/>
              <w:rPr>
                <w:szCs w:val="24"/>
              </w:rPr>
            </w:pPr>
          </w:p>
        </w:tc>
        <w:tc>
          <w:tcPr>
            <w:tcW w:w="1695" w:type="dxa"/>
          </w:tcPr>
          <w:p w:rsidR="002011BA" w:rsidRPr="002011BA" w:rsidRDefault="002011BA" w:rsidP="002011BA">
            <w:pPr>
              <w:ind w:left="360"/>
              <w:jc w:val="right"/>
              <w:rPr>
                <w:szCs w:val="24"/>
              </w:rPr>
            </w:pPr>
            <w:r w:rsidRPr="002011BA">
              <w:rPr>
                <w:szCs w:val="24"/>
              </w:rPr>
              <w:t>$730,016</w:t>
            </w:r>
          </w:p>
        </w:tc>
      </w:tr>
      <w:tr w:rsidR="002011BA" w:rsidRPr="00DB2646" w:rsidTr="002011BA">
        <w:trPr>
          <w:trHeight w:val="311"/>
        </w:trPr>
        <w:tc>
          <w:tcPr>
            <w:tcW w:w="4087" w:type="dxa"/>
          </w:tcPr>
          <w:p w:rsidR="002011BA" w:rsidRPr="002011BA" w:rsidRDefault="002011BA" w:rsidP="002011BA">
            <w:pPr>
              <w:ind w:left="360"/>
              <w:rPr>
                <w:szCs w:val="24"/>
              </w:rPr>
            </w:pPr>
            <w:r w:rsidRPr="002011BA">
              <w:rPr>
                <w:szCs w:val="24"/>
              </w:rPr>
              <w:t>Less Tuition Adjustment</w:t>
            </w:r>
          </w:p>
        </w:tc>
        <w:tc>
          <w:tcPr>
            <w:tcW w:w="1554" w:type="dxa"/>
          </w:tcPr>
          <w:p w:rsidR="002011BA" w:rsidRPr="002011BA" w:rsidRDefault="002011BA" w:rsidP="002011BA">
            <w:pPr>
              <w:ind w:left="360"/>
              <w:jc w:val="right"/>
              <w:rPr>
                <w:szCs w:val="24"/>
                <w:u w:val="double"/>
              </w:rPr>
            </w:pPr>
          </w:p>
        </w:tc>
        <w:tc>
          <w:tcPr>
            <w:tcW w:w="1502" w:type="dxa"/>
          </w:tcPr>
          <w:p w:rsidR="002011BA" w:rsidRPr="002011BA" w:rsidRDefault="002011BA" w:rsidP="002011BA">
            <w:pPr>
              <w:ind w:left="360"/>
              <w:rPr>
                <w:szCs w:val="24"/>
              </w:rPr>
            </w:pPr>
          </w:p>
        </w:tc>
        <w:tc>
          <w:tcPr>
            <w:tcW w:w="1695" w:type="dxa"/>
          </w:tcPr>
          <w:p w:rsidR="002011BA" w:rsidRPr="002011BA" w:rsidRDefault="002011BA" w:rsidP="002011BA">
            <w:pPr>
              <w:ind w:left="360"/>
              <w:jc w:val="right"/>
              <w:rPr>
                <w:szCs w:val="24"/>
                <w:u w:val="single"/>
              </w:rPr>
            </w:pPr>
            <w:r w:rsidRPr="002011BA">
              <w:rPr>
                <w:szCs w:val="24"/>
                <w:u w:val="single"/>
              </w:rPr>
              <w:t>5,616</w:t>
            </w:r>
          </w:p>
        </w:tc>
      </w:tr>
      <w:tr w:rsidR="002011BA" w:rsidTr="002011BA">
        <w:trPr>
          <w:trHeight w:val="311"/>
        </w:trPr>
        <w:tc>
          <w:tcPr>
            <w:tcW w:w="4087" w:type="dxa"/>
          </w:tcPr>
          <w:p w:rsidR="002011BA" w:rsidRPr="002011BA" w:rsidRDefault="002011BA" w:rsidP="002011BA">
            <w:pPr>
              <w:ind w:left="360"/>
              <w:rPr>
                <w:szCs w:val="24"/>
              </w:rPr>
            </w:pPr>
          </w:p>
        </w:tc>
        <w:tc>
          <w:tcPr>
            <w:tcW w:w="1554" w:type="dxa"/>
          </w:tcPr>
          <w:p w:rsidR="002011BA" w:rsidRPr="002011BA" w:rsidRDefault="002011BA" w:rsidP="002011BA">
            <w:pPr>
              <w:ind w:left="360"/>
              <w:jc w:val="right"/>
              <w:rPr>
                <w:szCs w:val="24"/>
                <w:u w:val="double"/>
              </w:rPr>
            </w:pPr>
          </w:p>
        </w:tc>
        <w:tc>
          <w:tcPr>
            <w:tcW w:w="1502" w:type="dxa"/>
          </w:tcPr>
          <w:p w:rsidR="002011BA" w:rsidRPr="002011BA" w:rsidRDefault="002011BA" w:rsidP="002011BA">
            <w:pPr>
              <w:ind w:left="360"/>
              <w:rPr>
                <w:szCs w:val="24"/>
              </w:rPr>
            </w:pPr>
          </w:p>
        </w:tc>
        <w:tc>
          <w:tcPr>
            <w:tcW w:w="1695" w:type="dxa"/>
          </w:tcPr>
          <w:p w:rsidR="002011BA" w:rsidRPr="002011BA" w:rsidRDefault="002011BA" w:rsidP="002011BA">
            <w:pPr>
              <w:ind w:left="360"/>
              <w:jc w:val="right"/>
              <w:rPr>
                <w:szCs w:val="24"/>
                <w:u w:val="double"/>
              </w:rPr>
            </w:pPr>
            <w:r w:rsidRPr="002011BA">
              <w:rPr>
                <w:szCs w:val="24"/>
                <w:u w:val="double"/>
              </w:rPr>
              <w:t>$724,400</w:t>
            </w:r>
          </w:p>
        </w:tc>
      </w:tr>
    </w:tbl>
    <w:p w:rsidR="002011BA" w:rsidRDefault="002011BA" w:rsidP="002011BA">
      <w:pPr>
        <w:ind w:firstLine="720"/>
        <w:rPr>
          <w:szCs w:val="24"/>
        </w:rPr>
      </w:pPr>
    </w:p>
    <w:p w:rsidR="002011BA" w:rsidRDefault="002011BA" w:rsidP="002011BA">
      <w:pPr>
        <w:ind w:firstLine="720"/>
        <w:rPr>
          <w:szCs w:val="24"/>
        </w:rPr>
      </w:pPr>
    </w:p>
    <w:p w:rsidR="002011BA" w:rsidRDefault="002011BA" w:rsidP="002011BA">
      <w:pPr>
        <w:ind w:firstLine="720"/>
        <w:rPr>
          <w:szCs w:val="24"/>
        </w:rPr>
      </w:pPr>
    </w:p>
    <w:tbl>
      <w:tblPr>
        <w:tblpPr w:leftFromText="180" w:rightFromText="180" w:vertAnchor="text" w:horzAnchor="margin" w:tblpY="-175"/>
        <w:tblW w:w="9738" w:type="dxa"/>
        <w:tblLook w:val="0000"/>
      </w:tblPr>
      <w:tblGrid>
        <w:gridCol w:w="3690"/>
        <w:gridCol w:w="2610"/>
        <w:gridCol w:w="3438"/>
      </w:tblGrid>
      <w:tr w:rsidR="002011BA" w:rsidRPr="0018088F" w:rsidTr="002011BA">
        <w:trPr>
          <w:trHeight w:val="80"/>
        </w:trPr>
        <w:tc>
          <w:tcPr>
            <w:tcW w:w="3690" w:type="dxa"/>
          </w:tcPr>
          <w:p w:rsidR="002011BA" w:rsidRPr="00A60582" w:rsidRDefault="002011BA" w:rsidP="002011BA">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w:t>
            </w:r>
            <w:r w:rsidR="00AD6641">
              <w:t>26</w:t>
            </w:r>
            <w:r w:rsidR="00C92CB8">
              <w:t>4</w:t>
            </w:r>
          </w:p>
        </w:tc>
        <w:tc>
          <w:tcPr>
            <w:tcW w:w="2610" w:type="dxa"/>
          </w:tcPr>
          <w:p w:rsidR="002011BA" w:rsidRDefault="002011BA" w:rsidP="002011BA">
            <w:pPr>
              <w:jc w:val="left"/>
            </w:pPr>
            <w:r>
              <w:t>Regular Meeting</w:t>
            </w:r>
          </w:p>
        </w:tc>
        <w:tc>
          <w:tcPr>
            <w:tcW w:w="3438" w:type="dxa"/>
          </w:tcPr>
          <w:p w:rsidR="002011BA" w:rsidRPr="0018088F" w:rsidRDefault="002011BA" w:rsidP="002011BA">
            <w:pPr>
              <w:jc w:val="right"/>
              <w:rPr>
                <w:color w:val="auto"/>
              </w:rPr>
            </w:pPr>
            <w:r>
              <w:rPr>
                <w:color w:val="auto"/>
              </w:rPr>
              <w:t>March 21, 2018</w:t>
            </w:r>
          </w:p>
        </w:tc>
      </w:tr>
    </w:tbl>
    <w:p w:rsidR="002011BA" w:rsidRDefault="002011BA" w:rsidP="002011BA">
      <w:pPr>
        <w:pStyle w:val="ListParagraph"/>
        <w:rPr>
          <w:szCs w:val="24"/>
        </w:rPr>
      </w:pPr>
    </w:p>
    <w:p w:rsidR="002011BA" w:rsidRDefault="002011BA" w:rsidP="002011BA">
      <w:pPr>
        <w:pStyle w:val="ListParagraph"/>
        <w:tabs>
          <w:tab w:val="clear" w:pos="720"/>
        </w:tabs>
        <w:ind w:left="0"/>
        <w:jc w:val="left"/>
        <w:rPr>
          <w:u w:val="single"/>
        </w:rPr>
      </w:pPr>
      <w:r>
        <w:rPr>
          <w:u w:val="single"/>
        </w:rPr>
        <w:t>New Business (continued):</w:t>
      </w:r>
    </w:p>
    <w:p w:rsidR="002011BA" w:rsidRDefault="002011BA" w:rsidP="002011BA">
      <w:pPr>
        <w:pStyle w:val="ListParagraph"/>
        <w:rPr>
          <w:szCs w:val="24"/>
        </w:rPr>
      </w:pPr>
    </w:p>
    <w:p w:rsidR="002011BA" w:rsidRDefault="002011BA" w:rsidP="002011BA">
      <w:pPr>
        <w:pStyle w:val="ListParagraph"/>
        <w:numPr>
          <w:ilvl w:val="0"/>
          <w:numId w:val="23"/>
        </w:numPr>
        <w:rPr>
          <w:szCs w:val="24"/>
        </w:rPr>
      </w:pPr>
      <w:r w:rsidRPr="002011BA">
        <w:rPr>
          <w:szCs w:val="24"/>
        </w:rPr>
        <w:t>Approve tuition contracts with Atlantic City Board of Education for the 2018-2019 school year in the amount of $1,177,140 for regular education students and $215,254 doe special education students less a tuition adjustment for the 2016-2017 school year of $336,881 for a total cost of $1,055,513:</w:t>
      </w:r>
    </w:p>
    <w:p w:rsidR="002011BA" w:rsidRPr="002011BA" w:rsidRDefault="002011BA" w:rsidP="002011BA">
      <w:pPr>
        <w:pStyle w:val="ListParagraph"/>
        <w:rPr>
          <w:szCs w:val="24"/>
        </w:rPr>
      </w:pPr>
    </w:p>
    <w:tbl>
      <w:tblPr>
        <w:tblW w:w="0" w:type="auto"/>
        <w:tblInd w:w="108" w:type="dxa"/>
        <w:tblLook w:val="04A0"/>
      </w:tblPr>
      <w:tblGrid>
        <w:gridCol w:w="4183"/>
        <w:gridCol w:w="1632"/>
        <w:gridCol w:w="1577"/>
        <w:gridCol w:w="2148"/>
      </w:tblGrid>
      <w:tr w:rsidR="002011BA" w:rsidRPr="009619A3" w:rsidTr="002011BA">
        <w:trPr>
          <w:trHeight w:val="844"/>
        </w:trPr>
        <w:tc>
          <w:tcPr>
            <w:tcW w:w="4183" w:type="dxa"/>
          </w:tcPr>
          <w:p w:rsidR="002011BA" w:rsidRPr="002011BA" w:rsidRDefault="002011BA" w:rsidP="002011BA">
            <w:pPr>
              <w:ind w:left="360"/>
              <w:rPr>
                <w:szCs w:val="24"/>
                <w:u w:val="double"/>
              </w:rPr>
            </w:pPr>
          </w:p>
          <w:p w:rsidR="002011BA" w:rsidRPr="002011BA" w:rsidRDefault="002011BA" w:rsidP="002011BA">
            <w:pPr>
              <w:ind w:left="360"/>
              <w:rPr>
                <w:szCs w:val="24"/>
                <w:u w:val="double"/>
              </w:rPr>
            </w:pPr>
            <w:r w:rsidRPr="002011BA">
              <w:rPr>
                <w:szCs w:val="24"/>
                <w:u w:val="double"/>
              </w:rPr>
              <w:t>Grade Level</w:t>
            </w:r>
          </w:p>
        </w:tc>
        <w:tc>
          <w:tcPr>
            <w:tcW w:w="1632" w:type="dxa"/>
          </w:tcPr>
          <w:p w:rsidR="002011BA" w:rsidRPr="002011BA" w:rsidRDefault="002011BA" w:rsidP="002011BA">
            <w:pPr>
              <w:ind w:left="360"/>
              <w:rPr>
                <w:szCs w:val="24"/>
                <w:u w:val="double"/>
              </w:rPr>
            </w:pPr>
          </w:p>
          <w:p w:rsidR="002011BA" w:rsidRPr="002011BA" w:rsidRDefault="002011BA" w:rsidP="002011BA">
            <w:pPr>
              <w:ind w:left="360"/>
              <w:rPr>
                <w:szCs w:val="24"/>
                <w:u w:val="double"/>
              </w:rPr>
            </w:pPr>
            <w:r w:rsidRPr="002011BA">
              <w:rPr>
                <w:szCs w:val="24"/>
                <w:u w:val="double"/>
              </w:rPr>
              <w:t># Students</w:t>
            </w:r>
          </w:p>
        </w:tc>
        <w:tc>
          <w:tcPr>
            <w:tcW w:w="1577" w:type="dxa"/>
          </w:tcPr>
          <w:p w:rsidR="002011BA" w:rsidRPr="002011BA" w:rsidRDefault="002011BA" w:rsidP="002011BA">
            <w:pPr>
              <w:ind w:left="360"/>
              <w:jc w:val="center"/>
              <w:rPr>
                <w:szCs w:val="24"/>
                <w:u w:val="double"/>
              </w:rPr>
            </w:pPr>
            <w:r w:rsidRPr="002011BA">
              <w:rPr>
                <w:szCs w:val="24"/>
                <w:u w:val="double"/>
              </w:rPr>
              <w:t>Tuition Rate</w:t>
            </w:r>
          </w:p>
        </w:tc>
        <w:tc>
          <w:tcPr>
            <w:tcW w:w="2148" w:type="dxa"/>
          </w:tcPr>
          <w:p w:rsidR="002011BA" w:rsidRPr="002011BA" w:rsidRDefault="002011BA" w:rsidP="002011BA">
            <w:pPr>
              <w:ind w:left="360"/>
              <w:jc w:val="right"/>
              <w:rPr>
                <w:szCs w:val="24"/>
                <w:u w:val="double"/>
              </w:rPr>
            </w:pPr>
            <w:r w:rsidRPr="002011BA">
              <w:rPr>
                <w:szCs w:val="24"/>
                <w:u w:val="double"/>
              </w:rPr>
              <w:t>Budgeted Expense</w:t>
            </w:r>
          </w:p>
        </w:tc>
      </w:tr>
      <w:tr w:rsidR="002011BA" w:rsidRPr="009619A3" w:rsidTr="002011BA">
        <w:trPr>
          <w:trHeight w:val="281"/>
        </w:trPr>
        <w:tc>
          <w:tcPr>
            <w:tcW w:w="4183" w:type="dxa"/>
          </w:tcPr>
          <w:p w:rsidR="002011BA" w:rsidRPr="002011BA" w:rsidRDefault="002011BA" w:rsidP="002011BA">
            <w:pPr>
              <w:ind w:left="360"/>
              <w:rPr>
                <w:szCs w:val="24"/>
              </w:rPr>
            </w:pPr>
          </w:p>
        </w:tc>
        <w:tc>
          <w:tcPr>
            <w:tcW w:w="1632" w:type="dxa"/>
          </w:tcPr>
          <w:p w:rsidR="002011BA" w:rsidRPr="002011BA" w:rsidRDefault="002011BA" w:rsidP="002011BA">
            <w:pPr>
              <w:ind w:left="360"/>
              <w:rPr>
                <w:szCs w:val="24"/>
              </w:rPr>
            </w:pPr>
          </w:p>
        </w:tc>
        <w:tc>
          <w:tcPr>
            <w:tcW w:w="1577" w:type="dxa"/>
          </w:tcPr>
          <w:p w:rsidR="002011BA" w:rsidRPr="002011BA" w:rsidRDefault="002011BA" w:rsidP="002011BA">
            <w:pPr>
              <w:ind w:left="360"/>
              <w:rPr>
                <w:szCs w:val="24"/>
              </w:rPr>
            </w:pPr>
          </w:p>
        </w:tc>
        <w:tc>
          <w:tcPr>
            <w:tcW w:w="2148" w:type="dxa"/>
          </w:tcPr>
          <w:p w:rsidR="002011BA" w:rsidRPr="002011BA" w:rsidRDefault="002011BA" w:rsidP="002011BA">
            <w:pPr>
              <w:ind w:left="360"/>
              <w:rPr>
                <w:szCs w:val="24"/>
              </w:rPr>
            </w:pPr>
          </w:p>
        </w:tc>
      </w:tr>
      <w:tr w:rsidR="002011BA" w:rsidRPr="009619A3" w:rsidTr="002011BA">
        <w:trPr>
          <w:trHeight w:val="562"/>
        </w:trPr>
        <w:tc>
          <w:tcPr>
            <w:tcW w:w="4183" w:type="dxa"/>
          </w:tcPr>
          <w:p w:rsidR="002011BA" w:rsidRPr="002011BA" w:rsidRDefault="002011BA" w:rsidP="002011BA">
            <w:pPr>
              <w:ind w:left="360"/>
              <w:rPr>
                <w:szCs w:val="24"/>
              </w:rPr>
            </w:pPr>
            <w:r w:rsidRPr="002011BA">
              <w:rPr>
                <w:szCs w:val="24"/>
              </w:rPr>
              <w:t>Regular Students 9</w:t>
            </w:r>
            <w:r w:rsidRPr="002011BA">
              <w:rPr>
                <w:szCs w:val="24"/>
                <w:vertAlign w:val="superscript"/>
              </w:rPr>
              <w:t>th</w:t>
            </w:r>
            <w:r w:rsidRPr="002011BA">
              <w:rPr>
                <w:szCs w:val="24"/>
              </w:rPr>
              <w:t xml:space="preserve"> – 12</w:t>
            </w:r>
            <w:r w:rsidRPr="002011BA">
              <w:rPr>
                <w:szCs w:val="24"/>
                <w:vertAlign w:val="superscript"/>
              </w:rPr>
              <w:t>th</w:t>
            </w:r>
          </w:p>
        </w:tc>
        <w:tc>
          <w:tcPr>
            <w:tcW w:w="1632" w:type="dxa"/>
          </w:tcPr>
          <w:p w:rsidR="002011BA" w:rsidRPr="002011BA" w:rsidRDefault="002011BA" w:rsidP="002011BA">
            <w:pPr>
              <w:ind w:left="360"/>
              <w:jc w:val="right"/>
              <w:rPr>
                <w:szCs w:val="24"/>
              </w:rPr>
            </w:pPr>
            <w:r w:rsidRPr="002011BA">
              <w:rPr>
                <w:szCs w:val="24"/>
              </w:rPr>
              <w:t>69</w:t>
            </w:r>
          </w:p>
        </w:tc>
        <w:tc>
          <w:tcPr>
            <w:tcW w:w="1577" w:type="dxa"/>
          </w:tcPr>
          <w:p w:rsidR="002011BA" w:rsidRPr="002011BA" w:rsidRDefault="002011BA" w:rsidP="002011BA">
            <w:pPr>
              <w:ind w:left="360"/>
              <w:jc w:val="right"/>
              <w:rPr>
                <w:szCs w:val="24"/>
              </w:rPr>
            </w:pPr>
            <w:r w:rsidRPr="002011BA">
              <w:rPr>
                <w:szCs w:val="24"/>
              </w:rPr>
              <w:t>$17,060</w:t>
            </w:r>
          </w:p>
        </w:tc>
        <w:tc>
          <w:tcPr>
            <w:tcW w:w="2148" w:type="dxa"/>
          </w:tcPr>
          <w:p w:rsidR="002011BA" w:rsidRPr="002011BA" w:rsidRDefault="002011BA" w:rsidP="002011BA">
            <w:pPr>
              <w:ind w:left="360"/>
              <w:jc w:val="right"/>
              <w:rPr>
                <w:szCs w:val="24"/>
              </w:rPr>
            </w:pPr>
            <w:r w:rsidRPr="002011BA">
              <w:rPr>
                <w:szCs w:val="24"/>
              </w:rPr>
              <w:t>$ 1,177,140</w:t>
            </w:r>
          </w:p>
        </w:tc>
      </w:tr>
      <w:tr w:rsidR="002011BA" w:rsidRPr="009619A3" w:rsidTr="002011BA">
        <w:trPr>
          <w:trHeight w:val="281"/>
        </w:trPr>
        <w:tc>
          <w:tcPr>
            <w:tcW w:w="4183" w:type="dxa"/>
          </w:tcPr>
          <w:p w:rsidR="002011BA" w:rsidRPr="002011BA" w:rsidRDefault="002011BA" w:rsidP="002011BA">
            <w:pPr>
              <w:ind w:left="360"/>
              <w:rPr>
                <w:szCs w:val="24"/>
              </w:rPr>
            </w:pPr>
            <w:r w:rsidRPr="002011BA">
              <w:rPr>
                <w:szCs w:val="24"/>
              </w:rPr>
              <w:t>Resource Room  9</w:t>
            </w:r>
            <w:r w:rsidRPr="002011BA">
              <w:rPr>
                <w:szCs w:val="24"/>
                <w:vertAlign w:val="superscript"/>
              </w:rPr>
              <w:t>th</w:t>
            </w:r>
            <w:r w:rsidRPr="002011BA">
              <w:rPr>
                <w:szCs w:val="24"/>
              </w:rPr>
              <w:t xml:space="preserve"> – 12</w:t>
            </w:r>
            <w:r w:rsidRPr="002011BA">
              <w:rPr>
                <w:szCs w:val="24"/>
                <w:vertAlign w:val="superscript"/>
              </w:rPr>
              <w:t>th</w:t>
            </w:r>
          </w:p>
        </w:tc>
        <w:tc>
          <w:tcPr>
            <w:tcW w:w="1632" w:type="dxa"/>
          </w:tcPr>
          <w:p w:rsidR="002011BA" w:rsidRPr="002011BA" w:rsidRDefault="002011BA" w:rsidP="002011BA">
            <w:pPr>
              <w:ind w:left="360"/>
              <w:jc w:val="right"/>
              <w:rPr>
                <w:szCs w:val="24"/>
              </w:rPr>
            </w:pPr>
            <w:r w:rsidRPr="002011BA">
              <w:rPr>
                <w:szCs w:val="24"/>
              </w:rPr>
              <w:t>6</w:t>
            </w:r>
          </w:p>
        </w:tc>
        <w:tc>
          <w:tcPr>
            <w:tcW w:w="1577" w:type="dxa"/>
          </w:tcPr>
          <w:p w:rsidR="002011BA" w:rsidRPr="002011BA" w:rsidRDefault="002011BA" w:rsidP="002011BA">
            <w:pPr>
              <w:ind w:left="360"/>
              <w:jc w:val="right"/>
              <w:rPr>
                <w:szCs w:val="24"/>
              </w:rPr>
            </w:pPr>
            <w:r w:rsidRPr="002011BA">
              <w:rPr>
                <w:szCs w:val="24"/>
              </w:rPr>
              <w:t>32,059</w:t>
            </w:r>
          </w:p>
        </w:tc>
        <w:tc>
          <w:tcPr>
            <w:tcW w:w="2148" w:type="dxa"/>
          </w:tcPr>
          <w:p w:rsidR="002011BA" w:rsidRPr="002011BA" w:rsidRDefault="002011BA" w:rsidP="002011BA">
            <w:pPr>
              <w:ind w:left="360"/>
              <w:jc w:val="right"/>
              <w:rPr>
                <w:szCs w:val="24"/>
              </w:rPr>
            </w:pPr>
            <w:r w:rsidRPr="002011BA">
              <w:rPr>
                <w:szCs w:val="24"/>
              </w:rPr>
              <w:t>192,354</w:t>
            </w:r>
          </w:p>
        </w:tc>
      </w:tr>
      <w:tr w:rsidR="002011BA" w:rsidRPr="009619A3" w:rsidTr="002011BA">
        <w:trPr>
          <w:trHeight w:val="281"/>
        </w:trPr>
        <w:tc>
          <w:tcPr>
            <w:tcW w:w="4183" w:type="dxa"/>
          </w:tcPr>
          <w:p w:rsidR="002011BA" w:rsidRPr="002011BA" w:rsidRDefault="002011BA" w:rsidP="002011BA">
            <w:pPr>
              <w:ind w:left="360"/>
              <w:rPr>
                <w:szCs w:val="24"/>
              </w:rPr>
            </w:pPr>
            <w:r w:rsidRPr="002011BA">
              <w:rPr>
                <w:szCs w:val="24"/>
              </w:rPr>
              <w:t>Special Education 9</w:t>
            </w:r>
            <w:r w:rsidRPr="002011BA">
              <w:rPr>
                <w:szCs w:val="24"/>
                <w:vertAlign w:val="superscript"/>
              </w:rPr>
              <w:t>th</w:t>
            </w:r>
            <w:r w:rsidRPr="002011BA">
              <w:rPr>
                <w:szCs w:val="24"/>
              </w:rPr>
              <w:t xml:space="preserve"> – 12</w:t>
            </w:r>
            <w:r w:rsidRPr="002011BA">
              <w:rPr>
                <w:szCs w:val="24"/>
                <w:vertAlign w:val="superscript"/>
              </w:rPr>
              <w:t>th</w:t>
            </w:r>
          </w:p>
        </w:tc>
        <w:tc>
          <w:tcPr>
            <w:tcW w:w="1632" w:type="dxa"/>
          </w:tcPr>
          <w:p w:rsidR="002011BA" w:rsidRPr="002011BA" w:rsidRDefault="002011BA" w:rsidP="002011BA">
            <w:pPr>
              <w:ind w:left="360"/>
              <w:jc w:val="right"/>
              <w:rPr>
                <w:szCs w:val="24"/>
                <w:u w:val="single"/>
              </w:rPr>
            </w:pPr>
            <w:r w:rsidRPr="002011BA">
              <w:rPr>
                <w:szCs w:val="24"/>
                <w:u w:val="single"/>
              </w:rPr>
              <w:t>2</w:t>
            </w:r>
          </w:p>
        </w:tc>
        <w:tc>
          <w:tcPr>
            <w:tcW w:w="1577" w:type="dxa"/>
          </w:tcPr>
          <w:p w:rsidR="002011BA" w:rsidRPr="002011BA" w:rsidRDefault="002011BA" w:rsidP="002011BA">
            <w:pPr>
              <w:ind w:left="360"/>
              <w:jc w:val="right"/>
              <w:rPr>
                <w:szCs w:val="24"/>
              </w:rPr>
            </w:pPr>
            <w:r w:rsidRPr="002011BA">
              <w:rPr>
                <w:szCs w:val="24"/>
              </w:rPr>
              <w:t>$11,450</w:t>
            </w:r>
          </w:p>
        </w:tc>
        <w:tc>
          <w:tcPr>
            <w:tcW w:w="2148" w:type="dxa"/>
          </w:tcPr>
          <w:p w:rsidR="002011BA" w:rsidRPr="002011BA" w:rsidRDefault="002011BA" w:rsidP="002011BA">
            <w:pPr>
              <w:ind w:left="360"/>
              <w:jc w:val="right"/>
              <w:rPr>
                <w:szCs w:val="24"/>
                <w:u w:val="single"/>
              </w:rPr>
            </w:pPr>
            <w:r w:rsidRPr="002011BA">
              <w:rPr>
                <w:szCs w:val="24"/>
                <w:u w:val="single"/>
              </w:rPr>
              <w:t>22,900</w:t>
            </w:r>
          </w:p>
        </w:tc>
      </w:tr>
      <w:tr w:rsidR="002011BA" w:rsidRPr="009619A3" w:rsidTr="002011BA">
        <w:trPr>
          <w:trHeight w:val="281"/>
        </w:trPr>
        <w:tc>
          <w:tcPr>
            <w:tcW w:w="4183" w:type="dxa"/>
          </w:tcPr>
          <w:p w:rsidR="002011BA" w:rsidRPr="002011BA" w:rsidRDefault="002011BA" w:rsidP="002011BA">
            <w:pPr>
              <w:ind w:left="360"/>
              <w:rPr>
                <w:szCs w:val="24"/>
              </w:rPr>
            </w:pPr>
            <w:r w:rsidRPr="002011BA">
              <w:rPr>
                <w:szCs w:val="24"/>
              </w:rPr>
              <w:t>Total</w:t>
            </w:r>
          </w:p>
        </w:tc>
        <w:tc>
          <w:tcPr>
            <w:tcW w:w="1632" w:type="dxa"/>
          </w:tcPr>
          <w:p w:rsidR="002011BA" w:rsidRPr="002011BA" w:rsidRDefault="002011BA" w:rsidP="002011BA">
            <w:pPr>
              <w:ind w:left="360"/>
              <w:jc w:val="right"/>
              <w:rPr>
                <w:szCs w:val="24"/>
                <w:u w:val="double"/>
              </w:rPr>
            </w:pPr>
            <w:r w:rsidRPr="002011BA">
              <w:rPr>
                <w:szCs w:val="24"/>
                <w:u w:val="double"/>
              </w:rPr>
              <w:t>77</w:t>
            </w:r>
          </w:p>
        </w:tc>
        <w:tc>
          <w:tcPr>
            <w:tcW w:w="1577" w:type="dxa"/>
          </w:tcPr>
          <w:p w:rsidR="002011BA" w:rsidRPr="002011BA" w:rsidRDefault="002011BA" w:rsidP="002011BA">
            <w:pPr>
              <w:ind w:left="360"/>
              <w:rPr>
                <w:szCs w:val="24"/>
              </w:rPr>
            </w:pPr>
          </w:p>
        </w:tc>
        <w:tc>
          <w:tcPr>
            <w:tcW w:w="2148" w:type="dxa"/>
          </w:tcPr>
          <w:p w:rsidR="002011BA" w:rsidRPr="002011BA" w:rsidRDefault="002011BA" w:rsidP="002011BA">
            <w:pPr>
              <w:ind w:left="360"/>
              <w:jc w:val="right"/>
              <w:rPr>
                <w:szCs w:val="24"/>
              </w:rPr>
            </w:pPr>
            <w:r w:rsidRPr="002011BA">
              <w:rPr>
                <w:szCs w:val="24"/>
              </w:rPr>
              <w:t>$1.392.394</w:t>
            </w:r>
          </w:p>
        </w:tc>
      </w:tr>
      <w:tr w:rsidR="002011BA" w:rsidRPr="009619A3" w:rsidTr="002011BA">
        <w:trPr>
          <w:trHeight w:val="281"/>
        </w:trPr>
        <w:tc>
          <w:tcPr>
            <w:tcW w:w="4183" w:type="dxa"/>
          </w:tcPr>
          <w:p w:rsidR="002011BA" w:rsidRPr="002011BA" w:rsidRDefault="002011BA" w:rsidP="002011BA">
            <w:pPr>
              <w:ind w:left="360"/>
              <w:rPr>
                <w:szCs w:val="24"/>
              </w:rPr>
            </w:pPr>
            <w:r w:rsidRPr="002011BA">
              <w:rPr>
                <w:szCs w:val="24"/>
              </w:rPr>
              <w:t>Less Tuition Adjustment</w:t>
            </w:r>
          </w:p>
        </w:tc>
        <w:tc>
          <w:tcPr>
            <w:tcW w:w="1632" w:type="dxa"/>
          </w:tcPr>
          <w:p w:rsidR="002011BA" w:rsidRPr="002011BA" w:rsidRDefault="002011BA" w:rsidP="002011BA">
            <w:pPr>
              <w:ind w:left="360"/>
              <w:jc w:val="right"/>
              <w:rPr>
                <w:szCs w:val="24"/>
                <w:u w:val="double"/>
              </w:rPr>
            </w:pPr>
          </w:p>
        </w:tc>
        <w:tc>
          <w:tcPr>
            <w:tcW w:w="1577" w:type="dxa"/>
          </w:tcPr>
          <w:p w:rsidR="002011BA" w:rsidRPr="002011BA" w:rsidRDefault="002011BA" w:rsidP="002011BA">
            <w:pPr>
              <w:ind w:left="360"/>
              <w:rPr>
                <w:szCs w:val="24"/>
              </w:rPr>
            </w:pPr>
          </w:p>
        </w:tc>
        <w:tc>
          <w:tcPr>
            <w:tcW w:w="2148" w:type="dxa"/>
          </w:tcPr>
          <w:p w:rsidR="002011BA" w:rsidRPr="002011BA" w:rsidRDefault="002011BA" w:rsidP="002011BA">
            <w:pPr>
              <w:ind w:left="360"/>
              <w:jc w:val="right"/>
              <w:rPr>
                <w:szCs w:val="24"/>
                <w:u w:val="single"/>
              </w:rPr>
            </w:pPr>
            <w:r w:rsidRPr="002011BA">
              <w:rPr>
                <w:szCs w:val="24"/>
                <w:u w:val="single"/>
              </w:rPr>
              <w:t>336.881</w:t>
            </w:r>
          </w:p>
        </w:tc>
      </w:tr>
      <w:tr w:rsidR="002011BA" w:rsidRPr="009619A3" w:rsidTr="002011BA">
        <w:trPr>
          <w:trHeight w:val="281"/>
        </w:trPr>
        <w:tc>
          <w:tcPr>
            <w:tcW w:w="4183" w:type="dxa"/>
          </w:tcPr>
          <w:p w:rsidR="002011BA" w:rsidRPr="002011BA" w:rsidRDefault="002011BA" w:rsidP="002011BA">
            <w:pPr>
              <w:ind w:left="360"/>
              <w:rPr>
                <w:szCs w:val="24"/>
              </w:rPr>
            </w:pPr>
          </w:p>
        </w:tc>
        <w:tc>
          <w:tcPr>
            <w:tcW w:w="1632" w:type="dxa"/>
          </w:tcPr>
          <w:p w:rsidR="002011BA" w:rsidRPr="002011BA" w:rsidRDefault="002011BA" w:rsidP="002011BA">
            <w:pPr>
              <w:ind w:left="360"/>
              <w:jc w:val="right"/>
              <w:rPr>
                <w:szCs w:val="24"/>
                <w:u w:val="double"/>
              </w:rPr>
            </w:pPr>
          </w:p>
        </w:tc>
        <w:tc>
          <w:tcPr>
            <w:tcW w:w="1577" w:type="dxa"/>
          </w:tcPr>
          <w:p w:rsidR="002011BA" w:rsidRPr="002011BA" w:rsidRDefault="002011BA" w:rsidP="002011BA">
            <w:pPr>
              <w:ind w:left="360"/>
              <w:rPr>
                <w:szCs w:val="24"/>
              </w:rPr>
            </w:pPr>
          </w:p>
        </w:tc>
        <w:tc>
          <w:tcPr>
            <w:tcW w:w="2148" w:type="dxa"/>
          </w:tcPr>
          <w:p w:rsidR="002011BA" w:rsidRPr="002011BA" w:rsidRDefault="002011BA" w:rsidP="002011BA">
            <w:pPr>
              <w:ind w:left="360"/>
              <w:jc w:val="right"/>
              <w:rPr>
                <w:szCs w:val="24"/>
                <w:u w:val="double"/>
              </w:rPr>
            </w:pPr>
            <w:r w:rsidRPr="002011BA">
              <w:rPr>
                <w:szCs w:val="24"/>
                <w:u w:val="double"/>
              </w:rPr>
              <w:t>$1,055.513</w:t>
            </w:r>
          </w:p>
        </w:tc>
      </w:tr>
    </w:tbl>
    <w:p w:rsidR="002011BA" w:rsidRPr="009619A3" w:rsidRDefault="002011BA" w:rsidP="002011BA">
      <w:pPr>
        <w:rPr>
          <w:szCs w:val="24"/>
        </w:rPr>
      </w:pPr>
    </w:p>
    <w:p w:rsidR="002011BA" w:rsidRPr="002011BA" w:rsidRDefault="002011BA" w:rsidP="002011BA">
      <w:pPr>
        <w:pStyle w:val="ListParagraph"/>
        <w:numPr>
          <w:ilvl w:val="0"/>
          <w:numId w:val="23"/>
        </w:numPr>
        <w:rPr>
          <w:szCs w:val="24"/>
          <w:shd w:val="clear" w:color="auto" w:fill="FFFFFF"/>
        </w:rPr>
      </w:pPr>
      <w:r w:rsidRPr="002011BA">
        <w:rPr>
          <w:szCs w:val="24"/>
        </w:rPr>
        <w:t>Approve a tuition contract with the Atlantic Country Vocation School Board of Education for the 2018-2019 school year for 9 students to attend the Academy Program at a cost of $7,400.00 per student plus a tuition adjustment from the 2016-2017 school year in the amount of $25,294 for a total cost of $91,894</w:t>
      </w:r>
    </w:p>
    <w:p w:rsidR="00EB77EC" w:rsidRDefault="00EB77EC" w:rsidP="00681273">
      <w:pPr>
        <w:pStyle w:val="NoSpacing"/>
        <w:rPr>
          <w:szCs w:val="24"/>
          <w:shd w:val="clear" w:color="auto" w:fill="FFFFFF"/>
        </w:rPr>
      </w:pPr>
    </w:p>
    <w:p w:rsidR="00681273" w:rsidRDefault="00681273" w:rsidP="00681273">
      <w:pPr>
        <w:pStyle w:val="NoSpacing"/>
      </w:pPr>
      <w:r>
        <w:t>Motion passed by the following roll call vote:</w:t>
      </w:r>
    </w:p>
    <w:p w:rsidR="00681273" w:rsidRDefault="00681273" w:rsidP="00681273">
      <w:pPr>
        <w:ind w:left="1152"/>
        <w:rPr>
          <w:szCs w:val="24"/>
        </w:rPr>
      </w:pPr>
    </w:p>
    <w:p w:rsidR="00681273" w:rsidRDefault="00681273" w:rsidP="00681273">
      <w:pPr>
        <w:ind w:left="720" w:hanging="720"/>
        <w:jc w:val="left"/>
      </w:pPr>
      <w:r>
        <w:t>Ayes:</w:t>
      </w:r>
      <w:r>
        <w:tab/>
        <w:t>Dr. Frankel, Mrs. Santoro,</w:t>
      </w:r>
      <w:r w:rsidRPr="001D7FBE">
        <w:t xml:space="preserve"> </w:t>
      </w:r>
      <w:r>
        <w:t>Mr. Swift, Mrs. Youngblood, Mrs. Horn, Mr. Olivo</w:t>
      </w:r>
    </w:p>
    <w:p w:rsidR="00681273" w:rsidRDefault="00681273" w:rsidP="00681273">
      <w:pPr>
        <w:pStyle w:val="ListParagraph"/>
        <w:tabs>
          <w:tab w:val="clear" w:pos="720"/>
        </w:tabs>
        <w:ind w:left="0"/>
        <w:jc w:val="left"/>
        <w:rPr>
          <w:u w:val="single"/>
        </w:rPr>
      </w:pPr>
      <w:r>
        <w:t>Nays:   None</w:t>
      </w:r>
    </w:p>
    <w:p w:rsidR="00681273" w:rsidRDefault="00681273" w:rsidP="00681273">
      <w:pPr>
        <w:pStyle w:val="NoSpacing"/>
      </w:pPr>
    </w:p>
    <w:p w:rsidR="00E13B49" w:rsidRDefault="002011BA" w:rsidP="00F10EA7">
      <w:pPr>
        <w:pStyle w:val="ListParagraph"/>
        <w:tabs>
          <w:tab w:val="clear" w:pos="720"/>
        </w:tabs>
        <w:ind w:left="0"/>
        <w:jc w:val="left"/>
      </w:pPr>
      <w:r>
        <w:tab/>
        <w:t xml:space="preserve">Motion by </w:t>
      </w:r>
      <w:r w:rsidR="001863BA">
        <w:t>Dr. Frankel, seconded by Mrs. Horn, to approve the following new business matters:</w:t>
      </w:r>
    </w:p>
    <w:p w:rsidR="001863BA" w:rsidRDefault="001863BA" w:rsidP="00F10EA7">
      <w:pPr>
        <w:pStyle w:val="ListParagraph"/>
        <w:tabs>
          <w:tab w:val="clear" w:pos="720"/>
        </w:tabs>
        <w:ind w:left="0"/>
        <w:jc w:val="left"/>
      </w:pPr>
    </w:p>
    <w:p w:rsidR="001863BA" w:rsidRPr="001863BA" w:rsidRDefault="001863BA" w:rsidP="001863BA">
      <w:pPr>
        <w:pStyle w:val="ListParagraph"/>
        <w:numPr>
          <w:ilvl w:val="0"/>
          <w:numId w:val="23"/>
        </w:numPr>
        <w:rPr>
          <w:spacing w:val="-2"/>
          <w:szCs w:val="24"/>
        </w:rPr>
      </w:pPr>
      <w:r w:rsidRPr="001863BA">
        <w:rPr>
          <w:szCs w:val="24"/>
          <w:shd w:val="clear" w:color="auto" w:fill="FFFFFF"/>
        </w:rPr>
        <w:t xml:space="preserve">Approve submission of the proposed 2018-2019 Margate City School District Budget to the Atlantic County Executive </w:t>
      </w:r>
      <w:r>
        <w:rPr>
          <w:szCs w:val="24"/>
          <w:shd w:val="clear" w:color="auto" w:fill="FFFFFF"/>
        </w:rPr>
        <w:t xml:space="preserve">Superintendent for his review. </w:t>
      </w:r>
    </w:p>
    <w:p w:rsidR="001863BA" w:rsidRDefault="001863BA" w:rsidP="001863BA">
      <w:pPr>
        <w:pStyle w:val="ListParagraph"/>
        <w:numPr>
          <w:ilvl w:val="0"/>
          <w:numId w:val="23"/>
        </w:numPr>
        <w:rPr>
          <w:spacing w:val="-2"/>
          <w:szCs w:val="24"/>
        </w:rPr>
      </w:pPr>
      <w:r w:rsidRPr="001863BA">
        <w:rPr>
          <w:spacing w:val="-2"/>
          <w:szCs w:val="24"/>
        </w:rPr>
        <w:t>Approve a resolution fixing the sum to be raised by Local Tax Levy for the 2018-19 Sch</w:t>
      </w:r>
      <w:r>
        <w:rPr>
          <w:spacing w:val="-2"/>
          <w:szCs w:val="24"/>
        </w:rPr>
        <w:t>ool District budget</w:t>
      </w:r>
      <w:r w:rsidR="000E3798">
        <w:rPr>
          <w:spacing w:val="-2"/>
          <w:szCs w:val="24"/>
        </w:rPr>
        <w:t xml:space="preserve"> </w:t>
      </w:r>
      <w:r w:rsidR="000E3798">
        <w:t xml:space="preserve">attached as </w:t>
      </w:r>
      <w:r w:rsidR="000E3798" w:rsidRPr="00977EA9">
        <w:t xml:space="preserve">Exhibit # </w:t>
      </w:r>
      <w:r w:rsidR="000E3798">
        <w:t>8</w:t>
      </w:r>
      <w:r w:rsidR="000E3798" w:rsidRPr="00977EA9">
        <w:t xml:space="preserve">, page </w:t>
      </w:r>
      <w:r w:rsidR="00BC2966">
        <w:t>23,324</w:t>
      </w:r>
      <w:r>
        <w:rPr>
          <w:spacing w:val="-2"/>
          <w:szCs w:val="24"/>
        </w:rPr>
        <w:t xml:space="preserve">. </w:t>
      </w:r>
    </w:p>
    <w:p w:rsidR="00BC2966" w:rsidRPr="00BC2966" w:rsidRDefault="00BC2966" w:rsidP="00BC2966">
      <w:pPr>
        <w:pStyle w:val="ListParagraph"/>
        <w:numPr>
          <w:ilvl w:val="0"/>
          <w:numId w:val="23"/>
        </w:numPr>
        <w:rPr>
          <w:color w:val="222222"/>
          <w:szCs w:val="24"/>
          <w:shd w:val="clear" w:color="auto" w:fill="FFFFFF"/>
        </w:rPr>
      </w:pPr>
      <w:r w:rsidRPr="001863BA">
        <w:rPr>
          <w:color w:val="222222"/>
          <w:szCs w:val="24"/>
          <w:shd w:val="clear" w:color="auto" w:fill="FFFFFF"/>
        </w:rPr>
        <w:t>Presentation and review of the 2018-2019 tentative budget</w:t>
      </w:r>
      <w:r>
        <w:rPr>
          <w:color w:val="222222"/>
          <w:szCs w:val="24"/>
          <w:shd w:val="clear" w:color="auto" w:fill="FFFFFF"/>
        </w:rPr>
        <w:t xml:space="preserve"> </w:t>
      </w:r>
      <w:r>
        <w:t xml:space="preserve">attached as </w:t>
      </w:r>
      <w:r w:rsidRPr="00977EA9">
        <w:t xml:space="preserve">Exhibit # </w:t>
      </w:r>
      <w:r>
        <w:t>9</w:t>
      </w:r>
      <w:r w:rsidRPr="00977EA9">
        <w:t xml:space="preserve">, page </w:t>
      </w:r>
      <w:r w:rsidR="00D66550">
        <w:t>23,325-23,328</w:t>
      </w:r>
      <w:r w:rsidRPr="001863BA">
        <w:rPr>
          <w:color w:val="222222"/>
          <w:szCs w:val="24"/>
          <w:shd w:val="clear" w:color="auto" w:fill="FFFFFF"/>
        </w:rPr>
        <w:t>.</w:t>
      </w:r>
    </w:p>
    <w:p w:rsidR="001863BA" w:rsidRDefault="001863BA" w:rsidP="00F10EA7">
      <w:pPr>
        <w:pStyle w:val="ListParagraph"/>
        <w:tabs>
          <w:tab w:val="clear" w:pos="720"/>
        </w:tabs>
        <w:ind w:left="0"/>
        <w:jc w:val="left"/>
      </w:pPr>
    </w:p>
    <w:p w:rsidR="001863BA" w:rsidRDefault="001863BA" w:rsidP="001863BA">
      <w:pPr>
        <w:pStyle w:val="NoSpacing"/>
      </w:pPr>
      <w:r>
        <w:t>Motion passed by the following roll call vote:</w:t>
      </w:r>
    </w:p>
    <w:p w:rsidR="001863BA" w:rsidRDefault="001863BA" w:rsidP="001863BA">
      <w:pPr>
        <w:ind w:left="1152"/>
        <w:rPr>
          <w:szCs w:val="24"/>
        </w:rPr>
      </w:pPr>
    </w:p>
    <w:p w:rsidR="001863BA" w:rsidRDefault="001863BA" w:rsidP="001863BA">
      <w:pPr>
        <w:ind w:left="720" w:hanging="720"/>
        <w:jc w:val="left"/>
      </w:pPr>
      <w:r>
        <w:t>Ayes:</w:t>
      </w:r>
      <w:r>
        <w:tab/>
        <w:t>Dr. Frankel, Mrs. Santoro,</w:t>
      </w:r>
      <w:r w:rsidRPr="001D7FBE">
        <w:t xml:space="preserve"> </w:t>
      </w:r>
      <w:r>
        <w:t>Mr. Swift, Mrs. Youngblood, Mrs. Horn, Mr. Olivo</w:t>
      </w:r>
    </w:p>
    <w:p w:rsidR="001863BA" w:rsidRDefault="001863BA" w:rsidP="001863BA">
      <w:pPr>
        <w:pStyle w:val="ListParagraph"/>
        <w:tabs>
          <w:tab w:val="clear" w:pos="720"/>
        </w:tabs>
        <w:ind w:left="0"/>
        <w:jc w:val="left"/>
        <w:rPr>
          <w:u w:val="single"/>
        </w:rPr>
      </w:pPr>
      <w:r>
        <w:t>Nays:   None</w:t>
      </w:r>
    </w:p>
    <w:p w:rsidR="001863BA" w:rsidRDefault="001863BA" w:rsidP="00F10EA7">
      <w:pPr>
        <w:pStyle w:val="ListParagraph"/>
        <w:tabs>
          <w:tab w:val="clear" w:pos="720"/>
        </w:tabs>
        <w:ind w:left="0"/>
        <w:jc w:val="left"/>
      </w:pPr>
    </w:p>
    <w:p w:rsidR="001863BA" w:rsidRDefault="001863BA" w:rsidP="00F10EA7">
      <w:pPr>
        <w:pStyle w:val="ListParagraph"/>
        <w:tabs>
          <w:tab w:val="clear" w:pos="720"/>
        </w:tabs>
        <w:ind w:left="0"/>
        <w:jc w:val="left"/>
      </w:pPr>
    </w:p>
    <w:p w:rsidR="001863BA" w:rsidRPr="002011BA" w:rsidRDefault="001863BA" w:rsidP="00F10EA7">
      <w:pPr>
        <w:pStyle w:val="ListParagraph"/>
        <w:tabs>
          <w:tab w:val="clear" w:pos="720"/>
        </w:tabs>
        <w:ind w:left="0"/>
        <w:jc w:val="left"/>
      </w:pPr>
    </w:p>
    <w:tbl>
      <w:tblPr>
        <w:tblpPr w:leftFromText="180" w:rightFromText="180" w:vertAnchor="text" w:horzAnchor="margin" w:tblpY="-175"/>
        <w:tblW w:w="9738" w:type="dxa"/>
        <w:tblLook w:val="0000"/>
      </w:tblPr>
      <w:tblGrid>
        <w:gridCol w:w="3690"/>
        <w:gridCol w:w="2610"/>
        <w:gridCol w:w="3438"/>
      </w:tblGrid>
      <w:tr w:rsidR="001863BA" w:rsidRPr="0018088F" w:rsidTr="001863BA">
        <w:trPr>
          <w:trHeight w:val="80"/>
        </w:trPr>
        <w:tc>
          <w:tcPr>
            <w:tcW w:w="3690" w:type="dxa"/>
          </w:tcPr>
          <w:p w:rsidR="001863BA" w:rsidRPr="00A60582" w:rsidRDefault="001863BA" w:rsidP="001863BA">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t>March 21, 2018</w:t>
            </w:r>
          </w:p>
        </w:tc>
        <w:tc>
          <w:tcPr>
            <w:tcW w:w="2610" w:type="dxa"/>
          </w:tcPr>
          <w:p w:rsidR="001863BA" w:rsidRDefault="001863BA" w:rsidP="001863BA">
            <w:pPr>
              <w:jc w:val="left"/>
            </w:pPr>
            <w:r>
              <w:t>Regular Meeting</w:t>
            </w:r>
          </w:p>
        </w:tc>
        <w:tc>
          <w:tcPr>
            <w:tcW w:w="3438" w:type="dxa"/>
          </w:tcPr>
          <w:p w:rsidR="001863BA" w:rsidRPr="0018088F" w:rsidRDefault="001863BA" w:rsidP="00AD6641">
            <w:pPr>
              <w:jc w:val="right"/>
              <w:rPr>
                <w:color w:val="auto"/>
              </w:rPr>
            </w:pPr>
            <w:r>
              <w:rPr>
                <w:color w:val="auto"/>
              </w:rPr>
              <w:t>Page 23,</w:t>
            </w:r>
            <w:r w:rsidR="00AD6641">
              <w:rPr>
                <w:color w:val="auto"/>
              </w:rPr>
              <w:t>26</w:t>
            </w:r>
            <w:r w:rsidR="00C92CB8">
              <w:rPr>
                <w:color w:val="auto"/>
              </w:rPr>
              <w:t>5</w:t>
            </w:r>
          </w:p>
        </w:tc>
      </w:tr>
    </w:tbl>
    <w:p w:rsidR="001863BA" w:rsidRDefault="001863BA" w:rsidP="00F10EA7">
      <w:pPr>
        <w:pStyle w:val="ListParagraph"/>
        <w:tabs>
          <w:tab w:val="clear" w:pos="720"/>
        </w:tabs>
        <w:ind w:left="0"/>
        <w:jc w:val="left"/>
        <w:rPr>
          <w:u w:val="single"/>
        </w:rPr>
      </w:pPr>
    </w:p>
    <w:p w:rsidR="00F10EA7" w:rsidRDefault="00F10EA7" w:rsidP="00F10EA7">
      <w:pPr>
        <w:pStyle w:val="ListParagraph"/>
        <w:tabs>
          <w:tab w:val="clear" w:pos="720"/>
        </w:tabs>
        <w:ind w:left="0"/>
        <w:jc w:val="left"/>
        <w:rPr>
          <w:u w:val="single"/>
        </w:rPr>
      </w:pPr>
      <w:r>
        <w:rPr>
          <w:u w:val="single"/>
        </w:rPr>
        <w:t>Other Matters:</w:t>
      </w:r>
    </w:p>
    <w:p w:rsidR="00293DC8" w:rsidRDefault="00293DC8" w:rsidP="00F10EA7">
      <w:pPr>
        <w:ind w:left="720" w:hanging="720"/>
        <w:rPr>
          <w:u w:val="single"/>
        </w:rPr>
      </w:pPr>
    </w:p>
    <w:p w:rsidR="0062333C" w:rsidRDefault="00CA3CE2" w:rsidP="00CA3CE2">
      <w:pPr>
        <w:pStyle w:val="NoSpacing"/>
        <w:rPr>
          <w:szCs w:val="24"/>
        </w:rPr>
      </w:pPr>
      <w:r>
        <w:rPr>
          <w:szCs w:val="24"/>
        </w:rPr>
        <w:tab/>
      </w:r>
      <w:r w:rsidR="008C591E">
        <w:rPr>
          <w:szCs w:val="24"/>
        </w:rPr>
        <w:t xml:space="preserve"> </w:t>
      </w:r>
      <w:r w:rsidR="00675FD6">
        <w:t xml:space="preserve">Motion by </w:t>
      </w:r>
      <w:r w:rsidR="0062333C">
        <w:t>Dr. Frankel</w:t>
      </w:r>
      <w:r w:rsidR="00675FD6">
        <w:t xml:space="preserve">, seconded by </w:t>
      </w:r>
      <w:r w:rsidR="0062333C">
        <w:t>Mrs. Youngblood</w:t>
      </w:r>
      <w:r w:rsidR="00675FD6">
        <w:t xml:space="preserve">, to </w:t>
      </w:r>
      <w:r w:rsidR="0062333C">
        <w:t>approve</w:t>
      </w:r>
      <w:r>
        <w:rPr>
          <w:szCs w:val="24"/>
        </w:rPr>
        <w:t xml:space="preserve"> the following </w:t>
      </w:r>
      <w:r w:rsidR="0062333C">
        <w:rPr>
          <w:szCs w:val="24"/>
        </w:rPr>
        <w:t>other matters:</w:t>
      </w:r>
      <w:r>
        <w:rPr>
          <w:szCs w:val="24"/>
        </w:rPr>
        <w:t xml:space="preserve"> </w:t>
      </w:r>
    </w:p>
    <w:p w:rsidR="0062333C" w:rsidRDefault="0062333C" w:rsidP="00CA3CE2">
      <w:pPr>
        <w:pStyle w:val="NoSpacing"/>
        <w:rPr>
          <w:szCs w:val="24"/>
        </w:rPr>
      </w:pPr>
    </w:p>
    <w:p w:rsidR="0062333C" w:rsidRPr="0062333C" w:rsidRDefault="0062333C" w:rsidP="0062333C">
      <w:pPr>
        <w:pStyle w:val="NoSpacing"/>
        <w:numPr>
          <w:ilvl w:val="0"/>
          <w:numId w:val="27"/>
        </w:numPr>
        <w:rPr>
          <w:color w:val="222222"/>
          <w:shd w:val="clear" w:color="auto" w:fill="FFFFFF"/>
        </w:rPr>
      </w:pPr>
      <w:r w:rsidRPr="0062333C">
        <w:t xml:space="preserve">Approve Cassandra Gluck (Margate Alum) to shadow Sandy </w:t>
      </w:r>
      <w:proofErr w:type="spellStart"/>
      <w:r w:rsidRPr="0062333C">
        <w:t>Grob</w:t>
      </w:r>
      <w:proofErr w:type="spellEnd"/>
      <w:r w:rsidRPr="0062333C">
        <w:t xml:space="preserve"> (Occupational Therapist) on different days between March and May when she is home from school. </w:t>
      </w:r>
    </w:p>
    <w:p w:rsidR="0062333C" w:rsidRDefault="0062333C" w:rsidP="0062333C">
      <w:pPr>
        <w:pStyle w:val="NoSpacing"/>
        <w:numPr>
          <w:ilvl w:val="0"/>
          <w:numId w:val="27"/>
        </w:numPr>
      </w:pPr>
      <w:r w:rsidRPr="004D3A71">
        <w:t>Approval to advertise for bids for the RTU Replacement at the Eugene A. Tighe School</w:t>
      </w:r>
    </w:p>
    <w:p w:rsidR="0062333C" w:rsidRDefault="0062333C" w:rsidP="00CA3CE2">
      <w:pPr>
        <w:pStyle w:val="NoSpacing"/>
        <w:rPr>
          <w:szCs w:val="24"/>
        </w:rPr>
      </w:pPr>
    </w:p>
    <w:p w:rsidR="00CA3CE2" w:rsidRDefault="00CA3CE2" w:rsidP="00CA3CE2">
      <w:pPr>
        <w:pStyle w:val="NoSpacing"/>
      </w:pPr>
      <w:r>
        <w:t>Motion passed by the following roll call vote:</w:t>
      </w:r>
    </w:p>
    <w:p w:rsidR="00CA3CE2" w:rsidRDefault="00CA3CE2" w:rsidP="00CA3CE2">
      <w:pPr>
        <w:ind w:left="1152"/>
        <w:rPr>
          <w:szCs w:val="24"/>
        </w:rPr>
      </w:pPr>
    </w:p>
    <w:p w:rsidR="00CA3CE2" w:rsidRDefault="00CA3CE2" w:rsidP="00CA3CE2">
      <w:pPr>
        <w:ind w:left="720" w:hanging="720"/>
        <w:jc w:val="left"/>
      </w:pPr>
      <w:r>
        <w:t>Ayes:</w:t>
      </w:r>
      <w:r>
        <w:tab/>
        <w:t>Dr. Frankel, Mrs. Santoro,</w:t>
      </w:r>
      <w:r w:rsidRPr="001D7FBE">
        <w:t xml:space="preserve"> </w:t>
      </w:r>
      <w:r>
        <w:t>Mr. Swift, Mrs. Youngblood, Mrs. Horn, Mr. Olivo</w:t>
      </w:r>
    </w:p>
    <w:p w:rsidR="00CA3CE2" w:rsidRDefault="00CA3CE2" w:rsidP="00CA3CE2">
      <w:pPr>
        <w:pStyle w:val="ListParagraph"/>
        <w:tabs>
          <w:tab w:val="clear" w:pos="720"/>
        </w:tabs>
        <w:ind w:left="0"/>
        <w:jc w:val="left"/>
        <w:rPr>
          <w:u w:val="single"/>
        </w:rPr>
      </w:pPr>
      <w:r>
        <w:t>Nays:   None</w:t>
      </w:r>
    </w:p>
    <w:p w:rsidR="00675FD6" w:rsidRDefault="00675FD6" w:rsidP="00675FD6">
      <w:pPr>
        <w:pStyle w:val="NoSpacing"/>
      </w:pPr>
    </w:p>
    <w:p w:rsidR="0062333C" w:rsidRDefault="0062333C" w:rsidP="0062333C">
      <w:pPr>
        <w:pStyle w:val="NoSpacing"/>
      </w:pPr>
      <w:r w:rsidRPr="0062333C">
        <w:tab/>
        <w:t xml:space="preserve">Motion by Mrs. Santoro, seconded by Mrs. Youngblood, approve the </w:t>
      </w:r>
      <w:proofErr w:type="spellStart"/>
      <w:r w:rsidRPr="0062333C">
        <w:t>Spiezle</w:t>
      </w:r>
      <w:proofErr w:type="spellEnd"/>
      <w:r w:rsidRPr="0062333C">
        <w:t xml:space="preserve"> Architectural Group as Architect of Record.</w:t>
      </w:r>
      <w:r>
        <w:t xml:space="preserve"> Motion passed by the following roll call vote:</w:t>
      </w:r>
    </w:p>
    <w:p w:rsidR="0062333C" w:rsidRDefault="0062333C" w:rsidP="0062333C">
      <w:pPr>
        <w:ind w:left="1152"/>
        <w:rPr>
          <w:szCs w:val="24"/>
        </w:rPr>
      </w:pPr>
    </w:p>
    <w:p w:rsidR="0062333C" w:rsidRDefault="0062333C" w:rsidP="0062333C">
      <w:pPr>
        <w:ind w:left="720" w:hanging="720"/>
        <w:jc w:val="left"/>
      </w:pPr>
      <w:r>
        <w:t>Ayes:</w:t>
      </w:r>
      <w:r>
        <w:tab/>
        <w:t>Dr. Frankel, Mrs. Santoro,</w:t>
      </w:r>
      <w:r w:rsidRPr="001D7FBE">
        <w:t xml:space="preserve"> </w:t>
      </w:r>
      <w:r>
        <w:t>Mr. Swift, Mrs. Youngblood, Mrs. Horn, Mr. Olivo</w:t>
      </w:r>
    </w:p>
    <w:p w:rsidR="0062333C" w:rsidRPr="0062333C" w:rsidRDefault="0062333C" w:rsidP="0062333C">
      <w:pPr>
        <w:pStyle w:val="ListParagraph"/>
        <w:tabs>
          <w:tab w:val="clear" w:pos="720"/>
        </w:tabs>
        <w:ind w:left="0"/>
        <w:jc w:val="left"/>
      </w:pPr>
      <w:r>
        <w:t>Nays:   None</w:t>
      </w:r>
    </w:p>
    <w:p w:rsidR="0062333C" w:rsidRDefault="0062333C" w:rsidP="00F10EA7">
      <w:pPr>
        <w:pStyle w:val="ListParagraph"/>
        <w:tabs>
          <w:tab w:val="clear" w:pos="720"/>
        </w:tabs>
        <w:ind w:left="0"/>
        <w:jc w:val="left"/>
        <w:rPr>
          <w:u w:val="single"/>
        </w:rPr>
      </w:pPr>
    </w:p>
    <w:p w:rsidR="00F10EA7" w:rsidRDefault="00982AC5" w:rsidP="00F10EA7">
      <w:pPr>
        <w:pStyle w:val="ListParagraph"/>
        <w:tabs>
          <w:tab w:val="clear" w:pos="720"/>
        </w:tabs>
        <w:ind w:left="0"/>
        <w:jc w:val="left"/>
        <w:rPr>
          <w:u w:val="single"/>
        </w:rPr>
      </w:pPr>
      <w:r>
        <w:rPr>
          <w:u w:val="single"/>
        </w:rPr>
        <w:t>A</w:t>
      </w:r>
      <w:r w:rsidR="00F10EA7" w:rsidRPr="006D68D1">
        <w:rPr>
          <w:u w:val="single"/>
        </w:rPr>
        <w:t>djournment</w:t>
      </w:r>
      <w:r w:rsidR="00F10EA7">
        <w:rPr>
          <w:u w:val="single"/>
        </w:rPr>
        <w:t>:</w:t>
      </w:r>
    </w:p>
    <w:p w:rsidR="00F10EA7" w:rsidRDefault="00F10EA7" w:rsidP="00F10EA7">
      <w:pPr>
        <w:pStyle w:val="ListParagraph"/>
        <w:tabs>
          <w:tab w:val="clear" w:pos="720"/>
        </w:tabs>
        <w:ind w:left="0"/>
        <w:jc w:val="left"/>
        <w:rPr>
          <w:u w:val="single"/>
        </w:rPr>
      </w:pPr>
    </w:p>
    <w:p w:rsidR="00F10EA7" w:rsidRDefault="00F10EA7" w:rsidP="00F10EA7">
      <w:pPr>
        <w:tabs>
          <w:tab w:val="clear" w:pos="1152"/>
          <w:tab w:val="clear" w:pos="1440"/>
        </w:tabs>
        <w:jc w:val="left"/>
      </w:pPr>
      <w:r>
        <w:tab/>
        <w:t xml:space="preserve">Upon motion by </w:t>
      </w:r>
      <w:r w:rsidR="00FE0F71">
        <w:t xml:space="preserve">Mrs. </w:t>
      </w:r>
      <w:r w:rsidR="0062333C">
        <w:t>Santoro</w:t>
      </w:r>
      <w:r w:rsidR="00065F0E">
        <w:t xml:space="preserve">, seconded by </w:t>
      </w:r>
      <w:r w:rsidR="0009213D">
        <w:t xml:space="preserve">Mrs. </w:t>
      </w:r>
      <w:r w:rsidR="0062333C">
        <w:t>Youngblood</w:t>
      </w:r>
      <w:r w:rsidR="00065F0E" w:rsidRPr="00FB5D86">
        <w:rPr>
          <w:szCs w:val="24"/>
        </w:rPr>
        <w:t>,</w:t>
      </w:r>
      <w:r>
        <w:t xml:space="preserve"> the board unanimously agreed to adjourn at </w:t>
      </w:r>
      <w:r w:rsidR="0062333C">
        <w:t>6:18</w:t>
      </w:r>
      <w:r>
        <w:t xml:space="preserve"> PM. </w:t>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t>Respectfully submitted,</w:t>
      </w: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720"/>
          <w:tab w:val="clear" w:pos="1152"/>
          <w:tab w:val="clear" w:pos="1440"/>
          <w:tab w:val="clear" w:pos="1575"/>
        </w:tabs>
        <w:ind w:left="0"/>
        <w:jc w:val="left"/>
      </w:pPr>
      <w:r>
        <w:tab/>
      </w:r>
      <w:r>
        <w:tab/>
      </w:r>
      <w:r>
        <w:tab/>
      </w:r>
      <w:r w:rsidR="00FE0F71">
        <w:t>Jennifer Germana</w:t>
      </w:r>
    </w:p>
    <w:p w:rsidR="00F10EA7" w:rsidRDefault="00F10EA7" w:rsidP="00F10EA7">
      <w:pPr>
        <w:pStyle w:val="EndnoteText"/>
      </w:pPr>
      <w:r>
        <w:tab/>
      </w:r>
      <w:r>
        <w:tab/>
      </w:r>
      <w:r>
        <w:tab/>
      </w:r>
      <w:r>
        <w:tab/>
        <w:t xml:space="preserve">                                   Board Secretary/School Business Administrator</w:t>
      </w: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sectPr w:rsidR="00F10EA7"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32E7" w:rsidRDefault="000B32E7" w:rsidP="0043626F">
      <w:r>
        <w:separator/>
      </w:r>
    </w:p>
  </w:endnote>
  <w:endnote w:type="continuationSeparator" w:id="1">
    <w:p w:rsidR="000B32E7" w:rsidRDefault="000B32E7"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32E7" w:rsidRDefault="000B32E7" w:rsidP="0043626F">
      <w:r>
        <w:separator/>
      </w:r>
    </w:p>
  </w:footnote>
  <w:footnote w:type="continuationSeparator" w:id="1">
    <w:p w:rsidR="000B32E7" w:rsidRDefault="000B32E7"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C1687"/>
    <w:multiLevelType w:val="hybridMultilevel"/>
    <w:tmpl w:val="FC887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3D04F4"/>
    <w:multiLevelType w:val="hybridMultilevel"/>
    <w:tmpl w:val="703A0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B3091F"/>
    <w:multiLevelType w:val="hybridMultilevel"/>
    <w:tmpl w:val="386AC252"/>
    <w:lvl w:ilvl="0" w:tplc="0409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
    <w:nsid w:val="12E17371"/>
    <w:multiLevelType w:val="hybridMultilevel"/>
    <w:tmpl w:val="25F69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864038"/>
    <w:multiLevelType w:val="hybridMultilevel"/>
    <w:tmpl w:val="F8B4AB14"/>
    <w:lvl w:ilvl="0" w:tplc="3F3C52F6">
      <w:start w:val="1"/>
      <w:numFmt w:val="decimal"/>
      <w:lvlText w:val="%1)"/>
      <w:lvlJc w:val="left"/>
      <w:pPr>
        <w:ind w:left="645" w:hanging="3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5">
    <w:nsid w:val="1D86660A"/>
    <w:multiLevelType w:val="hybridMultilevel"/>
    <w:tmpl w:val="9ED82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EC637D5"/>
    <w:multiLevelType w:val="hybridMultilevel"/>
    <w:tmpl w:val="480A2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AF3E4D"/>
    <w:multiLevelType w:val="hybridMultilevel"/>
    <w:tmpl w:val="B1E88C3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B66368"/>
    <w:multiLevelType w:val="hybridMultilevel"/>
    <w:tmpl w:val="22E87B14"/>
    <w:lvl w:ilvl="0" w:tplc="C9925F1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nsid w:val="3D117F68"/>
    <w:multiLevelType w:val="hybridMultilevel"/>
    <w:tmpl w:val="11B22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B30FAF"/>
    <w:multiLevelType w:val="hybridMultilevel"/>
    <w:tmpl w:val="011E5A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4B592A"/>
    <w:multiLevelType w:val="hybridMultilevel"/>
    <w:tmpl w:val="F300D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7C1F88"/>
    <w:multiLevelType w:val="hybridMultilevel"/>
    <w:tmpl w:val="C220C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FD5271"/>
    <w:multiLevelType w:val="hybridMultilevel"/>
    <w:tmpl w:val="F7949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4935272"/>
    <w:multiLevelType w:val="hybridMultilevel"/>
    <w:tmpl w:val="A1E2D8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2000BE"/>
    <w:multiLevelType w:val="hybridMultilevel"/>
    <w:tmpl w:val="5B983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722A70"/>
    <w:multiLevelType w:val="hybridMultilevel"/>
    <w:tmpl w:val="88604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832DAF"/>
    <w:multiLevelType w:val="hybridMultilevel"/>
    <w:tmpl w:val="ADC28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313CBC"/>
    <w:multiLevelType w:val="hybridMultilevel"/>
    <w:tmpl w:val="8BA02056"/>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1">
    <w:nsid w:val="66023A2E"/>
    <w:multiLevelType w:val="hybridMultilevel"/>
    <w:tmpl w:val="2DF2E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3845E72"/>
    <w:multiLevelType w:val="hybridMultilevel"/>
    <w:tmpl w:val="04BC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71C43A0"/>
    <w:multiLevelType w:val="hybridMultilevel"/>
    <w:tmpl w:val="AAA896FA"/>
    <w:lvl w:ilvl="0" w:tplc="38BE266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nsid w:val="7B0702B0"/>
    <w:multiLevelType w:val="hybridMultilevel"/>
    <w:tmpl w:val="AF725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B525CB6"/>
    <w:multiLevelType w:val="hybridMultilevel"/>
    <w:tmpl w:val="55806CDC"/>
    <w:lvl w:ilvl="0" w:tplc="45FE7FE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22"/>
  </w:num>
  <w:num w:numId="2">
    <w:abstractNumId w:val="7"/>
  </w:num>
  <w:num w:numId="3">
    <w:abstractNumId w:val="9"/>
  </w:num>
  <w:num w:numId="4">
    <w:abstractNumId w:val="20"/>
  </w:num>
  <w:num w:numId="5">
    <w:abstractNumId w:val="13"/>
  </w:num>
  <w:num w:numId="6">
    <w:abstractNumId w:val="5"/>
  </w:num>
  <w:num w:numId="7">
    <w:abstractNumId w:val="0"/>
  </w:num>
  <w:num w:numId="8">
    <w:abstractNumId w:val="3"/>
  </w:num>
  <w:num w:numId="9">
    <w:abstractNumId w:val="18"/>
  </w:num>
  <w:num w:numId="10">
    <w:abstractNumId w:val="14"/>
  </w:num>
  <w:num w:numId="11">
    <w:abstractNumId w:val="8"/>
  </w:num>
  <w:num w:numId="12">
    <w:abstractNumId w:val="24"/>
  </w:num>
  <w:num w:numId="13">
    <w:abstractNumId w:val="19"/>
  </w:num>
  <w:num w:numId="14">
    <w:abstractNumId w:val="17"/>
  </w:num>
  <w:num w:numId="15">
    <w:abstractNumId w:val="11"/>
  </w:num>
  <w:num w:numId="16">
    <w:abstractNumId w:val="6"/>
  </w:num>
  <w:num w:numId="17">
    <w:abstractNumId w:val="4"/>
  </w:num>
  <w:num w:numId="18">
    <w:abstractNumId w:val="1"/>
  </w:num>
  <w:num w:numId="19">
    <w:abstractNumId w:val="10"/>
  </w:num>
  <w:num w:numId="20">
    <w:abstractNumId w:val="23"/>
  </w:num>
  <w:num w:numId="21">
    <w:abstractNumId w:val="26"/>
  </w:num>
  <w:num w:numId="22">
    <w:abstractNumId w:val="2"/>
  </w:num>
  <w:num w:numId="23">
    <w:abstractNumId w:val="21"/>
  </w:num>
  <w:num w:numId="24">
    <w:abstractNumId w:val="12"/>
  </w:num>
  <w:num w:numId="25">
    <w:abstractNumId w:val="15"/>
  </w:num>
  <w:num w:numId="26">
    <w:abstractNumId w:val="16"/>
  </w:num>
  <w:num w:numId="27">
    <w:abstractNumId w:val="2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20"/>
  <w:displayHorizontalDrawingGridEvery w:val="2"/>
  <w:characterSpacingControl w:val="doNotCompress"/>
  <w:hdrShapeDefaults>
    <o:shapedefaults v:ext="edit" spidmax="388097"/>
  </w:hdrShapeDefaults>
  <w:footnotePr>
    <w:footnote w:id="0"/>
    <w:footnote w:id="1"/>
  </w:footnotePr>
  <w:endnotePr>
    <w:endnote w:id="0"/>
    <w:endnote w:id="1"/>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27C84"/>
    <w:rsid w:val="00027F62"/>
    <w:rsid w:val="0003069B"/>
    <w:rsid w:val="00030F8F"/>
    <w:rsid w:val="00032DFA"/>
    <w:rsid w:val="00033C8A"/>
    <w:rsid w:val="00034A49"/>
    <w:rsid w:val="00034BA5"/>
    <w:rsid w:val="000366B9"/>
    <w:rsid w:val="00036F2C"/>
    <w:rsid w:val="00037ABF"/>
    <w:rsid w:val="00040C29"/>
    <w:rsid w:val="00042E07"/>
    <w:rsid w:val="0004333B"/>
    <w:rsid w:val="00044DED"/>
    <w:rsid w:val="00046100"/>
    <w:rsid w:val="000465EC"/>
    <w:rsid w:val="00047911"/>
    <w:rsid w:val="0005021C"/>
    <w:rsid w:val="00051077"/>
    <w:rsid w:val="00051739"/>
    <w:rsid w:val="0005211B"/>
    <w:rsid w:val="00052A91"/>
    <w:rsid w:val="00053F54"/>
    <w:rsid w:val="0005415E"/>
    <w:rsid w:val="000546B6"/>
    <w:rsid w:val="000548A5"/>
    <w:rsid w:val="00055810"/>
    <w:rsid w:val="00055A96"/>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2330"/>
    <w:rsid w:val="000E3798"/>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12E5"/>
    <w:rsid w:val="001516C4"/>
    <w:rsid w:val="00151993"/>
    <w:rsid w:val="00152D16"/>
    <w:rsid w:val="00153EA1"/>
    <w:rsid w:val="001549AC"/>
    <w:rsid w:val="001556D6"/>
    <w:rsid w:val="00156880"/>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2B6"/>
    <w:rsid w:val="001D3AB3"/>
    <w:rsid w:val="001D6BAF"/>
    <w:rsid w:val="001D7FBE"/>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284"/>
    <w:rsid w:val="00222422"/>
    <w:rsid w:val="0022288C"/>
    <w:rsid w:val="00223867"/>
    <w:rsid w:val="00224626"/>
    <w:rsid w:val="00226ABF"/>
    <w:rsid w:val="002271DC"/>
    <w:rsid w:val="0022753C"/>
    <w:rsid w:val="00227C03"/>
    <w:rsid w:val="00230285"/>
    <w:rsid w:val="0023300F"/>
    <w:rsid w:val="0024248D"/>
    <w:rsid w:val="00242573"/>
    <w:rsid w:val="00242AF7"/>
    <w:rsid w:val="00245E3D"/>
    <w:rsid w:val="00245E66"/>
    <w:rsid w:val="00246A07"/>
    <w:rsid w:val="0025070F"/>
    <w:rsid w:val="0025074F"/>
    <w:rsid w:val="002525CF"/>
    <w:rsid w:val="00252D26"/>
    <w:rsid w:val="00253965"/>
    <w:rsid w:val="0025538C"/>
    <w:rsid w:val="002556A0"/>
    <w:rsid w:val="00255FB5"/>
    <w:rsid w:val="0025615E"/>
    <w:rsid w:val="00256D78"/>
    <w:rsid w:val="00260AC2"/>
    <w:rsid w:val="002652AF"/>
    <w:rsid w:val="00265735"/>
    <w:rsid w:val="0026759C"/>
    <w:rsid w:val="002704F8"/>
    <w:rsid w:val="00270692"/>
    <w:rsid w:val="00270851"/>
    <w:rsid w:val="002713BB"/>
    <w:rsid w:val="00273D66"/>
    <w:rsid w:val="002750DA"/>
    <w:rsid w:val="002754D2"/>
    <w:rsid w:val="00275B85"/>
    <w:rsid w:val="00276348"/>
    <w:rsid w:val="00276E30"/>
    <w:rsid w:val="00277F09"/>
    <w:rsid w:val="00284087"/>
    <w:rsid w:val="00284ECF"/>
    <w:rsid w:val="00284EEC"/>
    <w:rsid w:val="002851EB"/>
    <w:rsid w:val="0028550E"/>
    <w:rsid w:val="00285D9E"/>
    <w:rsid w:val="00286026"/>
    <w:rsid w:val="0028795B"/>
    <w:rsid w:val="002879C0"/>
    <w:rsid w:val="0029114F"/>
    <w:rsid w:val="00292452"/>
    <w:rsid w:val="002925D2"/>
    <w:rsid w:val="00292B04"/>
    <w:rsid w:val="00292FD2"/>
    <w:rsid w:val="00293DC8"/>
    <w:rsid w:val="00294E83"/>
    <w:rsid w:val="002A0100"/>
    <w:rsid w:val="002A04CD"/>
    <w:rsid w:val="002A0ABE"/>
    <w:rsid w:val="002A1194"/>
    <w:rsid w:val="002A17E4"/>
    <w:rsid w:val="002A1D99"/>
    <w:rsid w:val="002A3909"/>
    <w:rsid w:val="002A41BB"/>
    <w:rsid w:val="002A46C9"/>
    <w:rsid w:val="002A51A7"/>
    <w:rsid w:val="002A54F7"/>
    <w:rsid w:val="002A5D02"/>
    <w:rsid w:val="002A699A"/>
    <w:rsid w:val="002A6BFF"/>
    <w:rsid w:val="002A6E2B"/>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DF8"/>
    <w:rsid w:val="002D5490"/>
    <w:rsid w:val="002D5E50"/>
    <w:rsid w:val="002D7E12"/>
    <w:rsid w:val="002E1E01"/>
    <w:rsid w:val="002E2D67"/>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0E3"/>
    <w:rsid w:val="003036D2"/>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25C3"/>
    <w:rsid w:val="003230FE"/>
    <w:rsid w:val="00324DDB"/>
    <w:rsid w:val="00324DEA"/>
    <w:rsid w:val="00324F63"/>
    <w:rsid w:val="00325F87"/>
    <w:rsid w:val="00326A57"/>
    <w:rsid w:val="003307EE"/>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314"/>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11B"/>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5A8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2D88"/>
    <w:rsid w:val="004731EC"/>
    <w:rsid w:val="00475DC9"/>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D73"/>
    <w:rsid w:val="004A3E72"/>
    <w:rsid w:val="004A425E"/>
    <w:rsid w:val="004A5F58"/>
    <w:rsid w:val="004A6434"/>
    <w:rsid w:val="004A6B24"/>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35C3"/>
    <w:rsid w:val="004D36AE"/>
    <w:rsid w:val="004D47E7"/>
    <w:rsid w:val="004D4A02"/>
    <w:rsid w:val="004D4B6A"/>
    <w:rsid w:val="004D565F"/>
    <w:rsid w:val="004D6325"/>
    <w:rsid w:val="004D6364"/>
    <w:rsid w:val="004D6BA3"/>
    <w:rsid w:val="004D765F"/>
    <w:rsid w:val="004E19F2"/>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22B"/>
    <w:rsid w:val="00566619"/>
    <w:rsid w:val="00566D66"/>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2E35"/>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D1825"/>
    <w:rsid w:val="005D2172"/>
    <w:rsid w:val="005D2807"/>
    <w:rsid w:val="005D2F94"/>
    <w:rsid w:val="005D4451"/>
    <w:rsid w:val="005D4CBF"/>
    <w:rsid w:val="005D595C"/>
    <w:rsid w:val="005D5EF7"/>
    <w:rsid w:val="005D6F6D"/>
    <w:rsid w:val="005E11FD"/>
    <w:rsid w:val="005E2FE5"/>
    <w:rsid w:val="005E335B"/>
    <w:rsid w:val="005E3FBA"/>
    <w:rsid w:val="005E3FFC"/>
    <w:rsid w:val="005E4267"/>
    <w:rsid w:val="005E5393"/>
    <w:rsid w:val="005E5397"/>
    <w:rsid w:val="005E6360"/>
    <w:rsid w:val="005E794F"/>
    <w:rsid w:val="005F094F"/>
    <w:rsid w:val="005F0C22"/>
    <w:rsid w:val="005F12A4"/>
    <w:rsid w:val="005F16A1"/>
    <w:rsid w:val="005F4D4E"/>
    <w:rsid w:val="005F6E2C"/>
    <w:rsid w:val="005F7688"/>
    <w:rsid w:val="005F7D26"/>
    <w:rsid w:val="006002F1"/>
    <w:rsid w:val="00600698"/>
    <w:rsid w:val="00600C24"/>
    <w:rsid w:val="00601209"/>
    <w:rsid w:val="00602BF5"/>
    <w:rsid w:val="0060307F"/>
    <w:rsid w:val="0060316A"/>
    <w:rsid w:val="00605B48"/>
    <w:rsid w:val="0060718F"/>
    <w:rsid w:val="00607784"/>
    <w:rsid w:val="0060783F"/>
    <w:rsid w:val="006129F8"/>
    <w:rsid w:val="006136B8"/>
    <w:rsid w:val="00614289"/>
    <w:rsid w:val="00615641"/>
    <w:rsid w:val="006163D7"/>
    <w:rsid w:val="00617109"/>
    <w:rsid w:val="006207B1"/>
    <w:rsid w:val="00621839"/>
    <w:rsid w:val="006224C4"/>
    <w:rsid w:val="00622E82"/>
    <w:rsid w:val="0062333C"/>
    <w:rsid w:val="00624200"/>
    <w:rsid w:val="00624F90"/>
    <w:rsid w:val="00625000"/>
    <w:rsid w:val="006258ED"/>
    <w:rsid w:val="006309C6"/>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7ED3"/>
    <w:rsid w:val="00681273"/>
    <w:rsid w:val="006824C6"/>
    <w:rsid w:val="006838A7"/>
    <w:rsid w:val="00683E04"/>
    <w:rsid w:val="00686715"/>
    <w:rsid w:val="00686EEF"/>
    <w:rsid w:val="00687AF5"/>
    <w:rsid w:val="00692056"/>
    <w:rsid w:val="00692CFD"/>
    <w:rsid w:val="006948F5"/>
    <w:rsid w:val="00696149"/>
    <w:rsid w:val="00696DC3"/>
    <w:rsid w:val="006A06C7"/>
    <w:rsid w:val="006A1C9E"/>
    <w:rsid w:val="006A2D25"/>
    <w:rsid w:val="006A3D71"/>
    <w:rsid w:val="006A4E71"/>
    <w:rsid w:val="006A4F74"/>
    <w:rsid w:val="006A5C0D"/>
    <w:rsid w:val="006A766D"/>
    <w:rsid w:val="006A7DF8"/>
    <w:rsid w:val="006B0E49"/>
    <w:rsid w:val="006B1FBD"/>
    <w:rsid w:val="006B28F4"/>
    <w:rsid w:val="006B4777"/>
    <w:rsid w:val="006B48BD"/>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7555"/>
    <w:rsid w:val="0070009E"/>
    <w:rsid w:val="00700733"/>
    <w:rsid w:val="00700918"/>
    <w:rsid w:val="00700A8E"/>
    <w:rsid w:val="00700E42"/>
    <w:rsid w:val="0070278C"/>
    <w:rsid w:val="00702E7F"/>
    <w:rsid w:val="00705127"/>
    <w:rsid w:val="007052AA"/>
    <w:rsid w:val="007061A2"/>
    <w:rsid w:val="0070667A"/>
    <w:rsid w:val="00706D75"/>
    <w:rsid w:val="00707585"/>
    <w:rsid w:val="00707B73"/>
    <w:rsid w:val="00710023"/>
    <w:rsid w:val="00711E07"/>
    <w:rsid w:val="007129DD"/>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C23"/>
    <w:rsid w:val="0076008C"/>
    <w:rsid w:val="007622D6"/>
    <w:rsid w:val="007629C6"/>
    <w:rsid w:val="00766A2A"/>
    <w:rsid w:val="00767A0E"/>
    <w:rsid w:val="007701DC"/>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3543"/>
    <w:rsid w:val="007A3DB8"/>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903"/>
    <w:rsid w:val="00845450"/>
    <w:rsid w:val="008460F9"/>
    <w:rsid w:val="00847A4E"/>
    <w:rsid w:val="00847A7F"/>
    <w:rsid w:val="00847E9A"/>
    <w:rsid w:val="008501E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484"/>
    <w:rsid w:val="00896E17"/>
    <w:rsid w:val="0089729B"/>
    <w:rsid w:val="008975CD"/>
    <w:rsid w:val="008A00C0"/>
    <w:rsid w:val="008A0207"/>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525C"/>
    <w:rsid w:val="008F5933"/>
    <w:rsid w:val="008F5DA0"/>
    <w:rsid w:val="008F6CED"/>
    <w:rsid w:val="009005BE"/>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5D05"/>
    <w:rsid w:val="00926375"/>
    <w:rsid w:val="00927A93"/>
    <w:rsid w:val="00927EE7"/>
    <w:rsid w:val="0093089A"/>
    <w:rsid w:val="009325D0"/>
    <w:rsid w:val="00934483"/>
    <w:rsid w:val="0093508E"/>
    <w:rsid w:val="009366AB"/>
    <w:rsid w:val="00941318"/>
    <w:rsid w:val="00942544"/>
    <w:rsid w:val="00942718"/>
    <w:rsid w:val="00942B5B"/>
    <w:rsid w:val="00943031"/>
    <w:rsid w:val="00945E57"/>
    <w:rsid w:val="00945F6C"/>
    <w:rsid w:val="00947C3D"/>
    <w:rsid w:val="009510D5"/>
    <w:rsid w:val="009516BB"/>
    <w:rsid w:val="00951B24"/>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359B"/>
    <w:rsid w:val="00994ED6"/>
    <w:rsid w:val="0099509E"/>
    <w:rsid w:val="009954A5"/>
    <w:rsid w:val="009962E3"/>
    <w:rsid w:val="009971C1"/>
    <w:rsid w:val="00997A97"/>
    <w:rsid w:val="009A146B"/>
    <w:rsid w:val="009A2F4C"/>
    <w:rsid w:val="009A5924"/>
    <w:rsid w:val="009A5DEC"/>
    <w:rsid w:val="009A6070"/>
    <w:rsid w:val="009A650C"/>
    <w:rsid w:val="009A68B6"/>
    <w:rsid w:val="009B07BE"/>
    <w:rsid w:val="009B0F54"/>
    <w:rsid w:val="009B1EAA"/>
    <w:rsid w:val="009B2242"/>
    <w:rsid w:val="009B2827"/>
    <w:rsid w:val="009B2D5E"/>
    <w:rsid w:val="009B34E8"/>
    <w:rsid w:val="009B4048"/>
    <w:rsid w:val="009B4DB6"/>
    <w:rsid w:val="009B540A"/>
    <w:rsid w:val="009B6876"/>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F82"/>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38"/>
    <w:rsid w:val="00AD3FAC"/>
    <w:rsid w:val="00AD4700"/>
    <w:rsid w:val="00AD49D2"/>
    <w:rsid w:val="00AD6641"/>
    <w:rsid w:val="00AE12A9"/>
    <w:rsid w:val="00AE19E4"/>
    <w:rsid w:val="00AE468D"/>
    <w:rsid w:val="00AE4B42"/>
    <w:rsid w:val="00AE648D"/>
    <w:rsid w:val="00AE6BE0"/>
    <w:rsid w:val="00AE6D01"/>
    <w:rsid w:val="00AE7623"/>
    <w:rsid w:val="00AF017A"/>
    <w:rsid w:val="00AF01AD"/>
    <w:rsid w:val="00AF1347"/>
    <w:rsid w:val="00AF13F1"/>
    <w:rsid w:val="00AF42AA"/>
    <w:rsid w:val="00AF6EA6"/>
    <w:rsid w:val="00B00B16"/>
    <w:rsid w:val="00B01F7B"/>
    <w:rsid w:val="00B03C4F"/>
    <w:rsid w:val="00B04094"/>
    <w:rsid w:val="00B045C0"/>
    <w:rsid w:val="00B04D48"/>
    <w:rsid w:val="00B051D6"/>
    <w:rsid w:val="00B05C14"/>
    <w:rsid w:val="00B06CDD"/>
    <w:rsid w:val="00B11BA6"/>
    <w:rsid w:val="00B12249"/>
    <w:rsid w:val="00B13E10"/>
    <w:rsid w:val="00B159E9"/>
    <w:rsid w:val="00B16891"/>
    <w:rsid w:val="00B16D21"/>
    <w:rsid w:val="00B17AFE"/>
    <w:rsid w:val="00B21620"/>
    <w:rsid w:val="00B22AB7"/>
    <w:rsid w:val="00B22C73"/>
    <w:rsid w:val="00B22CE0"/>
    <w:rsid w:val="00B22F61"/>
    <w:rsid w:val="00B23E4F"/>
    <w:rsid w:val="00B26C61"/>
    <w:rsid w:val="00B27502"/>
    <w:rsid w:val="00B30761"/>
    <w:rsid w:val="00B30D35"/>
    <w:rsid w:val="00B32769"/>
    <w:rsid w:val="00B32D2C"/>
    <w:rsid w:val="00B33253"/>
    <w:rsid w:val="00B342B4"/>
    <w:rsid w:val="00B355F1"/>
    <w:rsid w:val="00B36C4F"/>
    <w:rsid w:val="00B40EA2"/>
    <w:rsid w:val="00B41E0D"/>
    <w:rsid w:val="00B42B80"/>
    <w:rsid w:val="00B42D46"/>
    <w:rsid w:val="00B43B67"/>
    <w:rsid w:val="00B45C31"/>
    <w:rsid w:val="00B45DEF"/>
    <w:rsid w:val="00B4636E"/>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2335"/>
    <w:rsid w:val="00B838F7"/>
    <w:rsid w:val="00B8399D"/>
    <w:rsid w:val="00B83E58"/>
    <w:rsid w:val="00B83FA1"/>
    <w:rsid w:val="00B8531F"/>
    <w:rsid w:val="00B85374"/>
    <w:rsid w:val="00B8651A"/>
    <w:rsid w:val="00B8661D"/>
    <w:rsid w:val="00B86923"/>
    <w:rsid w:val="00B905C3"/>
    <w:rsid w:val="00B9083D"/>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3F62"/>
    <w:rsid w:val="00BB4901"/>
    <w:rsid w:val="00BB4EBD"/>
    <w:rsid w:val="00BB67E5"/>
    <w:rsid w:val="00BB75BB"/>
    <w:rsid w:val="00BC2966"/>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F00"/>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67E2"/>
    <w:rsid w:val="00C977D7"/>
    <w:rsid w:val="00CA08FB"/>
    <w:rsid w:val="00CA14BC"/>
    <w:rsid w:val="00CA16F2"/>
    <w:rsid w:val="00CA29EF"/>
    <w:rsid w:val="00CA377D"/>
    <w:rsid w:val="00CA3CE2"/>
    <w:rsid w:val="00CA3D2F"/>
    <w:rsid w:val="00CA46C6"/>
    <w:rsid w:val="00CA66F6"/>
    <w:rsid w:val="00CA6766"/>
    <w:rsid w:val="00CA683A"/>
    <w:rsid w:val="00CA69F3"/>
    <w:rsid w:val="00CA7D37"/>
    <w:rsid w:val="00CB04A6"/>
    <w:rsid w:val="00CB239C"/>
    <w:rsid w:val="00CB27E6"/>
    <w:rsid w:val="00CB3347"/>
    <w:rsid w:val="00CB3454"/>
    <w:rsid w:val="00CB38B6"/>
    <w:rsid w:val="00CB4D94"/>
    <w:rsid w:val="00CB4FE5"/>
    <w:rsid w:val="00CB6AC9"/>
    <w:rsid w:val="00CB7916"/>
    <w:rsid w:val="00CB7979"/>
    <w:rsid w:val="00CC1B5F"/>
    <w:rsid w:val="00CC254A"/>
    <w:rsid w:val="00CC39D2"/>
    <w:rsid w:val="00CC3D56"/>
    <w:rsid w:val="00CC400D"/>
    <w:rsid w:val="00CC44BF"/>
    <w:rsid w:val="00CC5302"/>
    <w:rsid w:val="00CC6427"/>
    <w:rsid w:val="00CC706B"/>
    <w:rsid w:val="00CC7923"/>
    <w:rsid w:val="00CD0A9B"/>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4B4"/>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B2A"/>
    <w:rsid w:val="00D36F3F"/>
    <w:rsid w:val="00D37287"/>
    <w:rsid w:val="00D419CA"/>
    <w:rsid w:val="00D42881"/>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AD6"/>
    <w:rsid w:val="00D97D5C"/>
    <w:rsid w:val="00DA2615"/>
    <w:rsid w:val="00DA399C"/>
    <w:rsid w:val="00DA46F7"/>
    <w:rsid w:val="00DA478B"/>
    <w:rsid w:val="00DA4C7B"/>
    <w:rsid w:val="00DA54F1"/>
    <w:rsid w:val="00DA7FAC"/>
    <w:rsid w:val="00DB04FE"/>
    <w:rsid w:val="00DB0D29"/>
    <w:rsid w:val="00DB4113"/>
    <w:rsid w:val="00DB4C11"/>
    <w:rsid w:val="00DB4C63"/>
    <w:rsid w:val="00DB4C97"/>
    <w:rsid w:val="00DB5CFC"/>
    <w:rsid w:val="00DB6A6E"/>
    <w:rsid w:val="00DB6FBC"/>
    <w:rsid w:val="00DB7425"/>
    <w:rsid w:val="00DB749B"/>
    <w:rsid w:val="00DB788F"/>
    <w:rsid w:val="00DC59FC"/>
    <w:rsid w:val="00DC5F2F"/>
    <w:rsid w:val="00DC62CF"/>
    <w:rsid w:val="00DD01B7"/>
    <w:rsid w:val="00DD119E"/>
    <w:rsid w:val="00DD1AF4"/>
    <w:rsid w:val="00DD2D09"/>
    <w:rsid w:val="00DD561D"/>
    <w:rsid w:val="00DD5F39"/>
    <w:rsid w:val="00DD6853"/>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174E"/>
    <w:rsid w:val="00DF1825"/>
    <w:rsid w:val="00DF2090"/>
    <w:rsid w:val="00DF3F28"/>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3B49"/>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037"/>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77F04"/>
    <w:rsid w:val="00E805DE"/>
    <w:rsid w:val="00E8161B"/>
    <w:rsid w:val="00E8501D"/>
    <w:rsid w:val="00E86E7E"/>
    <w:rsid w:val="00E87F41"/>
    <w:rsid w:val="00E9067B"/>
    <w:rsid w:val="00E915B9"/>
    <w:rsid w:val="00E91829"/>
    <w:rsid w:val="00E920CD"/>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24E0"/>
    <w:rsid w:val="00EB49D2"/>
    <w:rsid w:val="00EB580C"/>
    <w:rsid w:val="00EB5B26"/>
    <w:rsid w:val="00EB6D4D"/>
    <w:rsid w:val="00EB77EC"/>
    <w:rsid w:val="00EC1D23"/>
    <w:rsid w:val="00EC2C28"/>
    <w:rsid w:val="00EC479F"/>
    <w:rsid w:val="00EC531C"/>
    <w:rsid w:val="00EC55DC"/>
    <w:rsid w:val="00EC7CEE"/>
    <w:rsid w:val="00EC7D29"/>
    <w:rsid w:val="00ED0942"/>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20"/>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0CB3"/>
    <w:rsid w:val="00F01D44"/>
    <w:rsid w:val="00F02D27"/>
    <w:rsid w:val="00F02DF7"/>
    <w:rsid w:val="00F03032"/>
    <w:rsid w:val="00F060E7"/>
    <w:rsid w:val="00F07120"/>
    <w:rsid w:val="00F079EF"/>
    <w:rsid w:val="00F10EA7"/>
    <w:rsid w:val="00F152D0"/>
    <w:rsid w:val="00F161A0"/>
    <w:rsid w:val="00F1672C"/>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57E5"/>
    <w:rsid w:val="00F45AE1"/>
    <w:rsid w:val="00F46B04"/>
    <w:rsid w:val="00F47E77"/>
    <w:rsid w:val="00F50E94"/>
    <w:rsid w:val="00F53427"/>
    <w:rsid w:val="00F5471B"/>
    <w:rsid w:val="00F557D8"/>
    <w:rsid w:val="00F55B33"/>
    <w:rsid w:val="00F62A22"/>
    <w:rsid w:val="00F62B66"/>
    <w:rsid w:val="00F64BD7"/>
    <w:rsid w:val="00F65DAF"/>
    <w:rsid w:val="00F701D8"/>
    <w:rsid w:val="00F703C5"/>
    <w:rsid w:val="00F7088C"/>
    <w:rsid w:val="00F70C95"/>
    <w:rsid w:val="00F72345"/>
    <w:rsid w:val="00F73450"/>
    <w:rsid w:val="00F73719"/>
    <w:rsid w:val="00F744CC"/>
    <w:rsid w:val="00F74967"/>
    <w:rsid w:val="00F75B24"/>
    <w:rsid w:val="00F766A5"/>
    <w:rsid w:val="00F7670E"/>
    <w:rsid w:val="00F7685E"/>
    <w:rsid w:val="00F772E9"/>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C7AA4"/>
    <w:rsid w:val="00FD135B"/>
    <w:rsid w:val="00FD230D"/>
    <w:rsid w:val="00FD42AF"/>
    <w:rsid w:val="00FD5598"/>
    <w:rsid w:val="00FD7975"/>
    <w:rsid w:val="00FD7E69"/>
    <w:rsid w:val="00FE0401"/>
    <w:rsid w:val="00FE0F71"/>
    <w:rsid w:val="00FE3878"/>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88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E7B16-BE6E-4B5B-8662-415A91506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11</Pages>
  <Words>2560</Words>
  <Characters>14594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9</cp:revision>
  <cp:lastPrinted>2018-03-23T19:03:00Z</cp:lastPrinted>
  <dcterms:created xsi:type="dcterms:W3CDTF">2018-03-23T15:05:00Z</dcterms:created>
  <dcterms:modified xsi:type="dcterms:W3CDTF">2018-03-23T19:17:00Z</dcterms:modified>
</cp:coreProperties>
</file>