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81C" w:rsidRPr="00EB481C" w:rsidRDefault="00EB481C" w:rsidP="00EB481C">
      <w:pPr>
        <w:spacing w:after="0"/>
        <w:jc w:val="center"/>
        <w:rPr>
          <w:b/>
          <w:sz w:val="32"/>
          <w:szCs w:val="32"/>
        </w:rPr>
      </w:pPr>
      <w:r w:rsidRPr="00EB481C">
        <w:rPr>
          <w:b/>
          <w:sz w:val="32"/>
          <w:szCs w:val="32"/>
        </w:rPr>
        <w:t>6</w:t>
      </w:r>
      <w:r w:rsidRPr="00EB481C">
        <w:rPr>
          <w:b/>
          <w:sz w:val="32"/>
          <w:szCs w:val="32"/>
          <w:vertAlign w:val="superscript"/>
        </w:rPr>
        <w:t>th</w:t>
      </w:r>
      <w:r w:rsidRPr="00EB481C">
        <w:rPr>
          <w:b/>
          <w:sz w:val="32"/>
          <w:szCs w:val="32"/>
        </w:rPr>
        <w:t xml:space="preserve"> Grade English</w:t>
      </w:r>
    </w:p>
    <w:p w:rsidR="00EB481C" w:rsidRDefault="00EB481C" w:rsidP="00EB481C">
      <w:pPr>
        <w:spacing w:after="0"/>
        <w:jc w:val="center"/>
        <w:rPr>
          <w:b/>
          <w:sz w:val="32"/>
          <w:szCs w:val="32"/>
        </w:rPr>
      </w:pPr>
      <w:r w:rsidRPr="00EB481C">
        <w:rPr>
          <w:b/>
          <w:sz w:val="32"/>
          <w:szCs w:val="32"/>
        </w:rPr>
        <w:t>Blog Entry</w:t>
      </w:r>
      <w:r>
        <w:rPr>
          <w:b/>
          <w:sz w:val="32"/>
          <w:szCs w:val="32"/>
        </w:rPr>
        <w:t xml:space="preserve"> Requirements</w:t>
      </w:r>
    </w:p>
    <w:p w:rsidR="00EB481C" w:rsidRDefault="00EB481C" w:rsidP="00EB481C">
      <w:pPr>
        <w:spacing w:after="0"/>
        <w:jc w:val="center"/>
        <w:rPr>
          <w:b/>
          <w:sz w:val="32"/>
          <w:szCs w:val="32"/>
        </w:rPr>
      </w:pPr>
    </w:p>
    <w:p w:rsidR="00EB481C" w:rsidRDefault="00EB481C" w:rsidP="00EB481C">
      <w:pPr>
        <w:spacing w:after="0"/>
        <w:rPr>
          <w:sz w:val="24"/>
          <w:szCs w:val="24"/>
        </w:rPr>
      </w:pPr>
      <w:r>
        <w:rPr>
          <w:sz w:val="24"/>
          <w:szCs w:val="24"/>
        </w:rPr>
        <w:t>By the end of each quarter, each student should write a blog entry that includes three paragraphs as outlined below.  The entry should be typed into Word and then copy and pasted into the class “blog” in Google Blogger.  Entries should be thorough and use correct grammar and spelling.</w:t>
      </w:r>
    </w:p>
    <w:p w:rsidR="00EB481C" w:rsidRDefault="00EB481C" w:rsidP="00EB481C">
      <w:pPr>
        <w:spacing w:after="0"/>
        <w:rPr>
          <w:sz w:val="24"/>
          <w:szCs w:val="24"/>
        </w:rPr>
      </w:pPr>
    </w:p>
    <w:p w:rsidR="00EB481C" w:rsidRDefault="00EB481C" w:rsidP="00EB481C">
      <w:pPr>
        <w:spacing w:after="0"/>
        <w:rPr>
          <w:sz w:val="24"/>
          <w:szCs w:val="24"/>
        </w:rPr>
      </w:pPr>
      <w:r>
        <w:rPr>
          <w:sz w:val="24"/>
          <w:szCs w:val="24"/>
        </w:rPr>
        <w:t xml:space="preserve">Paragraph One:  Write a brief summary of the book WITHOUT giving away the ending.  The summary should include the name and author of the book, who the main characters are, and the main points of the plot.  </w:t>
      </w:r>
    </w:p>
    <w:p w:rsidR="00EB481C" w:rsidRDefault="00EB481C" w:rsidP="00EB481C">
      <w:pPr>
        <w:spacing w:after="0"/>
        <w:rPr>
          <w:sz w:val="24"/>
          <w:szCs w:val="24"/>
        </w:rPr>
      </w:pPr>
    </w:p>
    <w:p w:rsidR="00EB481C" w:rsidRDefault="00EB481C" w:rsidP="00EB481C">
      <w:pPr>
        <w:spacing w:after="0"/>
        <w:rPr>
          <w:sz w:val="24"/>
          <w:szCs w:val="24"/>
        </w:rPr>
      </w:pPr>
      <w:r>
        <w:rPr>
          <w:sz w:val="24"/>
          <w:szCs w:val="24"/>
        </w:rPr>
        <w:t>Paragraph Two:  Tell how the main character(s) showed responsible or irresponsible behavior in the book and the consequences th</w:t>
      </w:r>
      <w:r w:rsidR="008D3CB7">
        <w:rPr>
          <w:sz w:val="24"/>
          <w:szCs w:val="24"/>
        </w:rPr>
        <w:t>at occurred.  The actions chosen</w:t>
      </w:r>
      <w:bookmarkStart w:id="0" w:name="_GoBack"/>
      <w:bookmarkEnd w:id="0"/>
      <w:r>
        <w:rPr>
          <w:sz w:val="24"/>
          <w:szCs w:val="24"/>
        </w:rPr>
        <w:t xml:space="preserve"> should reflect major decisions in the book that are important plot points, not minor ones that don’t matter.</w:t>
      </w:r>
    </w:p>
    <w:p w:rsidR="00EB481C" w:rsidRDefault="00EB481C" w:rsidP="00EB481C">
      <w:pPr>
        <w:spacing w:after="0"/>
        <w:rPr>
          <w:sz w:val="24"/>
          <w:szCs w:val="24"/>
        </w:rPr>
      </w:pPr>
    </w:p>
    <w:p w:rsidR="00EB481C" w:rsidRDefault="00EB481C" w:rsidP="00EB481C">
      <w:pPr>
        <w:spacing w:after="0"/>
        <w:rPr>
          <w:sz w:val="24"/>
          <w:szCs w:val="24"/>
        </w:rPr>
      </w:pPr>
      <w:r>
        <w:rPr>
          <w:sz w:val="24"/>
          <w:szCs w:val="24"/>
        </w:rPr>
        <w:t>Paragraph Three:  Tell if you recommend the book and why.  Who might like the book?  Be convincing.</w:t>
      </w:r>
    </w:p>
    <w:p w:rsidR="00EB481C" w:rsidRDefault="00EB481C" w:rsidP="00EB481C">
      <w:pPr>
        <w:spacing w:after="0"/>
        <w:rPr>
          <w:sz w:val="24"/>
          <w:szCs w:val="24"/>
        </w:rPr>
      </w:pPr>
    </w:p>
    <w:p w:rsidR="00EB481C" w:rsidRPr="00EB481C" w:rsidRDefault="00EB481C" w:rsidP="00EB481C">
      <w:pPr>
        <w:spacing w:after="0"/>
        <w:rPr>
          <w:sz w:val="24"/>
          <w:szCs w:val="24"/>
        </w:rPr>
      </w:pPr>
      <w:r>
        <w:rPr>
          <w:sz w:val="24"/>
          <w:szCs w:val="24"/>
        </w:rPr>
        <w:t>For a “4” on the rubric, you can expand the summary of the book into two paragraphs OR add a fourth paragraph comparing the book to another book you’ve read in the same genre or by the same author OR discuss the theme of the book.</w:t>
      </w:r>
    </w:p>
    <w:p w:rsidR="00EB481C" w:rsidRDefault="00EB481C"/>
    <w:p w:rsidR="00EB481C" w:rsidRDefault="00EB481C"/>
    <w:sectPr w:rsidR="00EB48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81C"/>
    <w:rsid w:val="008D3CB7"/>
    <w:rsid w:val="00EB4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170</Words>
  <Characters>972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Hendrick Hudson School District</Company>
  <LinksUpToDate>false</LinksUpToDate>
  <CharactersWithSpaces>1140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Simon</dc:creator>
  <cp:lastModifiedBy>FGL-755-TEST</cp:lastModifiedBy>
  <cp:revision>2</cp:revision>
  <dcterms:created xsi:type="dcterms:W3CDTF">2013-10-16T14:17:00Z</dcterms:created>
  <dcterms:modified xsi:type="dcterms:W3CDTF">2013-10-17T18:15:00Z</dcterms:modified>
</cp:coreProperties>
</file>