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200D" w:rsidRPr="005B619D" w:rsidRDefault="00B7200D" w:rsidP="00190DF4">
      <w:pPr>
        <w:spacing w:after="0"/>
        <w:jc w:val="center"/>
        <w:rPr>
          <w:rFonts w:cs="Arial"/>
          <w:sz w:val="24"/>
          <w:szCs w:val="24"/>
        </w:rPr>
      </w:pPr>
      <w:r w:rsidRPr="005B619D">
        <w:rPr>
          <w:rFonts w:cs="Arial"/>
          <w:b/>
          <w:sz w:val="24"/>
          <w:szCs w:val="24"/>
        </w:rPr>
        <w:t>ASD Observation</w:t>
      </w:r>
    </w:p>
    <w:p w:rsidR="00B7200D" w:rsidRPr="005B619D" w:rsidRDefault="00B7200D" w:rsidP="00190DF4">
      <w:pPr>
        <w:spacing w:after="0"/>
        <w:jc w:val="center"/>
        <w:rPr>
          <w:rFonts w:cs="Arial"/>
          <w:sz w:val="16"/>
          <w:szCs w:val="16"/>
        </w:rPr>
      </w:pPr>
    </w:p>
    <w:p w:rsidR="00B7200D" w:rsidRPr="005B619D" w:rsidRDefault="00FB14FA" w:rsidP="00190DF4">
      <w:pPr>
        <w:spacing w:after="0"/>
        <w:rPr>
          <w:rFonts w:cs="Arial"/>
        </w:rPr>
      </w:pPr>
      <w:r w:rsidRPr="00FB14FA"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03.9pt;margin-top:13.25pt;width:176.25pt;height:0;z-index:251658240" o:connectortype="straight"/>
        </w:pict>
      </w:r>
      <w:r w:rsidRPr="00FB14FA">
        <w:rPr>
          <w:noProof/>
        </w:rPr>
        <w:pict>
          <v:shape id="_x0000_s1027" type="#_x0000_t32" style="position:absolute;margin-left:40.65pt;margin-top:13.25pt;width:168.75pt;height:0;z-index:251657216" o:connectortype="straight"/>
        </w:pict>
      </w:r>
      <w:r w:rsidR="00B7200D" w:rsidRPr="005B619D">
        <w:rPr>
          <w:rFonts w:cs="Arial"/>
        </w:rPr>
        <w:t>Student:</w:t>
      </w:r>
      <w:r w:rsidR="00B7200D" w:rsidRPr="005B619D">
        <w:rPr>
          <w:rFonts w:cs="Arial"/>
        </w:rPr>
        <w:tab/>
      </w:r>
      <w:r w:rsidR="00B7200D" w:rsidRPr="005B619D">
        <w:rPr>
          <w:rFonts w:cs="Arial"/>
        </w:rPr>
        <w:tab/>
      </w:r>
      <w:r w:rsidR="00B7200D" w:rsidRPr="005B619D">
        <w:rPr>
          <w:rFonts w:cs="Arial"/>
        </w:rPr>
        <w:tab/>
      </w:r>
      <w:r w:rsidR="00B7200D" w:rsidRPr="005B619D">
        <w:rPr>
          <w:rFonts w:cs="Arial"/>
        </w:rPr>
        <w:tab/>
      </w:r>
      <w:r w:rsidR="00B7200D" w:rsidRPr="005B619D">
        <w:rPr>
          <w:rFonts w:cs="Arial"/>
        </w:rPr>
        <w:tab/>
        <w:t>Observation Date:</w:t>
      </w:r>
    </w:p>
    <w:p w:rsidR="00B7200D" w:rsidRPr="005B619D" w:rsidRDefault="00B7200D" w:rsidP="00190DF4">
      <w:pPr>
        <w:spacing w:after="0"/>
        <w:rPr>
          <w:rFonts w:cs="Arial"/>
          <w:sz w:val="16"/>
          <w:szCs w:val="16"/>
        </w:rPr>
      </w:pPr>
    </w:p>
    <w:p w:rsidR="00B7200D" w:rsidRPr="005B619D" w:rsidRDefault="00B7200D" w:rsidP="00190DF4">
      <w:pPr>
        <w:spacing w:after="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Directions:</w:t>
      </w:r>
    </w:p>
    <w:p w:rsidR="00B7200D" w:rsidRPr="005B619D" w:rsidRDefault="00B7200D" w:rsidP="00600C5C">
      <w:pPr>
        <w:pStyle w:val="ListParagraph"/>
        <w:numPr>
          <w:ilvl w:val="0"/>
          <w:numId w:val="1"/>
        </w:numPr>
        <w:spacing w:after="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 xml:space="preserve"> Review the following behavioral examples before entering the classroom so that you have an idea of what kinds of things you may be seeing.</w:t>
      </w:r>
    </w:p>
    <w:p w:rsidR="00B7200D" w:rsidRPr="005B619D" w:rsidRDefault="00B7200D" w:rsidP="00600C5C">
      <w:pPr>
        <w:pStyle w:val="ListParagraph"/>
        <w:numPr>
          <w:ilvl w:val="0"/>
          <w:numId w:val="1"/>
        </w:numPr>
        <w:spacing w:after="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Keep in mind that behaviors listed here are the characteristics of Autism Spectrum Disorder.  Examples listed under each area begin with early indicators; other examples may be more appropriate for students at a higher developmental level.</w:t>
      </w:r>
    </w:p>
    <w:p w:rsidR="00B7200D" w:rsidRPr="005B619D" w:rsidRDefault="00B7200D" w:rsidP="00600C5C">
      <w:pPr>
        <w:pStyle w:val="ListParagraph"/>
        <w:numPr>
          <w:ilvl w:val="0"/>
          <w:numId w:val="1"/>
        </w:numPr>
        <w:spacing w:after="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Highlight the behaviors that you observe.  Include comments about other behaviors noticed.  (Your observations may facilitate the discussion with other team members.)</w:t>
      </w:r>
    </w:p>
    <w:p w:rsidR="00B7200D" w:rsidRPr="005B619D" w:rsidRDefault="00B7200D" w:rsidP="00600C5C">
      <w:pPr>
        <w:spacing w:after="0"/>
        <w:rPr>
          <w:rFonts w:cs="Arial"/>
          <w:sz w:val="16"/>
          <w:szCs w:val="16"/>
        </w:rPr>
      </w:pPr>
    </w:p>
    <w:p w:rsidR="00B7200D" w:rsidRPr="005B619D" w:rsidRDefault="00B7200D" w:rsidP="00600C5C">
      <w:pPr>
        <w:spacing w:after="0"/>
        <w:ind w:left="360"/>
        <w:rPr>
          <w:rFonts w:cs="Arial"/>
          <w:b/>
          <w:sz w:val="20"/>
          <w:szCs w:val="20"/>
          <w:u w:val="single"/>
        </w:rPr>
      </w:pPr>
      <w:r w:rsidRPr="005B619D">
        <w:rPr>
          <w:rFonts w:cs="Arial"/>
          <w:b/>
          <w:sz w:val="20"/>
          <w:szCs w:val="20"/>
          <w:u w:val="single"/>
        </w:rPr>
        <w:t>Social Interactions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Lack of social smiling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Lack of greeting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Does not acknowledge others approaching or leaving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Does not show or direct attention to teacher when expected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Does not seek to share activities with other children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Withdraws from the group/avoids other students/isolates self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Appears unable to empathize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Misinterprets other’s behaviors and social cues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Limited awareness of social boundaries (i.e.: sits too close for comfort)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Inappropriate laughing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Does n</w:t>
      </w:r>
      <w:r w:rsidR="00A02EFE">
        <w:rPr>
          <w:rFonts w:cs="Arial"/>
          <w:sz w:val="20"/>
          <w:szCs w:val="20"/>
        </w:rPr>
        <w:t>ot seem aware of social cues or</w:t>
      </w:r>
      <w:r w:rsidRPr="005B619D">
        <w:rPr>
          <w:rFonts w:cs="Arial"/>
          <w:sz w:val="20"/>
          <w:szCs w:val="20"/>
        </w:rPr>
        <w:t xml:space="preserve"> facial expressions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Minimal participation in group activities (action songs/finger plays, etc.)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Does not look to see what others are doing when unsure of what to do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 xml:space="preserve">Lack of </w:t>
      </w:r>
      <w:r w:rsidR="00A02EFE">
        <w:rPr>
          <w:rFonts w:cs="Arial"/>
          <w:sz w:val="20"/>
          <w:szCs w:val="20"/>
        </w:rPr>
        <w:t>interest in or</w:t>
      </w:r>
      <w:r w:rsidRPr="005B619D">
        <w:rPr>
          <w:rFonts w:cs="Arial"/>
          <w:sz w:val="20"/>
          <w:szCs w:val="20"/>
        </w:rPr>
        <w:t xml:space="preserve"> response to other children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Atypical responses to approaches of other children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initiating and maintaining play with others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Inappropriately intrusive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Mimics actions from TV or videos without expanding on the theme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learning and following rules of games</w:t>
      </w:r>
    </w:p>
    <w:p w:rsidR="00B7200D" w:rsidRPr="005B619D" w:rsidRDefault="00B7200D" w:rsidP="000C5F94">
      <w:pPr>
        <w:pStyle w:val="ListParagraph"/>
        <w:numPr>
          <w:ilvl w:val="1"/>
          <w:numId w:val="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with winning/losing/negotiating during games</w:t>
      </w:r>
    </w:p>
    <w:p w:rsidR="00B7200D" w:rsidRPr="005B619D" w:rsidRDefault="00B7200D" w:rsidP="00600C5C">
      <w:pPr>
        <w:spacing w:after="0"/>
        <w:ind w:left="360"/>
        <w:rPr>
          <w:rFonts w:cs="Arial"/>
          <w:sz w:val="16"/>
          <w:szCs w:val="16"/>
        </w:rPr>
      </w:pPr>
    </w:p>
    <w:p w:rsidR="00B7200D" w:rsidRPr="005B619D" w:rsidRDefault="00B7200D" w:rsidP="005B619D">
      <w:pPr>
        <w:spacing w:after="0"/>
        <w:ind w:left="36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Additional observations/comments related to social interaction skills:</w:t>
      </w:r>
    </w:p>
    <w:p w:rsidR="00B7200D" w:rsidRPr="005B619D" w:rsidRDefault="00B7200D" w:rsidP="00600C5C">
      <w:pPr>
        <w:spacing w:after="0"/>
        <w:ind w:left="360"/>
        <w:rPr>
          <w:rFonts w:cs="Arial"/>
          <w:sz w:val="20"/>
          <w:szCs w:val="20"/>
        </w:rPr>
      </w:pPr>
    </w:p>
    <w:p w:rsidR="00B7200D" w:rsidRPr="005B619D" w:rsidRDefault="00B7200D" w:rsidP="00600C5C">
      <w:pPr>
        <w:spacing w:after="0"/>
        <w:ind w:left="360"/>
        <w:rPr>
          <w:rFonts w:cs="Arial"/>
          <w:b/>
          <w:sz w:val="20"/>
          <w:szCs w:val="20"/>
          <w:u w:val="single"/>
        </w:rPr>
      </w:pPr>
      <w:r w:rsidRPr="005B619D">
        <w:rPr>
          <w:rFonts w:cs="Arial"/>
          <w:b/>
          <w:sz w:val="20"/>
          <w:szCs w:val="20"/>
          <w:u w:val="single"/>
        </w:rPr>
        <w:t>Communication</w:t>
      </w:r>
    </w:p>
    <w:p w:rsidR="00B7200D" w:rsidRPr="005B619D" w:rsidRDefault="00B7200D" w:rsidP="009744CD">
      <w:pPr>
        <w:pStyle w:val="ListParagraph"/>
        <w:numPr>
          <w:ilvl w:val="0"/>
          <w:numId w:val="14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No verbal communication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Uses others’ hand or body to communicate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Does not point to express interest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Inattentive to voices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Limited understanding and use of nonverbal conversational turn indicators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Inappropriate use of proximity (stands too  close to others when talking)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Lack of or inappropriate use of eye contact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Flat affect (limited facial expressions)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Limited understanding of jokes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Lacks understanding of abstract language (sarcasm, idioms)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Thinks in concrete terms, interprets everything literally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lastRenderedPageBreak/>
        <w:t>Talks too fast or too slow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Speaks in monotone, robotic, sing song tone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Overly expressive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Inappropriate volume for situation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Immediate or delayed echolalia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Confuses word order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understanding and answering questions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processing language, following directions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Co</w:t>
      </w:r>
      <w:r w:rsidR="00A02EFE">
        <w:rPr>
          <w:rFonts w:cs="Arial"/>
          <w:sz w:val="20"/>
          <w:szCs w:val="20"/>
        </w:rPr>
        <w:t>nstantly asks the same question</w:t>
      </w:r>
      <w:r w:rsidRPr="005B619D">
        <w:rPr>
          <w:rFonts w:cs="Arial"/>
          <w:sz w:val="20"/>
          <w:szCs w:val="20"/>
        </w:rPr>
        <w:t>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maintaining a topic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May not accept another person’s topic or topic changes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Appears to expect others to “read their mind”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initiating conversations with adults</w:t>
      </w:r>
    </w:p>
    <w:p w:rsidR="00B7200D" w:rsidRPr="005B619D" w:rsidRDefault="00B7200D" w:rsidP="009744CD">
      <w:pPr>
        <w:pStyle w:val="ListParagraph"/>
        <w:numPr>
          <w:ilvl w:val="0"/>
          <w:numId w:val="11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Limited range of conversational topics</w:t>
      </w:r>
    </w:p>
    <w:p w:rsidR="00B7200D" w:rsidRPr="005B619D" w:rsidRDefault="00B7200D" w:rsidP="0068616E">
      <w:pPr>
        <w:spacing w:after="0"/>
        <w:ind w:left="360"/>
        <w:rPr>
          <w:rFonts w:cs="Arial"/>
          <w:sz w:val="16"/>
          <w:szCs w:val="16"/>
        </w:rPr>
      </w:pPr>
    </w:p>
    <w:p w:rsidR="00B7200D" w:rsidRPr="005B619D" w:rsidRDefault="00B7200D" w:rsidP="0068616E">
      <w:pPr>
        <w:spacing w:after="0"/>
        <w:ind w:left="36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Additional observations/comments related to communication:</w:t>
      </w:r>
    </w:p>
    <w:p w:rsidR="00B7200D" w:rsidRPr="005B619D" w:rsidRDefault="00B7200D" w:rsidP="0068616E">
      <w:pPr>
        <w:spacing w:after="0"/>
        <w:ind w:left="360"/>
        <w:rPr>
          <w:rFonts w:cs="Arial"/>
          <w:sz w:val="20"/>
          <w:szCs w:val="20"/>
        </w:rPr>
      </w:pPr>
    </w:p>
    <w:p w:rsidR="00B7200D" w:rsidRPr="005B619D" w:rsidRDefault="00B7200D" w:rsidP="003B2BFA">
      <w:pPr>
        <w:spacing w:after="0"/>
        <w:rPr>
          <w:rFonts w:cs="Arial"/>
          <w:sz w:val="20"/>
          <w:szCs w:val="20"/>
        </w:rPr>
      </w:pPr>
    </w:p>
    <w:p w:rsidR="00B7200D" w:rsidRPr="005B619D" w:rsidRDefault="00B7200D" w:rsidP="0068616E">
      <w:pPr>
        <w:spacing w:after="0"/>
        <w:ind w:left="360"/>
        <w:rPr>
          <w:rFonts w:cs="Arial"/>
          <w:b/>
          <w:sz w:val="20"/>
          <w:szCs w:val="20"/>
          <w:u w:val="single"/>
        </w:rPr>
      </w:pPr>
      <w:r w:rsidRPr="005B619D">
        <w:rPr>
          <w:rFonts w:cs="Arial"/>
          <w:b/>
          <w:sz w:val="20"/>
          <w:szCs w:val="20"/>
          <w:u w:val="single"/>
        </w:rPr>
        <w:t>Behavior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Pacing, jumping, twirling, constant movement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Repetitive hand or finger movements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Staring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Appears to be sensitive to sounds, touch, light…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Lines up objects (for example when playing)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Fascination with watching moving objects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Spinning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Preoccupation with specific sections of a videotape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Distress over changes in environment or daily routine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Unreasonable insistence on following routines in precise detail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Seems to have own rules and becomes upset when others don’t follow them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Anxiety associated with transition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Lack of flexibility</w:t>
      </w:r>
    </w:p>
    <w:p w:rsidR="00B7200D" w:rsidRPr="005B619D" w:rsidRDefault="00B7200D" w:rsidP="009744CD">
      <w:pPr>
        <w:pStyle w:val="ListParagraph"/>
        <w:numPr>
          <w:ilvl w:val="0"/>
          <w:numId w:val="12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with unstructured time</w:t>
      </w:r>
    </w:p>
    <w:p w:rsidR="00B7200D" w:rsidRPr="005B619D" w:rsidRDefault="00B7200D" w:rsidP="0068616E">
      <w:pPr>
        <w:spacing w:after="0"/>
        <w:ind w:left="360"/>
        <w:rPr>
          <w:rFonts w:cs="Arial"/>
          <w:sz w:val="16"/>
          <w:szCs w:val="16"/>
        </w:rPr>
      </w:pPr>
    </w:p>
    <w:p w:rsidR="00B7200D" w:rsidRPr="005B619D" w:rsidRDefault="00B7200D" w:rsidP="0068616E">
      <w:pPr>
        <w:spacing w:after="0"/>
        <w:ind w:left="36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Additional observations/comments related to behavior:</w:t>
      </w:r>
    </w:p>
    <w:p w:rsidR="00B7200D" w:rsidRPr="005B619D" w:rsidRDefault="00B7200D" w:rsidP="003B2BFA">
      <w:pPr>
        <w:spacing w:after="0"/>
        <w:rPr>
          <w:rFonts w:cs="Arial"/>
          <w:sz w:val="20"/>
          <w:szCs w:val="20"/>
        </w:rPr>
      </w:pPr>
    </w:p>
    <w:p w:rsidR="00B7200D" w:rsidRPr="005B619D" w:rsidRDefault="00B7200D" w:rsidP="0068616E">
      <w:pPr>
        <w:spacing w:after="0"/>
        <w:ind w:left="36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As you gather informal information from teachers, parents, etc., keep in mind the following behaviors that can also be associated with autism spectrum disorders: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Sleep difficulties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Atypical responses to pain/temperature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Hyposensitive or hypersensitive to sensory (touch, visual, movement)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Smelling, licking, touching objects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Intolerant of changes in types of clothing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Resistant to bathing, brushing teeth, haircuts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Learns skills in one situation but unable to use it in another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Difficulty learning new skills</w:t>
      </w:r>
    </w:p>
    <w:p w:rsidR="00B7200D" w:rsidRPr="005B619D" w:rsidRDefault="00B7200D" w:rsidP="009744CD">
      <w:pPr>
        <w:pStyle w:val="ListParagraph"/>
        <w:numPr>
          <w:ilvl w:val="0"/>
          <w:numId w:val="13"/>
        </w:numPr>
        <w:spacing w:after="0"/>
        <w:ind w:left="720" w:hanging="27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>Needs repetition and practice for new skills/does not learn incidentally</w:t>
      </w:r>
    </w:p>
    <w:p w:rsidR="00B7200D" w:rsidRPr="005B619D" w:rsidRDefault="00B7200D" w:rsidP="00A55331">
      <w:pPr>
        <w:pStyle w:val="ListParagraph"/>
        <w:spacing w:after="0"/>
        <w:rPr>
          <w:rFonts w:cs="Arial"/>
          <w:sz w:val="16"/>
          <w:szCs w:val="16"/>
        </w:rPr>
      </w:pPr>
    </w:p>
    <w:p w:rsidR="00B7200D" w:rsidRPr="005B619D" w:rsidRDefault="00B7200D" w:rsidP="003B2BFA">
      <w:pPr>
        <w:spacing w:after="0"/>
        <w:ind w:left="360"/>
        <w:rPr>
          <w:rFonts w:cs="Arial"/>
          <w:sz w:val="20"/>
          <w:szCs w:val="20"/>
        </w:rPr>
      </w:pPr>
      <w:r w:rsidRPr="005B619D">
        <w:rPr>
          <w:rFonts w:cs="Arial"/>
          <w:sz w:val="20"/>
          <w:szCs w:val="20"/>
        </w:rPr>
        <w:t xml:space="preserve">General comments about this observation: </w:t>
      </w:r>
    </w:p>
    <w:sectPr w:rsidR="00B7200D" w:rsidRPr="005B619D" w:rsidSect="00090909">
      <w:footerReference w:type="default" r:id="rId7"/>
      <w:pgSz w:w="12240" w:h="15840"/>
      <w:pgMar w:top="1152" w:right="1152" w:bottom="720" w:left="1152" w:header="720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A0C" w:rsidRDefault="007F1A0C" w:rsidP="00A55331">
      <w:pPr>
        <w:spacing w:after="0" w:line="240" w:lineRule="auto"/>
      </w:pPr>
      <w:r>
        <w:separator/>
      </w:r>
    </w:p>
  </w:endnote>
  <w:endnote w:type="continuationSeparator" w:id="0">
    <w:p w:rsidR="007F1A0C" w:rsidRDefault="007F1A0C" w:rsidP="00A55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00D" w:rsidRPr="00A55331" w:rsidRDefault="00B7200D">
    <w:pPr>
      <w:pStyle w:val="Footer"/>
      <w:rPr>
        <w:sz w:val="16"/>
        <w:szCs w:val="16"/>
      </w:rPr>
    </w:pPr>
    <w:r w:rsidRPr="00A55331">
      <w:rPr>
        <w:sz w:val="16"/>
        <w:szCs w:val="16"/>
      </w:rPr>
      <w:t xml:space="preserve">Original </w:t>
    </w:r>
    <w:r>
      <w:rPr>
        <w:sz w:val="16"/>
        <w:szCs w:val="16"/>
      </w:rPr>
      <w:t xml:space="preserve">designed by Karen </w:t>
    </w:r>
    <w:proofErr w:type="spellStart"/>
    <w:r>
      <w:rPr>
        <w:sz w:val="16"/>
        <w:szCs w:val="16"/>
      </w:rPr>
      <w:t>Hmielewski</w:t>
    </w:r>
    <w:proofErr w:type="spellEnd"/>
    <w:r>
      <w:rPr>
        <w:sz w:val="16"/>
        <w:szCs w:val="16"/>
      </w:rPr>
      <w:t>, School Psychologist, Freshwater Education District.  Revised through Regions 5 &amp; 7 Autism Task Force for Inclusion in Addendum to Promising Practices Manual, 2006.</w:t>
    </w:r>
  </w:p>
  <w:p w:rsidR="00B7200D" w:rsidRDefault="00B720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A0C" w:rsidRDefault="007F1A0C" w:rsidP="00A55331">
      <w:pPr>
        <w:spacing w:after="0" w:line="240" w:lineRule="auto"/>
      </w:pPr>
      <w:r>
        <w:separator/>
      </w:r>
    </w:p>
  </w:footnote>
  <w:footnote w:type="continuationSeparator" w:id="0">
    <w:p w:rsidR="007F1A0C" w:rsidRDefault="007F1A0C" w:rsidP="00A553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A1ACB"/>
    <w:multiLevelType w:val="hybridMultilevel"/>
    <w:tmpl w:val="1FF45532"/>
    <w:lvl w:ilvl="0" w:tplc="1018C6F6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7AB2E0E"/>
    <w:multiLevelType w:val="hybridMultilevel"/>
    <w:tmpl w:val="23AA728C"/>
    <w:lvl w:ilvl="0" w:tplc="F3FC8EFC">
      <w:start w:val="1"/>
      <w:numFmt w:val="bullet"/>
      <w:lvlText w:val="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B1B1FB3"/>
    <w:multiLevelType w:val="hybridMultilevel"/>
    <w:tmpl w:val="872AB6C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347A89"/>
    <w:multiLevelType w:val="hybridMultilevel"/>
    <w:tmpl w:val="3AA2CB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4D951D0"/>
    <w:multiLevelType w:val="hybridMultilevel"/>
    <w:tmpl w:val="DF4AB676"/>
    <w:lvl w:ilvl="0" w:tplc="1018C6F6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6831E47"/>
    <w:multiLevelType w:val="hybridMultilevel"/>
    <w:tmpl w:val="722451D8"/>
    <w:lvl w:ilvl="0" w:tplc="1018C6F6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CE32A4"/>
    <w:multiLevelType w:val="hybridMultilevel"/>
    <w:tmpl w:val="F704EC0E"/>
    <w:lvl w:ilvl="0" w:tplc="1018C6F6">
      <w:start w:val="1"/>
      <w:numFmt w:val="bullet"/>
      <w:lvlText w:val="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EB6C79"/>
    <w:multiLevelType w:val="hybridMultilevel"/>
    <w:tmpl w:val="36DE50E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42F3C87"/>
    <w:multiLevelType w:val="hybridMultilevel"/>
    <w:tmpl w:val="9CC2492E"/>
    <w:lvl w:ilvl="0" w:tplc="1018C6F6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35041749"/>
    <w:multiLevelType w:val="hybridMultilevel"/>
    <w:tmpl w:val="18BEB4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48D27206"/>
    <w:multiLevelType w:val="hybridMultilevel"/>
    <w:tmpl w:val="6226A93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CB51382"/>
    <w:multiLevelType w:val="hybridMultilevel"/>
    <w:tmpl w:val="43CAF8B2"/>
    <w:lvl w:ilvl="0" w:tplc="1018C6F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555541"/>
    <w:multiLevelType w:val="hybridMultilevel"/>
    <w:tmpl w:val="F1B2D5A4"/>
    <w:lvl w:ilvl="0" w:tplc="1018C6F6">
      <w:start w:val="1"/>
      <w:numFmt w:val="bullet"/>
      <w:lvlText w:val="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C58573C"/>
    <w:multiLevelType w:val="hybridMultilevel"/>
    <w:tmpl w:val="C42E91D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1"/>
  </w:num>
  <w:num w:numId="4">
    <w:abstractNumId w:val="1"/>
  </w:num>
  <w:num w:numId="5">
    <w:abstractNumId w:val="5"/>
  </w:num>
  <w:num w:numId="6">
    <w:abstractNumId w:val="8"/>
  </w:num>
  <w:num w:numId="7">
    <w:abstractNumId w:val="12"/>
  </w:num>
  <w:num w:numId="8">
    <w:abstractNumId w:val="4"/>
  </w:num>
  <w:num w:numId="9">
    <w:abstractNumId w:val="0"/>
  </w:num>
  <w:num w:numId="10">
    <w:abstractNumId w:val="9"/>
  </w:num>
  <w:num w:numId="11">
    <w:abstractNumId w:val="13"/>
  </w:num>
  <w:num w:numId="12">
    <w:abstractNumId w:val="10"/>
  </w:num>
  <w:num w:numId="13">
    <w:abstractNumId w:val="7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0DF4"/>
    <w:rsid w:val="00090909"/>
    <w:rsid w:val="000C5F94"/>
    <w:rsid w:val="001034AA"/>
    <w:rsid w:val="00190DF4"/>
    <w:rsid w:val="00204795"/>
    <w:rsid w:val="002434EB"/>
    <w:rsid w:val="002443CC"/>
    <w:rsid w:val="003B2BFA"/>
    <w:rsid w:val="0041433D"/>
    <w:rsid w:val="00512E84"/>
    <w:rsid w:val="00547E66"/>
    <w:rsid w:val="00582CB1"/>
    <w:rsid w:val="0059147B"/>
    <w:rsid w:val="005B619D"/>
    <w:rsid w:val="00600C5C"/>
    <w:rsid w:val="00624047"/>
    <w:rsid w:val="0068616E"/>
    <w:rsid w:val="007617CE"/>
    <w:rsid w:val="007F1A0C"/>
    <w:rsid w:val="008251FC"/>
    <w:rsid w:val="009744CD"/>
    <w:rsid w:val="009971AC"/>
    <w:rsid w:val="00A02EFE"/>
    <w:rsid w:val="00A42543"/>
    <w:rsid w:val="00A55331"/>
    <w:rsid w:val="00A94C4D"/>
    <w:rsid w:val="00AB3E79"/>
    <w:rsid w:val="00B7200D"/>
    <w:rsid w:val="00B80973"/>
    <w:rsid w:val="00BE653B"/>
    <w:rsid w:val="00C931A2"/>
    <w:rsid w:val="00CE6001"/>
    <w:rsid w:val="00D54CE9"/>
    <w:rsid w:val="00D8370F"/>
    <w:rsid w:val="00FB1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  <o:rules v:ext="edit">
        <o:r id="V:Rule3" type="connector" idref="#_x0000_s1026"/>
        <o:r id="V:Rule4" type="connector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973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00C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A553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5533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A5533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A55331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A553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553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 Observation</vt:lpstr>
    </vt:vector>
  </TitlesOfParts>
  <Company>Microsoft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 Observation</dc:title>
  <dc:creator>Administrator</dc:creator>
  <cp:lastModifiedBy>wirzj</cp:lastModifiedBy>
  <cp:revision>2</cp:revision>
  <dcterms:created xsi:type="dcterms:W3CDTF">2013-08-06T20:18:00Z</dcterms:created>
  <dcterms:modified xsi:type="dcterms:W3CDTF">2013-08-06T20:18:00Z</dcterms:modified>
</cp:coreProperties>
</file>