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097" w:rsidRDefault="000C2097">
      <w:pPr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</w:pPr>
    </w:p>
    <w:p w:rsidR="00B9241F" w:rsidRPr="0085590A" w:rsidRDefault="000C2097" w:rsidP="000C2097">
      <w:pPr>
        <w:jc w:val="center"/>
        <w:rPr>
          <w:rFonts w:ascii="Arial" w:eastAsia="Times New Roman" w:hAnsi="Arial" w:cs="Arial"/>
          <w:b/>
          <w:color w:val="222222"/>
          <w:sz w:val="52"/>
          <w:szCs w:val="52"/>
          <w:shd w:val="clear" w:color="auto" w:fill="FFFFFF"/>
        </w:rPr>
      </w:pPr>
      <w:r w:rsidRPr="0085590A">
        <w:rPr>
          <w:rFonts w:ascii="Arial" w:eastAsia="Times New Roman" w:hAnsi="Arial" w:cs="Arial"/>
          <w:b/>
          <w:color w:val="222222"/>
          <w:sz w:val="52"/>
          <w:szCs w:val="52"/>
          <w:shd w:val="clear" w:color="auto" w:fill="FFFFFF"/>
        </w:rPr>
        <w:t>Title I Parent Resource Center</w:t>
      </w:r>
    </w:p>
    <w:p w:rsidR="000C2097" w:rsidRPr="0085590A" w:rsidRDefault="000C2097" w:rsidP="000C2097">
      <w:pPr>
        <w:jc w:val="center"/>
        <w:rPr>
          <w:rFonts w:ascii="Arial" w:eastAsia="Times New Roman" w:hAnsi="Arial" w:cs="Arial"/>
          <w:b/>
          <w:color w:val="222222"/>
          <w:sz w:val="52"/>
          <w:szCs w:val="52"/>
          <w:shd w:val="clear" w:color="auto" w:fill="FFFFFF"/>
        </w:rPr>
      </w:pPr>
      <w:r w:rsidRPr="0085590A">
        <w:rPr>
          <w:rFonts w:ascii="Arial" w:eastAsia="Times New Roman" w:hAnsi="Arial" w:cs="Arial"/>
          <w:b/>
          <w:color w:val="222222"/>
          <w:sz w:val="52"/>
          <w:szCs w:val="52"/>
          <w:shd w:val="clear" w:color="auto" w:fill="FFFFFF"/>
        </w:rPr>
        <w:t>Vanceboro Farm Life</w:t>
      </w:r>
    </w:p>
    <w:p w:rsidR="000C2097" w:rsidRDefault="000C2097" w:rsidP="000C2097">
      <w:pPr>
        <w:jc w:val="center"/>
        <w:rPr>
          <w:rFonts w:ascii="Arial" w:eastAsia="Times New Roman" w:hAnsi="Arial" w:cs="Arial"/>
          <w:color w:val="222222"/>
          <w:sz w:val="52"/>
          <w:szCs w:val="52"/>
          <w:shd w:val="clear" w:color="auto" w:fill="FFFFFF"/>
        </w:rPr>
      </w:pPr>
    </w:p>
    <w:p w:rsidR="0085590A" w:rsidRDefault="0085590A" w:rsidP="000C2097">
      <w:pPr>
        <w:jc w:val="center"/>
        <w:rPr>
          <w:rFonts w:ascii="Arial" w:eastAsia="Times New Roman" w:hAnsi="Arial" w:cs="Arial"/>
          <w:color w:val="222222"/>
          <w:sz w:val="52"/>
          <w:szCs w:val="52"/>
          <w:shd w:val="clear" w:color="auto" w:fill="FFFFFF"/>
        </w:rPr>
      </w:pPr>
    </w:p>
    <w:p w:rsidR="000C2097" w:rsidRDefault="000C2097" w:rsidP="0085590A">
      <w:pPr>
        <w:jc w:val="center"/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 xml:space="preserve">Please stop by and visit our Parent Resource Center located in Room 220. We have fun activities available for families to check-out to assist with language, phonemic </w:t>
      </w:r>
      <w:r w:rsidR="00A838AA"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 xml:space="preserve">awareness, </w:t>
      </w:r>
      <w:r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>phonics</w:t>
      </w:r>
      <w:r w:rsidR="00A838AA"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>, and math</w:t>
      </w:r>
      <w:r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 xml:space="preserve"> skills. We also have </w:t>
      </w:r>
      <w:r w:rsidR="00A838AA"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 xml:space="preserve">a new collection of books, </w:t>
      </w:r>
      <w:r w:rsidR="00A838AA" w:rsidRPr="00A838AA">
        <w:rPr>
          <w:rFonts w:ascii="Arial" w:eastAsia="Times New Roman" w:hAnsi="Arial" w:cs="Arial"/>
          <w:i/>
          <w:color w:val="222222"/>
          <w:sz w:val="36"/>
          <w:szCs w:val="36"/>
          <w:shd w:val="clear" w:color="auto" w:fill="FFFFFF"/>
        </w:rPr>
        <w:t>We Both Read</w:t>
      </w:r>
      <w:r w:rsidR="00A838AA"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 xml:space="preserve">, that engages both children and family members in reading. The concept of the books is simple- each book is specifically formatted for a family member and child to take turns reading aloud alternate pages. This shared experience reduces frustration for our beginning and struggling readers. Please stop by and talk with our Title I teachers </w:t>
      </w:r>
      <w:r w:rsidR="0085590A"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  <w:t>about checking out resources for you and your learner.</w:t>
      </w:r>
      <w:bookmarkStart w:id="0" w:name="_GoBack"/>
      <w:bookmarkEnd w:id="0"/>
    </w:p>
    <w:p w:rsidR="00A838AA" w:rsidRDefault="00A838AA" w:rsidP="0085590A">
      <w:pPr>
        <w:jc w:val="center"/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</w:pPr>
    </w:p>
    <w:p w:rsidR="00A838AA" w:rsidRDefault="0085590A" w:rsidP="0085590A">
      <w:pPr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</w:pPr>
      <w:r>
        <w:rPr>
          <w:rFonts w:ascii="Arial" w:eastAsia="Times New Roman" w:hAnsi="Arial" w:cs="Arial"/>
          <w:noProof/>
          <w:color w:val="222222"/>
          <w:sz w:val="36"/>
          <w:szCs w:val="36"/>
          <w:shd w:val="clear" w:color="auto" w:fill="FFFFFF"/>
        </w:rPr>
        <w:drawing>
          <wp:inline distT="0" distB="0" distL="0" distR="0">
            <wp:extent cx="5943600" cy="24015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8-27 at 2.02.34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8AA" w:rsidRDefault="00A838AA" w:rsidP="0085590A">
      <w:pPr>
        <w:rPr>
          <w:rFonts w:ascii="Arial" w:eastAsia="Times New Roman" w:hAnsi="Arial" w:cs="Arial"/>
          <w:color w:val="222222"/>
          <w:sz w:val="36"/>
          <w:szCs w:val="36"/>
          <w:shd w:val="clear" w:color="auto" w:fill="FFFFFF"/>
        </w:rPr>
      </w:pPr>
    </w:p>
    <w:p w:rsidR="00A838AA" w:rsidRPr="000C2097" w:rsidRDefault="00A838AA" w:rsidP="0085590A">
      <w:pPr>
        <w:rPr>
          <w:sz w:val="36"/>
          <w:szCs w:val="36"/>
        </w:rPr>
      </w:pPr>
    </w:p>
    <w:sectPr w:rsidR="00A838AA" w:rsidRPr="000C2097" w:rsidSect="00681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54E35"/>
    <w:multiLevelType w:val="multilevel"/>
    <w:tmpl w:val="088A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A1"/>
    <w:rsid w:val="000C2097"/>
    <w:rsid w:val="003034A1"/>
    <w:rsid w:val="003410A3"/>
    <w:rsid w:val="0068175D"/>
    <w:rsid w:val="0085590A"/>
    <w:rsid w:val="00A8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6D66B"/>
  <w15:chartTrackingRefBased/>
  <w15:docId w15:val="{975A70F9-588E-144A-AC04-0736C8FC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034A1"/>
  </w:style>
  <w:style w:type="character" w:customStyle="1" w:styleId="aqj">
    <w:name w:val="aqj"/>
    <w:basedOn w:val="DefaultParagraphFont"/>
    <w:rsid w:val="003034A1"/>
  </w:style>
  <w:style w:type="paragraph" w:styleId="NormalWeb">
    <w:name w:val="Normal (Web)"/>
    <w:basedOn w:val="Normal"/>
    <w:uiPriority w:val="99"/>
    <w:semiHidden/>
    <w:unhideWhenUsed/>
    <w:rsid w:val="00A838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838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55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4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0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16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68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21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5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16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75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722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6152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882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2154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TIPTON</dc:creator>
  <cp:keywords/>
  <dc:description/>
  <cp:lastModifiedBy>ELIZABETH TIPTON</cp:lastModifiedBy>
  <cp:revision>1</cp:revision>
  <cp:lastPrinted>2018-08-27T13:52:00Z</cp:lastPrinted>
  <dcterms:created xsi:type="dcterms:W3CDTF">2018-08-27T13:52:00Z</dcterms:created>
  <dcterms:modified xsi:type="dcterms:W3CDTF">2018-08-27T18:06:00Z</dcterms:modified>
</cp:coreProperties>
</file>