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16180" w:rsidTr="00416180">
        <w:tc>
          <w:tcPr>
            <w:tcW w:w="4788" w:type="dxa"/>
          </w:tcPr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Atmosphere</w:t>
            </w: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Earth's air, which is made up of a thin layer of gases, solids, and liquids; forms a protective layer around the planet and is divided into five distinct layers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Ozone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A form of oxygen that has three oxygen atoms in each molecule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Water Vapor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8D4F6F" w:rsidP="0041618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water in the form of</w:t>
            </w:r>
            <w:r w:rsidR="00416180" w:rsidRPr="00416180">
              <w:rPr>
                <w:rFonts w:ascii="Arial" w:hAnsi="Arial" w:cs="Arial"/>
                <w:sz w:val="28"/>
                <w:szCs w:val="28"/>
              </w:rPr>
              <w:t xml:space="preserve"> a gas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Pollutants</w:t>
            </w:r>
          </w:p>
          <w:p w:rsidR="00416180" w:rsidRPr="00416180" w:rsidRDefault="00416180" w:rsidP="00416180">
            <w:pPr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harmful substances in the air, water, or soil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Smog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a brown haze made of pollutants mixing with oxygen and other chemicals in the pr</w:t>
            </w:r>
            <w:r w:rsidR="00A06944">
              <w:rPr>
                <w:rFonts w:ascii="Arial" w:hAnsi="Arial" w:cs="Arial"/>
                <w:sz w:val="28"/>
                <w:szCs w:val="28"/>
              </w:rPr>
              <w:t>es</w:t>
            </w:r>
            <w:r w:rsidRPr="00416180">
              <w:rPr>
                <w:rFonts w:ascii="Arial" w:hAnsi="Arial" w:cs="Arial"/>
                <w:sz w:val="28"/>
                <w:szCs w:val="28"/>
              </w:rPr>
              <w:t>ence of sunlight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Acid Rain</w:t>
            </w: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rain, snow, fog and other forms of precipitation with pH below 5.6 that can harm plant and anim</w:t>
            </w:r>
            <w:r w:rsidR="008D4F6F">
              <w:rPr>
                <w:rFonts w:ascii="Arial" w:hAnsi="Arial" w:cs="Arial"/>
                <w:sz w:val="28"/>
                <w:szCs w:val="28"/>
              </w:rPr>
              <w:t>al life and is formed when sulfu</w:t>
            </w:r>
            <w:r w:rsidRPr="00416180">
              <w:rPr>
                <w:rFonts w:ascii="Arial" w:hAnsi="Arial" w:cs="Arial"/>
                <w:sz w:val="28"/>
                <w:szCs w:val="28"/>
              </w:rPr>
              <w:t>r dioxide and nitrogen ox</w:t>
            </w:r>
            <w:r w:rsidR="008D4F6F">
              <w:rPr>
                <w:rFonts w:ascii="Arial" w:hAnsi="Arial" w:cs="Arial"/>
                <w:sz w:val="28"/>
                <w:szCs w:val="28"/>
              </w:rPr>
              <w:t>ides combine with moisture in</w:t>
            </w:r>
            <w:bookmarkStart w:id="0" w:name="_GoBack"/>
            <w:bookmarkEnd w:id="0"/>
            <w:r w:rsidRPr="00416180">
              <w:rPr>
                <w:rFonts w:ascii="Arial" w:hAnsi="Arial" w:cs="Arial"/>
                <w:sz w:val="28"/>
                <w:szCs w:val="28"/>
              </w:rPr>
              <w:t xml:space="preserve"> the atmosphere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</w:tbl>
    <w:p w:rsidR="00816304" w:rsidRDefault="00816304"/>
    <w:p w:rsidR="00416180" w:rsidRDefault="00416180"/>
    <w:p w:rsidR="00416180" w:rsidRDefault="004161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lastRenderedPageBreak/>
              <w:t>Density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amount of mass in a unit of volume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Barometer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an instrument used to measure changes in air pressure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Altitude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elevation above sea level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Pressure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force exerted on a surface divided by the total area over which the force is exerted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Air Pressure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a force that is the result of the weight of a column of air pushing down on an area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Troposphere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layer of Earths' atmosphere that is closest to the ground, contains 99% of the water vapor and 75% of atmospheric gases and is where clouds and weather occur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</w:tbl>
    <w:p w:rsidR="00416180" w:rsidRDefault="00416180"/>
    <w:p w:rsidR="00416180" w:rsidRDefault="00416180"/>
    <w:p w:rsidR="00416180" w:rsidRDefault="00416180"/>
    <w:p w:rsidR="00416180" w:rsidRDefault="004161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lastRenderedPageBreak/>
              <w:t>Ionosphere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layer of electrically charged particles in the thermosphere that absorbs AM radio waves during the day and reflects the back at night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Stratosphere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the second lowest layer of Earth's atmosphere; the ozone layer is located in the upper stratosphere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Mesosphere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the middle layer of Earth's atmosphere; the layer in which most meteoroids burn up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Thermosphere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the outmost layer of Earth's atmosphere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Default="00416180" w:rsidP="00416180">
            <w:pPr>
              <w:jc w:val="center"/>
              <w:rPr>
                <w:sz w:val="72"/>
                <w:szCs w:val="72"/>
              </w:rPr>
            </w:pPr>
            <w:r w:rsidRPr="00416180">
              <w:rPr>
                <w:sz w:val="72"/>
                <w:szCs w:val="72"/>
              </w:rPr>
              <w:t>Exosphere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the outer layer of the thermosphere, extending outward into space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  <w:tr w:rsidR="00416180" w:rsidTr="00416180">
        <w:tc>
          <w:tcPr>
            <w:tcW w:w="4788" w:type="dxa"/>
          </w:tcPr>
          <w:p w:rsidR="00416180" w:rsidRPr="00416180" w:rsidRDefault="00416180" w:rsidP="00416180">
            <w:pPr>
              <w:jc w:val="center"/>
              <w:rPr>
                <w:rFonts w:ascii="Arial" w:hAnsi="Arial" w:cs="Arial"/>
                <w:bCs/>
                <w:sz w:val="72"/>
                <w:szCs w:val="72"/>
              </w:rPr>
            </w:pPr>
            <w:r w:rsidRPr="00416180">
              <w:rPr>
                <w:rFonts w:ascii="Arial" w:hAnsi="Arial" w:cs="Arial"/>
                <w:bCs/>
                <w:sz w:val="72"/>
                <w:szCs w:val="72"/>
              </w:rPr>
              <w:t>aurora borealis</w:t>
            </w:r>
          </w:p>
          <w:p w:rsidR="00416180" w:rsidRPr="00416180" w:rsidRDefault="00416180" w:rsidP="0041618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416180" w:rsidRPr="00416180" w:rsidRDefault="00416180" w:rsidP="00416180">
            <w:pPr>
              <w:rPr>
                <w:rFonts w:ascii="Arial" w:hAnsi="Arial" w:cs="Arial"/>
                <w:sz w:val="28"/>
                <w:szCs w:val="28"/>
              </w:rPr>
            </w:pPr>
            <w:r w:rsidRPr="00416180">
              <w:rPr>
                <w:rFonts w:ascii="Arial" w:hAnsi="Arial" w:cs="Arial"/>
                <w:sz w:val="28"/>
                <w:szCs w:val="28"/>
              </w:rPr>
              <w:t>in the Northern hemisphere, a light display that occurs when charged particles trapped in the magnetosphere collide with Earth's atmosphere above the poles</w:t>
            </w:r>
          </w:p>
          <w:p w:rsidR="00416180" w:rsidRPr="00416180" w:rsidRDefault="00416180">
            <w:pPr>
              <w:rPr>
                <w:sz w:val="28"/>
                <w:szCs w:val="28"/>
              </w:rPr>
            </w:pPr>
          </w:p>
        </w:tc>
      </w:tr>
    </w:tbl>
    <w:p w:rsidR="00416180" w:rsidRDefault="00416180"/>
    <w:sectPr w:rsidR="00416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80"/>
    <w:rsid w:val="00416180"/>
    <w:rsid w:val="007E7582"/>
    <w:rsid w:val="00816304"/>
    <w:rsid w:val="008D4F6F"/>
    <w:rsid w:val="00A0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Evans</dc:creator>
  <cp:lastModifiedBy>Amy Kiskaddon</cp:lastModifiedBy>
  <cp:revision>4</cp:revision>
  <dcterms:created xsi:type="dcterms:W3CDTF">2014-09-15T16:38:00Z</dcterms:created>
  <dcterms:modified xsi:type="dcterms:W3CDTF">2015-09-22T15:18:00Z</dcterms:modified>
</cp:coreProperties>
</file>