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6E09" w:rsidRDefault="005D471E" w:rsidP="00E75B70">
      <w:pPr>
        <w:spacing w:after="0" w:line="240" w:lineRule="auto"/>
        <w:jc w:val="center"/>
        <w:rPr>
          <w:rFonts w:ascii="Times New Roman" w:eastAsia="Times New Roman" w:hAnsi="Times New Roman" w:cs="Times New Roman"/>
          <w:b/>
          <w:bCs/>
          <w:sz w:val="24"/>
          <w:szCs w:val="24"/>
        </w:rPr>
      </w:pPr>
      <w:r w:rsidRPr="00A75520">
        <w:rPr>
          <w:rFonts w:ascii="Times New Roman" w:eastAsia="Times New Roman" w:hAnsi="Times New Roman" w:cs="Times New Roman"/>
          <w:b/>
          <w:bCs/>
          <w:sz w:val="24"/>
          <w:szCs w:val="42"/>
        </w:rPr>
        <w:t xml:space="preserve">Frequently Asked Questions </w:t>
      </w:r>
      <w:r w:rsidRPr="005D471E">
        <w:rPr>
          <w:rFonts w:ascii="Times New Roman" w:eastAsia="Times New Roman" w:hAnsi="Times New Roman" w:cs="Times New Roman"/>
          <w:sz w:val="24"/>
          <w:szCs w:val="24"/>
        </w:rPr>
        <w:br/>
      </w:r>
    </w:p>
    <w:p w:rsidR="00C36E09" w:rsidRPr="00A75520" w:rsidRDefault="005D471E" w:rsidP="005D471E">
      <w:pPr>
        <w:spacing w:after="0" w:line="240" w:lineRule="auto"/>
        <w:rPr>
          <w:rFonts w:ascii="Times New Roman" w:eastAsia="Times New Roman" w:hAnsi="Times New Roman" w:cs="Times New Roman"/>
          <w:b/>
          <w:bCs/>
          <w:sz w:val="23"/>
          <w:szCs w:val="23"/>
        </w:rPr>
      </w:pPr>
      <w:r w:rsidRPr="00A75520">
        <w:rPr>
          <w:rFonts w:ascii="Times New Roman" w:eastAsia="Times New Roman" w:hAnsi="Times New Roman" w:cs="Times New Roman"/>
          <w:b/>
          <w:bCs/>
          <w:sz w:val="23"/>
          <w:szCs w:val="23"/>
        </w:rPr>
        <w:t xml:space="preserve">What type of activities will my child participate </w:t>
      </w:r>
      <w:r w:rsidR="00FD781B" w:rsidRPr="00A75520">
        <w:rPr>
          <w:rFonts w:ascii="Times New Roman" w:eastAsia="Times New Roman" w:hAnsi="Times New Roman" w:cs="Times New Roman"/>
          <w:b/>
          <w:bCs/>
          <w:sz w:val="23"/>
          <w:szCs w:val="23"/>
        </w:rPr>
        <w:t xml:space="preserve">in </w:t>
      </w:r>
      <w:r w:rsidRPr="00A75520">
        <w:rPr>
          <w:rFonts w:ascii="Times New Roman" w:eastAsia="Times New Roman" w:hAnsi="Times New Roman" w:cs="Times New Roman"/>
          <w:b/>
          <w:bCs/>
          <w:sz w:val="23"/>
          <w:szCs w:val="23"/>
        </w:rPr>
        <w:t>outside of the classroom?</w:t>
      </w:r>
      <w:r w:rsidRPr="00A75520">
        <w:rPr>
          <w:rFonts w:ascii="Times New Roman" w:eastAsia="Times New Roman" w:hAnsi="Times New Roman" w:cs="Times New Roman"/>
          <w:sz w:val="23"/>
          <w:szCs w:val="23"/>
        </w:rPr>
        <w:t xml:space="preserve"> </w:t>
      </w:r>
      <w:r w:rsidRPr="00A75520">
        <w:rPr>
          <w:rFonts w:ascii="Times New Roman" w:eastAsia="Times New Roman" w:hAnsi="Times New Roman" w:cs="Times New Roman"/>
          <w:sz w:val="23"/>
          <w:szCs w:val="23"/>
        </w:rPr>
        <w:br/>
      </w:r>
      <w:r w:rsidRPr="00A75520">
        <w:rPr>
          <w:rFonts w:ascii="Times New Roman" w:eastAsia="Times New Roman" w:hAnsi="Times New Roman" w:cs="Times New Roman"/>
          <w:i/>
          <w:iCs/>
          <w:sz w:val="23"/>
          <w:szCs w:val="23"/>
        </w:rPr>
        <w:t>Each student musician is assigned to a musical ensemble, determined by instrument and experience, and performs at least twice annually at our Holiday and</w:t>
      </w:r>
      <w:r w:rsidR="00E045C4" w:rsidRPr="00A75520">
        <w:rPr>
          <w:rFonts w:ascii="Times New Roman" w:eastAsia="Times New Roman" w:hAnsi="Times New Roman" w:cs="Times New Roman"/>
          <w:i/>
          <w:iCs/>
          <w:sz w:val="23"/>
          <w:szCs w:val="23"/>
        </w:rPr>
        <w:t xml:space="preserve"> Spring Concerts. Additionally, </w:t>
      </w:r>
      <w:r w:rsidRPr="00A75520">
        <w:rPr>
          <w:rFonts w:ascii="Times New Roman" w:eastAsia="Times New Roman" w:hAnsi="Times New Roman" w:cs="Times New Roman"/>
          <w:i/>
          <w:iCs/>
          <w:sz w:val="23"/>
          <w:szCs w:val="23"/>
        </w:rPr>
        <w:t>we have ensembles that perform at civic and athletic events, as well as band festivals and contests.</w:t>
      </w:r>
      <w:r w:rsidRPr="00A75520">
        <w:rPr>
          <w:rFonts w:ascii="Times New Roman" w:eastAsia="Times New Roman" w:hAnsi="Times New Roman" w:cs="Times New Roman"/>
          <w:sz w:val="23"/>
          <w:szCs w:val="23"/>
        </w:rPr>
        <w:br/>
      </w:r>
    </w:p>
    <w:p w:rsidR="00C36E09" w:rsidRPr="00A75520" w:rsidRDefault="005D471E" w:rsidP="005D471E">
      <w:pPr>
        <w:spacing w:after="0" w:line="240" w:lineRule="auto"/>
        <w:rPr>
          <w:rFonts w:ascii="Times New Roman" w:eastAsia="Times New Roman" w:hAnsi="Times New Roman" w:cs="Times New Roman"/>
          <w:b/>
          <w:bCs/>
          <w:sz w:val="23"/>
          <w:szCs w:val="23"/>
        </w:rPr>
      </w:pPr>
      <w:r w:rsidRPr="00A75520">
        <w:rPr>
          <w:rFonts w:ascii="Times New Roman" w:eastAsia="Times New Roman" w:hAnsi="Times New Roman" w:cs="Times New Roman"/>
          <w:b/>
          <w:bCs/>
          <w:sz w:val="23"/>
          <w:szCs w:val="23"/>
        </w:rPr>
        <w:t>Do we have to buy an instrument?</w:t>
      </w:r>
      <w:r w:rsidRPr="00A75520">
        <w:rPr>
          <w:rFonts w:ascii="Times New Roman" w:eastAsia="Times New Roman" w:hAnsi="Times New Roman" w:cs="Times New Roman"/>
          <w:sz w:val="23"/>
          <w:szCs w:val="23"/>
        </w:rPr>
        <w:br/>
      </w:r>
      <w:r w:rsidRPr="00A75520">
        <w:rPr>
          <w:rFonts w:ascii="Times New Roman" w:eastAsia="Times New Roman" w:hAnsi="Times New Roman" w:cs="Times New Roman"/>
          <w:i/>
          <w:iCs/>
          <w:sz w:val="23"/>
          <w:szCs w:val="23"/>
        </w:rPr>
        <w:t xml:space="preserve">No. Buying an instrument is recommended to ease a student's transition from beginner </w:t>
      </w:r>
      <w:r w:rsidR="00FD781B" w:rsidRPr="00A75520">
        <w:rPr>
          <w:rFonts w:ascii="Times New Roman" w:eastAsia="Times New Roman" w:hAnsi="Times New Roman" w:cs="Times New Roman"/>
          <w:i/>
          <w:iCs/>
          <w:sz w:val="23"/>
          <w:szCs w:val="23"/>
        </w:rPr>
        <w:t>to advanced musician, but for beginners it is not necessary.</w:t>
      </w:r>
      <w:r w:rsidRPr="00A75520">
        <w:rPr>
          <w:rFonts w:ascii="Times New Roman" w:eastAsia="Times New Roman" w:hAnsi="Times New Roman" w:cs="Times New Roman"/>
          <w:i/>
          <w:iCs/>
          <w:sz w:val="23"/>
          <w:szCs w:val="23"/>
        </w:rPr>
        <w:t xml:space="preserve"> </w:t>
      </w:r>
      <w:r w:rsidR="00FD781B" w:rsidRPr="00A75520">
        <w:rPr>
          <w:rFonts w:ascii="Times New Roman" w:eastAsia="Times New Roman" w:hAnsi="Times New Roman" w:cs="Times New Roman"/>
          <w:i/>
          <w:iCs/>
          <w:sz w:val="23"/>
          <w:szCs w:val="23"/>
        </w:rPr>
        <w:t>M</w:t>
      </w:r>
      <w:r w:rsidRPr="00A75520">
        <w:rPr>
          <w:rFonts w:ascii="Times New Roman" w:eastAsia="Times New Roman" w:hAnsi="Times New Roman" w:cs="Times New Roman"/>
          <w:i/>
          <w:iCs/>
          <w:sz w:val="23"/>
          <w:szCs w:val="23"/>
        </w:rPr>
        <w:t xml:space="preserve">any local music stores </w:t>
      </w:r>
      <w:r w:rsidR="00FD781B" w:rsidRPr="00A75520">
        <w:rPr>
          <w:rFonts w:ascii="Times New Roman" w:eastAsia="Times New Roman" w:hAnsi="Times New Roman" w:cs="Times New Roman"/>
          <w:i/>
          <w:iCs/>
          <w:sz w:val="23"/>
          <w:szCs w:val="23"/>
        </w:rPr>
        <w:t xml:space="preserve">offer used instruments and/ or </w:t>
      </w:r>
      <w:r w:rsidRPr="00A75520">
        <w:rPr>
          <w:rFonts w:ascii="Times New Roman" w:eastAsia="Times New Roman" w:hAnsi="Times New Roman" w:cs="Times New Roman"/>
          <w:i/>
          <w:iCs/>
          <w:sz w:val="23"/>
          <w:szCs w:val="23"/>
        </w:rPr>
        <w:t>provide rental programs for those who wish to use this option.</w:t>
      </w:r>
      <w:r w:rsidR="00C36E09" w:rsidRPr="00A75520">
        <w:rPr>
          <w:rFonts w:ascii="Times New Roman" w:eastAsia="Times New Roman" w:hAnsi="Times New Roman" w:cs="Times New Roman"/>
          <w:i/>
          <w:iCs/>
          <w:sz w:val="23"/>
          <w:szCs w:val="23"/>
        </w:rPr>
        <w:t xml:space="preserve"> Do not be concerned about purchasing a new instrument; used ones are great for beginners.</w:t>
      </w:r>
      <w:r w:rsidRPr="00A75520">
        <w:rPr>
          <w:rFonts w:ascii="Times New Roman" w:eastAsia="Times New Roman" w:hAnsi="Times New Roman" w:cs="Times New Roman"/>
          <w:sz w:val="23"/>
          <w:szCs w:val="23"/>
        </w:rPr>
        <w:br/>
      </w:r>
    </w:p>
    <w:p w:rsidR="00C36E09" w:rsidRPr="00A75520" w:rsidRDefault="005D471E" w:rsidP="005D471E">
      <w:pPr>
        <w:spacing w:after="0" w:line="240" w:lineRule="auto"/>
        <w:rPr>
          <w:rFonts w:ascii="Times New Roman" w:eastAsia="Times New Roman" w:hAnsi="Times New Roman" w:cs="Times New Roman"/>
          <w:b/>
          <w:bCs/>
          <w:sz w:val="23"/>
          <w:szCs w:val="23"/>
        </w:rPr>
      </w:pPr>
      <w:r w:rsidRPr="00A75520">
        <w:rPr>
          <w:rFonts w:ascii="Times New Roman" w:eastAsia="Times New Roman" w:hAnsi="Times New Roman" w:cs="Times New Roman"/>
          <w:b/>
          <w:bCs/>
          <w:sz w:val="23"/>
          <w:szCs w:val="23"/>
        </w:rPr>
        <w:t>Does W. W. Lewis have instruments for rent?</w:t>
      </w:r>
      <w:r w:rsidRPr="00A75520">
        <w:rPr>
          <w:rFonts w:ascii="Times New Roman" w:eastAsia="Times New Roman" w:hAnsi="Times New Roman" w:cs="Times New Roman"/>
          <w:sz w:val="23"/>
          <w:szCs w:val="23"/>
        </w:rPr>
        <w:br/>
      </w:r>
      <w:r w:rsidRPr="00A75520">
        <w:rPr>
          <w:rFonts w:ascii="Times New Roman" w:eastAsia="Times New Roman" w:hAnsi="Times New Roman" w:cs="Times New Roman"/>
          <w:i/>
          <w:sz w:val="23"/>
          <w:szCs w:val="23"/>
        </w:rPr>
        <w:t>No. Instruments owed by the school system are not available for rent. These instruments are for specific needs such as performing advanced literature and are generally provided to older musicians as the need for their use arises.</w:t>
      </w:r>
      <w:r w:rsidR="00E75B70" w:rsidRPr="00A75520">
        <w:rPr>
          <w:rFonts w:ascii="Times New Roman" w:eastAsia="Times New Roman" w:hAnsi="Times New Roman" w:cs="Times New Roman"/>
          <w:i/>
          <w:sz w:val="23"/>
          <w:szCs w:val="23"/>
        </w:rPr>
        <w:t xml:space="preserve"> If procuring an instrument is an issue, please contact Mr. Oliver; he can provide assistance.</w:t>
      </w:r>
      <w:r w:rsidRPr="00A75520">
        <w:rPr>
          <w:rFonts w:ascii="Times New Roman" w:eastAsia="Times New Roman" w:hAnsi="Times New Roman" w:cs="Times New Roman"/>
          <w:i/>
          <w:sz w:val="23"/>
          <w:szCs w:val="23"/>
        </w:rPr>
        <w:br/>
      </w:r>
    </w:p>
    <w:p w:rsidR="005D471E" w:rsidRPr="00A75520" w:rsidRDefault="005D471E" w:rsidP="005D471E">
      <w:pPr>
        <w:spacing w:after="0" w:line="240" w:lineRule="auto"/>
        <w:rPr>
          <w:rFonts w:ascii="Times New Roman" w:eastAsia="Times New Roman" w:hAnsi="Times New Roman" w:cs="Times New Roman"/>
          <w:i/>
          <w:sz w:val="23"/>
          <w:szCs w:val="23"/>
        </w:rPr>
      </w:pPr>
      <w:r w:rsidRPr="00A75520">
        <w:rPr>
          <w:rFonts w:ascii="Times New Roman" w:eastAsia="Times New Roman" w:hAnsi="Times New Roman" w:cs="Times New Roman"/>
          <w:b/>
          <w:bCs/>
          <w:sz w:val="23"/>
          <w:szCs w:val="23"/>
        </w:rPr>
        <w:t>How much does band cost?</w:t>
      </w:r>
      <w:r w:rsidRPr="00A75520">
        <w:rPr>
          <w:rFonts w:ascii="Times New Roman" w:eastAsia="Times New Roman" w:hAnsi="Times New Roman" w:cs="Times New Roman"/>
          <w:sz w:val="23"/>
          <w:szCs w:val="23"/>
        </w:rPr>
        <w:br/>
      </w:r>
      <w:r w:rsidRPr="00A75520">
        <w:rPr>
          <w:rFonts w:ascii="Times New Roman" w:eastAsia="Times New Roman" w:hAnsi="Times New Roman" w:cs="Times New Roman"/>
          <w:i/>
          <w:sz w:val="23"/>
          <w:szCs w:val="23"/>
        </w:rPr>
        <w:t xml:space="preserve">This question can be difficult to answer as each situation is unique. The initial cost is $40 per student; this fee covers the purchase of music, maintenance items, method books, buses, et cetera. The cost of instrument procurement varies depending on condition (new or refurbished) and type (purchase or rental.) Please </w:t>
      </w:r>
      <w:r w:rsidR="00A75520">
        <w:rPr>
          <w:rFonts w:ascii="Times New Roman" w:eastAsia="Times New Roman" w:hAnsi="Times New Roman" w:cs="Times New Roman"/>
          <w:i/>
          <w:sz w:val="23"/>
          <w:szCs w:val="23"/>
        </w:rPr>
        <w:t xml:space="preserve">visit </w:t>
      </w:r>
      <w:r w:rsidRPr="00A75520">
        <w:rPr>
          <w:rFonts w:ascii="Times New Roman" w:eastAsia="Times New Roman" w:hAnsi="Times New Roman" w:cs="Times New Roman"/>
          <w:i/>
          <w:sz w:val="23"/>
          <w:szCs w:val="23"/>
        </w:rPr>
        <w:t>cpsb.org</w:t>
      </w:r>
      <w:r w:rsidR="00E045C4" w:rsidRPr="00A75520">
        <w:rPr>
          <w:rFonts w:ascii="Times New Roman" w:eastAsia="Times New Roman" w:hAnsi="Times New Roman" w:cs="Times New Roman"/>
          <w:i/>
          <w:sz w:val="23"/>
          <w:szCs w:val="23"/>
        </w:rPr>
        <w:t>/music</w:t>
      </w:r>
      <w:r w:rsidRPr="00A75520">
        <w:rPr>
          <w:rFonts w:ascii="Times New Roman" w:eastAsia="Times New Roman" w:hAnsi="Times New Roman" w:cs="Times New Roman"/>
          <w:i/>
          <w:sz w:val="23"/>
          <w:szCs w:val="23"/>
        </w:rPr>
        <w:t xml:space="preserve"> or </w:t>
      </w:r>
      <w:r w:rsidR="00A75520">
        <w:rPr>
          <w:rFonts w:ascii="Times New Roman" w:eastAsia="Times New Roman" w:hAnsi="Times New Roman" w:cs="Times New Roman"/>
          <w:i/>
          <w:sz w:val="23"/>
          <w:szCs w:val="23"/>
        </w:rPr>
        <w:t xml:space="preserve">contact </w:t>
      </w:r>
      <w:r w:rsidRPr="00A75520">
        <w:rPr>
          <w:rFonts w:ascii="Times New Roman" w:eastAsia="Times New Roman" w:hAnsi="Times New Roman" w:cs="Times New Roman"/>
          <w:i/>
          <w:sz w:val="23"/>
          <w:szCs w:val="23"/>
        </w:rPr>
        <w:t xml:space="preserve">the director </w:t>
      </w:r>
      <w:r w:rsidR="00A75520">
        <w:rPr>
          <w:rFonts w:ascii="Times New Roman" w:eastAsia="Times New Roman" w:hAnsi="Times New Roman" w:cs="Times New Roman"/>
          <w:i/>
          <w:sz w:val="23"/>
          <w:szCs w:val="23"/>
        </w:rPr>
        <w:t xml:space="preserve">for materials </w:t>
      </w:r>
      <w:r w:rsidRPr="00A75520">
        <w:rPr>
          <w:rFonts w:ascii="Times New Roman" w:eastAsia="Times New Roman" w:hAnsi="Times New Roman" w:cs="Times New Roman"/>
          <w:i/>
          <w:sz w:val="23"/>
          <w:szCs w:val="23"/>
        </w:rPr>
        <w:t xml:space="preserve">to address any </w:t>
      </w:r>
      <w:r w:rsidR="00E75B70" w:rsidRPr="00A75520">
        <w:rPr>
          <w:rFonts w:ascii="Times New Roman" w:eastAsia="Times New Roman" w:hAnsi="Times New Roman" w:cs="Times New Roman"/>
          <w:i/>
          <w:sz w:val="23"/>
          <w:szCs w:val="23"/>
        </w:rPr>
        <w:t xml:space="preserve">specific questions or concerns you may have about the financial obligations. At no time should these concerns prevent someone from participating in band. </w:t>
      </w:r>
    </w:p>
    <w:p w:rsidR="00C36E09" w:rsidRPr="00A75520" w:rsidRDefault="00C36E09" w:rsidP="005D471E">
      <w:pPr>
        <w:spacing w:after="0" w:line="240" w:lineRule="auto"/>
        <w:rPr>
          <w:rFonts w:ascii="Times New Roman" w:eastAsia="Times New Roman" w:hAnsi="Times New Roman" w:cs="Times New Roman"/>
          <w:b/>
          <w:sz w:val="23"/>
          <w:szCs w:val="23"/>
        </w:rPr>
      </w:pPr>
    </w:p>
    <w:p w:rsidR="00C36E09" w:rsidRPr="00A75520" w:rsidRDefault="005D471E" w:rsidP="005D471E">
      <w:pPr>
        <w:spacing w:after="0" w:line="240" w:lineRule="auto"/>
        <w:rPr>
          <w:rFonts w:ascii="Times New Roman" w:eastAsia="Times New Roman" w:hAnsi="Times New Roman" w:cs="Times New Roman"/>
          <w:b/>
          <w:sz w:val="23"/>
          <w:szCs w:val="23"/>
        </w:rPr>
      </w:pPr>
      <w:r w:rsidRPr="00A75520">
        <w:rPr>
          <w:rFonts w:ascii="Times New Roman" w:eastAsia="Times New Roman" w:hAnsi="Times New Roman" w:cs="Times New Roman"/>
          <w:b/>
          <w:sz w:val="23"/>
          <w:szCs w:val="23"/>
        </w:rPr>
        <w:t>How do we select what instrument for my child to study?</w:t>
      </w:r>
    </w:p>
    <w:p w:rsidR="005D471E" w:rsidRPr="00A75520" w:rsidRDefault="005D471E" w:rsidP="005D471E">
      <w:pPr>
        <w:spacing w:after="0" w:line="240" w:lineRule="auto"/>
        <w:rPr>
          <w:rFonts w:ascii="Times New Roman" w:eastAsia="Times New Roman" w:hAnsi="Times New Roman" w:cs="Times New Roman"/>
          <w:i/>
          <w:sz w:val="23"/>
          <w:szCs w:val="23"/>
        </w:rPr>
      </w:pPr>
      <w:r w:rsidRPr="00A75520">
        <w:rPr>
          <w:rFonts w:ascii="Times New Roman" w:eastAsia="Times New Roman" w:hAnsi="Times New Roman" w:cs="Times New Roman"/>
          <w:i/>
          <w:sz w:val="23"/>
          <w:szCs w:val="23"/>
        </w:rPr>
        <w:t xml:space="preserve">Please </w:t>
      </w:r>
      <w:r w:rsidRPr="00A75520">
        <w:rPr>
          <w:rFonts w:ascii="Times New Roman" w:eastAsia="Times New Roman" w:hAnsi="Times New Roman" w:cs="Times New Roman"/>
          <w:b/>
          <w:i/>
          <w:sz w:val="23"/>
          <w:szCs w:val="23"/>
          <w:u w:val="single"/>
        </w:rPr>
        <w:t>do not</w:t>
      </w:r>
      <w:r w:rsidRPr="00A75520">
        <w:rPr>
          <w:rFonts w:ascii="Times New Roman" w:eastAsia="Times New Roman" w:hAnsi="Times New Roman" w:cs="Times New Roman"/>
          <w:i/>
          <w:sz w:val="23"/>
          <w:szCs w:val="23"/>
        </w:rPr>
        <w:t xml:space="preserve"> acquire an instrument prior to meeting with the director, who will assess your student’s abilities and provide several instruments to “audition” for the band program. This is a great opportunity to provide your student a real “hands on” experience with all the instruments used in our band program. The information gathered, coupled with your students personal desire, is used to recommend a couple of instruments from which to choose. It</w:t>
      </w:r>
      <w:bookmarkStart w:id="0" w:name="_GoBack"/>
      <w:bookmarkEnd w:id="0"/>
      <w:r w:rsidRPr="00A75520">
        <w:rPr>
          <w:rFonts w:ascii="Times New Roman" w:eastAsia="Times New Roman" w:hAnsi="Times New Roman" w:cs="Times New Roman"/>
          <w:i/>
          <w:sz w:val="23"/>
          <w:szCs w:val="23"/>
        </w:rPr>
        <w:t xml:space="preserve"> is important to note that we take your child’s preference into consideration, but your student will enjoy the instrument that presents them the greatest opportunity for success over what their parents, siblings, or friends may have studied.</w:t>
      </w:r>
      <w:r w:rsidR="00E75B70" w:rsidRPr="00A75520">
        <w:rPr>
          <w:rFonts w:ascii="Times New Roman" w:eastAsia="Times New Roman" w:hAnsi="Times New Roman" w:cs="Times New Roman"/>
          <w:i/>
          <w:sz w:val="23"/>
          <w:szCs w:val="23"/>
        </w:rPr>
        <w:t xml:space="preserve"> </w:t>
      </w:r>
      <w:r w:rsidRPr="00A75520">
        <w:rPr>
          <w:rFonts w:ascii="Times New Roman" w:eastAsia="Times New Roman" w:hAnsi="Times New Roman" w:cs="Times New Roman"/>
          <w:i/>
          <w:sz w:val="23"/>
          <w:szCs w:val="23"/>
        </w:rPr>
        <w:t xml:space="preserve"> In many ways, the instrument chooses the student</w:t>
      </w:r>
      <w:r w:rsidR="00E75B70" w:rsidRPr="00A75520">
        <w:rPr>
          <w:rFonts w:ascii="Times New Roman" w:eastAsia="Times New Roman" w:hAnsi="Times New Roman" w:cs="Times New Roman"/>
          <w:i/>
          <w:sz w:val="23"/>
          <w:szCs w:val="23"/>
        </w:rPr>
        <w:t xml:space="preserve"> and that instrument may not be the one in the bottom of closet or in the attic</w:t>
      </w:r>
      <w:r w:rsidRPr="00A75520">
        <w:rPr>
          <w:rFonts w:ascii="Times New Roman" w:eastAsia="Times New Roman" w:hAnsi="Times New Roman" w:cs="Times New Roman"/>
          <w:i/>
          <w:sz w:val="23"/>
          <w:szCs w:val="23"/>
        </w:rPr>
        <w:t>.</w:t>
      </w:r>
      <w:r w:rsidR="00E75B70" w:rsidRPr="00A75520">
        <w:rPr>
          <w:rFonts w:ascii="Times New Roman" w:eastAsia="Times New Roman" w:hAnsi="Times New Roman" w:cs="Times New Roman"/>
          <w:i/>
          <w:sz w:val="23"/>
          <w:szCs w:val="23"/>
        </w:rPr>
        <w:t xml:space="preserve"> It is important to keep an open mind</w:t>
      </w:r>
      <w:r w:rsidR="00FD781B" w:rsidRPr="00A75520">
        <w:rPr>
          <w:rFonts w:ascii="Times New Roman" w:eastAsia="Times New Roman" w:hAnsi="Times New Roman" w:cs="Times New Roman"/>
          <w:i/>
          <w:sz w:val="23"/>
          <w:szCs w:val="23"/>
        </w:rPr>
        <w:t xml:space="preserve"> and trust the process.</w:t>
      </w:r>
    </w:p>
    <w:p w:rsidR="00C36E09" w:rsidRPr="00A75520" w:rsidRDefault="00C36E09" w:rsidP="005D471E">
      <w:pPr>
        <w:spacing w:after="0" w:line="240" w:lineRule="auto"/>
        <w:rPr>
          <w:rFonts w:ascii="Times New Roman" w:eastAsia="Times New Roman" w:hAnsi="Times New Roman" w:cs="Times New Roman"/>
          <w:b/>
          <w:sz w:val="23"/>
          <w:szCs w:val="23"/>
        </w:rPr>
      </w:pPr>
    </w:p>
    <w:p w:rsidR="005D471E" w:rsidRPr="00A75520" w:rsidRDefault="005D471E" w:rsidP="005D471E">
      <w:pPr>
        <w:spacing w:after="0" w:line="240" w:lineRule="auto"/>
        <w:rPr>
          <w:rFonts w:ascii="Times New Roman" w:eastAsia="Times New Roman" w:hAnsi="Times New Roman" w:cs="Times New Roman"/>
          <w:b/>
          <w:sz w:val="23"/>
          <w:szCs w:val="23"/>
        </w:rPr>
      </w:pPr>
      <w:r w:rsidRPr="00A75520">
        <w:rPr>
          <w:rFonts w:ascii="Times New Roman" w:eastAsia="Times New Roman" w:hAnsi="Times New Roman" w:cs="Times New Roman"/>
          <w:b/>
          <w:sz w:val="23"/>
          <w:szCs w:val="23"/>
        </w:rPr>
        <w:t>What if my child doesn’t like their instrument after the school year begins?</w:t>
      </w:r>
    </w:p>
    <w:p w:rsidR="005D471E" w:rsidRPr="00A75520" w:rsidRDefault="005D471E" w:rsidP="005D471E">
      <w:pPr>
        <w:spacing w:after="0" w:line="240" w:lineRule="auto"/>
        <w:rPr>
          <w:rFonts w:ascii="Times New Roman" w:eastAsia="Times New Roman" w:hAnsi="Times New Roman" w:cs="Times New Roman"/>
          <w:i/>
          <w:sz w:val="23"/>
          <w:szCs w:val="23"/>
        </w:rPr>
      </w:pPr>
      <w:r w:rsidRPr="00A75520">
        <w:rPr>
          <w:rFonts w:ascii="Times New Roman" w:eastAsia="Times New Roman" w:hAnsi="Times New Roman" w:cs="Times New Roman"/>
          <w:i/>
          <w:sz w:val="23"/>
          <w:szCs w:val="23"/>
        </w:rPr>
        <w:t xml:space="preserve">We do ask for a one year commitment from all of our students. We study general music concepts until </w:t>
      </w:r>
      <w:r w:rsidR="00F27819" w:rsidRPr="00A75520">
        <w:rPr>
          <w:rFonts w:ascii="Times New Roman" w:eastAsia="Times New Roman" w:hAnsi="Times New Roman" w:cs="Times New Roman"/>
          <w:i/>
          <w:sz w:val="23"/>
          <w:szCs w:val="23"/>
        </w:rPr>
        <w:t>October</w:t>
      </w:r>
      <w:r w:rsidRPr="00A75520">
        <w:rPr>
          <w:rFonts w:ascii="Times New Roman" w:eastAsia="Times New Roman" w:hAnsi="Times New Roman" w:cs="Times New Roman"/>
          <w:i/>
          <w:sz w:val="23"/>
          <w:szCs w:val="23"/>
        </w:rPr>
        <w:t xml:space="preserve">; once we begin instrument work, much of the instruction is universal </w:t>
      </w:r>
      <w:r w:rsidR="00F27819" w:rsidRPr="00A75520">
        <w:rPr>
          <w:rFonts w:ascii="Times New Roman" w:eastAsia="Times New Roman" w:hAnsi="Times New Roman" w:cs="Times New Roman"/>
          <w:i/>
          <w:sz w:val="23"/>
          <w:szCs w:val="23"/>
        </w:rPr>
        <w:t xml:space="preserve">from one </w:t>
      </w:r>
      <w:r w:rsidRPr="00A75520">
        <w:rPr>
          <w:rFonts w:ascii="Times New Roman" w:eastAsia="Times New Roman" w:hAnsi="Times New Roman" w:cs="Times New Roman"/>
          <w:i/>
          <w:sz w:val="23"/>
          <w:szCs w:val="23"/>
        </w:rPr>
        <w:t xml:space="preserve">instrument to </w:t>
      </w:r>
      <w:r w:rsidR="00F27819" w:rsidRPr="00A75520">
        <w:rPr>
          <w:rFonts w:ascii="Times New Roman" w:eastAsia="Times New Roman" w:hAnsi="Times New Roman" w:cs="Times New Roman"/>
          <w:i/>
          <w:sz w:val="23"/>
          <w:szCs w:val="23"/>
        </w:rPr>
        <w:t>the next</w:t>
      </w:r>
      <w:r w:rsidRPr="00A75520">
        <w:rPr>
          <w:rFonts w:ascii="Times New Roman" w:eastAsia="Times New Roman" w:hAnsi="Times New Roman" w:cs="Times New Roman"/>
          <w:i/>
          <w:sz w:val="23"/>
          <w:szCs w:val="23"/>
        </w:rPr>
        <w:t xml:space="preserve"> making a transition to another, similar instrument a possibility, even mid-term. But such issues are rare from students who make time to practice and </w:t>
      </w:r>
      <w:r w:rsidR="00F27819" w:rsidRPr="00A75520">
        <w:rPr>
          <w:rFonts w:ascii="Times New Roman" w:eastAsia="Times New Roman" w:hAnsi="Times New Roman" w:cs="Times New Roman"/>
          <w:i/>
          <w:sz w:val="23"/>
          <w:szCs w:val="23"/>
        </w:rPr>
        <w:t xml:space="preserve">have support </w:t>
      </w:r>
      <w:r w:rsidR="00E045C4" w:rsidRPr="00A75520">
        <w:rPr>
          <w:rFonts w:ascii="Times New Roman" w:eastAsia="Times New Roman" w:hAnsi="Times New Roman" w:cs="Times New Roman"/>
          <w:i/>
          <w:sz w:val="23"/>
          <w:szCs w:val="23"/>
        </w:rPr>
        <w:t xml:space="preserve">at home </w:t>
      </w:r>
      <w:r w:rsidR="00F27819" w:rsidRPr="00A75520">
        <w:rPr>
          <w:rFonts w:ascii="Times New Roman" w:eastAsia="Times New Roman" w:hAnsi="Times New Roman" w:cs="Times New Roman"/>
          <w:i/>
          <w:sz w:val="23"/>
          <w:szCs w:val="23"/>
        </w:rPr>
        <w:t xml:space="preserve">to reassure them that their hard work will lead to success. </w:t>
      </w:r>
    </w:p>
    <w:p w:rsidR="00D755A4" w:rsidRDefault="00D755A4" w:rsidP="005D471E">
      <w:pPr>
        <w:spacing w:after="0"/>
      </w:pPr>
    </w:p>
    <w:sectPr w:rsidR="00D755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4779"/>
    <w:rsid w:val="000E5418"/>
    <w:rsid w:val="00316A18"/>
    <w:rsid w:val="004E28FF"/>
    <w:rsid w:val="005D471E"/>
    <w:rsid w:val="00994779"/>
    <w:rsid w:val="00A75520"/>
    <w:rsid w:val="00B60FB2"/>
    <w:rsid w:val="00C36E09"/>
    <w:rsid w:val="00D701CC"/>
    <w:rsid w:val="00D755A4"/>
    <w:rsid w:val="00E045C4"/>
    <w:rsid w:val="00E75B70"/>
    <w:rsid w:val="00F27819"/>
    <w:rsid w:val="00FD78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D471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D471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D471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D471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5356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7259</TotalTime>
  <Pages>1</Pages>
  <Words>475</Words>
  <Characters>2714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Calcasieu Parish School Board</Company>
  <LinksUpToDate>false</LinksUpToDate>
  <CharactersWithSpaces>3183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DeleteMe</dc:creator>
  <cp:lastModifiedBy>DeleteMe</cp:lastModifiedBy>
  <cp:revision>8</cp:revision>
  <cp:lastPrinted>2017-05-05T19:52:00Z</cp:lastPrinted>
  <dcterms:created xsi:type="dcterms:W3CDTF">2015-04-30T13:12:00Z</dcterms:created>
  <dcterms:modified xsi:type="dcterms:W3CDTF">2017-05-05T19:52:00Z</dcterms:modified>
</cp:coreProperties>
</file>