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49A" w:rsidRDefault="00C9049A">
      <w:pPr>
        <w:rPr>
          <w:rFonts w:ascii="Times New Roman" w:eastAsia="Times New Roman" w:hAnsi="Times New Roman" w:cs="Times New Roman"/>
          <w:sz w:val="20"/>
          <w:szCs w:val="20"/>
        </w:rPr>
      </w:pPr>
    </w:p>
    <w:p w:rsidR="00C9049A" w:rsidRDefault="00C9049A">
      <w:pPr>
        <w:spacing w:before="10"/>
        <w:rPr>
          <w:rFonts w:ascii="Times New Roman" w:eastAsia="Times New Roman" w:hAnsi="Times New Roman" w:cs="Times New Roman"/>
        </w:rPr>
      </w:pPr>
    </w:p>
    <w:p w:rsidR="002003FB" w:rsidRDefault="002003FB" w:rsidP="002003FB">
      <w:pPr>
        <w:spacing w:line="1730" w:lineRule="exact"/>
        <w:ind w:left="814" w:right="888"/>
        <w:jc w:val="center"/>
        <w:rPr>
          <w:rFonts w:ascii="Calibri"/>
          <w:color w:val="39461D"/>
          <w:sz w:val="160"/>
        </w:rPr>
      </w:pPr>
      <w:r>
        <w:rPr>
          <w:rFonts w:ascii="Calibri"/>
          <w:color w:val="39461D"/>
          <w:sz w:val="160"/>
        </w:rPr>
        <w:t>Four Creeks</w:t>
      </w:r>
    </w:p>
    <w:p w:rsidR="00C9049A" w:rsidRDefault="00F800C3" w:rsidP="002003FB">
      <w:pPr>
        <w:spacing w:line="1730" w:lineRule="exact"/>
        <w:ind w:left="814" w:right="888"/>
        <w:jc w:val="center"/>
        <w:rPr>
          <w:rFonts w:ascii="Calibri" w:eastAsia="Calibri" w:hAnsi="Calibri" w:cs="Calibri"/>
          <w:sz w:val="160"/>
          <w:szCs w:val="160"/>
        </w:rPr>
      </w:pPr>
      <w:r>
        <w:rPr>
          <w:rFonts w:ascii="Calibri"/>
          <w:color w:val="39461D"/>
          <w:sz w:val="160"/>
        </w:rPr>
        <w:t>Elementary</w:t>
      </w:r>
    </w:p>
    <w:p w:rsidR="00C9049A" w:rsidRDefault="00F800C3">
      <w:pPr>
        <w:spacing w:before="998" w:line="276" w:lineRule="auto"/>
        <w:ind w:left="3383" w:right="888" w:hanging="2619"/>
        <w:rPr>
          <w:rFonts w:ascii="Calibri" w:eastAsia="Calibri" w:hAnsi="Calibri" w:cs="Calibri"/>
          <w:sz w:val="48"/>
          <w:szCs w:val="48"/>
        </w:rPr>
      </w:pPr>
      <w:r>
        <w:rPr>
          <w:rFonts w:ascii="Calibri"/>
          <w:color w:val="39461D"/>
          <w:sz w:val="48"/>
        </w:rPr>
        <w:t>Technology Skills for Smarter</w:t>
      </w:r>
      <w:r>
        <w:rPr>
          <w:rFonts w:ascii="Calibri"/>
          <w:color w:val="39461D"/>
          <w:spacing w:val="-16"/>
          <w:sz w:val="48"/>
        </w:rPr>
        <w:t xml:space="preserve"> </w:t>
      </w:r>
      <w:r>
        <w:rPr>
          <w:rFonts w:ascii="Calibri"/>
          <w:color w:val="39461D"/>
          <w:sz w:val="48"/>
        </w:rPr>
        <w:t>Balanced Assessment</w:t>
      </w:r>
    </w:p>
    <w:p w:rsidR="00C9049A" w:rsidRDefault="00C9049A">
      <w:pPr>
        <w:rPr>
          <w:rFonts w:ascii="Calibri" w:eastAsia="Calibri" w:hAnsi="Calibri" w:cs="Calibri"/>
          <w:sz w:val="20"/>
          <w:szCs w:val="20"/>
        </w:rPr>
      </w:pPr>
    </w:p>
    <w:p w:rsidR="00C9049A" w:rsidRDefault="00C9049A">
      <w:pPr>
        <w:rPr>
          <w:rFonts w:ascii="Calibri" w:eastAsia="Calibri" w:hAnsi="Calibri" w:cs="Calibri"/>
          <w:sz w:val="20"/>
          <w:szCs w:val="20"/>
        </w:rPr>
      </w:pPr>
    </w:p>
    <w:p w:rsidR="00C9049A" w:rsidRDefault="00C9049A">
      <w:pPr>
        <w:spacing w:before="3"/>
        <w:rPr>
          <w:rFonts w:ascii="Calibri" w:eastAsia="Calibri" w:hAnsi="Calibri" w:cs="Calibri"/>
          <w:sz w:val="18"/>
          <w:szCs w:val="18"/>
        </w:rPr>
      </w:pPr>
    </w:p>
    <w:p w:rsidR="00C9049A" w:rsidRDefault="00C9049A">
      <w:pPr>
        <w:ind w:left="1812"/>
        <w:rPr>
          <w:rFonts w:ascii="Calibri" w:eastAsia="Calibri" w:hAnsi="Calibri" w:cs="Calibri"/>
          <w:sz w:val="20"/>
          <w:szCs w:val="20"/>
        </w:rPr>
      </w:pPr>
    </w:p>
    <w:p w:rsidR="00C9049A" w:rsidRDefault="002003FB">
      <w:pPr>
        <w:rPr>
          <w:rFonts w:ascii="Calibri" w:eastAsia="Calibri" w:hAnsi="Calibri" w:cs="Calibri"/>
          <w:sz w:val="20"/>
          <w:szCs w:val="20"/>
        </w:rPr>
      </w:pPr>
      <w:r>
        <w:rPr>
          <w:rFonts w:ascii="Calibri" w:eastAsia="Calibri" w:hAnsi="Calibri" w:cs="Calibri"/>
          <w:sz w:val="20"/>
          <w:szCs w:val="20"/>
        </w:rPr>
        <w:t xml:space="preserve">                                                                      </w:t>
      </w:r>
      <w:r>
        <w:rPr>
          <w:rFonts w:ascii="Calibri" w:eastAsia="Calibri" w:hAnsi="Calibri" w:cs="Calibri"/>
          <w:noProof/>
          <w:sz w:val="20"/>
          <w:szCs w:val="20"/>
        </w:rPr>
        <w:drawing>
          <wp:inline distT="0" distB="0" distL="0" distR="0" wp14:anchorId="167B8897" wp14:editId="1C33C852">
            <wp:extent cx="1895475" cy="1543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up-2012[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95724" cy="1543253"/>
                    </a:xfrm>
                    <a:prstGeom prst="rect">
                      <a:avLst/>
                    </a:prstGeom>
                  </pic:spPr>
                </pic:pic>
              </a:graphicData>
            </a:graphic>
          </wp:inline>
        </w:drawing>
      </w:r>
    </w:p>
    <w:p w:rsidR="00C9049A" w:rsidRDefault="00C9049A">
      <w:pPr>
        <w:rPr>
          <w:rFonts w:ascii="Calibri" w:eastAsia="Calibri" w:hAnsi="Calibri" w:cs="Calibri"/>
          <w:sz w:val="20"/>
          <w:szCs w:val="20"/>
        </w:rPr>
      </w:pPr>
    </w:p>
    <w:p w:rsidR="00C9049A" w:rsidRDefault="00C9049A">
      <w:pPr>
        <w:rPr>
          <w:rFonts w:ascii="Calibri" w:eastAsia="Calibri" w:hAnsi="Calibri" w:cs="Calibri"/>
          <w:sz w:val="20"/>
          <w:szCs w:val="20"/>
        </w:rPr>
      </w:pPr>
    </w:p>
    <w:p w:rsidR="00C9049A" w:rsidRDefault="00C9049A">
      <w:pPr>
        <w:rPr>
          <w:rFonts w:ascii="Calibri" w:eastAsia="Calibri" w:hAnsi="Calibri" w:cs="Calibri"/>
          <w:sz w:val="20"/>
          <w:szCs w:val="20"/>
        </w:rPr>
      </w:pPr>
    </w:p>
    <w:p w:rsidR="00C9049A" w:rsidRDefault="00C9049A">
      <w:pPr>
        <w:spacing w:before="5"/>
        <w:rPr>
          <w:rFonts w:ascii="Calibri" w:eastAsia="Calibri" w:hAnsi="Calibri" w:cs="Calibri"/>
          <w:sz w:val="16"/>
          <w:szCs w:val="16"/>
        </w:rPr>
      </w:pPr>
    </w:p>
    <w:p w:rsidR="00C9049A" w:rsidRDefault="00C9049A" w:rsidP="002003FB">
      <w:pPr>
        <w:ind w:right="113"/>
        <w:jc w:val="right"/>
        <w:rPr>
          <w:rFonts w:ascii="Calibri" w:eastAsia="Calibri" w:hAnsi="Calibri" w:cs="Calibri"/>
          <w:sz w:val="16"/>
          <w:szCs w:val="16"/>
        </w:rPr>
        <w:sectPr w:rsidR="00C9049A">
          <w:type w:val="continuous"/>
          <w:pgSz w:w="12240" w:h="15840"/>
          <w:pgMar w:top="1500" w:right="1320" w:bottom="280" w:left="1720" w:header="720" w:footer="720" w:gutter="0"/>
          <w:cols w:space="720"/>
        </w:sectPr>
      </w:pPr>
    </w:p>
    <w:p w:rsidR="00C9049A" w:rsidRPr="00032A53" w:rsidRDefault="00F800C3">
      <w:pPr>
        <w:pStyle w:val="Heading1"/>
        <w:spacing w:before="28"/>
        <w:ind w:right="155"/>
        <w:rPr>
          <w:b w:val="0"/>
          <w:bCs w:val="0"/>
          <w:sz w:val="18"/>
          <w:szCs w:val="18"/>
        </w:rPr>
      </w:pPr>
      <w:r w:rsidRPr="00032A53">
        <w:rPr>
          <w:sz w:val="18"/>
          <w:szCs w:val="18"/>
        </w:rPr>
        <w:lastRenderedPageBreak/>
        <w:t>Smarter Balanced</w:t>
      </w:r>
      <w:r w:rsidRPr="00032A53">
        <w:rPr>
          <w:spacing w:val="-15"/>
          <w:sz w:val="18"/>
          <w:szCs w:val="18"/>
        </w:rPr>
        <w:t xml:space="preserve"> </w:t>
      </w:r>
      <w:r w:rsidRPr="00032A53">
        <w:rPr>
          <w:sz w:val="18"/>
          <w:szCs w:val="18"/>
        </w:rPr>
        <w:t>Overview:</w:t>
      </w:r>
    </w:p>
    <w:p w:rsidR="00C9049A" w:rsidRPr="00032A53" w:rsidRDefault="00C9049A">
      <w:pPr>
        <w:spacing w:before="11"/>
        <w:rPr>
          <w:rFonts w:ascii="Calibri" w:eastAsia="Calibri" w:hAnsi="Calibri" w:cs="Calibri"/>
          <w:b/>
          <w:bCs/>
          <w:sz w:val="18"/>
          <w:szCs w:val="18"/>
        </w:rPr>
      </w:pPr>
    </w:p>
    <w:p w:rsidR="00C9049A" w:rsidRPr="00032A53" w:rsidRDefault="00F800C3">
      <w:pPr>
        <w:pStyle w:val="BodyText"/>
        <w:ind w:left="100" w:right="155" w:firstLine="0"/>
        <w:rPr>
          <w:sz w:val="18"/>
          <w:szCs w:val="18"/>
        </w:rPr>
      </w:pPr>
      <w:r w:rsidRPr="00032A53">
        <w:rPr>
          <w:sz w:val="18"/>
          <w:szCs w:val="18"/>
        </w:rPr>
        <w:t xml:space="preserve">The </w:t>
      </w:r>
      <w:r w:rsidR="002003FB" w:rsidRPr="00032A53">
        <w:rPr>
          <w:sz w:val="18"/>
          <w:szCs w:val="18"/>
        </w:rPr>
        <w:t xml:space="preserve">Smarter Balanced </w:t>
      </w:r>
      <w:r w:rsidR="009C609D" w:rsidRPr="00032A53">
        <w:rPr>
          <w:sz w:val="18"/>
          <w:szCs w:val="18"/>
        </w:rPr>
        <w:t>Assessment assesses students</w:t>
      </w:r>
      <w:r w:rsidRPr="00032A53">
        <w:rPr>
          <w:sz w:val="18"/>
          <w:szCs w:val="18"/>
        </w:rPr>
        <w:t xml:space="preserve"> in English Language Arts (Reading, Writing, Listening, and Research) and </w:t>
      </w:r>
      <w:r w:rsidR="002003FB" w:rsidRPr="00032A53">
        <w:rPr>
          <w:sz w:val="18"/>
          <w:szCs w:val="18"/>
        </w:rPr>
        <w:t>Mathematics</w:t>
      </w:r>
      <w:r w:rsidRPr="00032A53">
        <w:rPr>
          <w:sz w:val="18"/>
          <w:szCs w:val="18"/>
        </w:rPr>
        <w:t>. The ELA and Mathematics assessment will each have two parts.  These parts consist of CAT Test (Computer Adaptive Test) and a Performance</w:t>
      </w:r>
      <w:r w:rsidRPr="00032A53">
        <w:rPr>
          <w:spacing w:val="-30"/>
          <w:sz w:val="18"/>
          <w:szCs w:val="18"/>
        </w:rPr>
        <w:t xml:space="preserve"> </w:t>
      </w:r>
      <w:r w:rsidRPr="00032A53">
        <w:rPr>
          <w:sz w:val="18"/>
          <w:szCs w:val="18"/>
        </w:rPr>
        <w:t>Tests.</w:t>
      </w:r>
    </w:p>
    <w:p w:rsidR="00C9049A" w:rsidRPr="00032A53" w:rsidRDefault="00C9049A">
      <w:pPr>
        <w:rPr>
          <w:rFonts w:ascii="Calibri" w:eastAsia="Calibri" w:hAnsi="Calibri" w:cs="Calibri"/>
          <w:sz w:val="18"/>
          <w:szCs w:val="18"/>
        </w:rPr>
      </w:pPr>
    </w:p>
    <w:p w:rsidR="00C9049A" w:rsidRPr="00032A53" w:rsidRDefault="00F800C3">
      <w:pPr>
        <w:pStyle w:val="BodyText"/>
        <w:ind w:left="100" w:right="155" w:firstLine="0"/>
        <w:rPr>
          <w:sz w:val="18"/>
          <w:szCs w:val="18"/>
        </w:rPr>
      </w:pPr>
      <w:r w:rsidRPr="00032A53">
        <w:rPr>
          <w:sz w:val="18"/>
          <w:szCs w:val="18"/>
        </w:rPr>
        <w:t>CAT Test (Computer Adaptive</w:t>
      </w:r>
      <w:r w:rsidRPr="00032A53">
        <w:rPr>
          <w:spacing w:val="-13"/>
          <w:sz w:val="18"/>
          <w:szCs w:val="18"/>
        </w:rPr>
        <w:t xml:space="preserve"> </w:t>
      </w:r>
      <w:r w:rsidRPr="00032A53">
        <w:rPr>
          <w:sz w:val="18"/>
          <w:szCs w:val="18"/>
        </w:rPr>
        <w:t>Test)</w:t>
      </w:r>
    </w:p>
    <w:p w:rsidR="00C9049A" w:rsidRPr="00032A53" w:rsidRDefault="00F800C3">
      <w:pPr>
        <w:pStyle w:val="ListParagraph"/>
        <w:numPr>
          <w:ilvl w:val="0"/>
          <w:numId w:val="25"/>
        </w:numPr>
        <w:tabs>
          <w:tab w:val="left" w:pos="821"/>
        </w:tabs>
        <w:rPr>
          <w:rFonts w:ascii="Calibri" w:eastAsia="Calibri" w:hAnsi="Calibri" w:cs="Calibri"/>
          <w:sz w:val="18"/>
          <w:szCs w:val="18"/>
        </w:rPr>
      </w:pPr>
      <w:r w:rsidRPr="00032A53">
        <w:rPr>
          <w:rFonts w:ascii="Calibri"/>
          <w:sz w:val="18"/>
          <w:szCs w:val="18"/>
        </w:rPr>
        <w:t>Item</w:t>
      </w:r>
      <w:r w:rsidRPr="00032A53">
        <w:rPr>
          <w:rFonts w:ascii="Calibri"/>
          <w:spacing w:val="-2"/>
          <w:sz w:val="18"/>
          <w:szCs w:val="18"/>
        </w:rPr>
        <w:t xml:space="preserve"> </w:t>
      </w:r>
      <w:r w:rsidRPr="00032A53">
        <w:rPr>
          <w:rFonts w:ascii="Calibri"/>
          <w:sz w:val="18"/>
          <w:szCs w:val="18"/>
        </w:rPr>
        <w:t>Types:</w:t>
      </w:r>
    </w:p>
    <w:p w:rsidR="00C9049A" w:rsidRPr="00032A53" w:rsidRDefault="00F800C3">
      <w:pPr>
        <w:pStyle w:val="ListParagraph"/>
        <w:numPr>
          <w:ilvl w:val="1"/>
          <w:numId w:val="25"/>
        </w:numPr>
        <w:tabs>
          <w:tab w:val="left" w:pos="1541"/>
        </w:tabs>
        <w:spacing w:line="271" w:lineRule="exact"/>
        <w:rPr>
          <w:rFonts w:ascii="Calibri" w:eastAsia="Calibri" w:hAnsi="Calibri" w:cs="Calibri"/>
          <w:sz w:val="18"/>
          <w:szCs w:val="18"/>
        </w:rPr>
      </w:pPr>
      <w:r w:rsidRPr="00032A53">
        <w:rPr>
          <w:rFonts w:ascii="Calibri"/>
          <w:sz w:val="18"/>
          <w:szCs w:val="18"/>
        </w:rPr>
        <w:t>Selected Response (Multiple</w:t>
      </w:r>
      <w:r w:rsidRPr="00032A53">
        <w:rPr>
          <w:rFonts w:ascii="Calibri"/>
          <w:spacing w:val="-13"/>
          <w:sz w:val="18"/>
          <w:szCs w:val="18"/>
        </w:rPr>
        <w:t xml:space="preserve"> </w:t>
      </w:r>
      <w:r w:rsidRPr="00032A53">
        <w:rPr>
          <w:rFonts w:ascii="Calibri"/>
          <w:sz w:val="18"/>
          <w:szCs w:val="18"/>
        </w:rPr>
        <w:t>Choice)</w:t>
      </w:r>
    </w:p>
    <w:p w:rsidR="00C9049A" w:rsidRPr="00032A53" w:rsidRDefault="00F800C3">
      <w:pPr>
        <w:pStyle w:val="ListParagraph"/>
        <w:numPr>
          <w:ilvl w:val="1"/>
          <w:numId w:val="25"/>
        </w:numPr>
        <w:tabs>
          <w:tab w:val="left" w:pos="1541"/>
        </w:tabs>
        <w:spacing w:line="268" w:lineRule="exact"/>
        <w:rPr>
          <w:rFonts w:ascii="Calibri" w:eastAsia="Calibri" w:hAnsi="Calibri" w:cs="Calibri"/>
          <w:sz w:val="18"/>
          <w:szCs w:val="18"/>
        </w:rPr>
      </w:pPr>
      <w:r w:rsidRPr="00032A53">
        <w:rPr>
          <w:rFonts w:ascii="Calibri"/>
          <w:sz w:val="18"/>
          <w:szCs w:val="18"/>
        </w:rPr>
        <w:t>Technology-Enhanced/Enabled</w:t>
      </w:r>
      <w:r w:rsidRPr="00032A53">
        <w:rPr>
          <w:rFonts w:ascii="Calibri"/>
          <w:spacing w:val="-11"/>
          <w:sz w:val="18"/>
          <w:szCs w:val="18"/>
        </w:rPr>
        <w:t xml:space="preserve"> </w:t>
      </w:r>
      <w:r w:rsidRPr="00032A53">
        <w:rPr>
          <w:rFonts w:ascii="Calibri"/>
          <w:sz w:val="18"/>
          <w:szCs w:val="18"/>
        </w:rPr>
        <w:t>Items</w:t>
      </w:r>
    </w:p>
    <w:p w:rsidR="00C9049A" w:rsidRPr="00032A53" w:rsidRDefault="00F800C3">
      <w:pPr>
        <w:pStyle w:val="ListParagraph"/>
        <w:numPr>
          <w:ilvl w:val="1"/>
          <w:numId w:val="25"/>
        </w:numPr>
        <w:tabs>
          <w:tab w:val="left" w:pos="1541"/>
        </w:tabs>
        <w:spacing w:line="272" w:lineRule="exact"/>
        <w:rPr>
          <w:rFonts w:ascii="Calibri" w:eastAsia="Calibri" w:hAnsi="Calibri" w:cs="Calibri"/>
          <w:sz w:val="18"/>
          <w:szCs w:val="18"/>
        </w:rPr>
      </w:pPr>
      <w:r w:rsidRPr="00032A53">
        <w:rPr>
          <w:rFonts w:ascii="Calibri"/>
          <w:sz w:val="18"/>
          <w:szCs w:val="18"/>
        </w:rPr>
        <w:t>Short Constructed</w:t>
      </w:r>
      <w:r w:rsidRPr="00032A53">
        <w:rPr>
          <w:rFonts w:ascii="Calibri"/>
          <w:spacing w:val="-11"/>
          <w:sz w:val="18"/>
          <w:szCs w:val="18"/>
        </w:rPr>
        <w:t xml:space="preserve"> </w:t>
      </w:r>
      <w:r w:rsidRPr="00032A53">
        <w:rPr>
          <w:rFonts w:ascii="Calibri"/>
          <w:sz w:val="18"/>
          <w:szCs w:val="18"/>
        </w:rPr>
        <w:t>Response</w:t>
      </w:r>
    </w:p>
    <w:p w:rsidR="00C9049A" w:rsidRPr="00032A53" w:rsidRDefault="00C9049A">
      <w:pPr>
        <w:spacing w:before="6"/>
        <w:rPr>
          <w:rFonts w:ascii="Calibri" w:eastAsia="Calibri" w:hAnsi="Calibri" w:cs="Calibri"/>
          <w:sz w:val="18"/>
          <w:szCs w:val="18"/>
        </w:rPr>
      </w:pPr>
    </w:p>
    <w:p w:rsidR="00C9049A" w:rsidRPr="00032A53" w:rsidRDefault="00F800C3">
      <w:pPr>
        <w:pStyle w:val="ListParagraph"/>
        <w:numPr>
          <w:ilvl w:val="0"/>
          <w:numId w:val="25"/>
        </w:numPr>
        <w:tabs>
          <w:tab w:val="left" w:pos="821"/>
        </w:tabs>
        <w:rPr>
          <w:rFonts w:ascii="Calibri" w:eastAsia="Calibri" w:hAnsi="Calibri" w:cs="Calibri"/>
          <w:sz w:val="18"/>
          <w:szCs w:val="18"/>
        </w:rPr>
      </w:pPr>
      <w:r w:rsidRPr="00032A53">
        <w:rPr>
          <w:rFonts w:ascii="Calibri"/>
          <w:sz w:val="18"/>
          <w:szCs w:val="18"/>
        </w:rPr>
        <w:t>Performance</w:t>
      </w:r>
      <w:r w:rsidRPr="00032A53">
        <w:rPr>
          <w:rFonts w:ascii="Calibri"/>
          <w:spacing w:val="-7"/>
          <w:sz w:val="18"/>
          <w:szCs w:val="18"/>
        </w:rPr>
        <w:t xml:space="preserve"> </w:t>
      </w:r>
      <w:r w:rsidRPr="00032A53">
        <w:rPr>
          <w:rFonts w:ascii="Calibri"/>
          <w:sz w:val="18"/>
          <w:szCs w:val="18"/>
        </w:rPr>
        <w:t>Task</w:t>
      </w:r>
    </w:p>
    <w:p w:rsidR="00C9049A" w:rsidRPr="00032A53" w:rsidRDefault="00C9049A">
      <w:pPr>
        <w:spacing w:before="1"/>
        <w:rPr>
          <w:rFonts w:ascii="Calibri" w:eastAsia="Calibri" w:hAnsi="Calibri" w:cs="Calibri"/>
          <w:sz w:val="18"/>
          <w:szCs w:val="18"/>
        </w:rPr>
      </w:pPr>
    </w:p>
    <w:p w:rsidR="00C9049A" w:rsidRPr="00032A53" w:rsidRDefault="00F800C3">
      <w:pPr>
        <w:pStyle w:val="BodyText"/>
        <w:ind w:left="100" w:right="745" w:firstLine="0"/>
        <w:rPr>
          <w:sz w:val="18"/>
          <w:szCs w:val="18"/>
        </w:rPr>
      </w:pPr>
      <w:r w:rsidRPr="00032A53">
        <w:rPr>
          <w:sz w:val="18"/>
          <w:szCs w:val="18"/>
        </w:rPr>
        <w:t>There are several technology skills that can be taught to better prepare students for the Smarter Balanced. These skills</w:t>
      </w:r>
      <w:r w:rsidRPr="00032A53">
        <w:rPr>
          <w:spacing w:val="-10"/>
          <w:sz w:val="18"/>
          <w:szCs w:val="18"/>
        </w:rPr>
        <w:t xml:space="preserve"> </w:t>
      </w:r>
      <w:r w:rsidRPr="00032A53">
        <w:rPr>
          <w:sz w:val="18"/>
          <w:szCs w:val="18"/>
        </w:rPr>
        <w:t>include:</w:t>
      </w:r>
    </w:p>
    <w:p w:rsidR="00C9049A" w:rsidRPr="00032A53" w:rsidRDefault="00F800C3">
      <w:pPr>
        <w:pStyle w:val="ListParagraph"/>
        <w:numPr>
          <w:ilvl w:val="0"/>
          <w:numId w:val="25"/>
        </w:numPr>
        <w:tabs>
          <w:tab w:val="left" w:pos="821"/>
        </w:tabs>
        <w:spacing w:line="279" w:lineRule="exact"/>
        <w:rPr>
          <w:rFonts w:ascii="Calibri" w:eastAsia="Calibri" w:hAnsi="Calibri" w:cs="Calibri"/>
          <w:sz w:val="18"/>
          <w:szCs w:val="18"/>
        </w:rPr>
      </w:pPr>
      <w:r w:rsidRPr="00032A53">
        <w:rPr>
          <w:rFonts w:ascii="Calibri"/>
          <w:sz w:val="18"/>
          <w:szCs w:val="18"/>
        </w:rPr>
        <w:t>Keyboarding</w:t>
      </w:r>
    </w:p>
    <w:p w:rsidR="00C9049A" w:rsidRPr="00032A53" w:rsidRDefault="00F800C3">
      <w:pPr>
        <w:pStyle w:val="ListParagraph"/>
        <w:numPr>
          <w:ilvl w:val="0"/>
          <w:numId w:val="25"/>
        </w:numPr>
        <w:tabs>
          <w:tab w:val="left" w:pos="821"/>
        </w:tabs>
        <w:spacing w:line="279" w:lineRule="exact"/>
        <w:rPr>
          <w:rFonts w:ascii="Calibri" w:eastAsia="Calibri" w:hAnsi="Calibri" w:cs="Calibri"/>
          <w:sz w:val="18"/>
          <w:szCs w:val="18"/>
        </w:rPr>
      </w:pPr>
      <w:r w:rsidRPr="00032A53">
        <w:rPr>
          <w:rFonts w:ascii="Calibri"/>
          <w:sz w:val="18"/>
          <w:szCs w:val="18"/>
        </w:rPr>
        <w:t>Mouse</w:t>
      </w:r>
      <w:r w:rsidRPr="00032A53">
        <w:rPr>
          <w:rFonts w:ascii="Calibri"/>
          <w:spacing w:val="-4"/>
          <w:sz w:val="18"/>
          <w:szCs w:val="18"/>
        </w:rPr>
        <w:t xml:space="preserve"> </w:t>
      </w:r>
      <w:r w:rsidRPr="00032A53">
        <w:rPr>
          <w:rFonts w:ascii="Calibri"/>
          <w:sz w:val="18"/>
          <w:szCs w:val="18"/>
        </w:rPr>
        <w:t>Skills</w:t>
      </w:r>
    </w:p>
    <w:p w:rsidR="00C9049A" w:rsidRPr="00032A53" w:rsidRDefault="00F800C3">
      <w:pPr>
        <w:pStyle w:val="ListParagraph"/>
        <w:numPr>
          <w:ilvl w:val="0"/>
          <w:numId w:val="25"/>
        </w:numPr>
        <w:tabs>
          <w:tab w:val="left" w:pos="821"/>
        </w:tabs>
        <w:rPr>
          <w:rFonts w:ascii="Calibri" w:eastAsia="Calibri" w:hAnsi="Calibri" w:cs="Calibri"/>
          <w:sz w:val="18"/>
          <w:szCs w:val="18"/>
        </w:rPr>
      </w:pPr>
      <w:r w:rsidRPr="00032A53">
        <w:rPr>
          <w:rFonts w:ascii="Calibri"/>
          <w:sz w:val="18"/>
          <w:szCs w:val="18"/>
        </w:rPr>
        <w:t>Navigation</w:t>
      </w:r>
    </w:p>
    <w:p w:rsidR="00C9049A" w:rsidRPr="00032A53" w:rsidRDefault="00F800C3">
      <w:pPr>
        <w:pStyle w:val="ListParagraph"/>
        <w:numPr>
          <w:ilvl w:val="0"/>
          <w:numId w:val="25"/>
        </w:numPr>
        <w:tabs>
          <w:tab w:val="left" w:pos="821"/>
        </w:tabs>
        <w:rPr>
          <w:rFonts w:ascii="Calibri" w:eastAsia="Calibri" w:hAnsi="Calibri" w:cs="Calibri"/>
          <w:sz w:val="18"/>
          <w:szCs w:val="18"/>
        </w:rPr>
      </w:pPr>
      <w:r w:rsidRPr="00032A53">
        <w:rPr>
          <w:rFonts w:ascii="Calibri"/>
          <w:sz w:val="18"/>
          <w:szCs w:val="18"/>
        </w:rPr>
        <w:t>Drag &amp;</w:t>
      </w:r>
      <w:r w:rsidRPr="00032A53">
        <w:rPr>
          <w:rFonts w:ascii="Calibri"/>
          <w:spacing w:val="-2"/>
          <w:sz w:val="18"/>
          <w:szCs w:val="18"/>
        </w:rPr>
        <w:t xml:space="preserve"> </w:t>
      </w:r>
      <w:r w:rsidRPr="00032A53">
        <w:rPr>
          <w:rFonts w:ascii="Calibri"/>
          <w:sz w:val="18"/>
          <w:szCs w:val="18"/>
        </w:rPr>
        <w:t>Drop</w:t>
      </w:r>
    </w:p>
    <w:p w:rsidR="00C9049A" w:rsidRPr="00032A53" w:rsidRDefault="00C9049A">
      <w:pPr>
        <w:spacing w:before="3"/>
        <w:rPr>
          <w:rFonts w:ascii="Calibri" w:eastAsia="Calibri" w:hAnsi="Calibri" w:cs="Calibri"/>
          <w:sz w:val="18"/>
          <w:szCs w:val="18"/>
        </w:rPr>
      </w:pPr>
    </w:p>
    <w:p w:rsidR="00C9049A" w:rsidRPr="00032A53" w:rsidRDefault="00F800C3">
      <w:pPr>
        <w:pStyle w:val="Heading1"/>
        <w:spacing w:before="0"/>
        <w:ind w:right="155"/>
        <w:rPr>
          <w:sz w:val="18"/>
          <w:szCs w:val="18"/>
        </w:rPr>
      </w:pPr>
      <w:r w:rsidRPr="00032A53">
        <w:rPr>
          <w:sz w:val="18"/>
          <w:szCs w:val="18"/>
        </w:rPr>
        <w:t>Recommended Teacher</w:t>
      </w:r>
      <w:r w:rsidRPr="00032A53">
        <w:rPr>
          <w:spacing w:val="-8"/>
          <w:sz w:val="18"/>
          <w:szCs w:val="18"/>
        </w:rPr>
        <w:t xml:space="preserve"> </w:t>
      </w:r>
      <w:r w:rsidRPr="00032A53">
        <w:rPr>
          <w:sz w:val="18"/>
          <w:szCs w:val="18"/>
        </w:rPr>
        <w:t>Prep</w:t>
      </w:r>
      <w:r w:rsidR="00032A53" w:rsidRPr="00032A53">
        <w:rPr>
          <w:sz w:val="18"/>
          <w:szCs w:val="18"/>
        </w:rPr>
        <w:t xml:space="preserve"> for SBAC</w:t>
      </w:r>
    </w:p>
    <w:p w:rsidR="00032A53" w:rsidRPr="00032A53" w:rsidRDefault="00032A53" w:rsidP="00032A53">
      <w:pPr>
        <w:pStyle w:val="ListParagraph"/>
        <w:numPr>
          <w:ilvl w:val="0"/>
          <w:numId w:val="27"/>
        </w:numPr>
        <w:tabs>
          <w:tab w:val="left" w:pos="1181"/>
        </w:tabs>
        <w:spacing w:before="189" w:line="259" w:lineRule="auto"/>
        <w:ind w:right="203"/>
        <w:rPr>
          <w:rFonts w:eastAsia="Arial" w:cs="Arial"/>
          <w:sz w:val="18"/>
          <w:szCs w:val="18"/>
        </w:rPr>
      </w:pPr>
      <w:r w:rsidRPr="00032A53">
        <w:rPr>
          <w:rFonts w:eastAsia="Arial" w:cs="Arial"/>
          <w:sz w:val="18"/>
          <w:szCs w:val="18"/>
        </w:rPr>
        <w:t>You’ve already started! The best way to prepare your students is by making sure you have shifted to the mathematics and ELA practices outlined in the CCSS so that what they are tested on is aligned with their</w:t>
      </w:r>
      <w:r w:rsidRPr="00032A53">
        <w:rPr>
          <w:rFonts w:eastAsia="Arial" w:cs="Arial"/>
          <w:spacing w:val="-22"/>
          <w:sz w:val="18"/>
          <w:szCs w:val="18"/>
        </w:rPr>
        <w:t xml:space="preserve"> </w:t>
      </w:r>
      <w:r w:rsidRPr="00032A53">
        <w:rPr>
          <w:rFonts w:eastAsia="Arial" w:cs="Arial"/>
          <w:sz w:val="18"/>
          <w:szCs w:val="18"/>
        </w:rPr>
        <w:t>instruction.</w:t>
      </w:r>
    </w:p>
    <w:p w:rsidR="00032A53" w:rsidRPr="00032A53" w:rsidRDefault="00032A53" w:rsidP="00032A53">
      <w:pPr>
        <w:pStyle w:val="ListParagraph"/>
        <w:numPr>
          <w:ilvl w:val="0"/>
          <w:numId w:val="27"/>
        </w:numPr>
        <w:tabs>
          <w:tab w:val="left" w:pos="1181"/>
        </w:tabs>
        <w:spacing w:line="259" w:lineRule="auto"/>
        <w:ind w:right="391"/>
        <w:rPr>
          <w:rFonts w:eastAsia="Arial" w:cs="Arial"/>
          <w:sz w:val="18"/>
          <w:szCs w:val="18"/>
        </w:rPr>
      </w:pPr>
      <w:r w:rsidRPr="00032A53">
        <w:rPr>
          <w:sz w:val="18"/>
          <w:szCs w:val="18"/>
        </w:rPr>
        <w:t xml:space="preserve">Include technology-rich instruction that teaches students the digital skills they need to be successful on the test and allows them to practice these skills. </w:t>
      </w:r>
    </w:p>
    <w:p w:rsidR="00032A53" w:rsidRPr="00032A53" w:rsidRDefault="00032A53" w:rsidP="00032A53">
      <w:pPr>
        <w:pStyle w:val="ListParagraph"/>
        <w:numPr>
          <w:ilvl w:val="0"/>
          <w:numId w:val="27"/>
        </w:numPr>
        <w:tabs>
          <w:tab w:val="left" w:pos="1181"/>
        </w:tabs>
        <w:spacing w:line="259" w:lineRule="auto"/>
        <w:ind w:right="180"/>
        <w:rPr>
          <w:rFonts w:eastAsia="Arial" w:cs="Arial"/>
          <w:sz w:val="18"/>
          <w:szCs w:val="18"/>
        </w:rPr>
      </w:pPr>
      <w:r w:rsidRPr="00032A53">
        <w:rPr>
          <w:rFonts w:eastAsia="Arial" w:cs="Arial"/>
          <w:sz w:val="18"/>
          <w:szCs w:val="18"/>
        </w:rPr>
        <w:t>Use the practice and training tests and released items with students to help</w:t>
      </w:r>
      <w:r w:rsidRPr="00032A53">
        <w:rPr>
          <w:rFonts w:eastAsia="Arial" w:cs="Arial"/>
          <w:spacing w:val="-22"/>
          <w:sz w:val="18"/>
          <w:szCs w:val="18"/>
        </w:rPr>
        <w:t xml:space="preserve"> </w:t>
      </w:r>
      <w:r w:rsidRPr="00032A53">
        <w:rPr>
          <w:rFonts w:eastAsia="Arial" w:cs="Arial"/>
          <w:sz w:val="18"/>
          <w:szCs w:val="18"/>
        </w:rPr>
        <w:t>them be familiar with the types of test items and the computer platform so they are prepared for a test that is very different from tests they’ve taken in the past. Model how to approach problems and how to use the</w:t>
      </w:r>
      <w:r w:rsidRPr="00032A53">
        <w:rPr>
          <w:rFonts w:eastAsia="Arial" w:cs="Arial"/>
          <w:spacing w:val="-23"/>
          <w:sz w:val="18"/>
          <w:szCs w:val="18"/>
        </w:rPr>
        <w:t xml:space="preserve"> </w:t>
      </w:r>
      <w:r w:rsidRPr="00032A53">
        <w:rPr>
          <w:rFonts w:eastAsia="Arial" w:cs="Arial"/>
          <w:sz w:val="18"/>
          <w:szCs w:val="18"/>
        </w:rPr>
        <w:t>tools.</w:t>
      </w:r>
    </w:p>
    <w:p w:rsidR="00032A53" w:rsidRPr="00032A53" w:rsidRDefault="00032A53" w:rsidP="00032A53">
      <w:pPr>
        <w:pStyle w:val="ListParagraph"/>
        <w:numPr>
          <w:ilvl w:val="0"/>
          <w:numId w:val="27"/>
        </w:numPr>
        <w:tabs>
          <w:tab w:val="left" w:pos="1181"/>
        </w:tabs>
        <w:spacing w:line="259" w:lineRule="auto"/>
        <w:ind w:right="267"/>
        <w:rPr>
          <w:rFonts w:eastAsia="Arial" w:cs="Arial"/>
          <w:sz w:val="18"/>
          <w:szCs w:val="18"/>
        </w:rPr>
      </w:pPr>
      <w:r w:rsidRPr="00032A53">
        <w:rPr>
          <w:sz w:val="18"/>
          <w:szCs w:val="18"/>
        </w:rPr>
        <w:t>Try out some</w:t>
      </w:r>
      <w:r w:rsidRPr="00032A53">
        <w:rPr>
          <w:spacing w:val="-31"/>
          <w:sz w:val="18"/>
          <w:szCs w:val="18"/>
        </w:rPr>
        <w:t xml:space="preserve"> </w:t>
      </w:r>
      <w:r w:rsidRPr="00032A53">
        <w:rPr>
          <w:sz w:val="18"/>
          <w:szCs w:val="18"/>
        </w:rPr>
        <w:t>interim assessments with students (when they become</w:t>
      </w:r>
      <w:r w:rsidRPr="00032A53">
        <w:rPr>
          <w:spacing w:val="-21"/>
          <w:sz w:val="18"/>
          <w:szCs w:val="18"/>
        </w:rPr>
        <w:t xml:space="preserve"> </w:t>
      </w:r>
      <w:r w:rsidRPr="00032A53">
        <w:rPr>
          <w:sz w:val="18"/>
          <w:szCs w:val="18"/>
        </w:rPr>
        <w:t>available).</w:t>
      </w:r>
    </w:p>
    <w:p w:rsidR="00032A53" w:rsidRPr="00032A53" w:rsidRDefault="00032A53" w:rsidP="00032A53">
      <w:pPr>
        <w:pStyle w:val="ListParagraph"/>
        <w:numPr>
          <w:ilvl w:val="0"/>
          <w:numId w:val="27"/>
        </w:numPr>
        <w:tabs>
          <w:tab w:val="left" w:pos="1181"/>
        </w:tabs>
        <w:spacing w:line="256" w:lineRule="auto"/>
        <w:ind w:right="222"/>
        <w:rPr>
          <w:rFonts w:eastAsia="Arial" w:cs="Arial"/>
          <w:sz w:val="18"/>
          <w:szCs w:val="18"/>
        </w:rPr>
      </w:pPr>
      <w:r w:rsidRPr="00032A53">
        <w:rPr>
          <w:rFonts w:eastAsia="Arial" w:cs="Arial"/>
          <w:sz w:val="18"/>
          <w:szCs w:val="18"/>
        </w:rPr>
        <w:t xml:space="preserve">Be a cheerleader for the test. </w:t>
      </w:r>
      <w:r w:rsidRPr="00032A53">
        <w:rPr>
          <w:rFonts w:eastAsia="Arial" w:cs="Arial"/>
          <w:spacing w:val="4"/>
          <w:sz w:val="18"/>
          <w:szCs w:val="18"/>
        </w:rPr>
        <w:t xml:space="preserve">We </w:t>
      </w:r>
      <w:r w:rsidRPr="00032A53">
        <w:rPr>
          <w:rFonts w:eastAsia="Arial" w:cs="Arial"/>
          <w:sz w:val="18"/>
          <w:szCs w:val="18"/>
        </w:rPr>
        <w:t>need them to have buy-in, and they take their cues from</w:t>
      </w:r>
      <w:r w:rsidRPr="00032A53">
        <w:rPr>
          <w:rFonts w:eastAsia="Arial" w:cs="Arial"/>
          <w:spacing w:val="-40"/>
          <w:sz w:val="18"/>
          <w:szCs w:val="18"/>
        </w:rPr>
        <w:t xml:space="preserve"> </w:t>
      </w:r>
      <w:r w:rsidRPr="00032A53">
        <w:rPr>
          <w:rFonts w:eastAsia="Arial" w:cs="Arial"/>
          <w:sz w:val="18"/>
          <w:szCs w:val="18"/>
        </w:rPr>
        <w:t>you!</w:t>
      </w:r>
    </w:p>
    <w:p w:rsidR="00032A53" w:rsidRPr="00032A53" w:rsidRDefault="00032A53">
      <w:pPr>
        <w:pStyle w:val="Heading1"/>
        <w:spacing w:before="0"/>
        <w:ind w:right="155"/>
        <w:rPr>
          <w:b w:val="0"/>
          <w:bCs w:val="0"/>
          <w:sz w:val="18"/>
          <w:szCs w:val="18"/>
        </w:rPr>
      </w:pPr>
    </w:p>
    <w:p w:rsidR="00C9049A" w:rsidRPr="00032A53" w:rsidRDefault="00C9049A">
      <w:pPr>
        <w:spacing w:before="6"/>
        <w:rPr>
          <w:rFonts w:ascii="Calibri" w:eastAsia="Calibri" w:hAnsi="Calibri" w:cs="Calibri"/>
          <w:b/>
          <w:bCs/>
          <w:sz w:val="18"/>
          <w:szCs w:val="18"/>
        </w:rPr>
      </w:pPr>
    </w:p>
    <w:p w:rsidR="00C9049A" w:rsidRPr="00032A53" w:rsidRDefault="00F800C3" w:rsidP="00032A53">
      <w:pPr>
        <w:pStyle w:val="BodyText"/>
        <w:spacing w:line="276" w:lineRule="auto"/>
        <w:ind w:left="100" w:right="155" w:firstLine="0"/>
        <w:rPr>
          <w:b/>
          <w:bCs/>
          <w:sz w:val="18"/>
          <w:szCs w:val="18"/>
        </w:rPr>
      </w:pPr>
      <w:r w:rsidRPr="00032A53">
        <w:rPr>
          <w:b/>
          <w:sz w:val="18"/>
          <w:szCs w:val="18"/>
        </w:rPr>
        <w:t>Recommended Lesson</w:t>
      </w:r>
      <w:r w:rsidRPr="00032A53">
        <w:rPr>
          <w:b/>
          <w:spacing w:val="-10"/>
          <w:sz w:val="18"/>
          <w:szCs w:val="18"/>
        </w:rPr>
        <w:t xml:space="preserve"> </w:t>
      </w:r>
      <w:r w:rsidRPr="00032A53">
        <w:rPr>
          <w:b/>
          <w:sz w:val="18"/>
          <w:szCs w:val="18"/>
        </w:rPr>
        <w:t>Schedule:</w:t>
      </w:r>
    </w:p>
    <w:p w:rsidR="00C9049A" w:rsidRPr="00032A53" w:rsidRDefault="00C9049A">
      <w:pPr>
        <w:spacing w:before="6"/>
        <w:rPr>
          <w:rFonts w:ascii="Calibri" w:eastAsia="Calibri" w:hAnsi="Calibri" w:cs="Calibri"/>
          <w:b/>
          <w:bCs/>
          <w:sz w:val="18"/>
          <w:szCs w:val="18"/>
        </w:rPr>
      </w:pPr>
    </w:p>
    <w:p w:rsidR="00C9049A" w:rsidRPr="00032A53" w:rsidRDefault="00F800C3">
      <w:pPr>
        <w:pStyle w:val="BodyText"/>
        <w:spacing w:line="278" w:lineRule="auto"/>
        <w:ind w:left="100" w:right="100" w:firstLine="0"/>
        <w:rPr>
          <w:sz w:val="18"/>
          <w:szCs w:val="18"/>
        </w:rPr>
      </w:pPr>
      <w:r w:rsidRPr="00032A53">
        <w:rPr>
          <w:sz w:val="18"/>
          <w:szCs w:val="18"/>
        </w:rPr>
        <w:t>Each SBAC Tech Skills lesson should be 20 minutes in length. You can check the student's understanding and mastery of this skill by asking the three guiding questions provided in each lesson. The following activities target these technology skills, and whenever possible align with the ELA and/or Math</w:t>
      </w:r>
      <w:r w:rsidRPr="00032A53">
        <w:rPr>
          <w:spacing w:val="-30"/>
          <w:sz w:val="18"/>
          <w:szCs w:val="18"/>
        </w:rPr>
        <w:t xml:space="preserve"> </w:t>
      </w:r>
      <w:r w:rsidRPr="00032A53">
        <w:rPr>
          <w:sz w:val="18"/>
          <w:szCs w:val="18"/>
        </w:rPr>
        <w:t>CCSS.</w:t>
      </w:r>
    </w:p>
    <w:p w:rsidR="00C9049A" w:rsidRPr="00032A53" w:rsidRDefault="00F800C3">
      <w:pPr>
        <w:pStyle w:val="ListParagraph"/>
        <w:numPr>
          <w:ilvl w:val="0"/>
          <w:numId w:val="25"/>
        </w:numPr>
        <w:tabs>
          <w:tab w:val="left" w:pos="821"/>
        </w:tabs>
        <w:spacing w:before="195"/>
        <w:rPr>
          <w:rFonts w:ascii="Calibri" w:eastAsia="Calibri" w:hAnsi="Calibri" w:cs="Calibri"/>
          <w:sz w:val="18"/>
          <w:szCs w:val="18"/>
        </w:rPr>
      </w:pPr>
      <w:r w:rsidRPr="00032A53">
        <w:rPr>
          <w:rFonts w:ascii="Calibri" w:eastAsia="Calibri" w:hAnsi="Calibri" w:cs="Calibri"/>
          <w:sz w:val="18"/>
          <w:szCs w:val="18"/>
        </w:rPr>
        <w:t>Introduction by teacher/lab assistant about the day’s activities and</w:t>
      </w:r>
      <w:r w:rsidRPr="00032A53">
        <w:rPr>
          <w:rFonts w:ascii="Calibri" w:eastAsia="Calibri" w:hAnsi="Calibri" w:cs="Calibri"/>
          <w:spacing w:val="-11"/>
          <w:sz w:val="18"/>
          <w:szCs w:val="18"/>
        </w:rPr>
        <w:t xml:space="preserve"> </w:t>
      </w:r>
      <w:r w:rsidRPr="00032A53">
        <w:rPr>
          <w:rFonts w:ascii="Calibri" w:eastAsia="Calibri" w:hAnsi="Calibri" w:cs="Calibri"/>
          <w:sz w:val="18"/>
          <w:szCs w:val="18"/>
        </w:rPr>
        <w:t>expectations</w:t>
      </w:r>
    </w:p>
    <w:p w:rsidR="00C9049A" w:rsidRPr="00032A53" w:rsidRDefault="00F800C3">
      <w:pPr>
        <w:pStyle w:val="ListParagraph"/>
        <w:numPr>
          <w:ilvl w:val="0"/>
          <w:numId w:val="25"/>
        </w:numPr>
        <w:tabs>
          <w:tab w:val="left" w:pos="821"/>
        </w:tabs>
        <w:spacing w:before="53"/>
        <w:rPr>
          <w:rFonts w:ascii="Calibri" w:eastAsia="Calibri" w:hAnsi="Calibri" w:cs="Calibri"/>
          <w:sz w:val="18"/>
          <w:szCs w:val="18"/>
        </w:rPr>
      </w:pPr>
      <w:r w:rsidRPr="00032A53">
        <w:rPr>
          <w:rFonts w:ascii="Calibri"/>
          <w:sz w:val="18"/>
          <w:szCs w:val="18"/>
        </w:rPr>
        <w:t>Keyboarding activity (15</w:t>
      </w:r>
      <w:r w:rsidRPr="00032A53">
        <w:rPr>
          <w:rFonts w:ascii="Calibri"/>
          <w:spacing w:val="-13"/>
          <w:sz w:val="18"/>
          <w:szCs w:val="18"/>
        </w:rPr>
        <w:t xml:space="preserve"> </w:t>
      </w:r>
      <w:r w:rsidRPr="00032A53">
        <w:rPr>
          <w:rFonts w:ascii="Calibri"/>
          <w:sz w:val="18"/>
          <w:szCs w:val="18"/>
        </w:rPr>
        <w:t>minutes)</w:t>
      </w:r>
    </w:p>
    <w:p w:rsidR="00C9049A" w:rsidRPr="00032A53" w:rsidRDefault="00F800C3">
      <w:pPr>
        <w:pStyle w:val="ListParagraph"/>
        <w:numPr>
          <w:ilvl w:val="0"/>
          <w:numId w:val="25"/>
        </w:numPr>
        <w:tabs>
          <w:tab w:val="left" w:pos="821"/>
        </w:tabs>
        <w:spacing w:before="53"/>
        <w:rPr>
          <w:rFonts w:ascii="Calibri" w:eastAsia="Calibri" w:hAnsi="Calibri" w:cs="Calibri"/>
          <w:sz w:val="18"/>
          <w:szCs w:val="18"/>
        </w:rPr>
      </w:pPr>
      <w:r w:rsidRPr="00032A53">
        <w:rPr>
          <w:rFonts w:ascii="Calibri"/>
          <w:sz w:val="18"/>
          <w:szCs w:val="18"/>
        </w:rPr>
        <w:t>Lesson (20</w:t>
      </w:r>
      <w:r w:rsidRPr="00032A53">
        <w:rPr>
          <w:rFonts w:ascii="Calibri"/>
          <w:spacing w:val="-5"/>
          <w:sz w:val="18"/>
          <w:szCs w:val="18"/>
        </w:rPr>
        <w:t xml:space="preserve"> </w:t>
      </w:r>
      <w:r w:rsidRPr="00032A53">
        <w:rPr>
          <w:rFonts w:ascii="Calibri"/>
          <w:sz w:val="18"/>
          <w:szCs w:val="18"/>
        </w:rPr>
        <w:t>minutes)</w:t>
      </w:r>
    </w:p>
    <w:p w:rsidR="00C9049A" w:rsidRPr="00032A53" w:rsidRDefault="00F800C3">
      <w:pPr>
        <w:pStyle w:val="ListParagraph"/>
        <w:numPr>
          <w:ilvl w:val="1"/>
          <w:numId w:val="25"/>
        </w:numPr>
        <w:tabs>
          <w:tab w:val="left" w:pos="1541"/>
        </w:tabs>
        <w:spacing w:before="1" w:line="272" w:lineRule="exact"/>
        <w:rPr>
          <w:rFonts w:ascii="Calibri" w:eastAsia="Calibri" w:hAnsi="Calibri" w:cs="Calibri"/>
          <w:sz w:val="18"/>
          <w:szCs w:val="18"/>
        </w:rPr>
      </w:pPr>
      <w:r w:rsidRPr="00032A53">
        <w:rPr>
          <w:rFonts w:ascii="Calibri"/>
          <w:sz w:val="18"/>
          <w:szCs w:val="18"/>
        </w:rPr>
        <w:t>Mouse</w:t>
      </w:r>
      <w:r w:rsidRPr="00032A53">
        <w:rPr>
          <w:rFonts w:ascii="Calibri"/>
          <w:spacing w:val="-4"/>
          <w:sz w:val="18"/>
          <w:szCs w:val="18"/>
        </w:rPr>
        <w:t xml:space="preserve"> </w:t>
      </w:r>
      <w:r w:rsidRPr="00032A53">
        <w:rPr>
          <w:rFonts w:ascii="Calibri"/>
          <w:sz w:val="18"/>
          <w:szCs w:val="18"/>
        </w:rPr>
        <w:t>Skills</w:t>
      </w:r>
    </w:p>
    <w:p w:rsidR="00C9049A" w:rsidRPr="00032A53" w:rsidRDefault="00F800C3">
      <w:pPr>
        <w:pStyle w:val="ListParagraph"/>
        <w:numPr>
          <w:ilvl w:val="1"/>
          <w:numId w:val="25"/>
        </w:numPr>
        <w:tabs>
          <w:tab w:val="left" w:pos="1541"/>
        </w:tabs>
        <w:spacing w:line="269" w:lineRule="exact"/>
        <w:rPr>
          <w:rFonts w:ascii="Calibri" w:eastAsia="Calibri" w:hAnsi="Calibri" w:cs="Calibri"/>
          <w:sz w:val="18"/>
          <w:szCs w:val="18"/>
        </w:rPr>
      </w:pPr>
      <w:r w:rsidRPr="00032A53">
        <w:rPr>
          <w:rFonts w:ascii="Calibri"/>
          <w:sz w:val="18"/>
          <w:szCs w:val="18"/>
        </w:rPr>
        <w:t>Navigation</w:t>
      </w:r>
    </w:p>
    <w:p w:rsidR="00C9049A" w:rsidRPr="00032A53" w:rsidRDefault="00F800C3">
      <w:pPr>
        <w:pStyle w:val="ListParagraph"/>
        <w:numPr>
          <w:ilvl w:val="1"/>
          <w:numId w:val="25"/>
        </w:numPr>
        <w:tabs>
          <w:tab w:val="left" w:pos="1541"/>
        </w:tabs>
        <w:spacing w:line="269" w:lineRule="exact"/>
        <w:rPr>
          <w:rFonts w:ascii="Calibri" w:eastAsia="Calibri" w:hAnsi="Calibri" w:cs="Calibri"/>
          <w:sz w:val="18"/>
          <w:szCs w:val="18"/>
        </w:rPr>
      </w:pPr>
      <w:r w:rsidRPr="00032A53">
        <w:rPr>
          <w:rFonts w:ascii="Calibri"/>
          <w:sz w:val="18"/>
          <w:szCs w:val="18"/>
        </w:rPr>
        <w:t>Drag &amp;</w:t>
      </w:r>
      <w:r w:rsidRPr="00032A53">
        <w:rPr>
          <w:rFonts w:ascii="Calibri"/>
          <w:spacing w:val="-2"/>
          <w:sz w:val="18"/>
          <w:szCs w:val="18"/>
        </w:rPr>
        <w:t xml:space="preserve"> </w:t>
      </w:r>
      <w:r w:rsidRPr="00032A53">
        <w:rPr>
          <w:rFonts w:ascii="Calibri"/>
          <w:sz w:val="18"/>
          <w:szCs w:val="18"/>
        </w:rPr>
        <w:t>Drop</w:t>
      </w:r>
    </w:p>
    <w:p w:rsidR="00C9049A" w:rsidRPr="00032A53" w:rsidRDefault="00F800C3">
      <w:pPr>
        <w:pStyle w:val="ListParagraph"/>
        <w:numPr>
          <w:ilvl w:val="0"/>
          <w:numId w:val="25"/>
        </w:numPr>
        <w:tabs>
          <w:tab w:val="left" w:pos="821"/>
        </w:tabs>
        <w:spacing w:line="277" w:lineRule="exact"/>
        <w:rPr>
          <w:rFonts w:ascii="Calibri" w:eastAsia="Calibri" w:hAnsi="Calibri" w:cs="Calibri"/>
          <w:sz w:val="18"/>
          <w:szCs w:val="18"/>
        </w:rPr>
      </w:pPr>
      <w:r w:rsidRPr="00032A53">
        <w:rPr>
          <w:rFonts w:ascii="Calibri"/>
          <w:sz w:val="18"/>
          <w:szCs w:val="18"/>
        </w:rPr>
        <w:t>Closure</w:t>
      </w:r>
    </w:p>
    <w:p w:rsidR="00C9049A" w:rsidRDefault="00C9049A">
      <w:pPr>
        <w:spacing w:before="10"/>
        <w:rPr>
          <w:rFonts w:ascii="Calibri" w:eastAsia="Calibri" w:hAnsi="Calibri" w:cs="Calibri"/>
          <w:sz w:val="21"/>
          <w:szCs w:val="21"/>
        </w:rPr>
      </w:pPr>
    </w:p>
    <w:p w:rsidR="00032A53" w:rsidRDefault="00032A53">
      <w:pPr>
        <w:pStyle w:val="Heading1"/>
        <w:spacing w:before="0"/>
        <w:ind w:right="155"/>
      </w:pPr>
    </w:p>
    <w:p w:rsidR="00C9049A" w:rsidRPr="00032A53" w:rsidRDefault="00F800C3">
      <w:pPr>
        <w:pStyle w:val="Heading1"/>
        <w:spacing w:before="0"/>
        <w:ind w:right="155"/>
        <w:rPr>
          <w:b w:val="0"/>
          <w:bCs w:val="0"/>
          <w:sz w:val="18"/>
          <w:szCs w:val="18"/>
        </w:rPr>
      </w:pPr>
      <w:r w:rsidRPr="00032A53">
        <w:rPr>
          <w:sz w:val="18"/>
          <w:szCs w:val="18"/>
        </w:rPr>
        <w:t>Lessons and</w:t>
      </w:r>
      <w:r w:rsidRPr="00032A53">
        <w:rPr>
          <w:spacing w:val="-3"/>
          <w:sz w:val="18"/>
          <w:szCs w:val="18"/>
        </w:rPr>
        <w:t xml:space="preserve"> </w:t>
      </w:r>
      <w:r w:rsidRPr="00032A53">
        <w:rPr>
          <w:sz w:val="18"/>
          <w:szCs w:val="18"/>
        </w:rPr>
        <w:t>Resources:</w:t>
      </w:r>
    </w:p>
    <w:p w:rsidR="00C9049A" w:rsidRPr="00032A53" w:rsidRDefault="00C9049A">
      <w:pPr>
        <w:rPr>
          <w:rFonts w:ascii="Calibri" w:eastAsia="Calibri" w:hAnsi="Calibri" w:cs="Calibri"/>
          <w:b/>
          <w:bCs/>
          <w:sz w:val="18"/>
          <w:szCs w:val="18"/>
        </w:rPr>
      </w:pPr>
    </w:p>
    <w:p w:rsidR="00C9049A" w:rsidRPr="00032A53" w:rsidRDefault="009C609D">
      <w:pPr>
        <w:pStyle w:val="BodyText"/>
        <w:ind w:left="100" w:right="155" w:firstLine="0"/>
        <w:rPr>
          <w:sz w:val="18"/>
          <w:szCs w:val="18"/>
        </w:rPr>
      </w:pPr>
      <w:r w:rsidRPr="00032A53">
        <w:rPr>
          <w:sz w:val="18"/>
          <w:szCs w:val="18"/>
        </w:rPr>
        <w:t xml:space="preserve">Below are </w:t>
      </w:r>
      <w:r w:rsidR="00F800C3" w:rsidRPr="00032A53">
        <w:rPr>
          <w:sz w:val="18"/>
          <w:szCs w:val="18"/>
        </w:rPr>
        <w:t>lessons by week and associated teacher</w:t>
      </w:r>
      <w:r w:rsidR="00F800C3" w:rsidRPr="00032A53">
        <w:rPr>
          <w:spacing w:val="-15"/>
          <w:sz w:val="18"/>
          <w:szCs w:val="18"/>
        </w:rPr>
        <w:t xml:space="preserve"> </w:t>
      </w:r>
      <w:r w:rsidR="00F800C3" w:rsidRPr="00032A53">
        <w:rPr>
          <w:sz w:val="18"/>
          <w:szCs w:val="18"/>
        </w:rPr>
        <w:t>resources.</w:t>
      </w:r>
    </w:p>
    <w:p w:rsidR="00C9049A" w:rsidRDefault="00C9049A">
      <w:pPr>
        <w:sectPr w:rsidR="00C9049A">
          <w:pgSz w:w="12240" w:h="15840"/>
          <w:pgMar w:top="960" w:right="1420" w:bottom="280" w:left="1340" w:header="720" w:footer="720" w:gutter="0"/>
          <w:cols w:space="720"/>
        </w:sectPr>
      </w:pPr>
    </w:p>
    <w:p w:rsidR="00C9049A" w:rsidRDefault="00F800C3">
      <w:pPr>
        <w:spacing w:before="43"/>
        <w:ind w:left="220"/>
        <w:rPr>
          <w:rFonts w:ascii="Calibri" w:eastAsia="Calibri" w:hAnsi="Calibri" w:cs="Calibri"/>
          <w:sz w:val="14"/>
          <w:szCs w:val="14"/>
        </w:rPr>
      </w:pPr>
      <w:r>
        <w:rPr>
          <w:rFonts w:ascii="Calibri"/>
          <w:b/>
          <w:position w:val="-9"/>
        </w:rPr>
        <w:lastRenderedPageBreak/>
        <w:t>3</w:t>
      </w:r>
      <w:r w:rsidRPr="009C609D">
        <w:rPr>
          <w:rFonts w:ascii="Calibri"/>
          <w:b/>
          <w:sz w:val="14"/>
          <w:vertAlign w:val="superscript"/>
        </w:rPr>
        <w:t>rd</w:t>
      </w:r>
      <w:r w:rsidR="009C609D">
        <w:rPr>
          <w:rFonts w:ascii="Calibri"/>
          <w:b/>
          <w:position w:val="-9"/>
        </w:rPr>
        <w:t>-6</w:t>
      </w:r>
      <w:r>
        <w:rPr>
          <w:rFonts w:ascii="Calibri"/>
          <w:b/>
          <w:sz w:val="14"/>
        </w:rPr>
        <w:t>th</w:t>
      </w:r>
    </w:p>
    <w:p w:rsidR="00C9049A" w:rsidRDefault="00C9049A">
      <w:pPr>
        <w:spacing w:before="2"/>
        <w:rPr>
          <w:rFonts w:ascii="Calibri" w:eastAsia="Calibri" w:hAnsi="Calibri" w:cs="Calibri"/>
          <w:b/>
          <w:bCs/>
        </w:rPr>
      </w:pPr>
    </w:p>
    <w:tbl>
      <w:tblPr>
        <w:tblW w:w="0" w:type="auto"/>
        <w:tblInd w:w="107" w:type="dxa"/>
        <w:tblLayout w:type="fixed"/>
        <w:tblCellMar>
          <w:left w:w="0" w:type="dxa"/>
          <w:right w:w="0" w:type="dxa"/>
        </w:tblCellMar>
        <w:tblLook w:val="01E0" w:firstRow="1" w:lastRow="1" w:firstColumn="1" w:lastColumn="1" w:noHBand="0" w:noVBand="0"/>
      </w:tblPr>
      <w:tblGrid>
        <w:gridCol w:w="2809"/>
        <w:gridCol w:w="6753"/>
      </w:tblGrid>
      <w:tr w:rsidR="00C9049A">
        <w:trPr>
          <w:trHeight w:hRule="exact" w:val="308"/>
        </w:trPr>
        <w:tc>
          <w:tcPr>
            <w:tcW w:w="280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line="266" w:lineRule="exact"/>
              <w:ind w:left="103"/>
              <w:rPr>
                <w:rFonts w:ascii="Calibri" w:eastAsia="Calibri" w:hAnsi="Calibri" w:cs="Calibri"/>
              </w:rPr>
            </w:pPr>
            <w:r>
              <w:rPr>
                <w:rFonts w:ascii="Calibri"/>
              </w:rPr>
              <w:t>Lesson</w:t>
            </w:r>
          </w:p>
        </w:tc>
        <w:tc>
          <w:tcPr>
            <w:tcW w:w="6753"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line="266" w:lineRule="exact"/>
              <w:ind w:left="103"/>
              <w:rPr>
                <w:rFonts w:ascii="Calibri" w:eastAsia="Calibri" w:hAnsi="Calibri" w:cs="Calibri"/>
              </w:rPr>
            </w:pPr>
            <w:r>
              <w:rPr>
                <w:rFonts w:ascii="Calibri"/>
              </w:rPr>
              <w:t>Lesson</w:t>
            </w:r>
            <w:r>
              <w:rPr>
                <w:rFonts w:ascii="Calibri"/>
                <w:spacing w:val="-5"/>
              </w:rPr>
              <w:t xml:space="preserve"> </w:t>
            </w:r>
            <w:r>
              <w:rPr>
                <w:rFonts w:ascii="Calibri"/>
              </w:rPr>
              <w:t>Overview</w:t>
            </w:r>
          </w:p>
        </w:tc>
      </w:tr>
      <w:tr w:rsidR="00C9049A">
        <w:trPr>
          <w:trHeight w:hRule="exact" w:val="1097"/>
        </w:trPr>
        <w:tc>
          <w:tcPr>
            <w:tcW w:w="2809" w:type="dxa"/>
            <w:tcBorders>
              <w:top w:val="single" w:sz="4" w:space="0" w:color="000000"/>
              <w:left w:val="single" w:sz="4" w:space="0" w:color="000000"/>
              <w:bottom w:val="single" w:sz="4" w:space="0" w:color="000000"/>
              <w:right w:val="single" w:sz="4" w:space="0" w:color="000000"/>
            </w:tcBorders>
          </w:tcPr>
          <w:p w:rsidR="00C9049A" w:rsidRDefault="002003FB">
            <w:pPr>
              <w:pStyle w:val="TableParagraph"/>
              <w:spacing w:line="265" w:lineRule="exact"/>
              <w:ind w:left="103"/>
              <w:rPr>
                <w:rFonts w:ascii="Calibri" w:eastAsia="Calibri" w:hAnsi="Calibri" w:cs="Calibri"/>
              </w:rPr>
            </w:pPr>
            <w:r>
              <w:rPr>
                <w:rFonts w:ascii="Calibri"/>
              </w:rPr>
              <w:t>1: Week of Jan. 11</w:t>
            </w:r>
            <w:r w:rsidRPr="002003FB">
              <w:rPr>
                <w:rFonts w:ascii="Calibri"/>
                <w:vertAlign w:val="superscript"/>
              </w:rPr>
              <w:t>th</w:t>
            </w:r>
            <w:r>
              <w:rPr>
                <w:rFonts w:ascii="Calibri"/>
              </w:rPr>
              <w:t xml:space="preserve"> </w:t>
            </w:r>
          </w:p>
        </w:tc>
        <w:tc>
          <w:tcPr>
            <w:tcW w:w="6753" w:type="dxa"/>
            <w:tcBorders>
              <w:top w:val="single" w:sz="4" w:space="0" w:color="000000"/>
              <w:left w:val="single" w:sz="4" w:space="0" w:color="000000"/>
              <w:bottom w:val="single" w:sz="4" w:space="0" w:color="000000"/>
              <w:right w:val="single" w:sz="4" w:space="0" w:color="000000"/>
            </w:tcBorders>
          </w:tcPr>
          <w:p w:rsidR="002003FB" w:rsidRDefault="002003FB" w:rsidP="002003FB">
            <w:pPr>
              <w:pStyle w:val="TableParagraph"/>
              <w:numPr>
                <w:ilvl w:val="0"/>
                <w:numId w:val="11"/>
              </w:numPr>
              <w:tabs>
                <w:tab w:val="left" w:pos="824"/>
              </w:tabs>
              <w:spacing w:line="268" w:lineRule="exact"/>
              <w:rPr>
                <w:rFonts w:ascii="Calibri" w:eastAsia="Calibri" w:hAnsi="Calibri" w:cs="Calibri"/>
              </w:rPr>
            </w:pPr>
            <w:r>
              <w:rPr>
                <w:rFonts w:ascii="Calibri"/>
              </w:rPr>
              <w:t>Keyboarding: Type to Learn (15</w:t>
            </w:r>
            <w:r>
              <w:rPr>
                <w:rFonts w:ascii="Calibri"/>
                <w:spacing w:val="-11"/>
              </w:rPr>
              <w:t xml:space="preserve"> </w:t>
            </w:r>
            <w:r>
              <w:rPr>
                <w:rFonts w:ascii="Calibri"/>
              </w:rPr>
              <w:t>Minutes)</w:t>
            </w:r>
          </w:p>
          <w:p w:rsidR="002003FB" w:rsidRDefault="004C061E" w:rsidP="002003FB">
            <w:pPr>
              <w:pStyle w:val="TableParagraph"/>
              <w:numPr>
                <w:ilvl w:val="0"/>
                <w:numId w:val="11"/>
              </w:numPr>
              <w:tabs>
                <w:tab w:val="left" w:pos="824"/>
              </w:tabs>
              <w:spacing w:line="268" w:lineRule="exact"/>
              <w:rPr>
                <w:rFonts w:ascii="Calibri" w:eastAsia="Calibri" w:hAnsi="Calibri" w:cs="Calibri"/>
              </w:rPr>
            </w:pPr>
            <w:r>
              <w:rPr>
                <w:rFonts w:ascii="Calibri"/>
              </w:rPr>
              <w:t xml:space="preserve">Review Keyboarding Skills </w:t>
            </w:r>
          </w:p>
          <w:p w:rsidR="00C9049A" w:rsidRPr="002003FB" w:rsidRDefault="002003FB" w:rsidP="002003FB">
            <w:pPr>
              <w:pStyle w:val="TableParagraph"/>
              <w:tabs>
                <w:tab w:val="left" w:pos="824"/>
              </w:tabs>
              <w:spacing w:line="265" w:lineRule="exact"/>
              <w:rPr>
                <w:rFonts w:ascii="Calibri" w:eastAsia="Calibri" w:hAnsi="Calibri" w:cs="Calibri"/>
              </w:rPr>
            </w:pPr>
            <w:r>
              <w:rPr>
                <w:rFonts w:ascii="Calibri"/>
              </w:rPr>
              <w:t xml:space="preserve">                        Choose a site from the skills areas</w:t>
            </w:r>
            <w:r>
              <w:rPr>
                <w:rFonts w:ascii="Calibri"/>
                <w:spacing w:val="-10"/>
              </w:rPr>
              <w:t xml:space="preserve"> </w:t>
            </w:r>
            <w:r>
              <w:rPr>
                <w:rFonts w:ascii="Calibri"/>
              </w:rPr>
              <w:t>below</w:t>
            </w:r>
          </w:p>
        </w:tc>
      </w:tr>
      <w:tr w:rsidR="00C9049A">
        <w:trPr>
          <w:trHeight w:hRule="exact" w:val="1094"/>
        </w:trPr>
        <w:tc>
          <w:tcPr>
            <w:tcW w:w="2809" w:type="dxa"/>
            <w:tcBorders>
              <w:top w:val="single" w:sz="4" w:space="0" w:color="000000"/>
              <w:left w:val="single" w:sz="4" w:space="0" w:color="000000"/>
              <w:bottom w:val="single" w:sz="4" w:space="0" w:color="000000"/>
              <w:right w:val="single" w:sz="4" w:space="0" w:color="000000"/>
            </w:tcBorders>
          </w:tcPr>
          <w:p w:rsidR="00C9049A" w:rsidRDefault="002003FB">
            <w:pPr>
              <w:pStyle w:val="TableParagraph"/>
              <w:spacing w:line="265" w:lineRule="exact"/>
              <w:ind w:left="103"/>
              <w:rPr>
                <w:rFonts w:ascii="Calibri" w:eastAsia="Calibri" w:hAnsi="Calibri" w:cs="Calibri"/>
              </w:rPr>
            </w:pPr>
            <w:r>
              <w:rPr>
                <w:rFonts w:ascii="Calibri"/>
              </w:rPr>
              <w:t>2: Week of Jan. 18</w:t>
            </w:r>
            <w:r w:rsidRPr="002003FB">
              <w:rPr>
                <w:rFonts w:ascii="Calibri"/>
                <w:vertAlign w:val="superscript"/>
              </w:rPr>
              <w:t>th</w:t>
            </w:r>
            <w:r>
              <w:rPr>
                <w:rFonts w:ascii="Calibri"/>
              </w:rPr>
              <w:t xml:space="preserve"> </w:t>
            </w:r>
          </w:p>
        </w:tc>
        <w:tc>
          <w:tcPr>
            <w:tcW w:w="6753" w:type="dxa"/>
            <w:tcBorders>
              <w:top w:val="single" w:sz="4" w:space="0" w:color="000000"/>
              <w:left w:val="single" w:sz="4" w:space="0" w:color="000000"/>
              <w:bottom w:val="single" w:sz="4" w:space="0" w:color="000000"/>
              <w:right w:val="single" w:sz="4" w:space="0" w:color="000000"/>
            </w:tcBorders>
          </w:tcPr>
          <w:p w:rsidR="002003FB" w:rsidRDefault="002B3E33" w:rsidP="002B3E33">
            <w:pPr>
              <w:pStyle w:val="TableParagraph"/>
              <w:tabs>
                <w:tab w:val="left" w:pos="824"/>
              </w:tabs>
              <w:spacing w:line="268" w:lineRule="exact"/>
              <w:ind w:left="463"/>
              <w:rPr>
                <w:rFonts w:ascii="Calibri" w:eastAsia="Calibri" w:hAnsi="Calibri" w:cs="Calibri"/>
              </w:rPr>
            </w:pPr>
            <w:r>
              <w:rPr>
                <w:rFonts w:ascii="Calibri"/>
              </w:rPr>
              <w:t xml:space="preserve">1.  </w:t>
            </w:r>
            <w:r w:rsidR="002003FB">
              <w:rPr>
                <w:rFonts w:ascii="Calibri"/>
              </w:rPr>
              <w:t>Keyboarding: Type to Learn (15</w:t>
            </w:r>
            <w:r w:rsidR="002003FB">
              <w:rPr>
                <w:rFonts w:ascii="Calibri"/>
                <w:spacing w:val="-11"/>
              </w:rPr>
              <w:t xml:space="preserve"> </w:t>
            </w:r>
            <w:r w:rsidR="002003FB">
              <w:rPr>
                <w:rFonts w:ascii="Calibri"/>
              </w:rPr>
              <w:t>Minutes)</w:t>
            </w:r>
          </w:p>
          <w:p w:rsidR="004C061E" w:rsidRPr="004C061E" w:rsidRDefault="002B3E33" w:rsidP="002B3E33">
            <w:pPr>
              <w:pStyle w:val="TableParagraph"/>
              <w:tabs>
                <w:tab w:val="left" w:pos="824"/>
              </w:tabs>
              <w:spacing w:line="268" w:lineRule="exact"/>
              <w:ind w:left="463"/>
              <w:rPr>
                <w:rFonts w:ascii="Calibri" w:eastAsia="Calibri" w:hAnsi="Calibri" w:cs="Calibri"/>
              </w:rPr>
            </w:pPr>
            <w:r>
              <w:rPr>
                <w:rFonts w:ascii="Calibri" w:eastAsia="Calibri" w:hAnsi="Calibri" w:cs="Calibri"/>
              </w:rPr>
              <w:t xml:space="preserve">2.  </w:t>
            </w:r>
            <w:r w:rsidR="004C061E">
              <w:rPr>
                <w:rFonts w:ascii="Calibri" w:eastAsia="Calibri" w:hAnsi="Calibri" w:cs="Calibri"/>
              </w:rPr>
              <w:t xml:space="preserve">Review Word Processing Skills </w:t>
            </w:r>
          </w:p>
          <w:p w:rsidR="00C9049A" w:rsidRDefault="002003FB" w:rsidP="002003FB">
            <w:pPr>
              <w:pStyle w:val="TableParagraph"/>
              <w:tabs>
                <w:tab w:val="left" w:pos="2264"/>
              </w:tabs>
              <w:rPr>
                <w:rFonts w:ascii="Calibri" w:eastAsia="Calibri" w:hAnsi="Calibri" w:cs="Calibri"/>
              </w:rPr>
            </w:pPr>
            <w:r>
              <w:rPr>
                <w:rFonts w:ascii="Calibri"/>
              </w:rPr>
              <w:t xml:space="preserve">                       Choose a site from the skills areas</w:t>
            </w:r>
            <w:r>
              <w:rPr>
                <w:rFonts w:ascii="Calibri"/>
                <w:spacing w:val="-10"/>
              </w:rPr>
              <w:t xml:space="preserve"> </w:t>
            </w:r>
            <w:r>
              <w:rPr>
                <w:rFonts w:ascii="Calibri"/>
              </w:rPr>
              <w:t>below</w:t>
            </w:r>
          </w:p>
        </w:tc>
      </w:tr>
      <w:tr w:rsidR="00C9049A">
        <w:trPr>
          <w:trHeight w:hRule="exact" w:val="1097"/>
        </w:trPr>
        <w:tc>
          <w:tcPr>
            <w:tcW w:w="280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line="268" w:lineRule="exact"/>
              <w:ind w:left="103"/>
              <w:rPr>
                <w:rFonts w:ascii="Calibri" w:eastAsia="Calibri" w:hAnsi="Calibri" w:cs="Calibri"/>
              </w:rPr>
            </w:pPr>
            <w:r>
              <w:rPr>
                <w:rFonts w:ascii="Calibri"/>
              </w:rPr>
              <w:t>3: Week of January</w:t>
            </w:r>
            <w:r>
              <w:rPr>
                <w:rFonts w:ascii="Calibri"/>
                <w:spacing w:val="-2"/>
              </w:rPr>
              <w:t xml:space="preserve"> </w:t>
            </w:r>
            <w:r w:rsidR="002003FB">
              <w:rPr>
                <w:rFonts w:ascii="Calibri"/>
              </w:rPr>
              <w:t>25</w:t>
            </w:r>
            <w:r w:rsidRPr="002B3E33">
              <w:rPr>
                <w:rFonts w:ascii="Calibri"/>
                <w:vertAlign w:val="superscript"/>
              </w:rPr>
              <w:t>th</w:t>
            </w:r>
          </w:p>
        </w:tc>
        <w:tc>
          <w:tcPr>
            <w:tcW w:w="6753" w:type="dxa"/>
            <w:tcBorders>
              <w:top w:val="single" w:sz="4" w:space="0" w:color="000000"/>
              <w:left w:val="single" w:sz="4" w:space="0" w:color="000000"/>
              <w:bottom w:val="single" w:sz="4" w:space="0" w:color="000000"/>
              <w:right w:val="single" w:sz="4" w:space="0" w:color="000000"/>
            </w:tcBorders>
          </w:tcPr>
          <w:p w:rsidR="00C9049A" w:rsidRDefault="00F800C3" w:rsidP="002B3E33">
            <w:pPr>
              <w:pStyle w:val="TableParagraph"/>
              <w:numPr>
                <w:ilvl w:val="0"/>
                <w:numId w:val="28"/>
              </w:numPr>
              <w:tabs>
                <w:tab w:val="left" w:pos="824"/>
              </w:tabs>
              <w:spacing w:line="268" w:lineRule="exact"/>
              <w:rPr>
                <w:rFonts w:ascii="Calibri" w:eastAsia="Calibri" w:hAnsi="Calibri" w:cs="Calibri"/>
              </w:rPr>
            </w:pPr>
            <w:r>
              <w:rPr>
                <w:rFonts w:ascii="Calibri"/>
              </w:rPr>
              <w:t>Keyboarding: Type to Learn (15</w:t>
            </w:r>
            <w:r>
              <w:rPr>
                <w:rFonts w:ascii="Calibri"/>
                <w:spacing w:val="-11"/>
              </w:rPr>
              <w:t xml:space="preserve"> </w:t>
            </w:r>
            <w:r>
              <w:rPr>
                <w:rFonts w:ascii="Calibri"/>
              </w:rPr>
              <w:t>Minutes)</w:t>
            </w:r>
          </w:p>
          <w:p w:rsidR="00C9049A" w:rsidRDefault="00F800C3" w:rsidP="002B3E33">
            <w:pPr>
              <w:pStyle w:val="TableParagraph"/>
              <w:numPr>
                <w:ilvl w:val="0"/>
                <w:numId w:val="28"/>
              </w:numPr>
              <w:tabs>
                <w:tab w:val="left" w:pos="824"/>
              </w:tabs>
              <w:spacing w:line="268" w:lineRule="exact"/>
              <w:rPr>
                <w:rFonts w:ascii="Calibri" w:eastAsia="Calibri" w:hAnsi="Calibri" w:cs="Calibri"/>
              </w:rPr>
            </w:pPr>
            <w:r>
              <w:rPr>
                <w:rFonts w:ascii="Calibri"/>
              </w:rPr>
              <w:t>Selecting Text/Navigation</w:t>
            </w:r>
            <w:r>
              <w:rPr>
                <w:rFonts w:ascii="Calibri"/>
                <w:spacing w:val="-11"/>
              </w:rPr>
              <w:t xml:space="preserve"> </w:t>
            </w:r>
            <w:r>
              <w:rPr>
                <w:rFonts w:ascii="Calibri"/>
              </w:rPr>
              <w:t>Skills</w:t>
            </w:r>
          </w:p>
          <w:p w:rsidR="00C9049A" w:rsidRDefault="00F800C3" w:rsidP="002003FB">
            <w:pPr>
              <w:pStyle w:val="TableParagraph"/>
              <w:numPr>
                <w:ilvl w:val="1"/>
                <w:numId w:val="26"/>
              </w:numPr>
              <w:tabs>
                <w:tab w:val="left" w:pos="2264"/>
              </w:tabs>
              <w:spacing w:line="279" w:lineRule="exact"/>
              <w:rPr>
                <w:rFonts w:ascii="Calibri" w:eastAsia="Calibri" w:hAnsi="Calibri" w:cs="Calibri"/>
              </w:rPr>
            </w:pPr>
            <w:r>
              <w:rPr>
                <w:rFonts w:ascii="Calibri"/>
              </w:rPr>
              <w:t>Choose a site from the skills areas</w:t>
            </w:r>
            <w:r>
              <w:rPr>
                <w:rFonts w:ascii="Calibri"/>
                <w:spacing w:val="-10"/>
              </w:rPr>
              <w:t xml:space="preserve"> </w:t>
            </w:r>
            <w:r>
              <w:rPr>
                <w:rFonts w:ascii="Calibri"/>
              </w:rPr>
              <w:t>below</w:t>
            </w:r>
          </w:p>
        </w:tc>
      </w:tr>
      <w:tr w:rsidR="00C9049A">
        <w:trPr>
          <w:trHeight w:hRule="exact" w:val="1097"/>
        </w:trPr>
        <w:tc>
          <w:tcPr>
            <w:tcW w:w="2809" w:type="dxa"/>
            <w:tcBorders>
              <w:top w:val="single" w:sz="4" w:space="0" w:color="000000"/>
              <w:left w:val="single" w:sz="4" w:space="0" w:color="000000"/>
              <w:bottom w:val="single" w:sz="4" w:space="0" w:color="000000"/>
              <w:right w:val="single" w:sz="4" w:space="0" w:color="000000"/>
            </w:tcBorders>
          </w:tcPr>
          <w:p w:rsidR="00C9049A" w:rsidRDefault="002003FB">
            <w:pPr>
              <w:pStyle w:val="TableParagraph"/>
              <w:spacing w:line="265" w:lineRule="exact"/>
              <w:ind w:left="103"/>
              <w:rPr>
                <w:rFonts w:ascii="Calibri" w:eastAsia="Calibri" w:hAnsi="Calibri" w:cs="Calibri"/>
              </w:rPr>
            </w:pPr>
            <w:r>
              <w:rPr>
                <w:rFonts w:ascii="Calibri"/>
              </w:rPr>
              <w:t>4: Week of Feb. 1</w:t>
            </w:r>
            <w:r w:rsidRPr="002003FB">
              <w:rPr>
                <w:rFonts w:ascii="Calibri"/>
                <w:vertAlign w:val="superscript"/>
              </w:rPr>
              <w:t>st</w:t>
            </w:r>
            <w:r>
              <w:rPr>
                <w:rFonts w:ascii="Calibri"/>
              </w:rPr>
              <w:t xml:space="preserve"> </w:t>
            </w:r>
          </w:p>
        </w:tc>
        <w:tc>
          <w:tcPr>
            <w:tcW w:w="6753"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numPr>
                <w:ilvl w:val="0"/>
                <w:numId w:val="10"/>
              </w:numPr>
              <w:tabs>
                <w:tab w:val="left" w:pos="824"/>
              </w:tabs>
              <w:spacing w:line="265" w:lineRule="exact"/>
              <w:rPr>
                <w:rFonts w:ascii="Calibri" w:eastAsia="Calibri" w:hAnsi="Calibri" w:cs="Calibri"/>
              </w:rPr>
            </w:pPr>
            <w:r>
              <w:rPr>
                <w:rFonts w:ascii="Calibri"/>
              </w:rPr>
              <w:t>Keyboarding: Type to Learn (15</w:t>
            </w:r>
            <w:r>
              <w:rPr>
                <w:rFonts w:ascii="Calibri"/>
                <w:spacing w:val="-11"/>
              </w:rPr>
              <w:t xml:space="preserve"> </w:t>
            </w:r>
            <w:r>
              <w:rPr>
                <w:rFonts w:ascii="Calibri"/>
              </w:rPr>
              <w:t>Minutes)</w:t>
            </w:r>
          </w:p>
          <w:p w:rsidR="00C9049A" w:rsidRDefault="00F800C3">
            <w:pPr>
              <w:pStyle w:val="TableParagraph"/>
              <w:numPr>
                <w:ilvl w:val="0"/>
                <w:numId w:val="10"/>
              </w:numPr>
              <w:tabs>
                <w:tab w:val="left" w:pos="824"/>
              </w:tabs>
              <w:rPr>
                <w:rFonts w:ascii="Calibri" w:eastAsia="Calibri" w:hAnsi="Calibri" w:cs="Calibri"/>
              </w:rPr>
            </w:pPr>
            <w:r>
              <w:rPr>
                <w:rFonts w:ascii="Calibri"/>
              </w:rPr>
              <w:t>Selecting Text/Navigation</w:t>
            </w:r>
            <w:r>
              <w:rPr>
                <w:rFonts w:ascii="Calibri"/>
                <w:spacing w:val="-13"/>
              </w:rPr>
              <w:t xml:space="preserve"> </w:t>
            </w:r>
            <w:r>
              <w:rPr>
                <w:rFonts w:ascii="Calibri"/>
              </w:rPr>
              <w:t>Skills</w:t>
            </w:r>
          </w:p>
          <w:p w:rsidR="00C9049A" w:rsidRDefault="00F800C3">
            <w:pPr>
              <w:pStyle w:val="TableParagraph"/>
              <w:numPr>
                <w:ilvl w:val="1"/>
                <w:numId w:val="10"/>
              </w:numPr>
              <w:tabs>
                <w:tab w:val="left" w:pos="2264"/>
              </w:tabs>
              <w:rPr>
                <w:rFonts w:ascii="Calibri" w:eastAsia="Calibri" w:hAnsi="Calibri" w:cs="Calibri"/>
              </w:rPr>
            </w:pPr>
            <w:r>
              <w:rPr>
                <w:rFonts w:ascii="Calibri"/>
              </w:rPr>
              <w:t>Choose a site from the skills areas</w:t>
            </w:r>
            <w:r>
              <w:rPr>
                <w:rFonts w:ascii="Calibri"/>
                <w:spacing w:val="-10"/>
              </w:rPr>
              <w:t xml:space="preserve"> </w:t>
            </w:r>
            <w:r>
              <w:rPr>
                <w:rFonts w:ascii="Calibri"/>
              </w:rPr>
              <w:t>below</w:t>
            </w:r>
          </w:p>
        </w:tc>
      </w:tr>
      <w:tr w:rsidR="00C9049A">
        <w:trPr>
          <w:trHeight w:hRule="exact" w:val="1094"/>
        </w:trPr>
        <w:tc>
          <w:tcPr>
            <w:tcW w:w="2809" w:type="dxa"/>
            <w:tcBorders>
              <w:top w:val="single" w:sz="4" w:space="0" w:color="000000"/>
              <w:left w:val="single" w:sz="4" w:space="0" w:color="000000"/>
              <w:bottom w:val="single" w:sz="4" w:space="0" w:color="000000"/>
              <w:right w:val="single" w:sz="4" w:space="0" w:color="000000"/>
            </w:tcBorders>
          </w:tcPr>
          <w:p w:rsidR="00C9049A" w:rsidRDefault="002003FB">
            <w:pPr>
              <w:pStyle w:val="TableParagraph"/>
              <w:spacing w:line="265" w:lineRule="exact"/>
              <w:ind w:left="103"/>
              <w:rPr>
                <w:rFonts w:ascii="Calibri" w:eastAsia="Calibri" w:hAnsi="Calibri" w:cs="Calibri"/>
              </w:rPr>
            </w:pPr>
            <w:r>
              <w:rPr>
                <w:rFonts w:ascii="Calibri"/>
              </w:rPr>
              <w:t>5: Week of Feb. 8</w:t>
            </w:r>
            <w:r w:rsidRPr="002003FB">
              <w:rPr>
                <w:rFonts w:ascii="Calibri"/>
                <w:vertAlign w:val="superscript"/>
              </w:rPr>
              <w:t>th</w:t>
            </w:r>
            <w:r>
              <w:rPr>
                <w:rFonts w:ascii="Calibri"/>
              </w:rPr>
              <w:t xml:space="preserve"> </w:t>
            </w:r>
          </w:p>
        </w:tc>
        <w:tc>
          <w:tcPr>
            <w:tcW w:w="6753"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numPr>
                <w:ilvl w:val="0"/>
                <w:numId w:val="9"/>
              </w:numPr>
              <w:tabs>
                <w:tab w:val="left" w:pos="824"/>
              </w:tabs>
              <w:spacing w:line="265" w:lineRule="exact"/>
              <w:rPr>
                <w:rFonts w:ascii="Calibri" w:eastAsia="Calibri" w:hAnsi="Calibri" w:cs="Calibri"/>
              </w:rPr>
            </w:pPr>
            <w:r>
              <w:rPr>
                <w:rFonts w:ascii="Calibri"/>
              </w:rPr>
              <w:t>Keyboarding: Type to Learn (15</w:t>
            </w:r>
            <w:r>
              <w:rPr>
                <w:rFonts w:ascii="Calibri"/>
                <w:spacing w:val="-11"/>
              </w:rPr>
              <w:t xml:space="preserve"> </w:t>
            </w:r>
            <w:r>
              <w:rPr>
                <w:rFonts w:ascii="Calibri"/>
              </w:rPr>
              <w:t>Minutes)</w:t>
            </w:r>
          </w:p>
          <w:p w:rsidR="00C9049A" w:rsidRDefault="00F800C3">
            <w:pPr>
              <w:pStyle w:val="TableParagraph"/>
              <w:numPr>
                <w:ilvl w:val="0"/>
                <w:numId w:val="9"/>
              </w:numPr>
              <w:tabs>
                <w:tab w:val="left" w:pos="824"/>
              </w:tabs>
              <w:rPr>
                <w:rFonts w:ascii="Calibri" w:eastAsia="Calibri" w:hAnsi="Calibri" w:cs="Calibri"/>
              </w:rPr>
            </w:pPr>
            <w:r>
              <w:rPr>
                <w:rFonts w:ascii="Calibri"/>
              </w:rPr>
              <w:t>Drag and Drop</w:t>
            </w:r>
            <w:r>
              <w:rPr>
                <w:rFonts w:ascii="Calibri"/>
                <w:spacing w:val="-6"/>
              </w:rPr>
              <w:t xml:space="preserve"> </w:t>
            </w:r>
            <w:r>
              <w:rPr>
                <w:rFonts w:ascii="Calibri"/>
              </w:rPr>
              <w:t>Skills</w:t>
            </w:r>
          </w:p>
          <w:p w:rsidR="00C9049A" w:rsidRDefault="00F800C3">
            <w:pPr>
              <w:pStyle w:val="TableParagraph"/>
              <w:numPr>
                <w:ilvl w:val="1"/>
                <w:numId w:val="9"/>
              </w:numPr>
              <w:tabs>
                <w:tab w:val="left" w:pos="2264"/>
              </w:tabs>
              <w:rPr>
                <w:rFonts w:ascii="Calibri" w:eastAsia="Calibri" w:hAnsi="Calibri" w:cs="Calibri"/>
              </w:rPr>
            </w:pPr>
            <w:r>
              <w:rPr>
                <w:rFonts w:ascii="Calibri"/>
              </w:rPr>
              <w:t>Choose a site from the skills areas</w:t>
            </w:r>
            <w:r>
              <w:rPr>
                <w:rFonts w:ascii="Calibri"/>
                <w:spacing w:val="-10"/>
              </w:rPr>
              <w:t xml:space="preserve"> </w:t>
            </w:r>
            <w:r>
              <w:rPr>
                <w:rFonts w:ascii="Calibri"/>
              </w:rPr>
              <w:t>below</w:t>
            </w:r>
          </w:p>
        </w:tc>
      </w:tr>
      <w:tr w:rsidR="00C9049A">
        <w:trPr>
          <w:trHeight w:hRule="exact" w:val="1097"/>
        </w:trPr>
        <w:tc>
          <w:tcPr>
            <w:tcW w:w="2809" w:type="dxa"/>
            <w:tcBorders>
              <w:top w:val="single" w:sz="4" w:space="0" w:color="000000"/>
              <w:left w:val="single" w:sz="4" w:space="0" w:color="000000"/>
              <w:bottom w:val="single" w:sz="4" w:space="0" w:color="000000"/>
              <w:right w:val="single" w:sz="4" w:space="0" w:color="000000"/>
            </w:tcBorders>
          </w:tcPr>
          <w:p w:rsidR="00C9049A" w:rsidRDefault="002003FB">
            <w:pPr>
              <w:pStyle w:val="TableParagraph"/>
              <w:spacing w:line="268" w:lineRule="exact"/>
              <w:ind w:left="103"/>
              <w:rPr>
                <w:rFonts w:ascii="Calibri" w:eastAsia="Calibri" w:hAnsi="Calibri" w:cs="Calibri"/>
              </w:rPr>
            </w:pPr>
            <w:r>
              <w:rPr>
                <w:rFonts w:ascii="Calibri"/>
              </w:rPr>
              <w:t>6: Week of Feb. 15</w:t>
            </w:r>
            <w:r w:rsidRPr="002003FB">
              <w:rPr>
                <w:rFonts w:ascii="Calibri"/>
                <w:vertAlign w:val="superscript"/>
              </w:rPr>
              <w:t>th</w:t>
            </w:r>
            <w:r>
              <w:rPr>
                <w:rFonts w:ascii="Calibri"/>
              </w:rPr>
              <w:t xml:space="preserve"> </w:t>
            </w:r>
          </w:p>
        </w:tc>
        <w:tc>
          <w:tcPr>
            <w:tcW w:w="6753"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numPr>
                <w:ilvl w:val="0"/>
                <w:numId w:val="8"/>
              </w:numPr>
              <w:tabs>
                <w:tab w:val="left" w:pos="824"/>
              </w:tabs>
              <w:spacing w:line="267" w:lineRule="exact"/>
              <w:rPr>
                <w:rFonts w:ascii="Calibri" w:eastAsia="Calibri" w:hAnsi="Calibri" w:cs="Calibri"/>
              </w:rPr>
            </w:pPr>
            <w:r>
              <w:rPr>
                <w:rFonts w:ascii="Calibri"/>
              </w:rPr>
              <w:t>Keyboarding: Type to Learn (15</w:t>
            </w:r>
            <w:r>
              <w:rPr>
                <w:rFonts w:ascii="Calibri"/>
                <w:spacing w:val="-11"/>
              </w:rPr>
              <w:t xml:space="preserve"> </w:t>
            </w:r>
            <w:r>
              <w:rPr>
                <w:rFonts w:ascii="Calibri"/>
              </w:rPr>
              <w:t>Minutes)</w:t>
            </w:r>
          </w:p>
          <w:p w:rsidR="00C9049A" w:rsidRDefault="00F800C3">
            <w:pPr>
              <w:pStyle w:val="TableParagraph"/>
              <w:numPr>
                <w:ilvl w:val="0"/>
                <w:numId w:val="8"/>
              </w:numPr>
              <w:tabs>
                <w:tab w:val="left" w:pos="824"/>
              </w:tabs>
              <w:spacing w:line="267" w:lineRule="exact"/>
              <w:rPr>
                <w:rFonts w:ascii="Calibri" w:eastAsia="Calibri" w:hAnsi="Calibri" w:cs="Calibri"/>
              </w:rPr>
            </w:pPr>
            <w:r>
              <w:rPr>
                <w:rFonts w:ascii="Calibri"/>
              </w:rPr>
              <w:t>Drag and Drop</w:t>
            </w:r>
            <w:r>
              <w:rPr>
                <w:rFonts w:ascii="Calibri"/>
                <w:spacing w:val="-7"/>
              </w:rPr>
              <w:t xml:space="preserve"> </w:t>
            </w:r>
            <w:r>
              <w:rPr>
                <w:rFonts w:ascii="Calibri"/>
              </w:rPr>
              <w:t>Skills</w:t>
            </w:r>
          </w:p>
          <w:p w:rsidR="00C9049A" w:rsidRDefault="00F800C3">
            <w:pPr>
              <w:pStyle w:val="TableParagraph"/>
              <w:numPr>
                <w:ilvl w:val="1"/>
                <w:numId w:val="8"/>
              </w:numPr>
              <w:tabs>
                <w:tab w:val="left" w:pos="2264"/>
              </w:tabs>
              <w:rPr>
                <w:rFonts w:ascii="Calibri" w:eastAsia="Calibri" w:hAnsi="Calibri" w:cs="Calibri"/>
              </w:rPr>
            </w:pPr>
            <w:r>
              <w:rPr>
                <w:rFonts w:ascii="Calibri"/>
              </w:rPr>
              <w:t>Choose a site from the skills areas</w:t>
            </w:r>
            <w:r>
              <w:rPr>
                <w:rFonts w:ascii="Calibri"/>
                <w:spacing w:val="-10"/>
              </w:rPr>
              <w:t xml:space="preserve"> </w:t>
            </w:r>
            <w:r>
              <w:rPr>
                <w:rFonts w:ascii="Calibri"/>
              </w:rPr>
              <w:t>below</w:t>
            </w:r>
          </w:p>
        </w:tc>
      </w:tr>
      <w:tr w:rsidR="00C9049A">
        <w:trPr>
          <w:trHeight w:hRule="exact" w:val="962"/>
        </w:trPr>
        <w:tc>
          <w:tcPr>
            <w:tcW w:w="2809" w:type="dxa"/>
            <w:tcBorders>
              <w:top w:val="single" w:sz="4" w:space="0" w:color="000000"/>
              <w:left w:val="single" w:sz="4" w:space="0" w:color="000000"/>
              <w:bottom w:val="single" w:sz="4" w:space="0" w:color="000000"/>
              <w:right w:val="single" w:sz="4" w:space="0" w:color="000000"/>
            </w:tcBorders>
          </w:tcPr>
          <w:p w:rsidR="00C9049A" w:rsidRDefault="002003FB">
            <w:pPr>
              <w:pStyle w:val="TableParagraph"/>
              <w:spacing w:line="265" w:lineRule="exact"/>
              <w:ind w:left="103"/>
              <w:rPr>
                <w:rFonts w:ascii="Calibri" w:eastAsia="Calibri" w:hAnsi="Calibri" w:cs="Calibri"/>
              </w:rPr>
            </w:pPr>
            <w:r>
              <w:rPr>
                <w:rFonts w:ascii="Calibri"/>
              </w:rPr>
              <w:t>7: Week of Feb. 22</w:t>
            </w:r>
            <w:r w:rsidRPr="002003FB">
              <w:rPr>
                <w:rFonts w:ascii="Calibri"/>
                <w:vertAlign w:val="superscript"/>
              </w:rPr>
              <w:t>nd</w:t>
            </w:r>
            <w:r>
              <w:rPr>
                <w:rFonts w:ascii="Calibri"/>
              </w:rPr>
              <w:t xml:space="preserve"> </w:t>
            </w:r>
          </w:p>
        </w:tc>
        <w:tc>
          <w:tcPr>
            <w:tcW w:w="6753"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numPr>
                <w:ilvl w:val="0"/>
                <w:numId w:val="7"/>
              </w:numPr>
              <w:tabs>
                <w:tab w:val="left" w:pos="824"/>
              </w:tabs>
              <w:spacing w:line="265" w:lineRule="exact"/>
              <w:rPr>
                <w:rFonts w:ascii="Calibri" w:eastAsia="Calibri" w:hAnsi="Calibri" w:cs="Calibri"/>
              </w:rPr>
            </w:pPr>
            <w:r>
              <w:rPr>
                <w:rFonts w:ascii="Calibri"/>
              </w:rPr>
              <w:t>Keyboarding: Type to Learn (15</w:t>
            </w:r>
            <w:r>
              <w:rPr>
                <w:rFonts w:ascii="Calibri"/>
                <w:spacing w:val="-11"/>
              </w:rPr>
              <w:t xml:space="preserve"> </w:t>
            </w:r>
            <w:r>
              <w:rPr>
                <w:rFonts w:ascii="Calibri"/>
              </w:rPr>
              <w:t>Minutes)</w:t>
            </w:r>
          </w:p>
          <w:p w:rsidR="00C9049A" w:rsidRDefault="002003FB">
            <w:pPr>
              <w:pStyle w:val="TableParagraph"/>
              <w:numPr>
                <w:ilvl w:val="0"/>
                <w:numId w:val="7"/>
              </w:numPr>
              <w:tabs>
                <w:tab w:val="left" w:pos="824"/>
              </w:tabs>
              <w:rPr>
                <w:rFonts w:ascii="Calibri" w:eastAsia="Calibri" w:hAnsi="Calibri" w:cs="Calibri"/>
              </w:rPr>
            </w:pPr>
            <w:r>
              <w:rPr>
                <w:rFonts w:ascii="Calibri"/>
              </w:rPr>
              <w:t xml:space="preserve">Scavenger Hunt </w:t>
            </w:r>
          </w:p>
        </w:tc>
      </w:tr>
      <w:tr w:rsidR="00C9049A">
        <w:trPr>
          <w:trHeight w:hRule="exact" w:val="816"/>
        </w:trPr>
        <w:tc>
          <w:tcPr>
            <w:tcW w:w="280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line="265" w:lineRule="exact"/>
              <w:ind w:left="103"/>
              <w:rPr>
                <w:rFonts w:ascii="Calibri" w:eastAsia="Calibri" w:hAnsi="Calibri" w:cs="Calibri"/>
              </w:rPr>
            </w:pPr>
            <w:r>
              <w:rPr>
                <w:rFonts w:ascii="Calibri"/>
              </w:rPr>
              <w:t>8: Week of February</w:t>
            </w:r>
            <w:r>
              <w:rPr>
                <w:rFonts w:ascii="Calibri"/>
                <w:spacing w:val="-7"/>
              </w:rPr>
              <w:t xml:space="preserve"> </w:t>
            </w:r>
            <w:r w:rsidR="00873282">
              <w:rPr>
                <w:rFonts w:ascii="Calibri"/>
                <w:spacing w:val="-7"/>
              </w:rPr>
              <w:t>2</w:t>
            </w:r>
            <w:r>
              <w:rPr>
                <w:rFonts w:ascii="Calibri"/>
              </w:rPr>
              <w:t>9th</w:t>
            </w:r>
          </w:p>
        </w:tc>
        <w:tc>
          <w:tcPr>
            <w:tcW w:w="6753"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line="265" w:lineRule="exact"/>
              <w:ind w:left="103"/>
              <w:rPr>
                <w:rFonts w:ascii="Calibri" w:eastAsia="Calibri" w:hAnsi="Calibri" w:cs="Calibri"/>
              </w:rPr>
            </w:pPr>
            <w:r>
              <w:rPr>
                <w:rFonts w:ascii="Calibri"/>
              </w:rPr>
              <w:t>Smarter Balanced ELA Practice Test - Day</w:t>
            </w:r>
            <w:r>
              <w:rPr>
                <w:rFonts w:ascii="Calibri"/>
                <w:spacing w:val="-13"/>
              </w:rPr>
              <w:t xml:space="preserve"> </w:t>
            </w:r>
            <w:r>
              <w:rPr>
                <w:rFonts w:ascii="Calibri"/>
              </w:rPr>
              <w:t>1</w:t>
            </w:r>
          </w:p>
        </w:tc>
      </w:tr>
      <w:tr w:rsidR="00C9049A">
        <w:trPr>
          <w:trHeight w:hRule="exact" w:val="816"/>
        </w:trPr>
        <w:tc>
          <w:tcPr>
            <w:tcW w:w="2809" w:type="dxa"/>
            <w:tcBorders>
              <w:top w:val="single" w:sz="4" w:space="0" w:color="000000"/>
              <w:left w:val="single" w:sz="4" w:space="0" w:color="000000"/>
              <w:bottom w:val="single" w:sz="4" w:space="0" w:color="000000"/>
              <w:right w:val="single" w:sz="4" w:space="0" w:color="000000"/>
            </w:tcBorders>
          </w:tcPr>
          <w:p w:rsidR="00C9049A" w:rsidRDefault="00873282">
            <w:pPr>
              <w:pStyle w:val="TableParagraph"/>
              <w:spacing w:line="265" w:lineRule="exact"/>
              <w:ind w:left="103"/>
              <w:rPr>
                <w:rFonts w:ascii="Calibri" w:eastAsia="Calibri" w:hAnsi="Calibri" w:cs="Calibri"/>
              </w:rPr>
            </w:pPr>
            <w:r>
              <w:rPr>
                <w:rFonts w:ascii="Calibri"/>
              </w:rPr>
              <w:t>9: Week of March 7</w:t>
            </w:r>
            <w:r w:rsidRPr="00873282">
              <w:rPr>
                <w:rFonts w:ascii="Calibri"/>
                <w:vertAlign w:val="superscript"/>
              </w:rPr>
              <w:t>th</w:t>
            </w:r>
            <w:r>
              <w:rPr>
                <w:rFonts w:ascii="Calibri"/>
              </w:rPr>
              <w:t xml:space="preserve"> </w:t>
            </w:r>
          </w:p>
        </w:tc>
        <w:tc>
          <w:tcPr>
            <w:tcW w:w="6753"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line="265" w:lineRule="exact"/>
              <w:ind w:left="103"/>
              <w:rPr>
                <w:rFonts w:ascii="Calibri" w:eastAsia="Calibri" w:hAnsi="Calibri" w:cs="Calibri"/>
              </w:rPr>
            </w:pPr>
            <w:r>
              <w:rPr>
                <w:rFonts w:ascii="Calibri"/>
              </w:rPr>
              <w:t>Smarter Balanced ELA Practice Test - Day</w:t>
            </w:r>
            <w:r>
              <w:rPr>
                <w:rFonts w:ascii="Calibri"/>
                <w:spacing w:val="-13"/>
              </w:rPr>
              <w:t xml:space="preserve"> </w:t>
            </w:r>
            <w:r>
              <w:rPr>
                <w:rFonts w:ascii="Calibri"/>
              </w:rPr>
              <w:t>2</w:t>
            </w:r>
          </w:p>
        </w:tc>
      </w:tr>
      <w:tr w:rsidR="00C9049A">
        <w:trPr>
          <w:trHeight w:hRule="exact" w:val="817"/>
        </w:trPr>
        <w:tc>
          <w:tcPr>
            <w:tcW w:w="2809" w:type="dxa"/>
            <w:tcBorders>
              <w:top w:val="single" w:sz="4" w:space="0" w:color="000000"/>
              <w:left w:val="single" w:sz="4" w:space="0" w:color="000000"/>
              <w:bottom w:val="single" w:sz="4" w:space="0" w:color="000000"/>
              <w:right w:val="single" w:sz="4" w:space="0" w:color="000000"/>
            </w:tcBorders>
          </w:tcPr>
          <w:p w:rsidR="00C9049A" w:rsidRDefault="00873282">
            <w:pPr>
              <w:pStyle w:val="TableParagraph"/>
              <w:spacing w:line="265" w:lineRule="exact"/>
              <w:ind w:left="103"/>
              <w:rPr>
                <w:rFonts w:ascii="Calibri" w:eastAsia="Calibri" w:hAnsi="Calibri" w:cs="Calibri"/>
              </w:rPr>
            </w:pPr>
            <w:r>
              <w:rPr>
                <w:rFonts w:ascii="Calibri"/>
              </w:rPr>
              <w:t>10: Week of March 14</w:t>
            </w:r>
            <w:r w:rsidRPr="00873282">
              <w:rPr>
                <w:rFonts w:ascii="Calibri"/>
                <w:vertAlign w:val="superscript"/>
              </w:rPr>
              <w:t>th</w:t>
            </w:r>
            <w:r>
              <w:rPr>
                <w:rFonts w:ascii="Calibri"/>
              </w:rPr>
              <w:t xml:space="preserve"> </w:t>
            </w:r>
          </w:p>
        </w:tc>
        <w:tc>
          <w:tcPr>
            <w:tcW w:w="6753"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line="265" w:lineRule="exact"/>
              <w:ind w:left="103"/>
              <w:rPr>
                <w:rFonts w:ascii="Calibri" w:eastAsia="Calibri" w:hAnsi="Calibri" w:cs="Calibri"/>
              </w:rPr>
            </w:pPr>
            <w:r>
              <w:rPr>
                <w:rFonts w:ascii="Calibri"/>
              </w:rPr>
              <w:t>Smarter Balanced Math Practice Test - Day</w:t>
            </w:r>
            <w:r>
              <w:rPr>
                <w:rFonts w:ascii="Calibri"/>
                <w:spacing w:val="-12"/>
              </w:rPr>
              <w:t xml:space="preserve"> </w:t>
            </w:r>
            <w:r>
              <w:rPr>
                <w:rFonts w:ascii="Calibri"/>
              </w:rPr>
              <w:t>1</w:t>
            </w:r>
          </w:p>
        </w:tc>
      </w:tr>
      <w:tr w:rsidR="00C9049A">
        <w:trPr>
          <w:trHeight w:hRule="exact" w:val="816"/>
        </w:trPr>
        <w:tc>
          <w:tcPr>
            <w:tcW w:w="2809" w:type="dxa"/>
            <w:tcBorders>
              <w:top w:val="single" w:sz="4" w:space="0" w:color="000000"/>
              <w:left w:val="single" w:sz="4" w:space="0" w:color="000000"/>
              <w:bottom w:val="single" w:sz="4" w:space="0" w:color="000000"/>
              <w:right w:val="single" w:sz="4" w:space="0" w:color="000000"/>
            </w:tcBorders>
          </w:tcPr>
          <w:p w:rsidR="00C9049A" w:rsidRDefault="00873282">
            <w:pPr>
              <w:pStyle w:val="TableParagraph"/>
              <w:spacing w:line="265" w:lineRule="exact"/>
              <w:ind w:left="103"/>
              <w:rPr>
                <w:rFonts w:ascii="Calibri" w:eastAsia="Calibri" w:hAnsi="Calibri" w:cs="Calibri"/>
              </w:rPr>
            </w:pPr>
            <w:r>
              <w:rPr>
                <w:rFonts w:ascii="Calibri"/>
              </w:rPr>
              <w:t>11: Week of March 28</w:t>
            </w:r>
            <w:r w:rsidRPr="00873282">
              <w:rPr>
                <w:rFonts w:ascii="Calibri"/>
                <w:vertAlign w:val="superscript"/>
              </w:rPr>
              <w:t>th</w:t>
            </w:r>
            <w:r>
              <w:rPr>
                <w:rFonts w:ascii="Calibri"/>
              </w:rPr>
              <w:t xml:space="preserve"> </w:t>
            </w:r>
          </w:p>
        </w:tc>
        <w:tc>
          <w:tcPr>
            <w:tcW w:w="6753"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line="265" w:lineRule="exact"/>
              <w:ind w:left="103"/>
              <w:rPr>
                <w:rFonts w:ascii="Calibri" w:eastAsia="Calibri" w:hAnsi="Calibri" w:cs="Calibri"/>
              </w:rPr>
            </w:pPr>
            <w:r>
              <w:rPr>
                <w:rFonts w:ascii="Calibri"/>
              </w:rPr>
              <w:t>Smarter Balanced Math Practice Test - Day</w:t>
            </w:r>
            <w:r>
              <w:rPr>
                <w:rFonts w:ascii="Calibri"/>
                <w:spacing w:val="-12"/>
              </w:rPr>
              <w:t xml:space="preserve"> </w:t>
            </w:r>
            <w:r>
              <w:rPr>
                <w:rFonts w:ascii="Calibri"/>
              </w:rPr>
              <w:t>2</w:t>
            </w:r>
          </w:p>
        </w:tc>
      </w:tr>
      <w:tr w:rsidR="00C9049A">
        <w:trPr>
          <w:trHeight w:hRule="exact" w:val="816"/>
        </w:trPr>
        <w:tc>
          <w:tcPr>
            <w:tcW w:w="9561" w:type="dxa"/>
            <w:gridSpan w:val="2"/>
            <w:tcBorders>
              <w:top w:val="single" w:sz="4" w:space="0" w:color="000000"/>
              <w:left w:val="single" w:sz="4" w:space="0" w:color="000000"/>
              <w:bottom w:val="single" w:sz="4" w:space="0" w:color="000000"/>
              <w:right w:val="single" w:sz="4" w:space="0" w:color="000000"/>
            </w:tcBorders>
          </w:tcPr>
          <w:p w:rsidR="00C9049A" w:rsidRDefault="00C9049A">
            <w:pPr>
              <w:pStyle w:val="TableParagraph"/>
              <w:spacing w:before="10"/>
              <w:rPr>
                <w:rFonts w:ascii="Calibri" w:eastAsia="Calibri" w:hAnsi="Calibri" w:cs="Calibri"/>
                <w:b/>
                <w:bCs/>
                <w:sz w:val="19"/>
                <w:szCs w:val="19"/>
              </w:rPr>
            </w:pPr>
          </w:p>
          <w:p w:rsidR="00C9049A" w:rsidRDefault="00F800C3">
            <w:pPr>
              <w:pStyle w:val="TableParagraph"/>
              <w:ind w:left="2021"/>
              <w:rPr>
                <w:rFonts w:ascii="Calibri" w:eastAsia="Calibri" w:hAnsi="Calibri" w:cs="Calibri"/>
              </w:rPr>
            </w:pPr>
            <w:r>
              <w:rPr>
                <w:rFonts w:ascii="Calibri"/>
                <w:b/>
                <w:color w:val="C00000"/>
              </w:rPr>
              <w:t>April 1</w:t>
            </w:r>
            <w:r w:rsidRPr="00F800C3">
              <w:rPr>
                <w:rFonts w:ascii="Calibri"/>
                <w:b/>
                <w:color w:val="C00000"/>
                <w:vertAlign w:val="superscript"/>
              </w:rPr>
              <w:t>st</w:t>
            </w:r>
            <w:r>
              <w:rPr>
                <w:rFonts w:ascii="Calibri"/>
                <w:b/>
                <w:color w:val="C00000"/>
              </w:rPr>
              <w:t xml:space="preserve"> : SMARTER Balanced Assessment Window</w:t>
            </w:r>
            <w:r>
              <w:rPr>
                <w:rFonts w:ascii="Calibri"/>
                <w:b/>
                <w:color w:val="C00000"/>
                <w:spacing w:val="-19"/>
              </w:rPr>
              <w:t xml:space="preserve"> </w:t>
            </w:r>
            <w:r>
              <w:rPr>
                <w:rFonts w:ascii="Calibri"/>
                <w:b/>
                <w:color w:val="C00000"/>
              </w:rPr>
              <w:t>Opens</w:t>
            </w:r>
          </w:p>
        </w:tc>
      </w:tr>
    </w:tbl>
    <w:p w:rsidR="00C9049A" w:rsidRDefault="00C9049A">
      <w:pPr>
        <w:rPr>
          <w:rFonts w:ascii="Calibri" w:eastAsia="Calibri" w:hAnsi="Calibri" w:cs="Calibri"/>
        </w:rPr>
        <w:sectPr w:rsidR="00C9049A">
          <w:pgSz w:w="12240" w:h="15840"/>
          <w:pgMar w:top="920" w:right="1220" w:bottom="280" w:left="1220" w:header="720" w:footer="720" w:gutter="0"/>
          <w:cols w:space="720"/>
        </w:sectPr>
      </w:pPr>
    </w:p>
    <w:p w:rsidR="00557325" w:rsidRDefault="00557325" w:rsidP="00557325">
      <w:pPr>
        <w:pStyle w:val="Heading1"/>
        <w:spacing w:before="160"/>
        <w:ind w:right="153"/>
        <w:rPr>
          <w:b w:val="0"/>
          <w:bCs w:val="0"/>
        </w:rPr>
      </w:pPr>
      <w:r>
        <w:rPr>
          <w:u w:val="thick" w:color="000000"/>
        </w:rPr>
        <w:lastRenderedPageBreak/>
        <w:t>What about Accommodations and</w:t>
      </w:r>
      <w:r>
        <w:rPr>
          <w:spacing w:val="-16"/>
          <w:u w:val="thick" w:color="000000"/>
        </w:rPr>
        <w:t xml:space="preserve"> </w:t>
      </w:r>
      <w:r>
        <w:rPr>
          <w:u w:val="thick" w:color="000000"/>
        </w:rPr>
        <w:t>Supports?</w:t>
      </w:r>
    </w:p>
    <w:p w:rsidR="00557325" w:rsidRDefault="00557325" w:rsidP="00557325">
      <w:pPr>
        <w:pStyle w:val="BodyText"/>
        <w:spacing w:before="185" w:line="259" w:lineRule="auto"/>
        <w:ind w:right="203"/>
      </w:pPr>
      <w:r>
        <w:t xml:space="preserve">There are three levels of support. </w:t>
      </w:r>
      <w:r>
        <w:rPr>
          <w:rFonts w:ascii="Arial" w:eastAsia="Arial" w:hAnsi="Arial" w:cs="Arial"/>
          <w:b/>
          <w:bCs/>
        </w:rPr>
        <w:t xml:space="preserve">Universal tools </w:t>
      </w:r>
      <w:r>
        <w:t>are available to all students</w:t>
      </w:r>
      <w:r>
        <w:rPr>
          <w:rFonts w:ascii="Arial" w:eastAsia="Arial" w:hAnsi="Arial" w:cs="Arial"/>
        </w:rPr>
        <w:t>—</w:t>
      </w:r>
      <w:r>
        <w:t xml:space="preserve">many of these are built in to the computer program but some, like breaks and scratch paper, are necessarily separate. </w:t>
      </w:r>
      <w:r>
        <w:rPr>
          <w:rFonts w:ascii="Arial" w:eastAsia="Arial" w:hAnsi="Arial" w:cs="Arial"/>
          <w:b/>
          <w:bCs/>
        </w:rPr>
        <w:t xml:space="preserve">Designated supports </w:t>
      </w:r>
      <w:r>
        <w:t xml:space="preserve">are available for any student for whom the need has been determined by an educator or team of educators (along with input from students and parent/guardians). Which students need these supports must be determined in advance and entered into the testing system (TIDE). </w:t>
      </w:r>
      <w:r>
        <w:rPr>
          <w:rFonts w:ascii="Arial" w:eastAsia="Arial" w:hAnsi="Arial" w:cs="Arial"/>
          <w:b/>
          <w:bCs/>
        </w:rPr>
        <w:t xml:space="preserve">Accommodations </w:t>
      </w:r>
      <w:r>
        <w:t xml:space="preserve">are changes in procedures or materials that increase equitable access for students with IEPs or 504 plans. These must be </w:t>
      </w:r>
      <w:r>
        <w:rPr>
          <w:rFonts w:ascii="Arial" w:eastAsia="Arial" w:hAnsi="Arial" w:cs="Arial"/>
        </w:rPr>
        <w:t xml:space="preserve">documented in students’ plans, and a parent/guardian must receive a report that makes them </w:t>
      </w:r>
      <w:r>
        <w:t>aware of the conditions under which their child participates in the assessment. Also accommodations must be entered into the testing system (TIDE). The chart below indicates the three levels. For more details, refer to the Usability, Accessibility, and Accommodations Guidelines</w:t>
      </w:r>
      <w:r>
        <w:rPr>
          <w:spacing w:val="-4"/>
        </w:rPr>
        <w:t xml:space="preserve"> </w:t>
      </w:r>
      <w:r>
        <w:t>document.</w:t>
      </w:r>
    </w:p>
    <w:p w:rsidR="00557325" w:rsidRDefault="00557325">
      <w:pPr>
        <w:rPr>
          <w:rFonts w:ascii="Calibri" w:eastAsia="Calibri" w:hAnsi="Calibri" w:cs="Calibri"/>
          <w:sz w:val="17"/>
          <w:szCs w:val="17"/>
        </w:rPr>
      </w:pPr>
    </w:p>
    <w:p w:rsidR="003A4ABF" w:rsidRDefault="007A743B" w:rsidP="00E71582">
      <w:pPr>
        <w:rPr>
          <w:rFonts w:ascii="Calibri" w:eastAsia="Calibri" w:hAnsi="Calibri" w:cs="Calibri"/>
          <w:sz w:val="17"/>
          <w:szCs w:val="17"/>
        </w:rPr>
      </w:pPr>
      <w:r>
        <w:rPr>
          <w:rFonts w:ascii="Arial" w:eastAsia="Arial" w:hAnsi="Arial" w:cs="Arial"/>
          <w:noProof/>
          <w:sz w:val="20"/>
          <w:szCs w:val="20"/>
        </w:rPr>
        <w:drawing>
          <wp:inline distT="0" distB="0" distL="0" distR="0" wp14:anchorId="74ABC1EC" wp14:editId="7C3B6A4D">
            <wp:extent cx="5929312" cy="4585335"/>
            <wp:effectExtent l="0" t="0" r="0" b="0"/>
            <wp:docPr id="6"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5929312" cy="4585335"/>
                    </a:xfrm>
                    <a:prstGeom prst="rect">
                      <a:avLst/>
                    </a:prstGeom>
                  </pic:spPr>
                </pic:pic>
              </a:graphicData>
            </a:graphic>
          </wp:inline>
        </w:drawing>
      </w:r>
    </w:p>
    <w:p w:rsidR="00E71582" w:rsidRPr="00E71582" w:rsidRDefault="00E71582" w:rsidP="00E71582">
      <w:pPr>
        <w:rPr>
          <w:rFonts w:ascii="Calibri" w:eastAsia="Calibri" w:hAnsi="Calibri" w:cs="Calibri"/>
          <w:sz w:val="17"/>
          <w:szCs w:val="17"/>
        </w:rPr>
      </w:pPr>
    </w:p>
    <w:p w:rsidR="00E71582" w:rsidRDefault="00E71582" w:rsidP="003A4ABF">
      <w:pPr>
        <w:spacing w:before="65"/>
        <w:ind w:left="100" w:right="153"/>
        <w:outlineLvl w:val="0"/>
        <w:rPr>
          <w:rFonts w:ascii="Arial" w:eastAsia="Arial" w:hAnsi="Arial"/>
          <w:b/>
          <w:bCs/>
          <w:spacing w:val="-2"/>
          <w:sz w:val="28"/>
          <w:szCs w:val="28"/>
          <w:u w:val="thick" w:color="000000"/>
        </w:rPr>
      </w:pPr>
    </w:p>
    <w:p w:rsidR="00E71582" w:rsidRDefault="00E71582" w:rsidP="003A4ABF">
      <w:pPr>
        <w:spacing w:before="65"/>
        <w:ind w:left="100" w:right="153"/>
        <w:outlineLvl w:val="0"/>
        <w:rPr>
          <w:rFonts w:ascii="Arial" w:eastAsia="Arial" w:hAnsi="Arial"/>
          <w:b/>
          <w:bCs/>
          <w:spacing w:val="-2"/>
          <w:sz w:val="28"/>
          <w:szCs w:val="28"/>
          <w:u w:val="thick" w:color="000000"/>
        </w:rPr>
      </w:pPr>
    </w:p>
    <w:p w:rsidR="00E71582" w:rsidRDefault="00E71582" w:rsidP="003A4ABF">
      <w:pPr>
        <w:spacing w:before="65"/>
        <w:ind w:left="100" w:right="153"/>
        <w:outlineLvl w:val="0"/>
        <w:rPr>
          <w:rFonts w:ascii="Arial" w:eastAsia="Arial" w:hAnsi="Arial"/>
          <w:b/>
          <w:bCs/>
          <w:spacing w:val="-2"/>
          <w:sz w:val="28"/>
          <w:szCs w:val="28"/>
          <w:u w:val="thick" w:color="000000"/>
        </w:rPr>
      </w:pPr>
    </w:p>
    <w:p w:rsidR="00E71582" w:rsidRDefault="00E71582" w:rsidP="003A4ABF">
      <w:pPr>
        <w:spacing w:before="65"/>
        <w:ind w:left="100" w:right="153"/>
        <w:outlineLvl w:val="0"/>
        <w:rPr>
          <w:rFonts w:ascii="Arial" w:eastAsia="Arial" w:hAnsi="Arial"/>
          <w:b/>
          <w:bCs/>
          <w:spacing w:val="-2"/>
          <w:sz w:val="28"/>
          <w:szCs w:val="28"/>
          <w:u w:val="thick" w:color="000000"/>
        </w:rPr>
      </w:pPr>
    </w:p>
    <w:p w:rsidR="003A4ABF" w:rsidRPr="003A4ABF" w:rsidRDefault="003A4ABF" w:rsidP="003A4ABF">
      <w:pPr>
        <w:spacing w:before="65"/>
        <w:ind w:left="100" w:right="153"/>
        <w:outlineLvl w:val="0"/>
        <w:rPr>
          <w:rFonts w:ascii="Arial" w:eastAsia="Arial" w:hAnsi="Arial"/>
          <w:sz w:val="28"/>
          <w:szCs w:val="28"/>
        </w:rPr>
      </w:pPr>
      <w:r w:rsidRPr="003A4ABF">
        <w:rPr>
          <w:rFonts w:ascii="Arial" w:eastAsia="Arial" w:hAnsi="Arial"/>
          <w:b/>
          <w:bCs/>
          <w:spacing w:val="-2"/>
          <w:sz w:val="28"/>
          <w:szCs w:val="28"/>
          <w:u w:val="thick" w:color="000000"/>
        </w:rPr>
        <w:t xml:space="preserve">How </w:t>
      </w:r>
      <w:r w:rsidRPr="003A4ABF">
        <w:rPr>
          <w:rFonts w:ascii="Arial" w:eastAsia="Arial" w:hAnsi="Arial"/>
          <w:b/>
          <w:bCs/>
          <w:sz w:val="28"/>
          <w:szCs w:val="28"/>
          <w:u w:val="thick" w:color="000000"/>
        </w:rPr>
        <w:t>long does the SBAC</w:t>
      </w:r>
      <w:r w:rsidRPr="003A4ABF">
        <w:rPr>
          <w:rFonts w:ascii="Arial" w:eastAsia="Arial" w:hAnsi="Arial"/>
          <w:b/>
          <w:bCs/>
          <w:spacing w:val="-2"/>
          <w:sz w:val="28"/>
          <w:szCs w:val="28"/>
          <w:u w:val="thick" w:color="000000"/>
        </w:rPr>
        <w:t xml:space="preserve"> </w:t>
      </w:r>
      <w:r w:rsidRPr="003A4ABF">
        <w:rPr>
          <w:rFonts w:ascii="Arial" w:eastAsia="Arial" w:hAnsi="Arial"/>
          <w:b/>
          <w:bCs/>
          <w:sz w:val="28"/>
          <w:szCs w:val="28"/>
          <w:u w:val="thick" w:color="000000"/>
        </w:rPr>
        <w:t>take?</w:t>
      </w:r>
    </w:p>
    <w:p w:rsidR="003A4ABF" w:rsidRPr="003A4ABF" w:rsidRDefault="003A4ABF" w:rsidP="003A4ABF">
      <w:pPr>
        <w:spacing w:before="3"/>
        <w:rPr>
          <w:rFonts w:ascii="Arial" w:eastAsia="Arial" w:hAnsi="Arial" w:cs="Arial"/>
          <w:b/>
          <w:bCs/>
          <w:sz w:val="10"/>
          <w:szCs w:val="10"/>
        </w:rPr>
      </w:pPr>
    </w:p>
    <w:p w:rsidR="00E71582" w:rsidRDefault="00E71582" w:rsidP="00F469EA">
      <w:pPr>
        <w:spacing w:before="72" w:line="259" w:lineRule="auto"/>
        <w:ind w:left="100" w:right="508"/>
        <w:rPr>
          <w:rFonts w:ascii="Arial" w:eastAsia="Arial" w:hAnsi="Arial"/>
        </w:rPr>
      </w:pPr>
      <w:r>
        <w:rPr>
          <w:rFonts w:ascii="Arial" w:eastAsia="Arial" w:hAnsi="Arial" w:cs="Arial"/>
          <w:noProof/>
          <w:sz w:val="20"/>
          <w:szCs w:val="20"/>
        </w:rPr>
        <w:lastRenderedPageBreak/>
        <w:drawing>
          <wp:anchor distT="0" distB="0" distL="114300" distR="114300" simplePos="0" relativeHeight="251658240" behindDoc="1" locked="0" layoutInCell="1" allowOverlap="1" wp14:anchorId="06A5613B" wp14:editId="118FBA0D">
            <wp:simplePos x="0" y="0"/>
            <wp:positionH relativeFrom="margin">
              <wp:align>center</wp:align>
            </wp:positionH>
            <wp:positionV relativeFrom="paragraph">
              <wp:posOffset>539750</wp:posOffset>
            </wp:positionV>
            <wp:extent cx="5669280" cy="3035808"/>
            <wp:effectExtent l="0" t="0" r="7620" b="0"/>
            <wp:wrapTight wrapText="bothSides">
              <wp:wrapPolygon edited="0">
                <wp:start x="0" y="0"/>
                <wp:lineTo x="0" y="21419"/>
                <wp:lineTo x="21556" y="21419"/>
                <wp:lineTo x="21556" y="0"/>
                <wp:lineTo x="0" y="0"/>
              </wp:wrapPolygon>
            </wp:wrapTight>
            <wp:docPr id="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69280" cy="3035808"/>
                    </a:xfrm>
                    <a:prstGeom prst="rect">
                      <a:avLst/>
                    </a:prstGeom>
                  </pic:spPr>
                </pic:pic>
              </a:graphicData>
            </a:graphic>
            <wp14:sizeRelH relativeFrom="margin">
              <wp14:pctWidth>0</wp14:pctWidth>
            </wp14:sizeRelH>
            <wp14:sizeRelV relativeFrom="margin">
              <wp14:pctHeight>0</wp14:pctHeight>
            </wp14:sizeRelV>
          </wp:anchor>
        </w:drawing>
      </w:r>
      <w:r w:rsidR="003A4ABF" w:rsidRPr="003A4ABF">
        <w:rPr>
          <w:rFonts w:ascii="Arial" w:eastAsia="Arial" w:hAnsi="Arial"/>
        </w:rPr>
        <w:t>The tests are not timed. Students have as much time as they need to complete the test. The chart below indicates estimated testing times. CAT stands for Computer Adaptive</w:t>
      </w:r>
      <w:r w:rsidR="003A4ABF" w:rsidRPr="003A4ABF">
        <w:rPr>
          <w:rFonts w:ascii="Arial" w:eastAsia="Arial" w:hAnsi="Arial"/>
          <w:spacing w:val="-19"/>
        </w:rPr>
        <w:t xml:space="preserve"> </w:t>
      </w:r>
      <w:r w:rsidR="003A4ABF" w:rsidRPr="003A4ABF">
        <w:rPr>
          <w:rFonts w:ascii="Arial" w:eastAsia="Arial" w:hAnsi="Arial"/>
        </w:rPr>
        <w:t>test.</w:t>
      </w:r>
    </w:p>
    <w:p w:rsidR="003A4ABF" w:rsidRDefault="003A4ABF">
      <w:pPr>
        <w:rPr>
          <w:rFonts w:ascii="Calibri" w:eastAsia="Calibri" w:hAnsi="Calibri" w:cs="Calibri"/>
          <w:sz w:val="17"/>
          <w:szCs w:val="17"/>
        </w:rPr>
        <w:sectPr w:rsidR="003A4ABF">
          <w:pgSz w:w="12240" w:h="15840"/>
          <w:pgMar w:top="1000" w:right="1240" w:bottom="280" w:left="1260" w:header="720" w:footer="720" w:gutter="0"/>
          <w:cols w:space="720"/>
        </w:sectPr>
      </w:pPr>
    </w:p>
    <w:tbl>
      <w:tblPr>
        <w:tblW w:w="0" w:type="auto"/>
        <w:tblInd w:w="102" w:type="dxa"/>
        <w:tblLayout w:type="fixed"/>
        <w:tblCellMar>
          <w:left w:w="0" w:type="dxa"/>
          <w:right w:w="0" w:type="dxa"/>
        </w:tblCellMar>
        <w:tblLook w:val="01E0" w:firstRow="1" w:lastRow="1" w:firstColumn="1" w:lastColumn="1" w:noHBand="0" w:noVBand="0"/>
      </w:tblPr>
      <w:tblGrid>
        <w:gridCol w:w="2376"/>
        <w:gridCol w:w="2376"/>
        <w:gridCol w:w="2376"/>
        <w:gridCol w:w="2376"/>
      </w:tblGrid>
      <w:tr w:rsidR="00C9049A" w:rsidTr="00F469EA">
        <w:trPr>
          <w:trHeight w:hRule="exact" w:val="734"/>
        </w:trPr>
        <w:tc>
          <w:tcPr>
            <w:tcW w:w="9504" w:type="dxa"/>
            <w:gridSpan w:val="4"/>
            <w:tcBorders>
              <w:top w:val="single" w:sz="12" w:space="0" w:color="666666"/>
              <w:left w:val="single" w:sz="6" w:space="0" w:color="CCCCCC"/>
              <w:bottom w:val="single" w:sz="12" w:space="0" w:color="666666"/>
              <w:right w:val="single" w:sz="6" w:space="0" w:color="666666"/>
            </w:tcBorders>
          </w:tcPr>
          <w:p w:rsidR="00C9049A" w:rsidRDefault="00F800C3">
            <w:pPr>
              <w:pStyle w:val="TableParagraph"/>
              <w:spacing w:before="48"/>
              <w:ind w:left="4199" w:right="3001" w:hanging="1215"/>
              <w:rPr>
                <w:rFonts w:ascii="Calibri" w:eastAsia="Calibri" w:hAnsi="Calibri" w:cs="Calibri"/>
                <w:sz w:val="24"/>
                <w:szCs w:val="24"/>
              </w:rPr>
            </w:pPr>
            <w:r>
              <w:rPr>
                <w:rFonts w:ascii="Calibri"/>
                <w:b/>
                <w:sz w:val="24"/>
              </w:rPr>
              <w:lastRenderedPageBreak/>
              <w:t>Technology Practice Skills For SBAC Grades</w:t>
            </w:r>
            <w:r>
              <w:rPr>
                <w:rFonts w:ascii="Calibri"/>
                <w:b/>
                <w:spacing w:val="-3"/>
                <w:sz w:val="24"/>
              </w:rPr>
              <w:t xml:space="preserve"> </w:t>
            </w:r>
            <w:r w:rsidR="009C609D">
              <w:rPr>
                <w:rFonts w:ascii="Calibri"/>
                <w:b/>
                <w:sz w:val="24"/>
              </w:rPr>
              <w:t>3-6</w:t>
            </w:r>
          </w:p>
        </w:tc>
      </w:tr>
      <w:tr w:rsidR="00C9049A" w:rsidTr="00F469EA">
        <w:trPr>
          <w:trHeight w:hRule="exact" w:val="737"/>
        </w:trPr>
        <w:tc>
          <w:tcPr>
            <w:tcW w:w="2376" w:type="dxa"/>
            <w:tcBorders>
              <w:top w:val="single" w:sz="12" w:space="0" w:color="666666"/>
              <w:left w:val="single" w:sz="6" w:space="0" w:color="CCCCCC"/>
              <w:bottom w:val="single" w:sz="12" w:space="0" w:color="666666"/>
              <w:right w:val="single" w:sz="12" w:space="0" w:color="666666"/>
            </w:tcBorders>
          </w:tcPr>
          <w:p w:rsidR="00C9049A" w:rsidRDefault="00F800C3">
            <w:pPr>
              <w:pStyle w:val="TableParagraph"/>
              <w:spacing w:before="199"/>
              <w:ind w:right="6"/>
              <w:jc w:val="center"/>
              <w:rPr>
                <w:rFonts w:ascii="Calibri" w:eastAsia="Calibri" w:hAnsi="Calibri" w:cs="Calibri"/>
                <w:sz w:val="24"/>
                <w:szCs w:val="24"/>
              </w:rPr>
            </w:pPr>
            <w:r>
              <w:rPr>
                <w:rFonts w:ascii="Calibri"/>
                <w:b/>
                <w:sz w:val="24"/>
              </w:rPr>
              <w:t>Skills</w:t>
            </w:r>
          </w:p>
        </w:tc>
        <w:tc>
          <w:tcPr>
            <w:tcW w:w="2376" w:type="dxa"/>
            <w:tcBorders>
              <w:top w:val="single" w:sz="12" w:space="0" w:color="666666"/>
              <w:left w:val="single" w:sz="12" w:space="0" w:color="666666"/>
              <w:bottom w:val="single" w:sz="12" w:space="0" w:color="666666"/>
              <w:right w:val="single" w:sz="12" w:space="0" w:color="666666"/>
            </w:tcBorders>
          </w:tcPr>
          <w:p w:rsidR="00C9049A" w:rsidRDefault="00F800C3">
            <w:pPr>
              <w:pStyle w:val="TableParagraph"/>
              <w:spacing w:before="53"/>
              <w:ind w:left="52"/>
              <w:rPr>
                <w:rFonts w:ascii="Calibri" w:eastAsia="Calibri" w:hAnsi="Calibri" w:cs="Calibri"/>
                <w:sz w:val="24"/>
                <w:szCs w:val="24"/>
              </w:rPr>
            </w:pPr>
            <w:r>
              <w:rPr>
                <w:rFonts w:ascii="Calibri"/>
                <w:b/>
                <w:sz w:val="24"/>
              </w:rPr>
              <w:t>Description</w:t>
            </w:r>
          </w:p>
        </w:tc>
        <w:tc>
          <w:tcPr>
            <w:tcW w:w="2376" w:type="dxa"/>
            <w:tcBorders>
              <w:top w:val="single" w:sz="12" w:space="0" w:color="666666"/>
              <w:left w:val="single" w:sz="12" w:space="0" w:color="666666"/>
              <w:bottom w:val="single" w:sz="12" w:space="0" w:color="666666"/>
              <w:right w:val="single" w:sz="12" w:space="0" w:color="666666"/>
            </w:tcBorders>
          </w:tcPr>
          <w:p w:rsidR="00C9049A" w:rsidRDefault="00F800C3">
            <w:pPr>
              <w:pStyle w:val="TableParagraph"/>
              <w:spacing w:before="199"/>
              <w:ind w:left="52"/>
              <w:rPr>
                <w:rFonts w:ascii="Calibri" w:eastAsia="Calibri" w:hAnsi="Calibri" w:cs="Calibri"/>
                <w:sz w:val="24"/>
                <w:szCs w:val="24"/>
              </w:rPr>
            </w:pPr>
            <w:r>
              <w:rPr>
                <w:rFonts w:ascii="Calibri"/>
                <w:b/>
                <w:sz w:val="24"/>
              </w:rPr>
              <w:t>Activities</w:t>
            </w:r>
          </w:p>
        </w:tc>
        <w:tc>
          <w:tcPr>
            <w:tcW w:w="2376" w:type="dxa"/>
            <w:tcBorders>
              <w:top w:val="single" w:sz="12" w:space="0" w:color="666666"/>
              <w:left w:val="single" w:sz="12" w:space="0" w:color="666666"/>
              <w:bottom w:val="single" w:sz="12" w:space="0" w:color="666666"/>
              <w:right w:val="single" w:sz="6" w:space="0" w:color="666666"/>
            </w:tcBorders>
          </w:tcPr>
          <w:p w:rsidR="00C9049A" w:rsidRDefault="00F800C3">
            <w:pPr>
              <w:pStyle w:val="TableParagraph"/>
              <w:spacing w:before="53"/>
              <w:ind w:left="52" w:right="926"/>
              <w:rPr>
                <w:rFonts w:ascii="Calibri" w:eastAsia="Calibri" w:hAnsi="Calibri" w:cs="Calibri"/>
                <w:sz w:val="24"/>
                <w:szCs w:val="24"/>
              </w:rPr>
            </w:pPr>
            <w:r>
              <w:rPr>
                <w:rFonts w:ascii="Calibri"/>
                <w:b/>
                <w:sz w:val="24"/>
              </w:rPr>
              <w:t>Internet Links/Activity</w:t>
            </w:r>
          </w:p>
        </w:tc>
      </w:tr>
      <w:tr w:rsidR="00C9049A" w:rsidTr="00F469EA">
        <w:trPr>
          <w:trHeight w:hRule="exact" w:val="2201"/>
        </w:trPr>
        <w:tc>
          <w:tcPr>
            <w:tcW w:w="2376" w:type="dxa"/>
            <w:tcBorders>
              <w:top w:val="single" w:sz="12" w:space="0" w:color="666666"/>
              <w:left w:val="single" w:sz="6" w:space="0" w:color="CCCCCC"/>
              <w:bottom w:val="single" w:sz="12" w:space="0" w:color="666666"/>
              <w:right w:val="single" w:sz="12" w:space="0" w:color="666666"/>
            </w:tcBorders>
          </w:tcPr>
          <w:p w:rsidR="00C9049A" w:rsidRDefault="00F800C3">
            <w:pPr>
              <w:pStyle w:val="TableParagraph"/>
              <w:spacing w:before="50"/>
              <w:ind w:left="56"/>
              <w:rPr>
                <w:rFonts w:ascii="Calibri" w:eastAsia="Calibri" w:hAnsi="Calibri" w:cs="Calibri"/>
                <w:sz w:val="24"/>
                <w:szCs w:val="24"/>
              </w:rPr>
            </w:pPr>
            <w:r>
              <w:rPr>
                <w:rFonts w:ascii="Calibri"/>
                <w:b/>
                <w:sz w:val="24"/>
              </w:rPr>
              <w:t>Keyboarding</w:t>
            </w:r>
          </w:p>
        </w:tc>
        <w:tc>
          <w:tcPr>
            <w:tcW w:w="2376" w:type="dxa"/>
            <w:tcBorders>
              <w:top w:val="single" w:sz="12" w:space="0" w:color="666666"/>
              <w:left w:val="single" w:sz="12" w:space="0" w:color="666666"/>
              <w:bottom w:val="single" w:sz="12" w:space="0" w:color="666666"/>
              <w:right w:val="single" w:sz="12" w:space="0" w:color="666666"/>
            </w:tcBorders>
          </w:tcPr>
          <w:p w:rsidR="00C9049A" w:rsidRDefault="00F800C3">
            <w:pPr>
              <w:pStyle w:val="TableParagraph"/>
              <w:spacing w:before="50"/>
              <w:ind w:left="52"/>
              <w:rPr>
                <w:rFonts w:ascii="Calibri" w:eastAsia="Calibri" w:hAnsi="Calibri" w:cs="Calibri"/>
                <w:sz w:val="17"/>
                <w:szCs w:val="17"/>
              </w:rPr>
            </w:pPr>
            <w:r>
              <w:rPr>
                <w:rFonts w:ascii="Calibri"/>
                <w:b/>
                <w:color w:val="444444"/>
                <w:sz w:val="17"/>
              </w:rPr>
              <w:t>Type to Learn or one of</w:t>
            </w:r>
            <w:r>
              <w:rPr>
                <w:rFonts w:ascii="Calibri"/>
                <w:b/>
                <w:color w:val="444444"/>
                <w:spacing w:val="-6"/>
                <w:sz w:val="17"/>
              </w:rPr>
              <w:t xml:space="preserve"> </w:t>
            </w:r>
            <w:r>
              <w:rPr>
                <w:rFonts w:ascii="Calibri"/>
                <w:b/>
                <w:color w:val="444444"/>
                <w:sz w:val="17"/>
              </w:rPr>
              <w:t>these</w:t>
            </w:r>
          </w:p>
        </w:tc>
        <w:tc>
          <w:tcPr>
            <w:tcW w:w="2376" w:type="dxa"/>
            <w:tcBorders>
              <w:top w:val="single" w:sz="12" w:space="0" w:color="666666"/>
              <w:left w:val="single" w:sz="12" w:space="0" w:color="666666"/>
              <w:bottom w:val="single" w:sz="12" w:space="0" w:color="666666"/>
              <w:right w:val="single" w:sz="12" w:space="0" w:color="666666"/>
            </w:tcBorders>
          </w:tcPr>
          <w:p w:rsidR="00C9049A" w:rsidRDefault="00F800C3">
            <w:pPr>
              <w:pStyle w:val="TableParagraph"/>
              <w:spacing w:before="50"/>
              <w:ind w:left="52" w:right="502"/>
              <w:rPr>
                <w:rFonts w:ascii="Calibri" w:eastAsia="Calibri" w:hAnsi="Calibri" w:cs="Calibri"/>
                <w:sz w:val="17"/>
                <w:szCs w:val="17"/>
              </w:rPr>
            </w:pPr>
            <w:r>
              <w:rPr>
                <w:rFonts w:ascii="Calibri"/>
                <w:color w:val="444444"/>
                <w:sz w:val="17"/>
              </w:rPr>
              <w:t>Keyboarding Number Pad</w:t>
            </w:r>
            <w:r>
              <w:rPr>
                <w:rFonts w:ascii="Calibri"/>
                <w:color w:val="444444"/>
                <w:spacing w:val="-4"/>
                <w:sz w:val="17"/>
              </w:rPr>
              <w:t xml:space="preserve"> </w:t>
            </w:r>
            <w:r>
              <w:rPr>
                <w:rFonts w:ascii="Calibri"/>
                <w:color w:val="444444"/>
                <w:sz w:val="17"/>
              </w:rPr>
              <w:t>Practice</w:t>
            </w:r>
          </w:p>
        </w:tc>
        <w:tc>
          <w:tcPr>
            <w:tcW w:w="2376" w:type="dxa"/>
            <w:tcBorders>
              <w:top w:val="single" w:sz="12" w:space="0" w:color="666666"/>
              <w:left w:val="single" w:sz="12" w:space="0" w:color="666666"/>
              <w:bottom w:val="single" w:sz="12" w:space="0" w:color="666666"/>
              <w:right w:val="single" w:sz="6" w:space="0" w:color="666666"/>
            </w:tcBorders>
          </w:tcPr>
          <w:p w:rsidR="00C9049A" w:rsidRDefault="00E71582">
            <w:pPr>
              <w:pStyle w:val="TableParagraph"/>
              <w:numPr>
                <w:ilvl w:val="0"/>
                <w:numId w:val="6"/>
              </w:numPr>
              <w:tabs>
                <w:tab w:val="left" w:pos="773"/>
                <w:tab w:val="left" w:pos="2083"/>
              </w:tabs>
              <w:spacing w:before="49"/>
              <w:rPr>
                <w:rFonts w:ascii="Calibri" w:eastAsia="Calibri" w:hAnsi="Calibri" w:cs="Calibri"/>
                <w:color w:val="0F4A8F"/>
                <w:sz w:val="20"/>
                <w:szCs w:val="20"/>
              </w:rPr>
            </w:pPr>
            <w:hyperlink r:id="rId9">
              <w:r w:rsidR="00F800C3">
                <w:rPr>
                  <w:rFonts w:ascii="Calibri"/>
                  <w:color w:val="0F4A8F"/>
                  <w:sz w:val="17"/>
                  <w:u w:val="single" w:color="0F4A8F"/>
                </w:rPr>
                <w:t>Keyboard</w:t>
              </w:r>
              <w:r w:rsidR="00F800C3">
                <w:rPr>
                  <w:rFonts w:ascii="Calibri"/>
                  <w:color w:val="0F4A8F"/>
                  <w:spacing w:val="-6"/>
                  <w:sz w:val="17"/>
                  <w:u w:val="single" w:color="0F4A8F"/>
                </w:rPr>
                <w:t xml:space="preserve"> </w:t>
              </w:r>
              <w:r w:rsidR="00F800C3">
                <w:rPr>
                  <w:rFonts w:ascii="Calibri"/>
                  <w:color w:val="0F4A8F"/>
                  <w:sz w:val="17"/>
                  <w:u w:val="single" w:color="0F4A8F"/>
                </w:rPr>
                <w:t>Invasion</w:t>
              </w:r>
              <w:r w:rsidR="00F800C3">
                <w:rPr>
                  <w:rFonts w:ascii="Calibri"/>
                  <w:color w:val="0F4A8F"/>
                  <w:sz w:val="17"/>
                  <w:u w:val="single" w:color="0F4A8F"/>
                </w:rPr>
                <w:tab/>
              </w:r>
            </w:hyperlink>
          </w:p>
          <w:p w:rsidR="00C9049A" w:rsidRDefault="00E71582">
            <w:pPr>
              <w:pStyle w:val="TableParagraph"/>
              <w:numPr>
                <w:ilvl w:val="0"/>
                <w:numId w:val="6"/>
              </w:numPr>
              <w:tabs>
                <w:tab w:val="left" w:pos="773"/>
              </w:tabs>
              <w:rPr>
                <w:rFonts w:ascii="Calibri" w:eastAsia="Calibri" w:hAnsi="Calibri" w:cs="Calibri"/>
                <w:color w:val="0F4A8F"/>
                <w:sz w:val="20"/>
                <w:szCs w:val="20"/>
              </w:rPr>
            </w:pPr>
            <w:hyperlink r:id="rId10">
              <w:r w:rsidR="00F800C3">
                <w:rPr>
                  <w:rFonts w:ascii="Calibri"/>
                  <w:color w:val="0F4A8F"/>
                  <w:sz w:val="17"/>
                  <w:u w:val="single" w:color="0F4A8F"/>
                </w:rPr>
                <w:t>Sky</w:t>
              </w:r>
              <w:r w:rsidR="00F800C3">
                <w:rPr>
                  <w:rFonts w:ascii="Calibri"/>
                  <w:color w:val="0F4A8F"/>
                  <w:spacing w:val="-2"/>
                  <w:sz w:val="17"/>
                  <w:u w:val="single" w:color="0F4A8F"/>
                </w:rPr>
                <w:t xml:space="preserve"> </w:t>
              </w:r>
              <w:r w:rsidR="00F800C3">
                <w:rPr>
                  <w:rFonts w:ascii="Calibri"/>
                  <w:color w:val="0F4A8F"/>
                  <w:sz w:val="17"/>
                  <w:u w:val="single" w:color="0F4A8F"/>
                </w:rPr>
                <w:t>Chase</w:t>
              </w:r>
            </w:hyperlink>
          </w:p>
          <w:p w:rsidR="00C9049A" w:rsidRDefault="00E71582">
            <w:pPr>
              <w:pStyle w:val="TableParagraph"/>
              <w:numPr>
                <w:ilvl w:val="0"/>
                <w:numId w:val="6"/>
              </w:numPr>
              <w:tabs>
                <w:tab w:val="left" w:pos="773"/>
              </w:tabs>
              <w:rPr>
                <w:rFonts w:ascii="Calibri" w:eastAsia="Calibri" w:hAnsi="Calibri" w:cs="Calibri"/>
                <w:color w:val="0F4A8F"/>
                <w:sz w:val="20"/>
                <w:szCs w:val="20"/>
              </w:rPr>
            </w:pPr>
            <w:hyperlink r:id="rId11">
              <w:r w:rsidR="00F800C3">
                <w:rPr>
                  <w:rFonts w:ascii="Calibri"/>
                  <w:color w:val="0F4A8F"/>
                  <w:sz w:val="17"/>
                  <w:u w:val="single" w:color="0F4A8F"/>
                </w:rPr>
                <w:t>Dance Mat</w:t>
              </w:r>
              <w:r w:rsidR="00F800C3">
                <w:rPr>
                  <w:rFonts w:ascii="Calibri"/>
                  <w:color w:val="0F4A8F"/>
                  <w:spacing w:val="-3"/>
                  <w:sz w:val="17"/>
                  <w:u w:val="single" w:color="0F4A8F"/>
                </w:rPr>
                <w:t xml:space="preserve"> </w:t>
              </w:r>
              <w:r w:rsidR="00F800C3">
                <w:rPr>
                  <w:rFonts w:ascii="Calibri"/>
                  <w:color w:val="0F4A8F"/>
                  <w:sz w:val="17"/>
                  <w:u w:val="single" w:color="0F4A8F"/>
                </w:rPr>
                <w:t>Typing</w:t>
              </w:r>
            </w:hyperlink>
          </w:p>
          <w:p w:rsidR="00C9049A" w:rsidRDefault="00E71582">
            <w:pPr>
              <w:pStyle w:val="TableParagraph"/>
              <w:numPr>
                <w:ilvl w:val="0"/>
                <w:numId w:val="6"/>
              </w:numPr>
              <w:tabs>
                <w:tab w:val="left" w:pos="773"/>
              </w:tabs>
              <w:spacing w:line="246" w:lineRule="exact"/>
              <w:rPr>
                <w:rFonts w:ascii="Calibri" w:eastAsia="Calibri" w:hAnsi="Calibri" w:cs="Calibri"/>
                <w:color w:val="0F4A8F"/>
                <w:sz w:val="20"/>
                <w:szCs w:val="20"/>
              </w:rPr>
            </w:pPr>
            <w:hyperlink r:id="rId12">
              <w:r w:rsidR="00F800C3">
                <w:rPr>
                  <w:rFonts w:ascii="Calibri"/>
                  <w:color w:val="0F4A8F"/>
                  <w:sz w:val="17"/>
                  <w:u w:val="single" w:color="0F4A8F"/>
                </w:rPr>
                <w:t>Typing</w:t>
              </w:r>
              <w:r w:rsidR="00F800C3">
                <w:rPr>
                  <w:rFonts w:ascii="Calibri"/>
                  <w:color w:val="0F4A8F"/>
                  <w:spacing w:val="-7"/>
                  <w:sz w:val="17"/>
                  <w:u w:val="single" w:color="0F4A8F"/>
                </w:rPr>
                <w:t xml:space="preserve"> </w:t>
              </w:r>
              <w:r w:rsidR="00F800C3">
                <w:rPr>
                  <w:rFonts w:ascii="Calibri"/>
                  <w:color w:val="0F4A8F"/>
                  <w:sz w:val="17"/>
                  <w:u w:val="single" w:color="0F4A8F"/>
                </w:rPr>
                <w:t>Club</w:t>
              </w:r>
            </w:hyperlink>
          </w:p>
          <w:p w:rsidR="00C9049A" w:rsidRDefault="00E71582">
            <w:pPr>
              <w:pStyle w:val="TableParagraph"/>
              <w:numPr>
                <w:ilvl w:val="0"/>
                <w:numId w:val="6"/>
              </w:numPr>
              <w:tabs>
                <w:tab w:val="left" w:pos="773"/>
              </w:tabs>
              <w:spacing w:line="285" w:lineRule="auto"/>
              <w:ind w:right="702"/>
              <w:rPr>
                <w:rFonts w:ascii="Calibri" w:eastAsia="Calibri" w:hAnsi="Calibri" w:cs="Calibri"/>
                <w:sz w:val="20"/>
                <w:szCs w:val="20"/>
              </w:rPr>
            </w:pPr>
            <w:hyperlink r:id="rId13">
              <w:r w:rsidR="00F800C3">
                <w:rPr>
                  <w:rFonts w:ascii="Calibri"/>
                  <w:color w:val="0F4A8F"/>
                  <w:sz w:val="17"/>
                  <w:u w:val="single" w:color="0F4A8F"/>
                </w:rPr>
                <w:t xml:space="preserve">Number Pad </w:t>
              </w:r>
            </w:hyperlink>
            <w:hyperlink r:id="rId14">
              <w:r w:rsidR="00F800C3">
                <w:rPr>
                  <w:rFonts w:ascii="Calibri"/>
                  <w:color w:val="0F4A8F"/>
                  <w:sz w:val="17"/>
                  <w:u w:val="single" w:color="0F4A8F"/>
                </w:rPr>
                <w:t>Practice</w:t>
              </w:r>
            </w:hyperlink>
          </w:p>
          <w:p w:rsidR="00C9049A" w:rsidRDefault="00E71582">
            <w:pPr>
              <w:pStyle w:val="TableParagraph"/>
              <w:numPr>
                <w:ilvl w:val="0"/>
                <w:numId w:val="6"/>
              </w:numPr>
              <w:tabs>
                <w:tab w:val="left" w:pos="773"/>
              </w:tabs>
              <w:spacing w:line="229" w:lineRule="exact"/>
              <w:rPr>
                <w:rFonts w:ascii="Calibri" w:eastAsia="Calibri" w:hAnsi="Calibri" w:cs="Calibri"/>
                <w:sz w:val="20"/>
                <w:szCs w:val="20"/>
              </w:rPr>
            </w:pPr>
            <w:hyperlink r:id="rId15">
              <w:r w:rsidR="00F800C3">
                <w:rPr>
                  <w:rFonts w:ascii="Calibri"/>
                  <w:color w:val="0F4A8F"/>
                  <w:sz w:val="17"/>
                  <w:u w:val="single" w:color="0F4A8F"/>
                </w:rPr>
                <w:t>Math</w:t>
              </w:r>
              <w:r w:rsidR="00F800C3">
                <w:rPr>
                  <w:rFonts w:ascii="Calibri"/>
                  <w:color w:val="0F4A8F"/>
                  <w:spacing w:val="-1"/>
                  <w:sz w:val="17"/>
                  <w:u w:val="single" w:color="0F4A8F"/>
                </w:rPr>
                <w:t xml:space="preserve"> </w:t>
              </w:r>
              <w:r w:rsidR="00F800C3">
                <w:rPr>
                  <w:rFonts w:ascii="Calibri"/>
                  <w:color w:val="0F4A8F"/>
                  <w:sz w:val="17"/>
                  <w:u w:val="single" w:color="0F4A8F"/>
                </w:rPr>
                <w:t>Quiz</w:t>
              </w:r>
            </w:hyperlink>
          </w:p>
        </w:tc>
      </w:tr>
      <w:tr w:rsidR="00C9049A" w:rsidTr="00F469EA">
        <w:trPr>
          <w:trHeight w:hRule="exact" w:val="3507"/>
        </w:trPr>
        <w:tc>
          <w:tcPr>
            <w:tcW w:w="2376" w:type="dxa"/>
            <w:tcBorders>
              <w:top w:val="single" w:sz="12" w:space="0" w:color="666666"/>
              <w:left w:val="single" w:sz="6" w:space="0" w:color="CCCCCC"/>
              <w:bottom w:val="single" w:sz="12" w:space="0" w:color="666666"/>
              <w:right w:val="single" w:sz="12" w:space="0" w:color="666666"/>
            </w:tcBorders>
          </w:tcPr>
          <w:p w:rsidR="00C9049A" w:rsidRDefault="00F800C3">
            <w:pPr>
              <w:pStyle w:val="TableParagraph"/>
              <w:spacing w:before="51"/>
              <w:ind w:left="56"/>
              <w:rPr>
                <w:rFonts w:ascii="Calibri" w:eastAsia="Calibri" w:hAnsi="Calibri" w:cs="Calibri"/>
                <w:sz w:val="24"/>
                <w:szCs w:val="24"/>
              </w:rPr>
            </w:pPr>
            <w:r>
              <w:rPr>
                <w:rFonts w:ascii="Calibri"/>
                <w:b/>
                <w:sz w:val="24"/>
              </w:rPr>
              <w:t>Mouse Skills</w:t>
            </w:r>
          </w:p>
        </w:tc>
        <w:tc>
          <w:tcPr>
            <w:tcW w:w="2376" w:type="dxa"/>
            <w:tcBorders>
              <w:top w:val="single" w:sz="12" w:space="0" w:color="666666"/>
              <w:left w:val="single" w:sz="12" w:space="0" w:color="666666"/>
              <w:bottom w:val="single" w:sz="12" w:space="0" w:color="666666"/>
              <w:right w:val="single" w:sz="12" w:space="0" w:color="666666"/>
            </w:tcBorders>
          </w:tcPr>
          <w:p w:rsidR="00C9049A" w:rsidRDefault="00F800C3">
            <w:pPr>
              <w:pStyle w:val="TableParagraph"/>
              <w:spacing w:before="115"/>
              <w:ind w:left="52"/>
              <w:rPr>
                <w:rFonts w:ascii="Calibri" w:eastAsia="Calibri" w:hAnsi="Calibri" w:cs="Calibri"/>
                <w:sz w:val="17"/>
                <w:szCs w:val="17"/>
              </w:rPr>
            </w:pPr>
            <w:r>
              <w:rPr>
                <w:rFonts w:ascii="Calibri"/>
                <w:b/>
                <w:color w:val="444444"/>
                <w:sz w:val="17"/>
              </w:rPr>
              <w:t>Download</w:t>
            </w:r>
            <w:r>
              <w:rPr>
                <w:rFonts w:ascii="Calibri"/>
                <w:color w:val="444444"/>
                <w:sz w:val="17"/>
              </w:rPr>
              <w:t xml:space="preserve">: </w:t>
            </w:r>
            <w:hyperlink r:id="rId16">
              <w:r>
                <w:rPr>
                  <w:rFonts w:ascii="Calibri"/>
                  <w:color w:val="0F4A8F"/>
                  <w:sz w:val="17"/>
                  <w:u w:val="single" w:color="0F4A8F"/>
                </w:rPr>
                <w:t>Mouse Practice</w:t>
              </w:r>
              <w:r>
                <w:rPr>
                  <w:rFonts w:ascii="Calibri"/>
                  <w:color w:val="0F4A8F"/>
                  <w:spacing w:val="5"/>
                  <w:sz w:val="17"/>
                  <w:u w:val="single" w:color="0F4A8F"/>
                </w:rPr>
                <w:t xml:space="preserve"> </w:t>
              </w:r>
              <w:r>
                <w:rPr>
                  <w:rFonts w:ascii="Calibri"/>
                  <w:color w:val="0F4A8F"/>
                  <w:sz w:val="17"/>
                  <w:u w:val="single" w:color="0F4A8F"/>
                </w:rPr>
                <w:t>Lesson</w:t>
              </w:r>
            </w:hyperlink>
          </w:p>
        </w:tc>
        <w:tc>
          <w:tcPr>
            <w:tcW w:w="2376" w:type="dxa"/>
            <w:tcBorders>
              <w:top w:val="single" w:sz="12" w:space="0" w:color="666666"/>
              <w:left w:val="single" w:sz="12" w:space="0" w:color="666666"/>
              <w:bottom w:val="single" w:sz="12" w:space="0" w:color="666666"/>
              <w:right w:val="single" w:sz="12" w:space="0" w:color="666666"/>
            </w:tcBorders>
          </w:tcPr>
          <w:p w:rsidR="00C9049A" w:rsidRDefault="00F800C3">
            <w:pPr>
              <w:pStyle w:val="TableParagraph"/>
              <w:spacing w:before="50"/>
              <w:ind w:left="52" w:right="262"/>
              <w:rPr>
                <w:rFonts w:ascii="Calibri" w:eastAsia="Calibri" w:hAnsi="Calibri" w:cs="Calibri"/>
                <w:sz w:val="17"/>
                <w:szCs w:val="17"/>
              </w:rPr>
            </w:pPr>
            <w:r>
              <w:rPr>
                <w:rFonts w:ascii="Calibri"/>
                <w:color w:val="444444"/>
                <w:sz w:val="17"/>
              </w:rPr>
              <w:t>Students can practice multiple mouse skills, including scrolling, using drop down menus,</w:t>
            </w:r>
            <w:r>
              <w:rPr>
                <w:rFonts w:ascii="Calibri"/>
                <w:color w:val="444444"/>
                <w:spacing w:val="-9"/>
                <w:sz w:val="17"/>
              </w:rPr>
              <w:t xml:space="preserve"> </w:t>
            </w:r>
            <w:r>
              <w:rPr>
                <w:rFonts w:ascii="Calibri"/>
                <w:color w:val="444444"/>
                <w:sz w:val="17"/>
              </w:rPr>
              <w:t>radio buttons, and accessing links to build their navigation</w:t>
            </w:r>
            <w:r>
              <w:rPr>
                <w:rFonts w:ascii="Calibri"/>
                <w:color w:val="444444"/>
                <w:spacing w:val="-5"/>
                <w:sz w:val="17"/>
              </w:rPr>
              <w:t xml:space="preserve"> </w:t>
            </w:r>
            <w:r>
              <w:rPr>
                <w:rFonts w:ascii="Calibri"/>
                <w:color w:val="444444"/>
                <w:sz w:val="17"/>
              </w:rPr>
              <w:t>skills.</w:t>
            </w:r>
          </w:p>
        </w:tc>
        <w:tc>
          <w:tcPr>
            <w:tcW w:w="2376" w:type="dxa"/>
            <w:tcBorders>
              <w:top w:val="single" w:sz="12" w:space="0" w:color="666666"/>
              <w:left w:val="single" w:sz="12" w:space="0" w:color="666666"/>
              <w:bottom w:val="single" w:sz="12" w:space="0" w:color="666666"/>
              <w:right w:val="single" w:sz="6" w:space="0" w:color="666666"/>
            </w:tcBorders>
          </w:tcPr>
          <w:p w:rsidR="00C9049A" w:rsidRDefault="00E71582">
            <w:pPr>
              <w:pStyle w:val="TableParagraph"/>
              <w:numPr>
                <w:ilvl w:val="0"/>
                <w:numId w:val="5"/>
              </w:numPr>
              <w:tabs>
                <w:tab w:val="left" w:pos="773"/>
              </w:tabs>
              <w:spacing w:before="50"/>
              <w:rPr>
                <w:rFonts w:ascii="Calibri" w:eastAsia="Calibri" w:hAnsi="Calibri" w:cs="Calibri"/>
                <w:sz w:val="17"/>
                <w:szCs w:val="17"/>
              </w:rPr>
            </w:pPr>
            <w:hyperlink r:id="rId17">
              <w:r w:rsidR="00F800C3">
                <w:rPr>
                  <w:rFonts w:ascii="Calibri"/>
                  <w:color w:val="0F4A8F"/>
                  <w:sz w:val="17"/>
                  <w:u w:val="single" w:color="0F4A8F"/>
                </w:rPr>
                <w:t>Mousing</w:t>
              </w:r>
              <w:r w:rsidR="00F800C3">
                <w:rPr>
                  <w:rFonts w:ascii="Calibri"/>
                  <w:color w:val="0F4A8F"/>
                  <w:spacing w:val="-7"/>
                  <w:sz w:val="17"/>
                  <w:u w:val="single" w:color="0F4A8F"/>
                </w:rPr>
                <w:t xml:space="preserve"> </w:t>
              </w:r>
              <w:r w:rsidR="00F800C3">
                <w:rPr>
                  <w:rFonts w:ascii="Calibri"/>
                  <w:color w:val="0F4A8F"/>
                  <w:sz w:val="17"/>
                  <w:u w:val="single" w:color="0F4A8F"/>
                </w:rPr>
                <w:t>Around</w:t>
              </w:r>
            </w:hyperlink>
          </w:p>
          <w:p w:rsidR="00C9049A" w:rsidRDefault="00E71582">
            <w:pPr>
              <w:pStyle w:val="TableParagraph"/>
              <w:numPr>
                <w:ilvl w:val="0"/>
                <w:numId w:val="5"/>
              </w:numPr>
              <w:tabs>
                <w:tab w:val="left" w:pos="773"/>
              </w:tabs>
              <w:rPr>
                <w:rFonts w:ascii="Calibri" w:eastAsia="Calibri" w:hAnsi="Calibri" w:cs="Calibri"/>
                <w:sz w:val="17"/>
                <w:szCs w:val="17"/>
              </w:rPr>
            </w:pPr>
            <w:hyperlink r:id="rId18">
              <w:r w:rsidR="00F800C3">
                <w:rPr>
                  <w:rFonts w:ascii="Calibri"/>
                  <w:color w:val="0F4A8F"/>
                  <w:sz w:val="17"/>
                  <w:u w:val="single" w:color="0F4A8F"/>
                </w:rPr>
                <w:t>Moucercise</w:t>
              </w:r>
            </w:hyperlink>
          </w:p>
          <w:p w:rsidR="00C9049A" w:rsidRDefault="00E71582">
            <w:pPr>
              <w:pStyle w:val="TableParagraph"/>
              <w:numPr>
                <w:ilvl w:val="0"/>
                <w:numId w:val="5"/>
              </w:numPr>
              <w:tabs>
                <w:tab w:val="left" w:pos="773"/>
              </w:tabs>
              <w:rPr>
                <w:rFonts w:ascii="Calibri" w:eastAsia="Calibri" w:hAnsi="Calibri" w:cs="Calibri"/>
                <w:sz w:val="17"/>
                <w:szCs w:val="17"/>
              </w:rPr>
            </w:pPr>
            <w:hyperlink r:id="rId19">
              <w:r w:rsidR="00F800C3">
                <w:rPr>
                  <w:rFonts w:ascii="Calibri"/>
                  <w:color w:val="0F4A8F"/>
                  <w:sz w:val="17"/>
                  <w:u w:val="single" w:color="0F4A8F"/>
                </w:rPr>
                <w:t>Mouse</w:t>
              </w:r>
              <w:r w:rsidR="00F800C3">
                <w:rPr>
                  <w:rFonts w:ascii="Calibri"/>
                  <w:color w:val="0F4A8F"/>
                  <w:spacing w:val="-2"/>
                  <w:sz w:val="17"/>
                  <w:u w:val="single" w:color="0F4A8F"/>
                </w:rPr>
                <w:t xml:space="preserve"> </w:t>
              </w:r>
              <w:r w:rsidR="00F800C3">
                <w:rPr>
                  <w:rFonts w:ascii="Calibri"/>
                  <w:color w:val="0F4A8F"/>
                  <w:sz w:val="17"/>
                  <w:u w:val="single" w:color="0F4A8F"/>
                </w:rPr>
                <w:t>Practice</w:t>
              </w:r>
            </w:hyperlink>
          </w:p>
          <w:p w:rsidR="00C9049A" w:rsidRDefault="00E71582">
            <w:pPr>
              <w:pStyle w:val="TableParagraph"/>
              <w:numPr>
                <w:ilvl w:val="0"/>
                <w:numId w:val="5"/>
              </w:numPr>
              <w:tabs>
                <w:tab w:val="left" w:pos="773"/>
              </w:tabs>
              <w:spacing w:line="246" w:lineRule="exact"/>
              <w:rPr>
                <w:rFonts w:ascii="Calibri" w:eastAsia="Calibri" w:hAnsi="Calibri" w:cs="Calibri"/>
                <w:sz w:val="17"/>
                <w:szCs w:val="17"/>
              </w:rPr>
            </w:pPr>
            <w:hyperlink r:id="rId20">
              <w:r w:rsidR="00F800C3">
                <w:rPr>
                  <w:rFonts w:ascii="Calibri"/>
                  <w:color w:val="0F4A8F"/>
                  <w:sz w:val="17"/>
                  <w:u w:val="single" w:color="0F4A8F"/>
                </w:rPr>
                <w:t>Math Mavens</w:t>
              </w:r>
            </w:hyperlink>
          </w:p>
          <w:p w:rsidR="00C9049A" w:rsidRDefault="00E71582">
            <w:pPr>
              <w:pStyle w:val="TableParagraph"/>
              <w:numPr>
                <w:ilvl w:val="0"/>
                <w:numId w:val="5"/>
              </w:numPr>
              <w:tabs>
                <w:tab w:val="left" w:pos="773"/>
              </w:tabs>
              <w:ind w:right="501"/>
              <w:rPr>
                <w:rFonts w:ascii="Calibri" w:eastAsia="Calibri" w:hAnsi="Calibri" w:cs="Calibri"/>
                <w:sz w:val="17"/>
                <w:szCs w:val="17"/>
              </w:rPr>
            </w:pPr>
            <w:hyperlink r:id="rId21">
              <w:r w:rsidR="00F800C3">
                <w:rPr>
                  <w:rFonts w:ascii="Calibri"/>
                  <w:color w:val="0F4A8F"/>
                  <w:sz w:val="17"/>
                  <w:u w:val="single" w:color="0F4A8F"/>
                </w:rPr>
                <w:t xml:space="preserve">Mouse Practice </w:t>
              </w:r>
            </w:hyperlink>
            <w:hyperlink r:id="rId22">
              <w:r w:rsidR="00F800C3">
                <w:rPr>
                  <w:rFonts w:ascii="Calibri"/>
                  <w:color w:val="0F4A8F"/>
                  <w:sz w:val="17"/>
                  <w:u w:val="single" w:color="0F4A8F"/>
                </w:rPr>
                <w:t>Bubble</w:t>
              </w:r>
              <w:r w:rsidR="00F800C3">
                <w:rPr>
                  <w:rFonts w:ascii="Calibri"/>
                  <w:color w:val="0F4A8F"/>
                  <w:spacing w:val="-5"/>
                  <w:sz w:val="17"/>
                  <w:u w:val="single" w:color="0F4A8F"/>
                </w:rPr>
                <w:t xml:space="preserve"> </w:t>
              </w:r>
              <w:r w:rsidR="00F800C3">
                <w:rPr>
                  <w:rFonts w:ascii="Calibri"/>
                  <w:color w:val="0F4A8F"/>
                  <w:sz w:val="17"/>
                  <w:u w:val="single" w:color="0F4A8F"/>
                </w:rPr>
                <w:t>Activity</w:t>
              </w:r>
            </w:hyperlink>
          </w:p>
          <w:p w:rsidR="00C9049A" w:rsidRDefault="00E71582">
            <w:pPr>
              <w:pStyle w:val="TableParagraph"/>
              <w:numPr>
                <w:ilvl w:val="0"/>
                <w:numId w:val="5"/>
              </w:numPr>
              <w:tabs>
                <w:tab w:val="left" w:pos="773"/>
              </w:tabs>
              <w:rPr>
                <w:rFonts w:ascii="Calibri" w:eastAsia="Calibri" w:hAnsi="Calibri" w:cs="Calibri"/>
                <w:sz w:val="17"/>
                <w:szCs w:val="17"/>
              </w:rPr>
            </w:pPr>
            <w:hyperlink r:id="rId23">
              <w:r w:rsidR="00F800C3">
                <w:rPr>
                  <w:rFonts w:ascii="Calibri"/>
                  <w:color w:val="0F4A8F"/>
                  <w:sz w:val="17"/>
                  <w:u w:val="single" w:color="0F4A8F"/>
                </w:rPr>
                <w:t>Spelling</w:t>
              </w:r>
              <w:r w:rsidR="00F800C3">
                <w:rPr>
                  <w:rFonts w:ascii="Calibri"/>
                  <w:color w:val="0F4A8F"/>
                  <w:spacing w:val="-7"/>
                  <w:sz w:val="17"/>
                  <w:u w:val="single" w:color="0F4A8F"/>
                </w:rPr>
                <w:t xml:space="preserve"> </w:t>
              </w:r>
              <w:r w:rsidR="00F800C3">
                <w:rPr>
                  <w:rFonts w:ascii="Calibri"/>
                  <w:color w:val="0F4A8F"/>
                  <w:sz w:val="17"/>
                  <w:u w:val="single" w:color="0F4A8F"/>
                </w:rPr>
                <w:t>Bees</w:t>
              </w:r>
            </w:hyperlink>
          </w:p>
          <w:p w:rsidR="00C9049A" w:rsidRDefault="00E71582">
            <w:pPr>
              <w:pStyle w:val="TableParagraph"/>
              <w:numPr>
                <w:ilvl w:val="0"/>
                <w:numId w:val="5"/>
              </w:numPr>
              <w:tabs>
                <w:tab w:val="left" w:pos="773"/>
              </w:tabs>
              <w:ind w:right="492"/>
              <w:rPr>
                <w:rFonts w:ascii="Calibri" w:eastAsia="Calibri" w:hAnsi="Calibri" w:cs="Calibri"/>
                <w:sz w:val="17"/>
                <w:szCs w:val="17"/>
              </w:rPr>
            </w:pPr>
            <w:hyperlink r:id="rId24">
              <w:r w:rsidR="00F800C3">
                <w:rPr>
                  <w:rFonts w:ascii="Calibri"/>
                  <w:color w:val="0F4A8F"/>
                  <w:sz w:val="17"/>
                  <w:u w:val="single" w:color="0F4A8F"/>
                </w:rPr>
                <w:t xml:space="preserve">FunBrain: Math </w:t>
              </w:r>
            </w:hyperlink>
            <w:hyperlink r:id="rId25">
              <w:r w:rsidR="00F800C3">
                <w:rPr>
                  <w:rFonts w:ascii="Calibri"/>
                  <w:color w:val="0F4A8F"/>
                  <w:sz w:val="17"/>
                  <w:u w:val="single" w:color="0F4A8F"/>
                </w:rPr>
                <w:t>Arcade</w:t>
              </w:r>
            </w:hyperlink>
          </w:p>
          <w:p w:rsidR="00C9049A" w:rsidRDefault="00E71582">
            <w:pPr>
              <w:pStyle w:val="TableParagraph"/>
              <w:numPr>
                <w:ilvl w:val="0"/>
                <w:numId w:val="5"/>
              </w:numPr>
              <w:tabs>
                <w:tab w:val="left" w:pos="773"/>
              </w:tabs>
              <w:ind w:right="291"/>
              <w:jc w:val="both"/>
              <w:rPr>
                <w:rFonts w:ascii="Calibri" w:eastAsia="Calibri" w:hAnsi="Calibri" w:cs="Calibri"/>
                <w:sz w:val="17"/>
                <w:szCs w:val="17"/>
              </w:rPr>
            </w:pPr>
            <w:hyperlink r:id="rId26">
              <w:r w:rsidR="00F800C3">
                <w:rPr>
                  <w:rFonts w:ascii="Calibri"/>
                  <w:color w:val="0F4A8F"/>
                  <w:sz w:val="17"/>
                  <w:u w:val="single" w:color="0F4A8F"/>
                </w:rPr>
                <w:t xml:space="preserve">Math Arcade: Visit </w:t>
              </w:r>
            </w:hyperlink>
            <w:hyperlink r:id="rId27">
              <w:r w:rsidR="00F800C3">
                <w:rPr>
                  <w:rFonts w:ascii="Calibri"/>
                  <w:color w:val="0F4A8F"/>
                  <w:sz w:val="17"/>
                  <w:u w:val="single" w:color="0F4A8F"/>
                </w:rPr>
                <w:t xml:space="preserve">the site and select </w:t>
              </w:r>
            </w:hyperlink>
            <w:hyperlink r:id="rId28">
              <w:r w:rsidR="00F800C3">
                <w:rPr>
                  <w:rFonts w:ascii="Calibri"/>
                  <w:color w:val="0F4A8F"/>
                  <w:sz w:val="17"/>
                  <w:u w:val="single" w:color="0F4A8F"/>
                </w:rPr>
                <w:t xml:space="preserve">your grade before </w:t>
              </w:r>
            </w:hyperlink>
            <w:hyperlink r:id="rId29">
              <w:r w:rsidR="00F800C3">
                <w:rPr>
                  <w:rFonts w:ascii="Calibri"/>
                  <w:color w:val="0F4A8F"/>
                  <w:sz w:val="17"/>
                  <w:u w:val="single" w:color="0F4A8F"/>
                </w:rPr>
                <w:t>playing the</w:t>
              </w:r>
              <w:r w:rsidR="00F800C3">
                <w:rPr>
                  <w:rFonts w:ascii="Calibri"/>
                  <w:color w:val="0F4A8F"/>
                  <w:spacing w:val="-7"/>
                  <w:sz w:val="17"/>
                  <w:u w:val="single" w:color="0F4A8F"/>
                </w:rPr>
                <w:t xml:space="preserve"> </w:t>
              </w:r>
              <w:r w:rsidR="00F800C3">
                <w:rPr>
                  <w:rFonts w:ascii="Calibri"/>
                  <w:color w:val="0F4A8F"/>
                  <w:sz w:val="17"/>
                  <w:u w:val="single" w:color="0F4A8F"/>
                </w:rPr>
                <w:t>game.</w:t>
              </w:r>
            </w:hyperlink>
          </w:p>
        </w:tc>
      </w:tr>
      <w:tr w:rsidR="00C9049A" w:rsidTr="00F469EA">
        <w:trPr>
          <w:trHeight w:hRule="exact" w:val="2645"/>
        </w:trPr>
        <w:tc>
          <w:tcPr>
            <w:tcW w:w="2376" w:type="dxa"/>
            <w:tcBorders>
              <w:top w:val="single" w:sz="12" w:space="0" w:color="666666"/>
              <w:left w:val="single" w:sz="6" w:space="0" w:color="CCCCCC"/>
              <w:bottom w:val="single" w:sz="12" w:space="0" w:color="666666"/>
              <w:right w:val="single" w:sz="12" w:space="0" w:color="666666"/>
            </w:tcBorders>
          </w:tcPr>
          <w:p w:rsidR="00C9049A" w:rsidRDefault="00F800C3">
            <w:pPr>
              <w:pStyle w:val="TableParagraph"/>
              <w:spacing w:before="50"/>
              <w:ind w:left="56" w:right="111"/>
              <w:rPr>
                <w:rFonts w:ascii="Calibri" w:eastAsia="Calibri" w:hAnsi="Calibri" w:cs="Calibri"/>
                <w:sz w:val="24"/>
                <w:szCs w:val="24"/>
              </w:rPr>
            </w:pPr>
            <w:r>
              <w:rPr>
                <w:rFonts w:ascii="Calibri"/>
                <w:b/>
                <w:sz w:val="24"/>
              </w:rPr>
              <w:t>Highlight/Select Text</w:t>
            </w:r>
          </w:p>
        </w:tc>
        <w:tc>
          <w:tcPr>
            <w:tcW w:w="2376" w:type="dxa"/>
            <w:tcBorders>
              <w:top w:val="single" w:sz="12" w:space="0" w:color="666666"/>
              <w:left w:val="single" w:sz="12" w:space="0" w:color="666666"/>
              <w:bottom w:val="single" w:sz="12" w:space="0" w:color="666666"/>
              <w:right w:val="single" w:sz="12" w:space="0" w:color="666666"/>
            </w:tcBorders>
          </w:tcPr>
          <w:p w:rsidR="00C9049A" w:rsidRDefault="00F800C3">
            <w:pPr>
              <w:pStyle w:val="TableParagraph"/>
              <w:spacing w:before="115"/>
              <w:ind w:left="52"/>
              <w:rPr>
                <w:rFonts w:ascii="Calibri" w:eastAsia="Calibri" w:hAnsi="Calibri" w:cs="Calibri"/>
                <w:sz w:val="17"/>
                <w:szCs w:val="17"/>
              </w:rPr>
            </w:pPr>
            <w:r>
              <w:rPr>
                <w:rFonts w:ascii="Calibri"/>
                <w:b/>
                <w:color w:val="444444"/>
                <w:sz w:val="17"/>
              </w:rPr>
              <w:t>Download</w:t>
            </w:r>
            <w:r>
              <w:rPr>
                <w:rFonts w:ascii="Calibri"/>
                <w:color w:val="444444"/>
                <w:sz w:val="17"/>
              </w:rPr>
              <w:t xml:space="preserve">: </w:t>
            </w:r>
            <w:hyperlink r:id="rId30">
              <w:r>
                <w:rPr>
                  <w:rFonts w:ascii="Calibri"/>
                  <w:color w:val="0F4A8F"/>
                  <w:sz w:val="17"/>
                  <w:u w:val="single" w:color="0F4A8F"/>
                </w:rPr>
                <w:t>Mouse Practice</w:t>
              </w:r>
              <w:r>
                <w:rPr>
                  <w:rFonts w:ascii="Calibri"/>
                  <w:color w:val="0F4A8F"/>
                  <w:spacing w:val="5"/>
                  <w:sz w:val="17"/>
                  <w:u w:val="single" w:color="0F4A8F"/>
                </w:rPr>
                <w:t xml:space="preserve"> </w:t>
              </w:r>
              <w:r>
                <w:rPr>
                  <w:rFonts w:ascii="Calibri"/>
                  <w:color w:val="0F4A8F"/>
                  <w:sz w:val="17"/>
                  <w:u w:val="single" w:color="0F4A8F"/>
                </w:rPr>
                <w:t>Lesson</w:t>
              </w:r>
            </w:hyperlink>
          </w:p>
        </w:tc>
        <w:tc>
          <w:tcPr>
            <w:tcW w:w="2376" w:type="dxa"/>
            <w:tcBorders>
              <w:top w:val="single" w:sz="12" w:space="0" w:color="666666"/>
              <w:left w:val="single" w:sz="12" w:space="0" w:color="666666"/>
              <w:bottom w:val="single" w:sz="12" w:space="0" w:color="666666"/>
              <w:right w:val="single" w:sz="12" w:space="0" w:color="666666"/>
            </w:tcBorders>
          </w:tcPr>
          <w:p w:rsidR="00C9049A" w:rsidRDefault="00F800C3">
            <w:pPr>
              <w:pStyle w:val="TableParagraph"/>
              <w:spacing w:before="50"/>
              <w:ind w:left="52" w:right="326"/>
              <w:rPr>
                <w:rFonts w:ascii="Calibri" w:eastAsia="Calibri" w:hAnsi="Calibri" w:cs="Calibri"/>
                <w:sz w:val="17"/>
                <w:szCs w:val="17"/>
              </w:rPr>
            </w:pPr>
            <w:r>
              <w:rPr>
                <w:rFonts w:ascii="Calibri"/>
                <w:color w:val="444444"/>
                <w:sz w:val="17"/>
              </w:rPr>
              <w:t>Students will wear headphones to listen</w:t>
            </w:r>
            <w:r>
              <w:rPr>
                <w:rFonts w:ascii="Calibri"/>
                <w:color w:val="444444"/>
                <w:spacing w:val="-8"/>
                <w:sz w:val="17"/>
              </w:rPr>
              <w:t xml:space="preserve"> </w:t>
            </w:r>
            <w:r>
              <w:rPr>
                <w:rFonts w:ascii="Calibri"/>
                <w:color w:val="444444"/>
                <w:sz w:val="17"/>
              </w:rPr>
              <w:t>to content and follow instructions to highlight/select</w:t>
            </w:r>
            <w:r>
              <w:rPr>
                <w:rFonts w:ascii="Calibri"/>
                <w:color w:val="444444"/>
                <w:spacing w:val="-7"/>
                <w:sz w:val="17"/>
              </w:rPr>
              <w:t xml:space="preserve"> </w:t>
            </w:r>
            <w:r>
              <w:rPr>
                <w:rFonts w:ascii="Calibri"/>
                <w:color w:val="444444"/>
                <w:sz w:val="17"/>
              </w:rPr>
              <w:t>text.</w:t>
            </w:r>
          </w:p>
          <w:p w:rsidR="00C9049A" w:rsidRDefault="00F800C3">
            <w:pPr>
              <w:pStyle w:val="TableParagraph"/>
              <w:ind w:left="52" w:right="68"/>
              <w:rPr>
                <w:rFonts w:ascii="Calibri" w:eastAsia="Calibri" w:hAnsi="Calibri" w:cs="Calibri"/>
                <w:sz w:val="17"/>
                <w:szCs w:val="17"/>
              </w:rPr>
            </w:pPr>
            <w:r>
              <w:rPr>
                <w:rFonts w:ascii="Calibri"/>
                <w:color w:val="444444"/>
                <w:sz w:val="17"/>
              </w:rPr>
              <w:t>Students will highlight/select text to make corrections, add text, and delete</w:t>
            </w:r>
            <w:r>
              <w:rPr>
                <w:rFonts w:ascii="Calibri"/>
                <w:color w:val="444444"/>
                <w:spacing w:val="-5"/>
                <w:sz w:val="17"/>
              </w:rPr>
              <w:t xml:space="preserve"> </w:t>
            </w:r>
            <w:r>
              <w:rPr>
                <w:rFonts w:ascii="Calibri"/>
                <w:color w:val="444444"/>
                <w:sz w:val="17"/>
              </w:rPr>
              <w:t>text.</w:t>
            </w:r>
          </w:p>
        </w:tc>
        <w:tc>
          <w:tcPr>
            <w:tcW w:w="2376" w:type="dxa"/>
            <w:tcBorders>
              <w:top w:val="single" w:sz="12" w:space="0" w:color="666666"/>
              <w:left w:val="single" w:sz="12" w:space="0" w:color="666666"/>
              <w:bottom w:val="single" w:sz="12" w:space="0" w:color="666666"/>
              <w:right w:val="single" w:sz="6" w:space="0" w:color="666666"/>
            </w:tcBorders>
          </w:tcPr>
          <w:p w:rsidR="00C9049A" w:rsidRDefault="00E71582">
            <w:pPr>
              <w:pStyle w:val="TableParagraph"/>
              <w:numPr>
                <w:ilvl w:val="0"/>
                <w:numId w:val="4"/>
              </w:numPr>
              <w:tabs>
                <w:tab w:val="left" w:pos="773"/>
              </w:tabs>
              <w:spacing w:before="49"/>
              <w:rPr>
                <w:rFonts w:ascii="Calibri" w:eastAsia="Calibri" w:hAnsi="Calibri" w:cs="Calibri"/>
                <w:sz w:val="17"/>
                <w:szCs w:val="17"/>
              </w:rPr>
            </w:pPr>
            <w:hyperlink r:id="rId31">
              <w:r w:rsidR="00F800C3">
                <w:rPr>
                  <w:rFonts w:ascii="Calibri"/>
                  <w:color w:val="0F4A8F"/>
                  <w:sz w:val="17"/>
                  <w:u w:val="single" w:color="0F4A8F"/>
                </w:rPr>
                <w:t>Highlighting</w:t>
              </w:r>
              <w:r w:rsidR="00F800C3">
                <w:rPr>
                  <w:rFonts w:ascii="Calibri"/>
                  <w:color w:val="0F4A8F"/>
                  <w:spacing w:val="-4"/>
                  <w:sz w:val="17"/>
                  <w:u w:val="single" w:color="0F4A8F"/>
                </w:rPr>
                <w:t xml:space="preserve"> </w:t>
              </w:r>
              <w:r w:rsidR="00F800C3">
                <w:rPr>
                  <w:rFonts w:ascii="Calibri"/>
                  <w:color w:val="0F4A8F"/>
                  <w:sz w:val="17"/>
                  <w:u w:val="single" w:color="0F4A8F"/>
                </w:rPr>
                <w:t>Practice</w:t>
              </w:r>
            </w:hyperlink>
          </w:p>
          <w:p w:rsidR="00C9049A" w:rsidRDefault="00E71582">
            <w:pPr>
              <w:pStyle w:val="TableParagraph"/>
              <w:numPr>
                <w:ilvl w:val="0"/>
                <w:numId w:val="4"/>
              </w:numPr>
              <w:tabs>
                <w:tab w:val="left" w:pos="773"/>
              </w:tabs>
              <w:ind w:right="136"/>
              <w:rPr>
                <w:rFonts w:ascii="Calibri" w:eastAsia="Calibri" w:hAnsi="Calibri" w:cs="Calibri"/>
                <w:sz w:val="17"/>
                <w:szCs w:val="17"/>
              </w:rPr>
            </w:pPr>
            <w:hyperlink r:id="rId32">
              <w:r w:rsidR="00F800C3">
                <w:rPr>
                  <w:rFonts w:ascii="Calibri"/>
                  <w:color w:val="0F4A8F"/>
                  <w:sz w:val="17"/>
                  <w:u w:val="single" w:color="0F4A8F"/>
                </w:rPr>
                <w:t xml:space="preserve">Proof Reading Grade </w:t>
              </w:r>
            </w:hyperlink>
            <w:hyperlink r:id="rId33">
              <w:r w:rsidR="00F800C3">
                <w:rPr>
                  <w:rFonts w:ascii="Calibri"/>
                  <w:color w:val="0F4A8F"/>
                  <w:sz w:val="17"/>
                  <w:u w:val="single" w:color="0F4A8F"/>
                </w:rPr>
                <w:t>3</w:t>
              </w:r>
            </w:hyperlink>
          </w:p>
          <w:p w:rsidR="00C9049A" w:rsidRDefault="00F800C3">
            <w:pPr>
              <w:pStyle w:val="TableParagraph"/>
              <w:numPr>
                <w:ilvl w:val="0"/>
                <w:numId w:val="4"/>
              </w:numPr>
              <w:tabs>
                <w:tab w:val="left" w:pos="773"/>
              </w:tabs>
              <w:ind w:right="596"/>
              <w:rPr>
                <w:rFonts w:ascii="Calibri" w:eastAsia="Calibri" w:hAnsi="Calibri" w:cs="Calibri"/>
                <w:sz w:val="17"/>
                <w:szCs w:val="17"/>
              </w:rPr>
            </w:pPr>
            <w:r>
              <w:rPr>
                <w:rFonts w:ascii="Calibri"/>
                <w:color w:val="0F4A8F"/>
                <w:sz w:val="17"/>
                <w:u w:val="single" w:color="0F4A8F"/>
              </w:rPr>
              <w:t xml:space="preserve">Proof </w:t>
            </w:r>
            <w:hyperlink r:id="rId34">
              <w:r>
                <w:rPr>
                  <w:rFonts w:ascii="Calibri"/>
                  <w:color w:val="0F4A8F"/>
                  <w:sz w:val="17"/>
                  <w:u w:val="single" w:color="0F4A8F"/>
                </w:rPr>
                <w:t xml:space="preserve">Reading </w:t>
              </w:r>
            </w:hyperlink>
            <w:hyperlink r:id="rId35">
              <w:r>
                <w:rPr>
                  <w:rFonts w:ascii="Calibri"/>
                  <w:color w:val="0F4A8F"/>
                  <w:sz w:val="17"/>
                  <w:u w:val="single" w:color="0F4A8F"/>
                </w:rPr>
                <w:t>Grades</w:t>
              </w:r>
              <w:r>
                <w:rPr>
                  <w:rFonts w:ascii="Calibri"/>
                  <w:color w:val="0F4A8F"/>
                  <w:spacing w:val="-1"/>
                  <w:sz w:val="17"/>
                  <w:u w:val="single" w:color="0F4A8F"/>
                </w:rPr>
                <w:t xml:space="preserve"> </w:t>
              </w:r>
              <w:r>
                <w:rPr>
                  <w:rFonts w:ascii="Calibri"/>
                  <w:color w:val="0F4A8F"/>
                  <w:sz w:val="17"/>
                  <w:u w:val="single" w:color="0F4A8F"/>
                </w:rPr>
                <w:t>4</w:t>
              </w:r>
            </w:hyperlink>
          </w:p>
          <w:p w:rsidR="00C9049A" w:rsidRDefault="00E71582">
            <w:pPr>
              <w:pStyle w:val="TableParagraph"/>
              <w:numPr>
                <w:ilvl w:val="0"/>
                <w:numId w:val="4"/>
              </w:numPr>
              <w:tabs>
                <w:tab w:val="left" w:pos="773"/>
              </w:tabs>
              <w:ind w:right="136"/>
              <w:rPr>
                <w:rFonts w:ascii="Calibri" w:eastAsia="Calibri" w:hAnsi="Calibri" w:cs="Calibri"/>
                <w:sz w:val="17"/>
                <w:szCs w:val="17"/>
              </w:rPr>
            </w:pPr>
            <w:hyperlink r:id="rId36">
              <w:r w:rsidR="00F800C3">
                <w:rPr>
                  <w:rFonts w:ascii="Calibri"/>
                  <w:color w:val="0F4A8F"/>
                  <w:sz w:val="17"/>
                  <w:u w:val="single" w:color="0F4A8F"/>
                </w:rPr>
                <w:t xml:space="preserve">Proof Reading Grade </w:t>
              </w:r>
            </w:hyperlink>
            <w:hyperlink r:id="rId37">
              <w:r w:rsidR="00F800C3">
                <w:rPr>
                  <w:rFonts w:ascii="Calibri"/>
                  <w:color w:val="0F4A8F"/>
                  <w:sz w:val="17"/>
                  <w:u w:val="single" w:color="0F4A8F"/>
                </w:rPr>
                <w:t>5</w:t>
              </w:r>
            </w:hyperlink>
            <w:r w:rsidR="009C609D">
              <w:rPr>
                <w:rFonts w:ascii="Calibri"/>
                <w:color w:val="0F4A8F"/>
                <w:sz w:val="17"/>
                <w:u w:val="single" w:color="0F4A8F"/>
              </w:rPr>
              <w:t xml:space="preserve"> and 6</w:t>
            </w:r>
          </w:p>
        </w:tc>
      </w:tr>
      <w:tr w:rsidR="00C9049A" w:rsidTr="00F469EA">
        <w:trPr>
          <w:trHeight w:hRule="exact" w:val="2659"/>
        </w:trPr>
        <w:tc>
          <w:tcPr>
            <w:tcW w:w="2376" w:type="dxa"/>
            <w:tcBorders>
              <w:top w:val="single" w:sz="12" w:space="0" w:color="666666"/>
              <w:left w:val="single" w:sz="6" w:space="0" w:color="CCCCCC"/>
              <w:bottom w:val="single" w:sz="12" w:space="0" w:color="666666"/>
              <w:right w:val="single" w:sz="12" w:space="0" w:color="666666"/>
            </w:tcBorders>
          </w:tcPr>
          <w:p w:rsidR="00C9049A" w:rsidRDefault="00F800C3">
            <w:pPr>
              <w:pStyle w:val="TableParagraph"/>
              <w:spacing w:before="50"/>
              <w:ind w:left="56"/>
              <w:rPr>
                <w:rFonts w:ascii="Calibri" w:eastAsia="Calibri" w:hAnsi="Calibri" w:cs="Calibri"/>
                <w:sz w:val="24"/>
                <w:szCs w:val="24"/>
              </w:rPr>
            </w:pPr>
            <w:r>
              <w:rPr>
                <w:rFonts w:ascii="Calibri"/>
                <w:b/>
                <w:sz w:val="24"/>
              </w:rPr>
              <w:t>Navigation</w:t>
            </w:r>
          </w:p>
        </w:tc>
        <w:tc>
          <w:tcPr>
            <w:tcW w:w="2376" w:type="dxa"/>
            <w:tcBorders>
              <w:top w:val="single" w:sz="12" w:space="0" w:color="666666"/>
              <w:left w:val="single" w:sz="12" w:space="0" w:color="666666"/>
              <w:bottom w:val="single" w:sz="12" w:space="0" w:color="666666"/>
              <w:right w:val="single" w:sz="12" w:space="0" w:color="666666"/>
            </w:tcBorders>
          </w:tcPr>
          <w:p w:rsidR="00C9049A" w:rsidRDefault="00F800C3">
            <w:pPr>
              <w:pStyle w:val="TableParagraph"/>
              <w:spacing w:before="115"/>
              <w:ind w:left="52"/>
              <w:rPr>
                <w:rFonts w:ascii="Calibri" w:eastAsia="Calibri" w:hAnsi="Calibri" w:cs="Calibri"/>
                <w:sz w:val="17"/>
                <w:szCs w:val="17"/>
              </w:rPr>
            </w:pPr>
            <w:r>
              <w:rPr>
                <w:rFonts w:ascii="Calibri"/>
                <w:b/>
                <w:color w:val="444444"/>
                <w:sz w:val="17"/>
              </w:rPr>
              <w:t>Download</w:t>
            </w:r>
            <w:r>
              <w:rPr>
                <w:rFonts w:ascii="Calibri"/>
                <w:color w:val="444444"/>
                <w:sz w:val="17"/>
              </w:rPr>
              <w:t xml:space="preserve">: </w:t>
            </w:r>
            <w:hyperlink r:id="rId38">
              <w:r>
                <w:rPr>
                  <w:rFonts w:ascii="Calibri"/>
                  <w:color w:val="0F4A8F"/>
                  <w:sz w:val="17"/>
                  <w:u w:val="single" w:color="0F4A8F"/>
                </w:rPr>
                <w:t>Navigation</w:t>
              </w:r>
              <w:r>
                <w:rPr>
                  <w:rFonts w:ascii="Calibri"/>
                  <w:color w:val="0F4A8F"/>
                  <w:spacing w:val="7"/>
                  <w:sz w:val="17"/>
                  <w:u w:val="single" w:color="0F4A8F"/>
                </w:rPr>
                <w:t xml:space="preserve"> </w:t>
              </w:r>
              <w:r>
                <w:rPr>
                  <w:rFonts w:ascii="Calibri"/>
                  <w:color w:val="0F4A8F"/>
                  <w:sz w:val="17"/>
                  <w:u w:val="single" w:color="0F4A8F"/>
                </w:rPr>
                <w:t>Lesson</w:t>
              </w:r>
            </w:hyperlink>
          </w:p>
        </w:tc>
        <w:tc>
          <w:tcPr>
            <w:tcW w:w="2376" w:type="dxa"/>
            <w:tcBorders>
              <w:top w:val="single" w:sz="12" w:space="0" w:color="666666"/>
              <w:left w:val="single" w:sz="12" w:space="0" w:color="666666"/>
              <w:bottom w:val="single" w:sz="12" w:space="0" w:color="666666"/>
              <w:right w:val="single" w:sz="12" w:space="0" w:color="666666"/>
            </w:tcBorders>
          </w:tcPr>
          <w:p w:rsidR="00C9049A" w:rsidRDefault="00F800C3">
            <w:pPr>
              <w:pStyle w:val="TableParagraph"/>
              <w:spacing w:before="50"/>
              <w:ind w:left="52" w:right="143"/>
              <w:rPr>
                <w:rFonts w:ascii="Calibri" w:eastAsia="Calibri" w:hAnsi="Calibri" w:cs="Calibri"/>
                <w:sz w:val="17"/>
                <w:szCs w:val="17"/>
              </w:rPr>
            </w:pPr>
            <w:r>
              <w:rPr>
                <w:rFonts w:ascii="Calibri"/>
                <w:color w:val="444444"/>
                <w:sz w:val="17"/>
              </w:rPr>
              <w:t>Students will learn to navigate a webpage by reading instructions, clicking items, dragging items, viewing videos,</w:t>
            </w:r>
            <w:r>
              <w:rPr>
                <w:rFonts w:ascii="Calibri"/>
                <w:color w:val="444444"/>
                <w:spacing w:val="-11"/>
                <w:sz w:val="17"/>
              </w:rPr>
              <w:t xml:space="preserve"> </w:t>
            </w:r>
            <w:r>
              <w:rPr>
                <w:rFonts w:ascii="Calibri"/>
                <w:color w:val="444444"/>
                <w:sz w:val="17"/>
              </w:rPr>
              <w:t>and entering text into</w:t>
            </w:r>
            <w:r>
              <w:rPr>
                <w:rFonts w:ascii="Calibri"/>
                <w:color w:val="444444"/>
                <w:spacing w:val="-8"/>
                <w:sz w:val="17"/>
              </w:rPr>
              <w:t xml:space="preserve"> </w:t>
            </w:r>
            <w:r>
              <w:rPr>
                <w:rFonts w:ascii="Calibri"/>
                <w:color w:val="444444"/>
                <w:sz w:val="17"/>
              </w:rPr>
              <w:t>fields.</w:t>
            </w:r>
          </w:p>
        </w:tc>
        <w:tc>
          <w:tcPr>
            <w:tcW w:w="2376" w:type="dxa"/>
            <w:tcBorders>
              <w:top w:val="single" w:sz="12" w:space="0" w:color="666666"/>
              <w:left w:val="single" w:sz="12" w:space="0" w:color="666666"/>
              <w:bottom w:val="single" w:sz="12" w:space="0" w:color="666666"/>
              <w:right w:val="single" w:sz="6" w:space="0" w:color="666666"/>
            </w:tcBorders>
          </w:tcPr>
          <w:p w:rsidR="00C9049A" w:rsidRDefault="00E71582">
            <w:pPr>
              <w:pStyle w:val="TableParagraph"/>
              <w:numPr>
                <w:ilvl w:val="0"/>
                <w:numId w:val="3"/>
              </w:numPr>
              <w:tabs>
                <w:tab w:val="left" w:pos="773"/>
              </w:tabs>
              <w:spacing w:before="49"/>
              <w:rPr>
                <w:rFonts w:ascii="Calibri" w:eastAsia="Calibri" w:hAnsi="Calibri" w:cs="Calibri"/>
                <w:sz w:val="17"/>
                <w:szCs w:val="17"/>
              </w:rPr>
            </w:pPr>
            <w:hyperlink r:id="rId39">
              <w:r w:rsidR="00F800C3">
                <w:rPr>
                  <w:rFonts w:ascii="Calibri"/>
                  <w:color w:val="0F4A8F"/>
                  <w:sz w:val="17"/>
                  <w:u w:val="single" w:color="0F4A8F"/>
                </w:rPr>
                <w:t>Comic</w:t>
              </w:r>
              <w:r w:rsidR="00F800C3">
                <w:rPr>
                  <w:rFonts w:ascii="Calibri"/>
                  <w:color w:val="0F4A8F"/>
                  <w:spacing w:val="-3"/>
                  <w:sz w:val="17"/>
                  <w:u w:val="single" w:color="0F4A8F"/>
                </w:rPr>
                <w:t xml:space="preserve"> </w:t>
              </w:r>
              <w:r w:rsidR="00F800C3">
                <w:rPr>
                  <w:rFonts w:ascii="Calibri"/>
                  <w:color w:val="0F4A8F"/>
                  <w:sz w:val="17"/>
                  <w:u w:val="single" w:color="0F4A8F"/>
                </w:rPr>
                <w:t>Strip</w:t>
              </w:r>
            </w:hyperlink>
          </w:p>
          <w:p w:rsidR="00C9049A" w:rsidRDefault="00E71582">
            <w:pPr>
              <w:pStyle w:val="TableParagraph"/>
              <w:numPr>
                <w:ilvl w:val="0"/>
                <w:numId w:val="3"/>
              </w:numPr>
              <w:tabs>
                <w:tab w:val="left" w:pos="773"/>
              </w:tabs>
              <w:spacing w:line="246" w:lineRule="exact"/>
              <w:rPr>
                <w:rFonts w:ascii="Calibri" w:eastAsia="Calibri" w:hAnsi="Calibri" w:cs="Calibri"/>
                <w:sz w:val="17"/>
                <w:szCs w:val="17"/>
              </w:rPr>
            </w:pPr>
            <w:hyperlink r:id="rId40">
              <w:r w:rsidR="00F800C3">
                <w:rPr>
                  <w:rFonts w:ascii="Calibri"/>
                  <w:color w:val="0F4A8F"/>
                  <w:sz w:val="17"/>
                  <w:u w:val="single" w:color="0F4A8F"/>
                </w:rPr>
                <w:t>Friendly</w:t>
              </w:r>
              <w:r w:rsidR="00F800C3">
                <w:rPr>
                  <w:rFonts w:ascii="Calibri"/>
                  <w:color w:val="0F4A8F"/>
                  <w:spacing w:val="-6"/>
                  <w:sz w:val="17"/>
                  <w:u w:val="single" w:color="0F4A8F"/>
                </w:rPr>
                <w:t xml:space="preserve"> </w:t>
              </w:r>
              <w:r w:rsidR="00F800C3">
                <w:rPr>
                  <w:rFonts w:ascii="Calibri"/>
                  <w:color w:val="0F4A8F"/>
                  <w:sz w:val="17"/>
                  <w:u w:val="single" w:color="0F4A8F"/>
                </w:rPr>
                <w:t>Letter</w:t>
              </w:r>
            </w:hyperlink>
          </w:p>
          <w:p w:rsidR="00C9049A" w:rsidRDefault="00E71582">
            <w:pPr>
              <w:pStyle w:val="TableParagraph"/>
              <w:numPr>
                <w:ilvl w:val="0"/>
                <w:numId w:val="3"/>
              </w:numPr>
              <w:tabs>
                <w:tab w:val="left" w:pos="773"/>
              </w:tabs>
              <w:spacing w:line="246" w:lineRule="exact"/>
              <w:rPr>
                <w:rFonts w:ascii="Calibri" w:eastAsia="Calibri" w:hAnsi="Calibri" w:cs="Calibri"/>
                <w:sz w:val="17"/>
                <w:szCs w:val="17"/>
              </w:rPr>
            </w:pPr>
            <w:hyperlink r:id="rId41">
              <w:r w:rsidR="00F800C3">
                <w:rPr>
                  <w:rFonts w:ascii="Calibri"/>
                  <w:color w:val="0F4A8F"/>
                  <w:sz w:val="17"/>
                  <w:u w:val="single" w:color="0F4A8F"/>
                </w:rPr>
                <w:t>Word</w:t>
              </w:r>
              <w:r w:rsidR="00F800C3">
                <w:rPr>
                  <w:rFonts w:ascii="Calibri"/>
                  <w:color w:val="0F4A8F"/>
                  <w:spacing w:val="-7"/>
                  <w:sz w:val="17"/>
                  <w:u w:val="single" w:color="0F4A8F"/>
                </w:rPr>
                <w:t xml:space="preserve"> </w:t>
              </w:r>
              <w:r w:rsidR="00F800C3">
                <w:rPr>
                  <w:rFonts w:ascii="Calibri"/>
                  <w:color w:val="0F4A8F"/>
                  <w:sz w:val="17"/>
                  <w:u w:val="single" w:color="0F4A8F"/>
                </w:rPr>
                <w:t>Clouds</w:t>
              </w:r>
            </w:hyperlink>
          </w:p>
          <w:p w:rsidR="00C9049A" w:rsidRDefault="00E71582">
            <w:pPr>
              <w:pStyle w:val="TableParagraph"/>
              <w:numPr>
                <w:ilvl w:val="0"/>
                <w:numId w:val="3"/>
              </w:numPr>
              <w:tabs>
                <w:tab w:val="left" w:pos="773"/>
              </w:tabs>
              <w:rPr>
                <w:rFonts w:ascii="Calibri" w:eastAsia="Calibri" w:hAnsi="Calibri" w:cs="Calibri"/>
                <w:sz w:val="17"/>
                <w:szCs w:val="17"/>
              </w:rPr>
            </w:pPr>
            <w:hyperlink r:id="rId42">
              <w:r w:rsidR="00F800C3">
                <w:rPr>
                  <w:rFonts w:ascii="Calibri"/>
                  <w:color w:val="0F4A8F"/>
                  <w:sz w:val="17"/>
                  <w:u w:val="single" w:color="0F4A8F"/>
                </w:rPr>
                <w:t>Study</w:t>
              </w:r>
              <w:r w:rsidR="00F800C3">
                <w:rPr>
                  <w:rFonts w:ascii="Calibri"/>
                  <w:color w:val="0F4A8F"/>
                  <w:spacing w:val="-1"/>
                  <w:sz w:val="17"/>
                  <w:u w:val="single" w:color="0F4A8F"/>
                </w:rPr>
                <w:t xml:space="preserve"> </w:t>
              </w:r>
              <w:r w:rsidR="00F800C3">
                <w:rPr>
                  <w:rFonts w:ascii="Calibri"/>
                  <w:color w:val="0F4A8F"/>
                  <w:sz w:val="17"/>
                  <w:u w:val="single" w:color="0F4A8F"/>
                </w:rPr>
                <w:t>Jams</w:t>
              </w:r>
            </w:hyperlink>
          </w:p>
          <w:p w:rsidR="00C9049A" w:rsidRDefault="00E71582">
            <w:pPr>
              <w:pStyle w:val="TableParagraph"/>
              <w:numPr>
                <w:ilvl w:val="0"/>
                <w:numId w:val="3"/>
              </w:numPr>
              <w:tabs>
                <w:tab w:val="left" w:pos="773"/>
              </w:tabs>
              <w:rPr>
                <w:rFonts w:ascii="Calibri" w:eastAsia="Calibri" w:hAnsi="Calibri" w:cs="Calibri"/>
                <w:sz w:val="17"/>
                <w:szCs w:val="17"/>
              </w:rPr>
            </w:pPr>
            <w:hyperlink r:id="rId43">
              <w:r w:rsidR="00F800C3">
                <w:rPr>
                  <w:rFonts w:ascii="Calibri"/>
                  <w:color w:val="0F4A8F"/>
                  <w:sz w:val="17"/>
                  <w:u w:val="single" w:color="0F4A8F"/>
                </w:rPr>
                <w:t>Story</w:t>
              </w:r>
              <w:r w:rsidR="00F800C3">
                <w:rPr>
                  <w:rFonts w:ascii="Calibri"/>
                  <w:color w:val="0F4A8F"/>
                  <w:spacing w:val="-5"/>
                  <w:sz w:val="17"/>
                  <w:u w:val="single" w:color="0F4A8F"/>
                </w:rPr>
                <w:t xml:space="preserve"> </w:t>
              </w:r>
              <w:r w:rsidR="00F800C3">
                <w:rPr>
                  <w:rFonts w:ascii="Calibri"/>
                  <w:color w:val="0F4A8F"/>
                  <w:sz w:val="17"/>
                  <w:u w:val="single" w:color="0F4A8F"/>
                </w:rPr>
                <w:t>Starter</w:t>
              </w:r>
            </w:hyperlink>
          </w:p>
          <w:p w:rsidR="00C9049A" w:rsidRDefault="00E71582">
            <w:pPr>
              <w:pStyle w:val="TableParagraph"/>
              <w:numPr>
                <w:ilvl w:val="0"/>
                <w:numId w:val="3"/>
              </w:numPr>
              <w:tabs>
                <w:tab w:val="left" w:pos="773"/>
              </w:tabs>
              <w:rPr>
                <w:rFonts w:ascii="Calibri" w:eastAsia="Calibri" w:hAnsi="Calibri" w:cs="Calibri"/>
                <w:sz w:val="17"/>
                <w:szCs w:val="17"/>
              </w:rPr>
            </w:pPr>
            <w:hyperlink r:id="rId44">
              <w:r w:rsidR="00F800C3">
                <w:rPr>
                  <w:rFonts w:ascii="Calibri"/>
                  <w:color w:val="0F4A8F"/>
                  <w:sz w:val="17"/>
                  <w:u w:val="single" w:color="0F4A8F"/>
                </w:rPr>
                <w:t>Make an</w:t>
              </w:r>
              <w:r w:rsidR="00F800C3">
                <w:rPr>
                  <w:rFonts w:ascii="Calibri"/>
                  <w:color w:val="0F4A8F"/>
                  <w:spacing w:val="-5"/>
                  <w:sz w:val="17"/>
                  <w:u w:val="single" w:color="0F4A8F"/>
                </w:rPr>
                <w:t xml:space="preserve"> </w:t>
              </w:r>
              <w:r w:rsidR="00F800C3">
                <w:rPr>
                  <w:rFonts w:ascii="Calibri"/>
                  <w:color w:val="0F4A8F"/>
                  <w:sz w:val="17"/>
                  <w:u w:val="single" w:color="0F4A8F"/>
                </w:rPr>
                <w:t>Animation</w:t>
              </w:r>
            </w:hyperlink>
          </w:p>
          <w:p w:rsidR="00C9049A" w:rsidRDefault="00E71582">
            <w:pPr>
              <w:pStyle w:val="TableParagraph"/>
              <w:numPr>
                <w:ilvl w:val="0"/>
                <w:numId w:val="3"/>
              </w:numPr>
              <w:tabs>
                <w:tab w:val="left" w:pos="773"/>
              </w:tabs>
              <w:rPr>
                <w:rFonts w:ascii="Calibri" w:eastAsia="Calibri" w:hAnsi="Calibri" w:cs="Calibri"/>
                <w:sz w:val="17"/>
                <w:szCs w:val="17"/>
              </w:rPr>
            </w:pPr>
            <w:hyperlink r:id="rId45">
              <w:r w:rsidR="00F800C3">
                <w:rPr>
                  <w:rFonts w:ascii="Calibri"/>
                  <w:color w:val="0F4A8F"/>
                  <w:sz w:val="17"/>
                  <w:u w:val="single" w:color="0F4A8F"/>
                </w:rPr>
                <w:t>Math</w:t>
              </w:r>
              <w:r w:rsidR="00F800C3">
                <w:rPr>
                  <w:rFonts w:ascii="Calibri"/>
                  <w:color w:val="0F4A8F"/>
                  <w:spacing w:val="-4"/>
                  <w:sz w:val="17"/>
                  <w:u w:val="single" w:color="0F4A8F"/>
                </w:rPr>
                <w:t xml:space="preserve"> </w:t>
              </w:r>
              <w:r w:rsidR="00F800C3">
                <w:rPr>
                  <w:rFonts w:ascii="Calibri"/>
                  <w:color w:val="0F4A8F"/>
                  <w:sz w:val="17"/>
                  <w:u w:val="single" w:color="0F4A8F"/>
                </w:rPr>
                <w:t>Videos</w:t>
              </w:r>
            </w:hyperlink>
          </w:p>
        </w:tc>
      </w:tr>
    </w:tbl>
    <w:p w:rsidR="00C9049A" w:rsidRDefault="00C9049A">
      <w:pPr>
        <w:rPr>
          <w:rFonts w:ascii="Calibri" w:eastAsia="Calibri" w:hAnsi="Calibri" w:cs="Calibri"/>
          <w:sz w:val="17"/>
          <w:szCs w:val="17"/>
        </w:rPr>
        <w:sectPr w:rsidR="00C9049A">
          <w:pgSz w:w="12240" w:h="15840"/>
          <w:pgMar w:top="1000" w:right="1240" w:bottom="280" w:left="1260" w:header="720" w:footer="720" w:gutter="0"/>
          <w:cols w:space="720"/>
        </w:sectPr>
      </w:pPr>
    </w:p>
    <w:tbl>
      <w:tblPr>
        <w:tblW w:w="0" w:type="auto"/>
        <w:tblInd w:w="102" w:type="dxa"/>
        <w:tblLayout w:type="fixed"/>
        <w:tblCellMar>
          <w:left w:w="0" w:type="dxa"/>
          <w:right w:w="0" w:type="dxa"/>
        </w:tblCellMar>
        <w:tblLook w:val="01E0" w:firstRow="1" w:lastRow="1" w:firstColumn="1" w:lastColumn="1" w:noHBand="0" w:noVBand="0"/>
      </w:tblPr>
      <w:tblGrid>
        <w:gridCol w:w="1791"/>
        <w:gridCol w:w="3303"/>
        <w:gridCol w:w="2044"/>
        <w:gridCol w:w="2366"/>
      </w:tblGrid>
      <w:tr w:rsidR="00C9049A">
        <w:trPr>
          <w:trHeight w:hRule="exact" w:val="1826"/>
        </w:trPr>
        <w:tc>
          <w:tcPr>
            <w:tcW w:w="1791" w:type="dxa"/>
            <w:tcBorders>
              <w:top w:val="single" w:sz="12" w:space="0" w:color="666666"/>
              <w:left w:val="single" w:sz="6" w:space="0" w:color="CCCCCC"/>
              <w:bottom w:val="single" w:sz="12" w:space="0" w:color="666666"/>
              <w:right w:val="single" w:sz="12" w:space="0" w:color="666666"/>
            </w:tcBorders>
          </w:tcPr>
          <w:p w:rsidR="00C9049A" w:rsidRDefault="00F800C3">
            <w:pPr>
              <w:pStyle w:val="TableParagraph"/>
              <w:spacing w:before="48"/>
              <w:ind w:left="56"/>
              <w:rPr>
                <w:rFonts w:ascii="Calibri" w:eastAsia="Calibri" w:hAnsi="Calibri" w:cs="Calibri"/>
                <w:sz w:val="24"/>
                <w:szCs w:val="24"/>
              </w:rPr>
            </w:pPr>
            <w:r>
              <w:rPr>
                <w:rFonts w:ascii="Calibri"/>
                <w:b/>
                <w:sz w:val="24"/>
              </w:rPr>
              <w:lastRenderedPageBreak/>
              <w:t>Drag and</w:t>
            </w:r>
            <w:r>
              <w:rPr>
                <w:rFonts w:ascii="Calibri"/>
                <w:b/>
                <w:spacing w:val="-6"/>
                <w:sz w:val="24"/>
              </w:rPr>
              <w:t xml:space="preserve"> </w:t>
            </w:r>
            <w:r>
              <w:rPr>
                <w:rFonts w:ascii="Calibri"/>
                <w:b/>
                <w:sz w:val="24"/>
              </w:rPr>
              <w:t>Drop</w:t>
            </w:r>
          </w:p>
        </w:tc>
        <w:tc>
          <w:tcPr>
            <w:tcW w:w="3303" w:type="dxa"/>
            <w:tcBorders>
              <w:top w:val="single" w:sz="12" w:space="0" w:color="666666"/>
              <w:left w:val="single" w:sz="12" w:space="0" w:color="666666"/>
              <w:bottom w:val="single" w:sz="12" w:space="0" w:color="666666"/>
              <w:right w:val="single" w:sz="12" w:space="0" w:color="666666"/>
            </w:tcBorders>
          </w:tcPr>
          <w:p w:rsidR="00C9049A" w:rsidRDefault="00F800C3">
            <w:pPr>
              <w:pStyle w:val="TableParagraph"/>
              <w:spacing w:before="107"/>
              <w:ind w:left="52"/>
              <w:rPr>
                <w:rFonts w:ascii="Arial" w:eastAsia="Arial" w:hAnsi="Arial" w:cs="Arial"/>
                <w:sz w:val="17"/>
                <w:szCs w:val="17"/>
              </w:rPr>
            </w:pPr>
            <w:r>
              <w:rPr>
                <w:rFonts w:ascii="Arial"/>
                <w:b/>
                <w:color w:val="444444"/>
                <w:sz w:val="17"/>
              </w:rPr>
              <w:t>Download</w:t>
            </w:r>
            <w:r>
              <w:rPr>
                <w:rFonts w:ascii="Arial"/>
                <w:color w:val="444444"/>
                <w:sz w:val="17"/>
              </w:rPr>
              <w:t xml:space="preserve">: </w:t>
            </w:r>
            <w:hyperlink r:id="rId46">
              <w:r>
                <w:rPr>
                  <w:rFonts w:ascii="Arial"/>
                  <w:color w:val="0F4A8F"/>
                  <w:sz w:val="17"/>
                  <w:u w:val="single" w:color="0F4A8F"/>
                </w:rPr>
                <w:t>Drag &amp; Drop</w:t>
              </w:r>
              <w:r>
                <w:rPr>
                  <w:rFonts w:ascii="Arial"/>
                  <w:color w:val="0F4A8F"/>
                  <w:spacing w:val="4"/>
                  <w:sz w:val="17"/>
                  <w:u w:val="single" w:color="0F4A8F"/>
                </w:rPr>
                <w:t xml:space="preserve"> </w:t>
              </w:r>
              <w:r>
                <w:rPr>
                  <w:rFonts w:ascii="Arial"/>
                  <w:color w:val="0F4A8F"/>
                  <w:sz w:val="17"/>
                  <w:u w:val="single" w:color="0F4A8F"/>
                </w:rPr>
                <w:t>Lesson</w:t>
              </w:r>
            </w:hyperlink>
          </w:p>
        </w:tc>
        <w:tc>
          <w:tcPr>
            <w:tcW w:w="2044" w:type="dxa"/>
            <w:tcBorders>
              <w:top w:val="single" w:sz="12" w:space="0" w:color="666666"/>
              <w:left w:val="single" w:sz="12" w:space="0" w:color="666666"/>
              <w:bottom w:val="single" w:sz="12" w:space="0" w:color="666666"/>
              <w:right w:val="single" w:sz="12" w:space="0" w:color="666666"/>
            </w:tcBorders>
          </w:tcPr>
          <w:p w:rsidR="00C9049A" w:rsidRDefault="00F800C3">
            <w:pPr>
              <w:pStyle w:val="TableParagraph"/>
              <w:spacing w:before="47"/>
              <w:ind w:left="52" w:right="175"/>
              <w:rPr>
                <w:rFonts w:ascii="Calibri" w:eastAsia="Calibri" w:hAnsi="Calibri" w:cs="Calibri"/>
                <w:sz w:val="17"/>
                <w:szCs w:val="17"/>
              </w:rPr>
            </w:pPr>
            <w:r>
              <w:rPr>
                <w:rFonts w:ascii="Calibri"/>
                <w:color w:val="444444"/>
                <w:sz w:val="17"/>
              </w:rPr>
              <w:t>Students will practice following instructions by dragging and dropping items thus reinforcing the skills of dragging and dropping within a</w:t>
            </w:r>
            <w:r>
              <w:rPr>
                <w:rFonts w:ascii="Calibri"/>
                <w:color w:val="444444"/>
                <w:spacing w:val="-10"/>
                <w:sz w:val="17"/>
              </w:rPr>
              <w:t xml:space="preserve"> </w:t>
            </w:r>
            <w:r>
              <w:rPr>
                <w:rFonts w:ascii="Calibri"/>
                <w:color w:val="444444"/>
                <w:sz w:val="17"/>
              </w:rPr>
              <w:t>field.</w:t>
            </w:r>
          </w:p>
        </w:tc>
        <w:tc>
          <w:tcPr>
            <w:tcW w:w="2366" w:type="dxa"/>
            <w:tcBorders>
              <w:top w:val="single" w:sz="12" w:space="0" w:color="666666"/>
              <w:left w:val="single" w:sz="12" w:space="0" w:color="666666"/>
              <w:bottom w:val="single" w:sz="12" w:space="0" w:color="666666"/>
              <w:right w:val="single" w:sz="6" w:space="0" w:color="666666"/>
            </w:tcBorders>
          </w:tcPr>
          <w:p w:rsidR="00C9049A" w:rsidRDefault="00E71582">
            <w:pPr>
              <w:pStyle w:val="TableParagraph"/>
              <w:numPr>
                <w:ilvl w:val="0"/>
                <w:numId w:val="2"/>
              </w:numPr>
              <w:tabs>
                <w:tab w:val="left" w:pos="773"/>
              </w:tabs>
              <w:spacing w:before="47"/>
              <w:rPr>
                <w:rFonts w:ascii="Calibri" w:eastAsia="Calibri" w:hAnsi="Calibri" w:cs="Calibri"/>
                <w:sz w:val="17"/>
                <w:szCs w:val="17"/>
              </w:rPr>
            </w:pPr>
            <w:hyperlink r:id="rId47">
              <w:r w:rsidR="00F800C3">
                <w:rPr>
                  <w:rFonts w:ascii="Calibri"/>
                  <w:color w:val="0F4A8F"/>
                  <w:sz w:val="17"/>
                  <w:u w:val="single" w:color="0F4A8F"/>
                </w:rPr>
                <w:t>Thinking</w:t>
              </w:r>
              <w:r w:rsidR="00F800C3">
                <w:rPr>
                  <w:rFonts w:ascii="Calibri"/>
                  <w:color w:val="0F4A8F"/>
                  <w:spacing w:val="-7"/>
                  <w:sz w:val="17"/>
                  <w:u w:val="single" w:color="0F4A8F"/>
                </w:rPr>
                <w:t xml:space="preserve"> </w:t>
              </w:r>
              <w:r w:rsidR="00F800C3">
                <w:rPr>
                  <w:rFonts w:ascii="Calibri"/>
                  <w:color w:val="0F4A8F"/>
                  <w:sz w:val="17"/>
                  <w:u w:val="single" w:color="0F4A8F"/>
                </w:rPr>
                <w:t>Blocks</w:t>
              </w:r>
            </w:hyperlink>
          </w:p>
          <w:p w:rsidR="00C9049A" w:rsidRDefault="00E71582">
            <w:pPr>
              <w:pStyle w:val="TableParagraph"/>
              <w:numPr>
                <w:ilvl w:val="0"/>
                <w:numId w:val="2"/>
              </w:numPr>
              <w:tabs>
                <w:tab w:val="left" w:pos="773"/>
              </w:tabs>
              <w:ind w:right="573"/>
              <w:rPr>
                <w:rFonts w:ascii="Calibri" w:eastAsia="Calibri" w:hAnsi="Calibri" w:cs="Calibri"/>
                <w:sz w:val="17"/>
                <w:szCs w:val="17"/>
              </w:rPr>
            </w:pPr>
            <w:hyperlink r:id="rId48">
              <w:r w:rsidR="00F800C3">
                <w:rPr>
                  <w:rFonts w:ascii="Calibri"/>
                  <w:color w:val="0F4A8F"/>
                  <w:sz w:val="17"/>
                  <w:u w:val="single" w:color="0F4A8F"/>
                </w:rPr>
                <w:t xml:space="preserve">Clean-Up Your </w:t>
              </w:r>
            </w:hyperlink>
            <w:hyperlink r:id="rId49">
              <w:r w:rsidR="00F800C3">
                <w:rPr>
                  <w:rFonts w:ascii="Calibri"/>
                  <w:color w:val="0F4A8F"/>
                  <w:sz w:val="17"/>
                  <w:u w:val="single" w:color="0F4A8F"/>
                </w:rPr>
                <w:t>Grammar</w:t>
              </w:r>
            </w:hyperlink>
          </w:p>
        </w:tc>
      </w:tr>
      <w:tr w:rsidR="00C9049A">
        <w:trPr>
          <w:trHeight w:hRule="exact" w:val="1812"/>
        </w:trPr>
        <w:tc>
          <w:tcPr>
            <w:tcW w:w="1791" w:type="dxa"/>
            <w:tcBorders>
              <w:top w:val="single" w:sz="12" w:space="0" w:color="666666"/>
              <w:left w:val="single" w:sz="6" w:space="0" w:color="CCCCCC"/>
              <w:bottom w:val="single" w:sz="12" w:space="0" w:color="666666"/>
              <w:right w:val="single" w:sz="12" w:space="0" w:color="666666"/>
            </w:tcBorders>
          </w:tcPr>
          <w:p w:rsidR="00C9049A" w:rsidRDefault="00F800C3">
            <w:pPr>
              <w:pStyle w:val="TableParagraph"/>
              <w:spacing w:before="53"/>
              <w:ind w:left="56" w:right="328"/>
              <w:rPr>
                <w:rFonts w:ascii="Calibri" w:eastAsia="Calibri" w:hAnsi="Calibri" w:cs="Calibri"/>
                <w:sz w:val="24"/>
                <w:szCs w:val="24"/>
              </w:rPr>
            </w:pPr>
            <w:r>
              <w:rPr>
                <w:rFonts w:ascii="Calibri"/>
                <w:b/>
                <w:sz w:val="24"/>
              </w:rPr>
              <w:t>General Math Support</w:t>
            </w:r>
          </w:p>
        </w:tc>
        <w:tc>
          <w:tcPr>
            <w:tcW w:w="3303" w:type="dxa"/>
            <w:tcBorders>
              <w:top w:val="single" w:sz="12" w:space="0" w:color="666666"/>
              <w:left w:val="single" w:sz="12" w:space="0" w:color="666666"/>
              <w:bottom w:val="single" w:sz="12" w:space="0" w:color="666666"/>
              <w:right w:val="single" w:sz="12" w:space="0" w:color="666666"/>
            </w:tcBorders>
          </w:tcPr>
          <w:p w:rsidR="00C9049A" w:rsidRDefault="00F800C3">
            <w:pPr>
              <w:pStyle w:val="TableParagraph"/>
              <w:spacing w:before="52"/>
              <w:ind w:left="52" w:right="164"/>
              <w:rPr>
                <w:rFonts w:ascii="Calibri" w:eastAsia="Calibri" w:hAnsi="Calibri" w:cs="Calibri"/>
                <w:sz w:val="17"/>
                <w:szCs w:val="17"/>
              </w:rPr>
            </w:pPr>
            <w:r>
              <w:rPr>
                <w:rFonts w:ascii="Calibri"/>
                <w:color w:val="444444"/>
                <w:sz w:val="17"/>
              </w:rPr>
              <w:t>a free assessment and practice website where students have an opportunity to practice similar skills to what they will need such as drag and drop, selecting points on a number line or graph, etc. Teachers are</w:t>
            </w:r>
            <w:r>
              <w:rPr>
                <w:rFonts w:ascii="Calibri"/>
                <w:color w:val="444444"/>
                <w:spacing w:val="-13"/>
                <w:sz w:val="17"/>
              </w:rPr>
              <w:t xml:space="preserve"> </w:t>
            </w:r>
            <w:r>
              <w:rPr>
                <w:rFonts w:ascii="Calibri"/>
                <w:color w:val="444444"/>
                <w:sz w:val="17"/>
              </w:rPr>
              <w:t>able to create a free account and set up their classes to assign and track assessments, and even create their own custom</w:t>
            </w:r>
            <w:r>
              <w:rPr>
                <w:rFonts w:ascii="Calibri"/>
                <w:color w:val="444444"/>
                <w:spacing w:val="-12"/>
                <w:sz w:val="17"/>
              </w:rPr>
              <w:t xml:space="preserve"> </w:t>
            </w:r>
            <w:r>
              <w:rPr>
                <w:rFonts w:ascii="Calibri"/>
                <w:color w:val="444444"/>
                <w:sz w:val="17"/>
              </w:rPr>
              <w:t>questions</w:t>
            </w:r>
          </w:p>
        </w:tc>
        <w:tc>
          <w:tcPr>
            <w:tcW w:w="4410" w:type="dxa"/>
            <w:gridSpan w:val="2"/>
            <w:tcBorders>
              <w:top w:val="single" w:sz="12" w:space="0" w:color="666666"/>
              <w:left w:val="single" w:sz="12" w:space="0" w:color="666666"/>
              <w:bottom w:val="single" w:sz="12" w:space="0" w:color="666666"/>
              <w:right w:val="single" w:sz="6" w:space="0" w:color="666666"/>
            </w:tcBorders>
          </w:tcPr>
          <w:p w:rsidR="00C9049A" w:rsidRDefault="00E71582">
            <w:pPr>
              <w:pStyle w:val="TableParagraph"/>
              <w:spacing w:before="52"/>
              <w:ind w:left="52"/>
              <w:rPr>
                <w:rFonts w:ascii="Calibri" w:eastAsia="Calibri" w:hAnsi="Calibri" w:cs="Calibri"/>
                <w:sz w:val="17"/>
                <w:szCs w:val="17"/>
              </w:rPr>
            </w:pPr>
            <w:hyperlink r:id="rId50">
              <w:r w:rsidR="00F800C3">
                <w:rPr>
                  <w:rFonts w:ascii="Calibri"/>
                  <w:color w:val="0F4A8F"/>
                  <w:sz w:val="17"/>
                  <w:u w:val="single" w:color="0F4A8F"/>
                </w:rPr>
                <w:t>http://www.thatquiz.org/</w:t>
              </w:r>
            </w:hyperlink>
          </w:p>
        </w:tc>
      </w:tr>
      <w:tr w:rsidR="00C9049A">
        <w:trPr>
          <w:trHeight w:hRule="exact" w:val="1965"/>
        </w:trPr>
        <w:tc>
          <w:tcPr>
            <w:tcW w:w="1791" w:type="dxa"/>
            <w:tcBorders>
              <w:top w:val="single" w:sz="12" w:space="0" w:color="666666"/>
              <w:left w:val="single" w:sz="6" w:space="0" w:color="CCCCCC"/>
              <w:bottom w:val="single" w:sz="12" w:space="0" w:color="666666"/>
              <w:right w:val="single" w:sz="12" w:space="0" w:color="666666"/>
            </w:tcBorders>
          </w:tcPr>
          <w:p w:rsidR="00C9049A" w:rsidRDefault="00F800C3">
            <w:pPr>
              <w:pStyle w:val="TableParagraph"/>
              <w:spacing w:before="51"/>
              <w:ind w:left="56" w:right="800"/>
              <w:rPr>
                <w:rFonts w:ascii="Calibri" w:eastAsia="Calibri" w:hAnsi="Calibri" w:cs="Calibri"/>
                <w:sz w:val="24"/>
                <w:szCs w:val="24"/>
              </w:rPr>
            </w:pPr>
            <w:r>
              <w:rPr>
                <w:rFonts w:ascii="Calibri"/>
                <w:b/>
                <w:sz w:val="24"/>
              </w:rPr>
              <w:t xml:space="preserve">Smarter </w:t>
            </w:r>
            <w:r>
              <w:rPr>
                <w:rFonts w:ascii="Calibri"/>
                <w:b/>
                <w:spacing w:val="-1"/>
                <w:sz w:val="24"/>
              </w:rPr>
              <w:t>Balanced</w:t>
            </w:r>
          </w:p>
        </w:tc>
        <w:tc>
          <w:tcPr>
            <w:tcW w:w="3303" w:type="dxa"/>
            <w:tcBorders>
              <w:top w:val="single" w:sz="12" w:space="0" w:color="666666"/>
              <w:left w:val="single" w:sz="12" w:space="0" w:color="666666"/>
              <w:bottom w:val="single" w:sz="12" w:space="0" w:color="666666"/>
              <w:right w:val="single" w:sz="12" w:space="0" w:color="666666"/>
            </w:tcBorders>
          </w:tcPr>
          <w:p w:rsidR="00C9049A" w:rsidRDefault="00F800C3">
            <w:pPr>
              <w:pStyle w:val="TableParagraph"/>
              <w:spacing w:before="50"/>
              <w:ind w:left="52"/>
              <w:rPr>
                <w:rFonts w:ascii="Calibri" w:eastAsia="Calibri" w:hAnsi="Calibri" w:cs="Calibri"/>
                <w:sz w:val="17"/>
                <w:szCs w:val="17"/>
              </w:rPr>
            </w:pPr>
            <w:r>
              <w:rPr>
                <w:rFonts w:ascii="Calibri"/>
                <w:color w:val="444444"/>
                <w:sz w:val="17"/>
              </w:rPr>
              <w:t>Training Test and Practice</w:t>
            </w:r>
            <w:r>
              <w:rPr>
                <w:rFonts w:ascii="Calibri"/>
                <w:color w:val="444444"/>
                <w:spacing w:val="-7"/>
                <w:sz w:val="17"/>
              </w:rPr>
              <w:t xml:space="preserve"> </w:t>
            </w:r>
            <w:r>
              <w:rPr>
                <w:rFonts w:ascii="Calibri"/>
                <w:color w:val="444444"/>
                <w:sz w:val="17"/>
              </w:rPr>
              <w:t>Test</w:t>
            </w:r>
          </w:p>
        </w:tc>
        <w:tc>
          <w:tcPr>
            <w:tcW w:w="4410" w:type="dxa"/>
            <w:gridSpan w:val="2"/>
            <w:tcBorders>
              <w:top w:val="single" w:sz="12" w:space="0" w:color="666666"/>
              <w:left w:val="single" w:sz="12" w:space="0" w:color="666666"/>
              <w:bottom w:val="single" w:sz="12" w:space="0" w:color="666666"/>
              <w:right w:val="single" w:sz="6" w:space="0" w:color="666666"/>
            </w:tcBorders>
          </w:tcPr>
          <w:p w:rsidR="00C9049A" w:rsidRDefault="00E71582">
            <w:pPr>
              <w:pStyle w:val="TableParagraph"/>
              <w:spacing w:before="50" w:line="564" w:lineRule="auto"/>
              <w:ind w:left="52" w:right="495"/>
              <w:rPr>
                <w:rFonts w:ascii="Calibri" w:eastAsia="Calibri" w:hAnsi="Calibri" w:cs="Calibri"/>
                <w:sz w:val="17"/>
                <w:szCs w:val="17"/>
              </w:rPr>
            </w:pPr>
            <w:hyperlink r:id="rId51">
              <w:r w:rsidR="00F800C3">
                <w:rPr>
                  <w:rFonts w:ascii="Calibri"/>
                  <w:color w:val="0F4A8F"/>
                  <w:sz w:val="17"/>
                  <w:u w:val="single" w:color="0F4A8F"/>
                </w:rPr>
                <w:t>Video to show students prior to taking the Practice</w:t>
              </w:r>
              <w:r w:rsidR="00F800C3">
                <w:rPr>
                  <w:rFonts w:ascii="Calibri"/>
                  <w:color w:val="0F4A8F"/>
                  <w:spacing w:val="-18"/>
                  <w:sz w:val="17"/>
                  <w:u w:val="single" w:color="0F4A8F"/>
                </w:rPr>
                <w:t xml:space="preserve"> </w:t>
              </w:r>
              <w:r w:rsidR="00F800C3">
                <w:rPr>
                  <w:rFonts w:ascii="Calibri"/>
                  <w:color w:val="0F4A8F"/>
                  <w:sz w:val="17"/>
                  <w:u w:val="single" w:color="0F4A8F"/>
                </w:rPr>
                <w:t xml:space="preserve">Test </w:t>
              </w:r>
            </w:hyperlink>
            <w:hyperlink r:id="rId52">
              <w:r w:rsidR="00F800C3">
                <w:rPr>
                  <w:rFonts w:ascii="Calibri"/>
                  <w:color w:val="0F4A8F"/>
                  <w:sz w:val="17"/>
                  <w:u w:val="single" w:color="0F4A8F"/>
                </w:rPr>
                <w:t>Training Test and Practice</w:t>
              </w:r>
              <w:r w:rsidR="00F800C3">
                <w:rPr>
                  <w:rFonts w:ascii="Calibri"/>
                  <w:color w:val="0F4A8F"/>
                  <w:spacing w:val="-7"/>
                  <w:sz w:val="17"/>
                  <w:u w:val="single" w:color="0F4A8F"/>
                </w:rPr>
                <w:t xml:space="preserve"> </w:t>
              </w:r>
              <w:r w:rsidR="00F800C3">
                <w:rPr>
                  <w:rFonts w:ascii="Calibri"/>
                  <w:color w:val="0F4A8F"/>
                  <w:sz w:val="17"/>
                  <w:u w:val="single" w:color="0F4A8F"/>
                </w:rPr>
                <w:t>Test</w:t>
              </w:r>
            </w:hyperlink>
          </w:p>
        </w:tc>
      </w:tr>
    </w:tbl>
    <w:p w:rsidR="00C9049A" w:rsidRDefault="00C9049A">
      <w:pPr>
        <w:rPr>
          <w:rFonts w:ascii="Calibri" w:eastAsia="Calibri" w:hAnsi="Calibri" w:cs="Calibri"/>
          <w:b/>
          <w:bCs/>
          <w:sz w:val="20"/>
          <w:szCs w:val="20"/>
        </w:rPr>
      </w:pPr>
    </w:p>
    <w:p w:rsidR="00C9049A" w:rsidRDefault="00C9049A">
      <w:pPr>
        <w:spacing w:before="4"/>
        <w:rPr>
          <w:rFonts w:ascii="Calibri" w:eastAsia="Calibri" w:hAnsi="Calibri" w:cs="Calibri"/>
          <w:b/>
          <w:bCs/>
          <w:sz w:val="16"/>
          <w:szCs w:val="16"/>
        </w:rPr>
      </w:pPr>
    </w:p>
    <w:p w:rsidR="00C9049A" w:rsidRDefault="00F800C3">
      <w:pPr>
        <w:pStyle w:val="Heading1"/>
        <w:ind w:left="180"/>
        <w:rPr>
          <w:b w:val="0"/>
          <w:bCs w:val="0"/>
        </w:rPr>
      </w:pPr>
      <w:r>
        <w:t>SBAC Technology</w:t>
      </w:r>
      <w:r>
        <w:rPr>
          <w:spacing w:val="-5"/>
        </w:rPr>
        <w:t xml:space="preserve"> </w:t>
      </w:r>
      <w:r>
        <w:t>Skills:</w:t>
      </w:r>
    </w:p>
    <w:p w:rsidR="00C9049A" w:rsidRDefault="00C9049A">
      <w:pPr>
        <w:spacing w:before="9"/>
        <w:rPr>
          <w:rFonts w:ascii="Calibri" w:eastAsia="Calibri" w:hAnsi="Calibri" w:cs="Calibri"/>
          <w:b/>
          <w:bCs/>
          <w:sz w:val="19"/>
          <w:szCs w:val="19"/>
        </w:rPr>
      </w:pPr>
    </w:p>
    <w:tbl>
      <w:tblPr>
        <w:tblW w:w="0" w:type="auto"/>
        <w:tblInd w:w="161" w:type="dxa"/>
        <w:tblLayout w:type="fixed"/>
        <w:tblCellMar>
          <w:left w:w="0" w:type="dxa"/>
          <w:right w:w="0" w:type="dxa"/>
        </w:tblCellMar>
        <w:tblLook w:val="01E0" w:firstRow="1" w:lastRow="1" w:firstColumn="1" w:lastColumn="1" w:noHBand="0" w:noVBand="0"/>
      </w:tblPr>
      <w:tblGrid>
        <w:gridCol w:w="439"/>
        <w:gridCol w:w="8668"/>
      </w:tblGrid>
      <w:tr w:rsidR="00C9049A">
        <w:trPr>
          <w:trHeight w:hRule="exact" w:val="298"/>
        </w:trPr>
        <w:tc>
          <w:tcPr>
            <w:tcW w:w="9107" w:type="dxa"/>
            <w:gridSpan w:val="2"/>
            <w:tcBorders>
              <w:top w:val="single" w:sz="4" w:space="0" w:color="000000"/>
              <w:left w:val="single" w:sz="4" w:space="0" w:color="000000"/>
              <w:bottom w:val="single" w:sz="4" w:space="0" w:color="000000"/>
              <w:right w:val="single" w:sz="4" w:space="0" w:color="000000"/>
            </w:tcBorders>
            <w:shd w:val="clear" w:color="auto" w:fill="005728"/>
          </w:tcPr>
          <w:p w:rsidR="00C9049A" w:rsidRDefault="00F800C3">
            <w:pPr>
              <w:pStyle w:val="TableParagraph"/>
              <w:spacing w:before="18"/>
              <w:jc w:val="center"/>
              <w:rPr>
                <w:rFonts w:ascii="Calibri" w:eastAsia="Calibri" w:hAnsi="Calibri" w:cs="Calibri"/>
              </w:rPr>
            </w:pPr>
            <w:r>
              <w:rPr>
                <w:rFonts w:ascii="Calibri"/>
                <w:b/>
                <w:color w:val="FFFFFF"/>
              </w:rPr>
              <w:t>Keyboarding</w:t>
            </w:r>
            <w:r>
              <w:rPr>
                <w:rFonts w:ascii="Calibri"/>
                <w:b/>
                <w:color w:val="FFFFFF"/>
                <w:spacing w:val="-6"/>
              </w:rPr>
              <w:t xml:space="preserve"> </w:t>
            </w:r>
            <w:r>
              <w:rPr>
                <w:rFonts w:ascii="Calibri"/>
                <w:b/>
                <w:color w:val="FFFFFF"/>
              </w:rPr>
              <w:t>Skills</w:t>
            </w:r>
          </w:p>
        </w:tc>
      </w:tr>
      <w:tr w:rsidR="00C9049A">
        <w:trPr>
          <w:trHeight w:hRule="exact" w:val="300"/>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8"/>
              <w:ind w:left="114"/>
              <w:jc w:val="center"/>
              <w:rPr>
                <w:rFonts w:ascii="Calibri" w:eastAsia="Calibri" w:hAnsi="Calibri" w:cs="Calibri"/>
              </w:rPr>
            </w:pPr>
            <w:r>
              <w:rPr>
                <w:rFonts w:ascii="Calibri"/>
              </w:rPr>
              <w:t>1</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8"/>
              <w:ind w:left="103"/>
              <w:rPr>
                <w:rFonts w:ascii="Calibri" w:eastAsia="Calibri" w:hAnsi="Calibri" w:cs="Calibri"/>
              </w:rPr>
            </w:pPr>
            <w:r>
              <w:rPr>
                <w:rFonts w:ascii="Calibri"/>
              </w:rPr>
              <w:t>Properly login/logout of</w:t>
            </w:r>
            <w:r>
              <w:rPr>
                <w:rFonts w:ascii="Calibri"/>
                <w:spacing w:val="-12"/>
              </w:rPr>
              <w:t xml:space="preserve"> </w:t>
            </w:r>
            <w:r>
              <w:rPr>
                <w:rFonts w:ascii="Calibri"/>
              </w:rPr>
              <w:t>computer</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14"/>
              <w:jc w:val="center"/>
              <w:rPr>
                <w:rFonts w:ascii="Calibri" w:eastAsia="Calibri" w:hAnsi="Calibri" w:cs="Calibri"/>
              </w:rPr>
            </w:pPr>
            <w:r>
              <w:rPr>
                <w:rFonts w:ascii="Calibri"/>
              </w:rPr>
              <w:t>2</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03"/>
              <w:rPr>
                <w:rFonts w:ascii="Calibri" w:eastAsia="Calibri" w:hAnsi="Calibri" w:cs="Calibri"/>
              </w:rPr>
            </w:pPr>
            <w:r>
              <w:rPr>
                <w:rFonts w:ascii="Calibri"/>
              </w:rPr>
              <w:t>Holds mouse</w:t>
            </w:r>
            <w:r>
              <w:rPr>
                <w:rFonts w:ascii="Calibri"/>
                <w:spacing w:val="-5"/>
              </w:rPr>
              <w:t xml:space="preserve"> </w:t>
            </w:r>
            <w:r>
              <w:rPr>
                <w:rFonts w:ascii="Calibri"/>
              </w:rPr>
              <w:t>appropriately</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14"/>
              <w:jc w:val="center"/>
              <w:rPr>
                <w:rFonts w:ascii="Calibri" w:eastAsia="Calibri" w:hAnsi="Calibri" w:cs="Calibri"/>
              </w:rPr>
            </w:pPr>
            <w:r>
              <w:rPr>
                <w:rFonts w:ascii="Calibri"/>
              </w:rPr>
              <w:t>3</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03"/>
              <w:rPr>
                <w:rFonts w:ascii="Calibri" w:eastAsia="Calibri" w:hAnsi="Calibri" w:cs="Calibri"/>
              </w:rPr>
            </w:pPr>
            <w:r>
              <w:rPr>
                <w:rFonts w:ascii="Calibri"/>
              </w:rPr>
              <w:t>Moves mouse on</w:t>
            </w:r>
            <w:r>
              <w:rPr>
                <w:rFonts w:ascii="Calibri"/>
                <w:spacing w:val="-7"/>
              </w:rPr>
              <w:t xml:space="preserve"> </w:t>
            </w:r>
            <w:r>
              <w:rPr>
                <w:rFonts w:ascii="Calibri"/>
              </w:rPr>
              <w:t>screen</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14"/>
              <w:jc w:val="center"/>
              <w:rPr>
                <w:rFonts w:ascii="Calibri" w:eastAsia="Calibri" w:hAnsi="Calibri" w:cs="Calibri"/>
              </w:rPr>
            </w:pPr>
            <w:r>
              <w:rPr>
                <w:rFonts w:ascii="Calibri"/>
              </w:rPr>
              <w:t>4</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03"/>
              <w:rPr>
                <w:rFonts w:ascii="Calibri" w:eastAsia="Calibri" w:hAnsi="Calibri" w:cs="Calibri"/>
              </w:rPr>
            </w:pPr>
            <w:r>
              <w:rPr>
                <w:rFonts w:ascii="Calibri"/>
              </w:rPr>
              <w:t>Places cursor on specific location on</w:t>
            </w:r>
            <w:r>
              <w:rPr>
                <w:rFonts w:ascii="Calibri"/>
                <w:spacing w:val="-11"/>
              </w:rPr>
              <w:t xml:space="preserve"> </w:t>
            </w:r>
            <w:r>
              <w:rPr>
                <w:rFonts w:ascii="Calibri"/>
              </w:rPr>
              <w:t>screen</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14"/>
              <w:jc w:val="center"/>
              <w:rPr>
                <w:rFonts w:ascii="Calibri" w:eastAsia="Calibri" w:hAnsi="Calibri" w:cs="Calibri"/>
              </w:rPr>
            </w:pPr>
            <w:r>
              <w:rPr>
                <w:rFonts w:ascii="Calibri"/>
              </w:rPr>
              <w:t>5</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03"/>
              <w:rPr>
                <w:rFonts w:ascii="Calibri" w:eastAsia="Calibri" w:hAnsi="Calibri" w:cs="Calibri"/>
              </w:rPr>
            </w:pPr>
            <w:r>
              <w:rPr>
                <w:rFonts w:ascii="Calibri"/>
              </w:rPr>
              <w:t>Uses a mouse to perform</w:t>
            </w:r>
            <w:r>
              <w:rPr>
                <w:rFonts w:ascii="Calibri"/>
                <w:spacing w:val="-10"/>
              </w:rPr>
              <w:t xml:space="preserve"> </w:t>
            </w:r>
            <w:r>
              <w:rPr>
                <w:rFonts w:ascii="Calibri"/>
              </w:rPr>
              <w:t>single-click</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8"/>
              <w:ind w:left="114"/>
              <w:jc w:val="center"/>
              <w:rPr>
                <w:rFonts w:ascii="Calibri" w:eastAsia="Calibri" w:hAnsi="Calibri" w:cs="Calibri"/>
              </w:rPr>
            </w:pPr>
            <w:r>
              <w:rPr>
                <w:rFonts w:ascii="Calibri"/>
              </w:rPr>
              <w:t>6</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8"/>
              <w:ind w:left="103"/>
              <w:rPr>
                <w:rFonts w:ascii="Calibri" w:eastAsia="Calibri" w:hAnsi="Calibri" w:cs="Calibri"/>
              </w:rPr>
            </w:pPr>
            <w:r>
              <w:rPr>
                <w:rFonts w:ascii="Calibri"/>
              </w:rPr>
              <w:t>Uses a mouse to</w:t>
            </w:r>
            <w:r>
              <w:rPr>
                <w:rFonts w:ascii="Calibri"/>
                <w:spacing w:val="-6"/>
              </w:rPr>
              <w:t xml:space="preserve"> </w:t>
            </w:r>
            <w:r>
              <w:rPr>
                <w:rFonts w:ascii="Calibri"/>
              </w:rPr>
              <w:t>double-click</w:t>
            </w:r>
          </w:p>
        </w:tc>
      </w:tr>
      <w:tr w:rsidR="00C9049A">
        <w:trPr>
          <w:trHeight w:hRule="exact" w:val="300"/>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8"/>
              <w:ind w:left="114"/>
              <w:jc w:val="center"/>
              <w:rPr>
                <w:rFonts w:ascii="Calibri" w:eastAsia="Calibri" w:hAnsi="Calibri" w:cs="Calibri"/>
              </w:rPr>
            </w:pPr>
            <w:r>
              <w:rPr>
                <w:rFonts w:ascii="Calibri"/>
              </w:rPr>
              <w:t>7</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8"/>
              <w:ind w:left="103"/>
              <w:rPr>
                <w:rFonts w:ascii="Calibri" w:eastAsia="Calibri" w:hAnsi="Calibri" w:cs="Calibri"/>
              </w:rPr>
            </w:pPr>
            <w:r>
              <w:rPr>
                <w:rFonts w:ascii="Calibri"/>
              </w:rPr>
              <w:t>Uses a mouse to</w:t>
            </w:r>
            <w:r>
              <w:rPr>
                <w:rFonts w:ascii="Calibri"/>
                <w:spacing w:val="-3"/>
              </w:rPr>
              <w:t xml:space="preserve"> </w:t>
            </w:r>
            <w:r>
              <w:rPr>
                <w:rFonts w:ascii="Calibri"/>
              </w:rPr>
              <w:t>right-click</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14"/>
              <w:jc w:val="center"/>
              <w:rPr>
                <w:rFonts w:ascii="Calibri" w:eastAsia="Calibri" w:hAnsi="Calibri" w:cs="Calibri"/>
              </w:rPr>
            </w:pPr>
            <w:r>
              <w:rPr>
                <w:rFonts w:ascii="Calibri"/>
              </w:rPr>
              <w:t>8</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03"/>
              <w:rPr>
                <w:rFonts w:ascii="Calibri" w:eastAsia="Calibri" w:hAnsi="Calibri" w:cs="Calibri"/>
              </w:rPr>
            </w:pPr>
            <w:r>
              <w:rPr>
                <w:rFonts w:ascii="Calibri"/>
              </w:rPr>
              <w:t>Uses mouse to drag and drop items on</w:t>
            </w:r>
            <w:r>
              <w:rPr>
                <w:rFonts w:ascii="Calibri"/>
                <w:spacing w:val="-16"/>
              </w:rPr>
              <w:t xml:space="preserve"> </w:t>
            </w:r>
            <w:r>
              <w:rPr>
                <w:rFonts w:ascii="Calibri"/>
              </w:rPr>
              <w:t>screen</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14"/>
              <w:jc w:val="center"/>
              <w:rPr>
                <w:rFonts w:ascii="Calibri" w:eastAsia="Calibri" w:hAnsi="Calibri" w:cs="Calibri"/>
              </w:rPr>
            </w:pPr>
            <w:r>
              <w:rPr>
                <w:rFonts w:ascii="Calibri"/>
              </w:rPr>
              <w:t>9</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03"/>
              <w:rPr>
                <w:rFonts w:ascii="Calibri" w:eastAsia="Calibri" w:hAnsi="Calibri" w:cs="Calibri"/>
              </w:rPr>
            </w:pPr>
            <w:r>
              <w:rPr>
                <w:rFonts w:ascii="Calibri"/>
              </w:rPr>
              <w:t>Uses mouse to highlight text on</w:t>
            </w:r>
            <w:r>
              <w:rPr>
                <w:rFonts w:ascii="Calibri"/>
                <w:spacing w:val="-13"/>
              </w:rPr>
              <w:t xml:space="preserve"> </w:t>
            </w:r>
            <w:r>
              <w:rPr>
                <w:rFonts w:ascii="Calibri"/>
              </w:rPr>
              <w:t>screen</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2"/>
              <w:jc w:val="center"/>
              <w:rPr>
                <w:rFonts w:ascii="Calibri" w:eastAsia="Calibri" w:hAnsi="Calibri" w:cs="Calibri"/>
              </w:rPr>
            </w:pPr>
            <w:r>
              <w:rPr>
                <w:rFonts w:ascii="Calibri"/>
              </w:rPr>
              <w:t>10</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03"/>
              <w:rPr>
                <w:rFonts w:ascii="Calibri" w:eastAsia="Calibri" w:hAnsi="Calibri" w:cs="Calibri"/>
              </w:rPr>
            </w:pPr>
            <w:r>
              <w:rPr>
                <w:rFonts w:ascii="Calibri"/>
              </w:rPr>
              <w:t>Launches a program by activating an</w:t>
            </w:r>
            <w:r>
              <w:rPr>
                <w:rFonts w:ascii="Calibri"/>
                <w:spacing w:val="-6"/>
              </w:rPr>
              <w:t xml:space="preserve"> </w:t>
            </w:r>
            <w:r>
              <w:rPr>
                <w:rFonts w:ascii="Calibri"/>
              </w:rPr>
              <w:t>icon</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2"/>
              <w:jc w:val="center"/>
              <w:rPr>
                <w:rFonts w:ascii="Calibri" w:eastAsia="Calibri" w:hAnsi="Calibri" w:cs="Calibri"/>
              </w:rPr>
            </w:pPr>
            <w:r>
              <w:rPr>
                <w:rFonts w:ascii="Calibri"/>
              </w:rPr>
              <w:t>11</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03"/>
              <w:rPr>
                <w:rFonts w:ascii="Calibri" w:eastAsia="Calibri" w:hAnsi="Calibri" w:cs="Calibri"/>
              </w:rPr>
            </w:pPr>
            <w:r>
              <w:rPr>
                <w:rFonts w:ascii="Calibri"/>
              </w:rPr>
              <w:t>Exits a</w:t>
            </w:r>
            <w:r>
              <w:rPr>
                <w:rFonts w:ascii="Calibri"/>
                <w:spacing w:val="-7"/>
              </w:rPr>
              <w:t xml:space="preserve"> </w:t>
            </w:r>
            <w:r>
              <w:rPr>
                <w:rFonts w:ascii="Calibri"/>
              </w:rPr>
              <w:t>program</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9"/>
              <w:ind w:left="2"/>
              <w:jc w:val="center"/>
              <w:rPr>
                <w:rFonts w:ascii="Calibri" w:eastAsia="Calibri" w:hAnsi="Calibri" w:cs="Calibri"/>
              </w:rPr>
            </w:pPr>
            <w:r>
              <w:rPr>
                <w:rFonts w:ascii="Calibri"/>
              </w:rPr>
              <w:t>12</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9"/>
              <w:ind w:left="103"/>
              <w:rPr>
                <w:rFonts w:ascii="Calibri" w:eastAsia="Calibri" w:hAnsi="Calibri" w:cs="Calibri"/>
              </w:rPr>
            </w:pPr>
            <w:r>
              <w:rPr>
                <w:rFonts w:ascii="Calibri"/>
              </w:rPr>
              <w:t>When program is running can return to main</w:t>
            </w:r>
            <w:r>
              <w:rPr>
                <w:rFonts w:ascii="Calibri"/>
                <w:spacing w:val="-10"/>
              </w:rPr>
              <w:t xml:space="preserve"> </w:t>
            </w:r>
            <w:r>
              <w:rPr>
                <w:rFonts w:ascii="Calibri"/>
              </w:rPr>
              <w:t>menu</w:t>
            </w:r>
          </w:p>
        </w:tc>
      </w:tr>
      <w:tr w:rsidR="00C9049A">
        <w:trPr>
          <w:trHeight w:hRule="exact" w:val="300"/>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8"/>
              <w:ind w:left="2"/>
              <w:jc w:val="center"/>
              <w:rPr>
                <w:rFonts w:ascii="Calibri" w:eastAsia="Calibri" w:hAnsi="Calibri" w:cs="Calibri"/>
              </w:rPr>
            </w:pPr>
            <w:r>
              <w:rPr>
                <w:rFonts w:ascii="Calibri"/>
              </w:rPr>
              <w:t>13</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8"/>
              <w:ind w:left="103"/>
              <w:rPr>
                <w:rFonts w:ascii="Calibri" w:eastAsia="Calibri" w:hAnsi="Calibri" w:cs="Calibri"/>
              </w:rPr>
            </w:pPr>
            <w:r>
              <w:rPr>
                <w:rFonts w:ascii="Calibri"/>
              </w:rPr>
              <w:t>Can access help</w:t>
            </w:r>
            <w:r>
              <w:rPr>
                <w:rFonts w:ascii="Calibri"/>
                <w:spacing w:val="-6"/>
              </w:rPr>
              <w:t xml:space="preserve"> </w:t>
            </w:r>
            <w:r>
              <w:rPr>
                <w:rFonts w:ascii="Calibri"/>
              </w:rPr>
              <w:t>features</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2"/>
              <w:jc w:val="center"/>
              <w:rPr>
                <w:rFonts w:ascii="Calibri" w:eastAsia="Calibri" w:hAnsi="Calibri" w:cs="Calibri"/>
              </w:rPr>
            </w:pPr>
            <w:r>
              <w:rPr>
                <w:rFonts w:ascii="Calibri"/>
              </w:rPr>
              <w:t>14</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03"/>
              <w:rPr>
                <w:rFonts w:ascii="Calibri" w:eastAsia="Calibri" w:hAnsi="Calibri" w:cs="Calibri"/>
              </w:rPr>
            </w:pPr>
            <w:r>
              <w:rPr>
                <w:rFonts w:ascii="Calibri"/>
              </w:rPr>
              <w:t>Open a</w:t>
            </w:r>
            <w:r>
              <w:rPr>
                <w:rFonts w:ascii="Calibri"/>
                <w:spacing w:val="-3"/>
              </w:rPr>
              <w:t xml:space="preserve"> </w:t>
            </w:r>
            <w:r>
              <w:rPr>
                <w:rFonts w:ascii="Calibri"/>
              </w:rPr>
              <w:t>window</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2"/>
              <w:jc w:val="center"/>
              <w:rPr>
                <w:rFonts w:ascii="Calibri" w:eastAsia="Calibri" w:hAnsi="Calibri" w:cs="Calibri"/>
              </w:rPr>
            </w:pPr>
            <w:r>
              <w:rPr>
                <w:rFonts w:ascii="Calibri"/>
              </w:rPr>
              <w:t>15</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03"/>
              <w:rPr>
                <w:rFonts w:ascii="Calibri" w:eastAsia="Calibri" w:hAnsi="Calibri" w:cs="Calibri"/>
              </w:rPr>
            </w:pPr>
            <w:r>
              <w:rPr>
                <w:rFonts w:ascii="Calibri"/>
              </w:rPr>
              <w:t>Closes a</w:t>
            </w:r>
            <w:r>
              <w:rPr>
                <w:rFonts w:ascii="Calibri"/>
                <w:spacing w:val="-4"/>
              </w:rPr>
              <w:t xml:space="preserve"> </w:t>
            </w:r>
            <w:r>
              <w:rPr>
                <w:rFonts w:ascii="Calibri"/>
              </w:rPr>
              <w:t>window</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2"/>
              <w:jc w:val="center"/>
              <w:rPr>
                <w:rFonts w:ascii="Calibri" w:eastAsia="Calibri" w:hAnsi="Calibri" w:cs="Calibri"/>
              </w:rPr>
            </w:pPr>
            <w:r>
              <w:rPr>
                <w:rFonts w:ascii="Calibri"/>
              </w:rPr>
              <w:t>16</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03"/>
              <w:rPr>
                <w:rFonts w:ascii="Calibri" w:eastAsia="Calibri" w:hAnsi="Calibri" w:cs="Calibri"/>
              </w:rPr>
            </w:pPr>
            <w:r>
              <w:rPr>
                <w:rFonts w:ascii="Calibri"/>
              </w:rPr>
              <w:t>Maximizes a</w:t>
            </w:r>
            <w:r>
              <w:rPr>
                <w:rFonts w:ascii="Calibri"/>
                <w:spacing w:val="-7"/>
              </w:rPr>
              <w:t xml:space="preserve"> </w:t>
            </w:r>
            <w:r>
              <w:rPr>
                <w:rFonts w:ascii="Calibri"/>
              </w:rPr>
              <w:t>window</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2"/>
              <w:jc w:val="center"/>
              <w:rPr>
                <w:rFonts w:ascii="Calibri" w:eastAsia="Calibri" w:hAnsi="Calibri" w:cs="Calibri"/>
              </w:rPr>
            </w:pPr>
            <w:r>
              <w:rPr>
                <w:rFonts w:ascii="Calibri"/>
              </w:rPr>
              <w:t>17</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03"/>
              <w:rPr>
                <w:rFonts w:ascii="Calibri" w:eastAsia="Calibri" w:hAnsi="Calibri" w:cs="Calibri"/>
              </w:rPr>
            </w:pPr>
            <w:r>
              <w:rPr>
                <w:rFonts w:ascii="Calibri"/>
              </w:rPr>
              <w:t>Minimizes a</w:t>
            </w:r>
            <w:r>
              <w:rPr>
                <w:rFonts w:ascii="Calibri"/>
                <w:spacing w:val="-3"/>
              </w:rPr>
              <w:t xml:space="preserve"> </w:t>
            </w:r>
            <w:r>
              <w:rPr>
                <w:rFonts w:ascii="Calibri"/>
              </w:rPr>
              <w:t>window</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8"/>
              <w:ind w:left="2"/>
              <w:jc w:val="center"/>
              <w:rPr>
                <w:rFonts w:ascii="Calibri" w:eastAsia="Calibri" w:hAnsi="Calibri" w:cs="Calibri"/>
              </w:rPr>
            </w:pPr>
            <w:r>
              <w:rPr>
                <w:rFonts w:ascii="Calibri"/>
              </w:rPr>
              <w:t>18</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8"/>
              <w:ind w:left="103"/>
              <w:rPr>
                <w:rFonts w:ascii="Calibri" w:eastAsia="Calibri" w:hAnsi="Calibri" w:cs="Calibri"/>
              </w:rPr>
            </w:pPr>
            <w:r>
              <w:rPr>
                <w:rFonts w:ascii="Calibri"/>
              </w:rPr>
              <w:t>Uses the scroll bar to move up and down on a</w:t>
            </w:r>
            <w:r>
              <w:rPr>
                <w:rFonts w:ascii="Calibri"/>
                <w:spacing w:val="-18"/>
              </w:rPr>
              <w:t xml:space="preserve"> </w:t>
            </w:r>
            <w:r>
              <w:rPr>
                <w:rFonts w:ascii="Calibri"/>
              </w:rPr>
              <w:t>screen</w:t>
            </w:r>
          </w:p>
        </w:tc>
      </w:tr>
      <w:tr w:rsidR="00C9049A">
        <w:trPr>
          <w:trHeight w:hRule="exact" w:val="300"/>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8"/>
              <w:ind w:left="2"/>
              <w:jc w:val="center"/>
              <w:rPr>
                <w:rFonts w:ascii="Calibri" w:eastAsia="Calibri" w:hAnsi="Calibri" w:cs="Calibri"/>
              </w:rPr>
            </w:pPr>
            <w:r>
              <w:rPr>
                <w:rFonts w:ascii="Calibri"/>
              </w:rPr>
              <w:t>19</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8"/>
              <w:ind w:left="103"/>
              <w:rPr>
                <w:rFonts w:ascii="Calibri" w:eastAsia="Calibri" w:hAnsi="Calibri" w:cs="Calibri"/>
              </w:rPr>
            </w:pPr>
            <w:r>
              <w:rPr>
                <w:rFonts w:ascii="Calibri"/>
              </w:rPr>
              <w:t>Uses the scroll bar to move left and right on a</w:t>
            </w:r>
            <w:r>
              <w:rPr>
                <w:rFonts w:ascii="Calibri"/>
                <w:spacing w:val="-16"/>
              </w:rPr>
              <w:t xml:space="preserve"> </w:t>
            </w:r>
            <w:r>
              <w:rPr>
                <w:rFonts w:ascii="Calibri"/>
              </w:rPr>
              <w:t>screen</w:t>
            </w:r>
          </w:p>
        </w:tc>
      </w:tr>
      <w:tr w:rsidR="00C9049A">
        <w:trPr>
          <w:trHeight w:hRule="exact" w:val="298"/>
        </w:trPr>
        <w:tc>
          <w:tcPr>
            <w:tcW w:w="439"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2"/>
              <w:jc w:val="center"/>
              <w:rPr>
                <w:rFonts w:ascii="Calibri" w:eastAsia="Calibri" w:hAnsi="Calibri" w:cs="Calibri"/>
              </w:rPr>
            </w:pPr>
            <w:r>
              <w:rPr>
                <w:rFonts w:ascii="Calibri"/>
              </w:rPr>
              <w:t>20</w:t>
            </w:r>
          </w:p>
        </w:tc>
        <w:tc>
          <w:tcPr>
            <w:tcW w:w="8668" w:type="dxa"/>
            <w:tcBorders>
              <w:top w:val="single" w:sz="4" w:space="0" w:color="000000"/>
              <w:left w:val="single" w:sz="4" w:space="0" w:color="000000"/>
              <w:bottom w:val="single" w:sz="4" w:space="0" w:color="000000"/>
              <w:right w:val="single" w:sz="4" w:space="0" w:color="000000"/>
            </w:tcBorders>
          </w:tcPr>
          <w:p w:rsidR="00C9049A" w:rsidRDefault="00F800C3">
            <w:pPr>
              <w:pStyle w:val="TableParagraph"/>
              <w:spacing w:before="16"/>
              <w:ind w:left="103"/>
              <w:rPr>
                <w:rFonts w:ascii="Calibri" w:eastAsia="Calibri" w:hAnsi="Calibri" w:cs="Calibri"/>
              </w:rPr>
            </w:pPr>
            <w:r>
              <w:rPr>
                <w:rFonts w:ascii="Calibri"/>
              </w:rPr>
              <w:t>Scrolls in multiple</w:t>
            </w:r>
            <w:r>
              <w:rPr>
                <w:rFonts w:ascii="Calibri"/>
                <w:spacing w:val="-11"/>
              </w:rPr>
              <w:t xml:space="preserve"> </w:t>
            </w:r>
            <w:r>
              <w:rPr>
                <w:rFonts w:ascii="Calibri"/>
              </w:rPr>
              <w:t>windows</w:t>
            </w:r>
          </w:p>
        </w:tc>
      </w:tr>
    </w:tbl>
    <w:p w:rsidR="00C9049A" w:rsidRDefault="00C9049A">
      <w:pPr>
        <w:rPr>
          <w:rFonts w:ascii="Calibri" w:eastAsia="Calibri" w:hAnsi="Calibri" w:cs="Calibri"/>
        </w:rPr>
        <w:sectPr w:rsidR="00C9049A">
          <w:pgSz w:w="12240" w:h="15840"/>
          <w:pgMar w:top="1000" w:right="1240" w:bottom="280" w:left="1260" w:header="720" w:footer="720" w:gutter="0"/>
          <w:cols w:space="720"/>
        </w:sectPr>
      </w:pPr>
    </w:p>
    <w:tbl>
      <w:tblPr>
        <w:tblW w:w="0" w:type="auto"/>
        <w:tblInd w:w="115" w:type="dxa"/>
        <w:tblLayout w:type="fixed"/>
        <w:tblCellMar>
          <w:left w:w="0" w:type="dxa"/>
          <w:right w:w="0" w:type="dxa"/>
        </w:tblCellMar>
        <w:tblLook w:val="01E0" w:firstRow="1" w:lastRow="1" w:firstColumn="1" w:lastColumn="1" w:noHBand="0" w:noVBand="0"/>
      </w:tblPr>
      <w:tblGrid>
        <w:gridCol w:w="440"/>
        <w:gridCol w:w="8670"/>
      </w:tblGrid>
      <w:tr w:rsidR="00C9049A">
        <w:trPr>
          <w:trHeight w:hRule="exact" w:val="307"/>
        </w:trPr>
        <w:tc>
          <w:tcPr>
            <w:tcW w:w="9110" w:type="dxa"/>
            <w:gridSpan w:val="2"/>
            <w:tcBorders>
              <w:top w:val="single" w:sz="8" w:space="0" w:color="000000"/>
              <w:left w:val="single" w:sz="8" w:space="0" w:color="000000"/>
              <w:bottom w:val="single" w:sz="4" w:space="0" w:color="000000"/>
              <w:right w:val="single" w:sz="8" w:space="0" w:color="000000"/>
            </w:tcBorders>
            <w:shd w:val="clear" w:color="auto" w:fill="005728"/>
          </w:tcPr>
          <w:p w:rsidR="00C9049A" w:rsidRDefault="00F800C3">
            <w:pPr>
              <w:pStyle w:val="TableParagraph"/>
              <w:spacing w:before="16"/>
              <w:ind w:right="2"/>
              <w:jc w:val="center"/>
              <w:rPr>
                <w:rFonts w:ascii="Calibri" w:eastAsia="Calibri" w:hAnsi="Calibri" w:cs="Calibri"/>
              </w:rPr>
            </w:pPr>
            <w:r>
              <w:rPr>
                <w:rFonts w:ascii="Calibri"/>
                <w:b/>
                <w:color w:val="FFFFFF"/>
              </w:rPr>
              <w:lastRenderedPageBreak/>
              <w:t>Keyboarding</w:t>
            </w:r>
            <w:r>
              <w:rPr>
                <w:rFonts w:ascii="Calibri"/>
                <w:b/>
                <w:color w:val="FFFFFF"/>
                <w:spacing w:val="-6"/>
              </w:rPr>
              <w:t xml:space="preserve"> </w:t>
            </w:r>
            <w:r>
              <w:rPr>
                <w:rFonts w:ascii="Calibri"/>
                <w:b/>
                <w:color w:val="FFFFFF"/>
              </w:rPr>
              <w:t>Skills</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1</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Can locate letters and type</w:t>
            </w:r>
            <w:r>
              <w:rPr>
                <w:rFonts w:ascii="Calibri"/>
                <w:spacing w:val="-10"/>
              </w:rPr>
              <w:t xml:space="preserve"> </w:t>
            </w:r>
            <w:r>
              <w:rPr>
                <w:rFonts w:ascii="Calibri"/>
              </w:rPr>
              <w:t>letters</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2</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Uses enter/return</w:t>
            </w:r>
            <w:r>
              <w:rPr>
                <w:rFonts w:ascii="Calibri"/>
                <w:spacing w:val="-5"/>
              </w:rPr>
              <w:t xml:space="preserve"> </w:t>
            </w:r>
            <w:r>
              <w:rPr>
                <w:rFonts w:ascii="Calibri"/>
              </w:rPr>
              <w:t>key</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3</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Appropriately uses space</w:t>
            </w:r>
            <w:r>
              <w:rPr>
                <w:rFonts w:ascii="Calibri"/>
                <w:spacing w:val="-9"/>
              </w:rPr>
              <w:t xml:space="preserve"> </w:t>
            </w:r>
            <w:r>
              <w:rPr>
                <w:rFonts w:ascii="Calibri"/>
              </w:rPr>
              <w:t>bar</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8"/>
              <w:ind w:left="108"/>
              <w:jc w:val="center"/>
              <w:rPr>
                <w:rFonts w:ascii="Calibri" w:eastAsia="Calibri" w:hAnsi="Calibri" w:cs="Calibri"/>
              </w:rPr>
            </w:pPr>
            <w:r>
              <w:rPr>
                <w:rFonts w:ascii="Calibri"/>
              </w:rPr>
              <w:t>4</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8"/>
              <w:ind w:left="103"/>
              <w:rPr>
                <w:rFonts w:ascii="Calibri" w:eastAsia="Calibri" w:hAnsi="Calibri" w:cs="Calibri"/>
              </w:rPr>
            </w:pPr>
            <w:r>
              <w:rPr>
                <w:rFonts w:ascii="Calibri"/>
              </w:rPr>
              <w:t>Uses delete</w:t>
            </w:r>
            <w:r>
              <w:rPr>
                <w:rFonts w:ascii="Calibri"/>
                <w:spacing w:val="-4"/>
              </w:rPr>
              <w:t xml:space="preserve"> </w:t>
            </w:r>
            <w:r>
              <w:rPr>
                <w:rFonts w:ascii="Calibri"/>
              </w:rPr>
              <w:t>key</w:t>
            </w:r>
          </w:p>
        </w:tc>
      </w:tr>
      <w:tr w:rsidR="00C9049A">
        <w:trPr>
          <w:trHeight w:hRule="exact" w:val="300"/>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8"/>
              <w:ind w:left="108"/>
              <w:jc w:val="center"/>
              <w:rPr>
                <w:rFonts w:ascii="Calibri" w:eastAsia="Calibri" w:hAnsi="Calibri" w:cs="Calibri"/>
              </w:rPr>
            </w:pPr>
            <w:r>
              <w:rPr>
                <w:rFonts w:ascii="Calibri"/>
              </w:rPr>
              <w:t>5</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8"/>
              <w:ind w:left="103"/>
              <w:rPr>
                <w:rFonts w:ascii="Calibri" w:eastAsia="Calibri" w:hAnsi="Calibri" w:cs="Calibri"/>
              </w:rPr>
            </w:pPr>
            <w:r>
              <w:rPr>
                <w:rFonts w:ascii="Calibri"/>
              </w:rPr>
              <w:t>Uses backspace</w:t>
            </w:r>
            <w:r>
              <w:rPr>
                <w:rFonts w:ascii="Calibri"/>
                <w:spacing w:val="-3"/>
              </w:rPr>
              <w:t xml:space="preserve"> </w:t>
            </w:r>
            <w:r>
              <w:rPr>
                <w:rFonts w:ascii="Calibri"/>
              </w:rPr>
              <w:t>key</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6</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Uses shift</w:t>
            </w:r>
            <w:r>
              <w:rPr>
                <w:rFonts w:ascii="Calibri"/>
                <w:spacing w:val="-6"/>
              </w:rPr>
              <w:t xml:space="preserve"> </w:t>
            </w:r>
            <w:r>
              <w:rPr>
                <w:rFonts w:ascii="Calibri"/>
              </w:rPr>
              <w:t>key</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7</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Uses tab</w:t>
            </w:r>
            <w:r>
              <w:rPr>
                <w:rFonts w:ascii="Calibri"/>
                <w:spacing w:val="-2"/>
              </w:rPr>
              <w:t xml:space="preserve"> </w:t>
            </w:r>
            <w:r>
              <w:rPr>
                <w:rFonts w:ascii="Calibri"/>
              </w:rPr>
              <w:t>key</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8</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Appropriately uses number</w:t>
            </w:r>
            <w:r>
              <w:rPr>
                <w:rFonts w:ascii="Calibri"/>
                <w:spacing w:val="-11"/>
              </w:rPr>
              <w:t xml:space="preserve"> </w:t>
            </w:r>
            <w:r>
              <w:rPr>
                <w:rFonts w:ascii="Calibri"/>
              </w:rPr>
              <w:t>pad</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9</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Enters characters with reasonable</w:t>
            </w:r>
            <w:r>
              <w:rPr>
                <w:rFonts w:ascii="Calibri"/>
                <w:spacing w:val="-10"/>
              </w:rPr>
              <w:t xml:space="preserve"> </w:t>
            </w:r>
            <w:r>
              <w:rPr>
                <w:rFonts w:ascii="Calibri"/>
              </w:rPr>
              <w:t>speed</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8"/>
              <w:ind w:right="1"/>
              <w:jc w:val="center"/>
              <w:rPr>
                <w:rFonts w:ascii="Calibri" w:eastAsia="Calibri" w:hAnsi="Calibri" w:cs="Calibri"/>
              </w:rPr>
            </w:pPr>
            <w:r>
              <w:rPr>
                <w:rFonts w:ascii="Calibri"/>
              </w:rPr>
              <w:t>10</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8"/>
              <w:ind w:left="103"/>
              <w:rPr>
                <w:rFonts w:ascii="Calibri" w:eastAsia="Calibri" w:hAnsi="Calibri" w:cs="Calibri"/>
              </w:rPr>
            </w:pPr>
            <w:r>
              <w:rPr>
                <w:rFonts w:ascii="Calibri"/>
              </w:rPr>
              <w:t>Can locate and type punctuation</w:t>
            </w:r>
            <w:r>
              <w:rPr>
                <w:rFonts w:ascii="Calibri"/>
                <w:spacing w:val="-6"/>
              </w:rPr>
              <w:t xml:space="preserve"> </w:t>
            </w:r>
            <w:r>
              <w:rPr>
                <w:rFonts w:ascii="Calibri"/>
              </w:rPr>
              <w:t>keys</w:t>
            </w:r>
          </w:p>
        </w:tc>
      </w:tr>
      <w:tr w:rsidR="00C9049A">
        <w:trPr>
          <w:trHeight w:hRule="exact" w:val="300"/>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8"/>
              <w:ind w:right="1"/>
              <w:jc w:val="center"/>
              <w:rPr>
                <w:rFonts w:ascii="Calibri" w:eastAsia="Calibri" w:hAnsi="Calibri" w:cs="Calibri"/>
              </w:rPr>
            </w:pPr>
            <w:r>
              <w:rPr>
                <w:rFonts w:ascii="Calibri"/>
              </w:rPr>
              <w:t>11</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8"/>
              <w:ind w:left="103"/>
              <w:rPr>
                <w:rFonts w:ascii="Calibri" w:eastAsia="Calibri" w:hAnsi="Calibri" w:cs="Calibri"/>
              </w:rPr>
            </w:pPr>
            <w:r>
              <w:rPr>
                <w:rFonts w:ascii="Calibri"/>
              </w:rPr>
              <w:t>Uses shift key to appropriately capitalize</w:t>
            </w:r>
            <w:r>
              <w:rPr>
                <w:rFonts w:ascii="Calibri"/>
                <w:spacing w:val="-16"/>
              </w:rPr>
              <w:t xml:space="preserve"> </w:t>
            </w:r>
            <w:r>
              <w:rPr>
                <w:rFonts w:ascii="Calibri"/>
              </w:rPr>
              <w:t>letters</w:t>
            </w:r>
          </w:p>
        </w:tc>
      </w:tr>
      <w:tr w:rsidR="00C9049A">
        <w:trPr>
          <w:trHeight w:hRule="exact" w:val="314"/>
        </w:trPr>
        <w:tc>
          <w:tcPr>
            <w:tcW w:w="440" w:type="dxa"/>
            <w:tcBorders>
              <w:top w:val="single" w:sz="4" w:space="0" w:color="000000"/>
              <w:left w:val="single" w:sz="8" w:space="0" w:color="000000"/>
              <w:bottom w:val="single" w:sz="8" w:space="0" w:color="000000"/>
              <w:right w:val="single" w:sz="4" w:space="0" w:color="000000"/>
            </w:tcBorders>
          </w:tcPr>
          <w:p w:rsidR="00C9049A" w:rsidRDefault="00F800C3">
            <w:pPr>
              <w:pStyle w:val="TableParagraph"/>
              <w:spacing w:before="28"/>
              <w:ind w:right="1"/>
              <w:jc w:val="center"/>
              <w:rPr>
                <w:rFonts w:ascii="Calibri" w:eastAsia="Calibri" w:hAnsi="Calibri" w:cs="Calibri"/>
              </w:rPr>
            </w:pPr>
            <w:r>
              <w:rPr>
                <w:rFonts w:ascii="Calibri"/>
              </w:rPr>
              <w:t>12</w:t>
            </w:r>
          </w:p>
        </w:tc>
        <w:tc>
          <w:tcPr>
            <w:tcW w:w="8669" w:type="dxa"/>
            <w:tcBorders>
              <w:top w:val="single" w:sz="4" w:space="0" w:color="000000"/>
              <w:left w:val="single" w:sz="4" w:space="0" w:color="000000"/>
              <w:bottom w:val="single" w:sz="8" w:space="0" w:color="000000"/>
              <w:right w:val="single" w:sz="8" w:space="0" w:color="000000"/>
            </w:tcBorders>
          </w:tcPr>
          <w:p w:rsidR="00C9049A" w:rsidRDefault="00F800C3">
            <w:pPr>
              <w:pStyle w:val="TableParagraph"/>
              <w:spacing w:before="28"/>
              <w:ind w:left="103"/>
              <w:rPr>
                <w:rFonts w:ascii="Calibri" w:eastAsia="Calibri" w:hAnsi="Calibri" w:cs="Calibri"/>
              </w:rPr>
            </w:pPr>
            <w:r>
              <w:rPr>
                <w:rFonts w:ascii="Calibri"/>
              </w:rPr>
              <w:t>Uses correct posture (shoulders parallel to screen, both feed on</w:t>
            </w:r>
            <w:r>
              <w:rPr>
                <w:rFonts w:ascii="Calibri"/>
                <w:spacing w:val="-24"/>
              </w:rPr>
              <w:t xml:space="preserve"> </w:t>
            </w:r>
            <w:r>
              <w:rPr>
                <w:rFonts w:ascii="Calibri"/>
              </w:rPr>
              <w:t>floor)</w:t>
            </w:r>
          </w:p>
        </w:tc>
      </w:tr>
      <w:tr w:rsidR="00C9049A">
        <w:trPr>
          <w:trHeight w:hRule="exact" w:val="320"/>
        </w:trPr>
        <w:tc>
          <w:tcPr>
            <w:tcW w:w="9110" w:type="dxa"/>
            <w:gridSpan w:val="2"/>
            <w:tcBorders>
              <w:top w:val="single" w:sz="8" w:space="0" w:color="000000"/>
              <w:left w:val="nil"/>
              <w:bottom w:val="single" w:sz="8" w:space="0" w:color="000000"/>
              <w:right w:val="nil"/>
            </w:tcBorders>
          </w:tcPr>
          <w:p w:rsidR="00C9049A" w:rsidRDefault="00C9049A"/>
        </w:tc>
      </w:tr>
      <w:tr w:rsidR="00C9049A">
        <w:trPr>
          <w:trHeight w:hRule="exact" w:val="302"/>
        </w:trPr>
        <w:tc>
          <w:tcPr>
            <w:tcW w:w="9110" w:type="dxa"/>
            <w:gridSpan w:val="2"/>
            <w:tcBorders>
              <w:top w:val="single" w:sz="8" w:space="0" w:color="000000"/>
              <w:left w:val="single" w:sz="8" w:space="0" w:color="000000"/>
              <w:bottom w:val="single" w:sz="4" w:space="0" w:color="000000"/>
              <w:right w:val="single" w:sz="8" w:space="0" w:color="000000"/>
            </w:tcBorders>
            <w:shd w:val="clear" w:color="auto" w:fill="005728"/>
          </w:tcPr>
          <w:p w:rsidR="00C9049A" w:rsidRDefault="00F800C3">
            <w:pPr>
              <w:pStyle w:val="TableParagraph"/>
              <w:spacing w:before="18"/>
              <w:ind w:right="1"/>
              <w:jc w:val="center"/>
              <w:rPr>
                <w:rFonts w:ascii="Calibri" w:eastAsia="Calibri" w:hAnsi="Calibri" w:cs="Calibri"/>
              </w:rPr>
            </w:pPr>
            <w:r>
              <w:rPr>
                <w:rFonts w:ascii="Calibri"/>
                <w:color w:val="FFFFFF"/>
              </w:rPr>
              <w:t>Word Processing</w:t>
            </w:r>
            <w:r>
              <w:rPr>
                <w:rFonts w:ascii="Calibri"/>
                <w:color w:val="FFFFFF"/>
                <w:spacing w:val="-7"/>
              </w:rPr>
              <w:t xml:space="preserve"> </w:t>
            </w:r>
            <w:r>
              <w:rPr>
                <w:rFonts w:ascii="Calibri"/>
                <w:color w:val="FFFFFF"/>
              </w:rPr>
              <w:t>Skills</w:t>
            </w:r>
          </w:p>
        </w:tc>
      </w:tr>
      <w:tr w:rsidR="00C9049A">
        <w:trPr>
          <w:trHeight w:hRule="exact" w:val="300"/>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8"/>
              <w:ind w:left="108"/>
              <w:jc w:val="center"/>
              <w:rPr>
                <w:rFonts w:ascii="Calibri" w:eastAsia="Calibri" w:hAnsi="Calibri" w:cs="Calibri"/>
              </w:rPr>
            </w:pPr>
            <w:r>
              <w:rPr>
                <w:rFonts w:ascii="Calibri"/>
              </w:rPr>
              <w:t>1</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8"/>
              <w:ind w:left="103"/>
              <w:rPr>
                <w:rFonts w:ascii="Calibri" w:eastAsia="Calibri" w:hAnsi="Calibri" w:cs="Calibri"/>
              </w:rPr>
            </w:pPr>
            <w:r>
              <w:rPr>
                <w:rFonts w:ascii="Calibri"/>
              </w:rPr>
              <w:t>Uses cursor to type/insert text in specific location or</w:t>
            </w:r>
            <w:r>
              <w:rPr>
                <w:rFonts w:ascii="Calibri"/>
                <w:spacing w:val="-16"/>
              </w:rPr>
              <w:t xml:space="preserve"> </w:t>
            </w:r>
            <w:r>
              <w:rPr>
                <w:rFonts w:ascii="Calibri"/>
              </w:rPr>
              <w:t>field</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2</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Uses keyboard to type</w:t>
            </w:r>
            <w:r>
              <w:rPr>
                <w:rFonts w:ascii="Calibri"/>
                <w:spacing w:val="-13"/>
              </w:rPr>
              <w:t xml:space="preserve"> </w:t>
            </w:r>
            <w:r>
              <w:rPr>
                <w:rFonts w:ascii="Calibri"/>
              </w:rPr>
              <w:t>words/sentences/stories</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3</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Locate and enter appropriate</w:t>
            </w:r>
            <w:r>
              <w:rPr>
                <w:rFonts w:ascii="Calibri"/>
                <w:spacing w:val="-7"/>
              </w:rPr>
              <w:t xml:space="preserve"> </w:t>
            </w:r>
            <w:r>
              <w:rPr>
                <w:rFonts w:ascii="Calibri"/>
              </w:rPr>
              <w:t>punctuation</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4</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Composes at the keyboard (responds to prompt without first using</w:t>
            </w:r>
            <w:r>
              <w:rPr>
                <w:rFonts w:ascii="Calibri"/>
                <w:spacing w:val="-27"/>
              </w:rPr>
              <w:t xml:space="preserve"> </w:t>
            </w:r>
            <w:r>
              <w:rPr>
                <w:rFonts w:ascii="Calibri"/>
              </w:rPr>
              <w:t>paper)</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5</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When editing, inserts</w:t>
            </w:r>
            <w:r>
              <w:rPr>
                <w:rFonts w:ascii="Calibri"/>
                <w:spacing w:val="-8"/>
              </w:rPr>
              <w:t xml:space="preserve"> </w:t>
            </w:r>
            <w:r>
              <w:rPr>
                <w:rFonts w:ascii="Calibri"/>
              </w:rPr>
              <w:t>letters/words</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8"/>
              <w:ind w:left="108"/>
              <w:jc w:val="center"/>
              <w:rPr>
                <w:rFonts w:ascii="Calibri" w:eastAsia="Calibri" w:hAnsi="Calibri" w:cs="Calibri"/>
              </w:rPr>
            </w:pPr>
            <w:r>
              <w:rPr>
                <w:rFonts w:ascii="Calibri"/>
              </w:rPr>
              <w:t>6</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8"/>
              <w:ind w:left="103"/>
              <w:rPr>
                <w:rFonts w:ascii="Calibri" w:eastAsia="Calibri" w:hAnsi="Calibri" w:cs="Calibri"/>
              </w:rPr>
            </w:pPr>
            <w:r>
              <w:rPr>
                <w:rFonts w:ascii="Calibri"/>
              </w:rPr>
              <w:t>When editing, deletes</w:t>
            </w:r>
            <w:r>
              <w:rPr>
                <w:rFonts w:ascii="Calibri"/>
                <w:spacing w:val="-6"/>
              </w:rPr>
              <w:t xml:space="preserve"> </w:t>
            </w:r>
            <w:r>
              <w:rPr>
                <w:rFonts w:ascii="Calibri"/>
              </w:rPr>
              <w:t>letters/words</w:t>
            </w:r>
          </w:p>
        </w:tc>
      </w:tr>
      <w:tr w:rsidR="00C9049A">
        <w:trPr>
          <w:trHeight w:hRule="exact" w:val="300"/>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8"/>
              <w:ind w:left="108"/>
              <w:jc w:val="center"/>
              <w:rPr>
                <w:rFonts w:ascii="Calibri" w:eastAsia="Calibri" w:hAnsi="Calibri" w:cs="Calibri"/>
              </w:rPr>
            </w:pPr>
            <w:r>
              <w:rPr>
                <w:rFonts w:ascii="Calibri"/>
              </w:rPr>
              <w:t>7</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8"/>
              <w:ind w:left="103"/>
              <w:rPr>
                <w:rFonts w:ascii="Calibri" w:eastAsia="Calibri" w:hAnsi="Calibri" w:cs="Calibri"/>
              </w:rPr>
            </w:pPr>
            <w:r>
              <w:rPr>
                <w:rFonts w:ascii="Calibri"/>
              </w:rPr>
              <w:t>When editing, replaces</w:t>
            </w:r>
            <w:r>
              <w:rPr>
                <w:rFonts w:ascii="Calibri"/>
                <w:spacing w:val="-6"/>
              </w:rPr>
              <w:t xml:space="preserve"> </w:t>
            </w:r>
            <w:r>
              <w:rPr>
                <w:rFonts w:ascii="Calibri"/>
              </w:rPr>
              <w:t>letters/words</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8</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When editing, changes case</w:t>
            </w:r>
            <w:r>
              <w:rPr>
                <w:rFonts w:ascii="Calibri"/>
                <w:spacing w:val="-7"/>
              </w:rPr>
              <w:t xml:space="preserve"> </w:t>
            </w:r>
            <w:r>
              <w:rPr>
                <w:rFonts w:ascii="Calibri"/>
              </w:rPr>
              <w:t>appropriately</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9</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Enters characters with reasonable</w:t>
            </w:r>
            <w:r>
              <w:rPr>
                <w:rFonts w:ascii="Calibri"/>
                <w:spacing w:val="-10"/>
              </w:rPr>
              <w:t xml:space="preserve"> </w:t>
            </w:r>
            <w:r>
              <w:rPr>
                <w:rFonts w:ascii="Calibri"/>
              </w:rPr>
              <w:t>speed</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right="1"/>
              <w:jc w:val="center"/>
              <w:rPr>
                <w:rFonts w:ascii="Calibri" w:eastAsia="Calibri" w:hAnsi="Calibri" w:cs="Calibri"/>
              </w:rPr>
            </w:pPr>
            <w:r>
              <w:rPr>
                <w:rFonts w:ascii="Calibri"/>
              </w:rPr>
              <w:t>10</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Locates and enters punctuation</w:t>
            </w:r>
            <w:r>
              <w:rPr>
                <w:rFonts w:ascii="Calibri"/>
                <w:spacing w:val="-9"/>
              </w:rPr>
              <w:t xml:space="preserve"> </w:t>
            </w:r>
            <w:r>
              <w:rPr>
                <w:rFonts w:ascii="Calibri"/>
              </w:rPr>
              <w:t>marks</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right="1"/>
              <w:jc w:val="center"/>
              <w:rPr>
                <w:rFonts w:ascii="Calibri" w:eastAsia="Calibri" w:hAnsi="Calibri" w:cs="Calibri"/>
              </w:rPr>
            </w:pPr>
            <w:r>
              <w:rPr>
                <w:rFonts w:ascii="Calibri"/>
              </w:rPr>
              <w:t>11</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Copies</w:t>
            </w:r>
            <w:r>
              <w:rPr>
                <w:rFonts w:ascii="Calibri"/>
                <w:spacing w:val="-6"/>
              </w:rPr>
              <w:t xml:space="preserve"> </w:t>
            </w:r>
            <w:r>
              <w:rPr>
                <w:rFonts w:ascii="Calibri"/>
              </w:rPr>
              <w:t>letters/words</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8"/>
              <w:ind w:right="1"/>
              <w:jc w:val="center"/>
              <w:rPr>
                <w:rFonts w:ascii="Calibri" w:eastAsia="Calibri" w:hAnsi="Calibri" w:cs="Calibri"/>
              </w:rPr>
            </w:pPr>
            <w:r>
              <w:rPr>
                <w:rFonts w:ascii="Calibri"/>
              </w:rPr>
              <w:t>12</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8"/>
              <w:ind w:left="103"/>
              <w:rPr>
                <w:rFonts w:ascii="Calibri" w:eastAsia="Calibri" w:hAnsi="Calibri" w:cs="Calibri"/>
              </w:rPr>
            </w:pPr>
            <w:r>
              <w:rPr>
                <w:rFonts w:ascii="Calibri"/>
              </w:rPr>
              <w:t>Paste</w:t>
            </w:r>
            <w:r>
              <w:rPr>
                <w:rFonts w:ascii="Calibri"/>
                <w:spacing w:val="-3"/>
              </w:rPr>
              <w:t xml:space="preserve"> </w:t>
            </w:r>
            <w:r>
              <w:rPr>
                <w:rFonts w:ascii="Calibri"/>
              </w:rPr>
              <w:t>letters/words</w:t>
            </w:r>
          </w:p>
        </w:tc>
      </w:tr>
      <w:tr w:rsidR="00C9049A">
        <w:trPr>
          <w:trHeight w:hRule="exact" w:val="300"/>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8"/>
              <w:ind w:right="1"/>
              <w:jc w:val="center"/>
              <w:rPr>
                <w:rFonts w:ascii="Calibri" w:eastAsia="Calibri" w:hAnsi="Calibri" w:cs="Calibri"/>
              </w:rPr>
            </w:pPr>
            <w:r>
              <w:rPr>
                <w:rFonts w:ascii="Calibri"/>
              </w:rPr>
              <w:t>13</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8"/>
              <w:ind w:left="103"/>
              <w:rPr>
                <w:rFonts w:ascii="Calibri" w:eastAsia="Calibri" w:hAnsi="Calibri" w:cs="Calibri"/>
              </w:rPr>
            </w:pPr>
            <w:r>
              <w:rPr>
                <w:rFonts w:ascii="Calibri"/>
              </w:rPr>
              <w:t>Uses spacebar correctly to separate</w:t>
            </w:r>
            <w:r>
              <w:rPr>
                <w:rFonts w:ascii="Calibri"/>
                <w:spacing w:val="-14"/>
              </w:rPr>
              <w:t xml:space="preserve"> </w:t>
            </w:r>
            <w:r>
              <w:rPr>
                <w:rFonts w:ascii="Calibri"/>
              </w:rPr>
              <w:t>words</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right="1"/>
              <w:jc w:val="center"/>
              <w:rPr>
                <w:rFonts w:ascii="Calibri" w:eastAsia="Calibri" w:hAnsi="Calibri" w:cs="Calibri"/>
              </w:rPr>
            </w:pPr>
            <w:r>
              <w:rPr>
                <w:rFonts w:ascii="Calibri"/>
              </w:rPr>
              <w:t>14</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Uses the shift key for</w:t>
            </w:r>
            <w:r>
              <w:rPr>
                <w:rFonts w:ascii="Calibri"/>
                <w:spacing w:val="-9"/>
              </w:rPr>
              <w:t xml:space="preserve"> </w:t>
            </w:r>
            <w:r>
              <w:rPr>
                <w:rFonts w:ascii="Calibri"/>
              </w:rPr>
              <w:t>capitalization</w:t>
            </w:r>
          </w:p>
        </w:tc>
      </w:tr>
      <w:tr w:rsidR="00C9049A">
        <w:trPr>
          <w:trHeight w:hRule="exact" w:val="547"/>
        </w:trPr>
        <w:tc>
          <w:tcPr>
            <w:tcW w:w="440" w:type="dxa"/>
            <w:tcBorders>
              <w:top w:val="single" w:sz="4" w:space="0" w:color="000000"/>
              <w:left w:val="single" w:sz="8" w:space="0" w:color="000000"/>
              <w:bottom w:val="single" w:sz="4" w:space="0" w:color="000000"/>
              <w:right w:val="single" w:sz="4" w:space="0" w:color="000000"/>
            </w:tcBorders>
          </w:tcPr>
          <w:p w:rsidR="00C9049A" w:rsidRDefault="00C9049A">
            <w:pPr>
              <w:pStyle w:val="TableParagraph"/>
              <w:spacing w:before="9"/>
              <w:rPr>
                <w:rFonts w:ascii="Calibri" w:eastAsia="Calibri" w:hAnsi="Calibri" w:cs="Calibri"/>
                <w:b/>
                <w:bCs/>
                <w:sz w:val="21"/>
                <w:szCs w:val="21"/>
              </w:rPr>
            </w:pPr>
          </w:p>
          <w:p w:rsidR="00C9049A" w:rsidRDefault="00F800C3">
            <w:pPr>
              <w:pStyle w:val="TableParagraph"/>
              <w:ind w:right="1"/>
              <w:jc w:val="center"/>
              <w:rPr>
                <w:rFonts w:ascii="Calibri" w:eastAsia="Calibri" w:hAnsi="Calibri" w:cs="Calibri"/>
              </w:rPr>
            </w:pPr>
            <w:r>
              <w:rPr>
                <w:rFonts w:ascii="Calibri"/>
              </w:rPr>
              <w:t>15</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ind w:left="103" w:right="1135"/>
              <w:rPr>
                <w:rFonts w:ascii="Calibri" w:eastAsia="Calibri" w:hAnsi="Calibri" w:cs="Calibri"/>
              </w:rPr>
            </w:pPr>
            <w:r>
              <w:rPr>
                <w:rFonts w:ascii="Calibri"/>
              </w:rPr>
              <w:t>Makes additional revisions to typed piece (identifies misspelled words and chooses appropriate</w:t>
            </w:r>
            <w:r>
              <w:rPr>
                <w:rFonts w:ascii="Calibri"/>
                <w:spacing w:val="-4"/>
              </w:rPr>
              <w:t xml:space="preserve"> </w:t>
            </w:r>
            <w:r>
              <w:rPr>
                <w:rFonts w:ascii="Calibri"/>
              </w:rPr>
              <w:t>correction)</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right="1"/>
              <w:jc w:val="center"/>
              <w:rPr>
                <w:rFonts w:ascii="Calibri" w:eastAsia="Calibri" w:hAnsi="Calibri" w:cs="Calibri"/>
              </w:rPr>
            </w:pPr>
            <w:r>
              <w:rPr>
                <w:rFonts w:ascii="Calibri"/>
              </w:rPr>
              <w:t>16</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Can undo last</w:t>
            </w:r>
            <w:r>
              <w:rPr>
                <w:rFonts w:ascii="Calibri"/>
                <w:spacing w:val="-7"/>
              </w:rPr>
              <w:t xml:space="preserve"> </w:t>
            </w:r>
            <w:r>
              <w:rPr>
                <w:rFonts w:ascii="Calibri"/>
              </w:rPr>
              <w:t>entry</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right="1"/>
              <w:jc w:val="center"/>
              <w:rPr>
                <w:rFonts w:ascii="Calibri" w:eastAsia="Calibri" w:hAnsi="Calibri" w:cs="Calibri"/>
              </w:rPr>
            </w:pPr>
            <w:r>
              <w:rPr>
                <w:rFonts w:ascii="Calibri"/>
              </w:rPr>
              <w:t>17</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Can redo last</w:t>
            </w:r>
            <w:r>
              <w:rPr>
                <w:rFonts w:ascii="Calibri"/>
                <w:spacing w:val="-2"/>
              </w:rPr>
              <w:t xml:space="preserve"> </w:t>
            </w:r>
            <w:r>
              <w:rPr>
                <w:rFonts w:ascii="Calibri"/>
              </w:rPr>
              <w:t>entry</w:t>
            </w:r>
          </w:p>
        </w:tc>
      </w:tr>
      <w:tr w:rsidR="00C9049A">
        <w:trPr>
          <w:trHeight w:hRule="exact" w:val="314"/>
        </w:trPr>
        <w:tc>
          <w:tcPr>
            <w:tcW w:w="440" w:type="dxa"/>
            <w:tcBorders>
              <w:top w:val="single" w:sz="4" w:space="0" w:color="000000"/>
              <w:left w:val="single" w:sz="8" w:space="0" w:color="000000"/>
              <w:bottom w:val="single" w:sz="8" w:space="0" w:color="000000"/>
              <w:right w:val="single" w:sz="4" w:space="0" w:color="000000"/>
            </w:tcBorders>
          </w:tcPr>
          <w:p w:rsidR="00C9049A" w:rsidRDefault="00F800C3">
            <w:pPr>
              <w:pStyle w:val="TableParagraph"/>
              <w:spacing w:before="28"/>
              <w:ind w:right="1"/>
              <w:jc w:val="center"/>
              <w:rPr>
                <w:rFonts w:ascii="Calibri" w:eastAsia="Calibri" w:hAnsi="Calibri" w:cs="Calibri"/>
              </w:rPr>
            </w:pPr>
            <w:r>
              <w:rPr>
                <w:rFonts w:ascii="Calibri"/>
              </w:rPr>
              <w:t>18</w:t>
            </w:r>
          </w:p>
        </w:tc>
        <w:tc>
          <w:tcPr>
            <w:tcW w:w="8669" w:type="dxa"/>
            <w:tcBorders>
              <w:top w:val="single" w:sz="4" w:space="0" w:color="000000"/>
              <w:left w:val="single" w:sz="4" w:space="0" w:color="000000"/>
              <w:bottom w:val="single" w:sz="8" w:space="0" w:color="000000"/>
              <w:right w:val="single" w:sz="8" w:space="0" w:color="000000"/>
            </w:tcBorders>
          </w:tcPr>
          <w:p w:rsidR="00C9049A" w:rsidRDefault="00F800C3">
            <w:pPr>
              <w:pStyle w:val="TableParagraph"/>
              <w:spacing w:before="28"/>
              <w:ind w:left="103"/>
              <w:rPr>
                <w:rFonts w:ascii="Calibri" w:eastAsia="Calibri" w:hAnsi="Calibri" w:cs="Calibri"/>
              </w:rPr>
            </w:pPr>
            <w:r>
              <w:rPr>
                <w:rFonts w:ascii="Calibri"/>
              </w:rPr>
              <w:t>Formats</w:t>
            </w:r>
            <w:r>
              <w:rPr>
                <w:rFonts w:ascii="Calibri"/>
                <w:spacing w:val="-2"/>
              </w:rPr>
              <w:t xml:space="preserve"> </w:t>
            </w:r>
            <w:r>
              <w:rPr>
                <w:rFonts w:ascii="Calibri"/>
              </w:rPr>
              <w:t>text</w:t>
            </w:r>
          </w:p>
        </w:tc>
      </w:tr>
      <w:tr w:rsidR="00C9049A">
        <w:trPr>
          <w:trHeight w:hRule="exact" w:val="322"/>
        </w:trPr>
        <w:tc>
          <w:tcPr>
            <w:tcW w:w="9110" w:type="dxa"/>
            <w:gridSpan w:val="2"/>
            <w:tcBorders>
              <w:top w:val="single" w:sz="8" w:space="0" w:color="000000"/>
              <w:left w:val="nil"/>
              <w:bottom w:val="single" w:sz="8" w:space="0" w:color="000000"/>
              <w:right w:val="nil"/>
            </w:tcBorders>
          </w:tcPr>
          <w:p w:rsidR="00C9049A" w:rsidRDefault="00C9049A"/>
        </w:tc>
      </w:tr>
      <w:tr w:rsidR="00C9049A">
        <w:trPr>
          <w:trHeight w:hRule="exact" w:val="302"/>
        </w:trPr>
        <w:tc>
          <w:tcPr>
            <w:tcW w:w="9110" w:type="dxa"/>
            <w:gridSpan w:val="2"/>
            <w:tcBorders>
              <w:top w:val="single" w:sz="8" w:space="0" w:color="000000"/>
              <w:left w:val="single" w:sz="8" w:space="0" w:color="000000"/>
              <w:bottom w:val="single" w:sz="4" w:space="0" w:color="000000"/>
              <w:right w:val="single" w:sz="8" w:space="0" w:color="000000"/>
            </w:tcBorders>
            <w:shd w:val="clear" w:color="auto" w:fill="005728"/>
          </w:tcPr>
          <w:p w:rsidR="00C9049A" w:rsidRDefault="00F800C3">
            <w:pPr>
              <w:pStyle w:val="TableParagraph"/>
              <w:spacing w:before="16"/>
              <w:jc w:val="center"/>
              <w:rPr>
                <w:rFonts w:ascii="Calibri" w:eastAsia="Calibri" w:hAnsi="Calibri" w:cs="Calibri"/>
              </w:rPr>
            </w:pPr>
            <w:r>
              <w:rPr>
                <w:rFonts w:ascii="Calibri"/>
                <w:color w:val="FFFFFF"/>
              </w:rPr>
              <w:t>Navigation</w:t>
            </w:r>
            <w:r>
              <w:rPr>
                <w:rFonts w:ascii="Calibri"/>
                <w:color w:val="FFFFFF"/>
                <w:spacing w:val="-3"/>
              </w:rPr>
              <w:t xml:space="preserve"> </w:t>
            </w:r>
            <w:r>
              <w:rPr>
                <w:rFonts w:ascii="Calibri"/>
                <w:color w:val="FFFFFF"/>
              </w:rPr>
              <w:t>Skills</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1</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Identifies symbols for advancing</w:t>
            </w:r>
            <w:r>
              <w:rPr>
                <w:rFonts w:ascii="Calibri"/>
                <w:spacing w:val="-10"/>
              </w:rPr>
              <w:t xml:space="preserve"> </w:t>
            </w:r>
            <w:r>
              <w:rPr>
                <w:rFonts w:ascii="Calibri"/>
              </w:rPr>
              <w:t>screens</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2</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Identifies symbols for moving back</w:t>
            </w:r>
            <w:r>
              <w:rPr>
                <w:rFonts w:ascii="Calibri"/>
                <w:spacing w:val="-13"/>
              </w:rPr>
              <w:t xml:space="preserve"> </w:t>
            </w:r>
            <w:r>
              <w:rPr>
                <w:rFonts w:ascii="Calibri"/>
              </w:rPr>
              <w:t>screens</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8"/>
              <w:ind w:left="108"/>
              <w:jc w:val="center"/>
              <w:rPr>
                <w:rFonts w:ascii="Calibri" w:eastAsia="Calibri" w:hAnsi="Calibri" w:cs="Calibri"/>
              </w:rPr>
            </w:pPr>
            <w:r>
              <w:rPr>
                <w:rFonts w:ascii="Calibri"/>
              </w:rPr>
              <w:t>3</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8"/>
              <w:ind w:left="103"/>
              <w:rPr>
                <w:rFonts w:ascii="Calibri" w:eastAsia="Calibri" w:hAnsi="Calibri" w:cs="Calibri"/>
              </w:rPr>
            </w:pPr>
            <w:r>
              <w:rPr>
                <w:rFonts w:ascii="Calibri"/>
              </w:rPr>
              <w:t>Can play</w:t>
            </w:r>
            <w:r>
              <w:rPr>
                <w:rFonts w:ascii="Calibri"/>
                <w:spacing w:val="-6"/>
              </w:rPr>
              <w:t xml:space="preserve"> </w:t>
            </w:r>
            <w:r>
              <w:rPr>
                <w:rFonts w:ascii="Calibri"/>
              </w:rPr>
              <w:t>video</w:t>
            </w:r>
          </w:p>
        </w:tc>
      </w:tr>
      <w:tr w:rsidR="00C9049A">
        <w:trPr>
          <w:trHeight w:hRule="exact" w:val="300"/>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8"/>
              <w:ind w:left="108"/>
              <w:jc w:val="center"/>
              <w:rPr>
                <w:rFonts w:ascii="Calibri" w:eastAsia="Calibri" w:hAnsi="Calibri" w:cs="Calibri"/>
              </w:rPr>
            </w:pPr>
            <w:r>
              <w:rPr>
                <w:rFonts w:ascii="Calibri"/>
              </w:rPr>
              <w:t>4</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8"/>
              <w:ind w:left="103"/>
              <w:rPr>
                <w:rFonts w:ascii="Calibri" w:eastAsia="Calibri" w:hAnsi="Calibri" w:cs="Calibri"/>
              </w:rPr>
            </w:pPr>
            <w:r>
              <w:rPr>
                <w:rFonts w:ascii="Calibri"/>
              </w:rPr>
              <w:t>Can stop</w:t>
            </w:r>
            <w:r>
              <w:rPr>
                <w:rFonts w:ascii="Calibri"/>
                <w:spacing w:val="-5"/>
              </w:rPr>
              <w:t xml:space="preserve"> </w:t>
            </w:r>
            <w:r>
              <w:rPr>
                <w:rFonts w:ascii="Calibri"/>
              </w:rPr>
              <w:t>video</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5</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Can pause</w:t>
            </w:r>
            <w:r>
              <w:rPr>
                <w:rFonts w:ascii="Calibri"/>
                <w:spacing w:val="-6"/>
              </w:rPr>
              <w:t xml:space="preserve"> </w:t>
            </w:r>
            <w:r>
              <w:rPr>
                <w:rFonts w:ascii="Calibri"/>
              </w:rPr>
              <w:t>video</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6</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Can rewind</w:t>
            </w:r>
            <w:r>
              <w:rPr>
                <w:rFonts w:ascii="Calibri"/>
                <w:spacing w:val="-6"/>
              </w:rPr>
              <w:t xml:space="preserve"> </w:t>
            </w:r>
            <w:r>
              <w:rPr>
                <w:rFonts w:ascii="Calibri"/>
              </w:rPr>
              <w:t>video</w:t>
            </w:r>
          </w:p>
        </w:tc>
      </w:tr>
      <w:tr w:rsidR="00C9049A">
        <w:trPr>
          <w:trHeight w:hRule="exact" w:val="298"/>
        </w:trPr>
        <w:tc>
          <w:tcPr>
            <w:tcW w:w="440"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16"/>
              <w:ind w:left="108"/>
              <w:jc w:val="center"/>
              <w:rPr>
                <w:rFonts w:ascii="Calibri" w:eastAsia="Calibri" w:hAnsi="Calibri" w:cs="Calibri"/>
              </w:rPr>
            </w:pPr>
            <w:r>
              <w:rPr>
                <w:rFonts w:ascii="Calibri"/>
              </w:rPr>
              <w:t>7</w:t>
            </w:r>
          </w:p>
        </w:tc>
        <w:tc>
          <w:tcPr>
            <w:tcW w:w="8669"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16"/>
              <w:ind w:left="103"/>
              <w:rPr>
                <w:rFonts w:ascii="Calibri" w:eastAsia="Calibri" w:hAnsi="Calibri" w:cs="Calibri"/>
              </w:rPr>
            </w:pPr>
            <w:r>
              <w:rPr>
                <w:rFonts w:ascii="Calibri"/>
              </w:rPr>
              <w:t>Can adjust</w:t>
            </w:r>
            <w:r>
              <w:rPr>
                <w:rFonts w:ascii="Calibri"/>
                <w:spacing w:val="-5"/>
              </w:rPr>
              <w:t xml:space="preserve"> </w:t>
            </w:r>
            <w:r>
              <w:rPr>
                <w:rFonts w:ascii="Calibri"/>
              </w:rPr>
              <w:t>volume</w:t>
            </w:r>
          </w:p>
        </w:tc>
      </w:tr>
      <w:tr w:rsidR="00C9049A">
        <w:trPr>
          <w:trHeight w:hRule="exact" w:val="319"/>
        </w:trPr>
        <w:tc>
          <w:tcPr>
            <w:tcW w:w="440" w:type="dxa"/>
            <w:tcBorders>
              <w:top w:val="single" w:sz="4" w:space="0" w:color="000000"/>
              <w:left w:val="single" w:sz="8" w:space="0" w:color="000000"/>
              <w:bottom w:val="single" w:sz="8" w:space="0" w:color="000000"/>
              <w:right w:val="single" w:sz="4" w:space="0" w:color="000000"/>
            </w:tcBorders>
          </w:tcPr>
          <w:p w:rsidR="00C9049A" w:rsidRDefault="00F800C3">
            <w:pPr>
              <w:pStyle w:val="TableParagraph"/>
              <w:spacing w:before="28"/>
              <w:ind w:left="108"/>
              <w:jc w:val="center"/>
              <w:rPr>
                <w:rFonts w:ascii="Calibri" w:eastAsia="Calibri" w:hAnsi="Calibri" w:cs="Calibri"/>
              </w:rPr>
            </w:pPr>
            <w:r>
              <w:rPr>
                <w:rFonts w:ascii="Calibri"/>
              </w:rPr>
              <w:t>8</w:t>
            </w:r>
          </w:p>
        </w:tc>
        <w:tc>
          <w:tcPr>
            <w:tcW w:w="8669" w:type="dxa"/>
            <w:tcBorders>
              <w:top w:val="single" w:sz="4" w:space="0" w:color="000000"/>
              <w:left w:val="single" w:sz="4" w:space="0" w:color="000000"/>
              <w:bottom w:val="single" w:sz="8" w:space="0" w:color="000000"/>
              <w:right w:val="single" w:sz="8" w:space="0" w:color="000000"/>
            </w:tcBorders>
          </w:tcPr>
          <w:p w:rsidR="00C9049A" w:rsidRDefault="00F800C3">
            <w:pPr>
              <w:pStyle w:val="TableParagraph"/>
              <w:spacing w:before="28"/>
              <w:ind w:left="103"/>
              <w:rPr>
                <w:rFonts w:ascii="Calibri" w:eastAsia="Calibri" w:hAnsi="Calibri" w:cs="Calibri"/>
              </w:rPr>
            </w:pPr>
            <w:r>
              <w:rPr>
                <w:rFonts w:ascii="Calibri"/>
              </w:rPr>
              <w:t>Identifies symbols and their</w:t>
            </w:r>
            <w:r>
              <w:rPr>
                <w:rFonts w:ascii="Calibri"/>
                <w:spacing w:val="-9"/>
              </w:rPr>
              <w:t xml:space="preserve"> </w:t>
            </w:r>
            <w:r>
              <w:rPr>
                <w:rFonts w:ascii="Calibri"/>
              </w:rPr>
              <w:t>functions</w:t>
            </w:r>
          </w:p>
        </w:tc>
      </w:tr>
    </w:tbl>
    <w:p w:rsidR="00C9049A" w:rsidRDefault="00C9049A">
      <w:pPr>
        <w:rPr>
          <w:rFonts w:ascii="Calibri" w:eastAsia="Calibri" w:hAnsi="Calibri" w:cs="Calibri"/>
        </w:rPr>
        <w:sectPr w:rsidR="00C9049A">
          <w:pgSz w:w="12240" w:h="15840"/>
          <w:pgMar w:top="980" w:right="1580" w:bottom="280" w:left="1300" w:header="720" w:footer="720" w:gutter="0"/>
          <w:cols w:space="720"/>
        </w:sectPr>
      </w:pPr>
    </w:p>
    <w:tbl>
      <w:tblPr>
        <w:tblW w:w="0" w:type="auto"/>
        <w:tblInd w:w="116" w:type="dxa"/>
        <w:tblLayout w:type="fixed"/>
        <w:tblCellMar>
          <w:left w:w="0" w:type="dxa"/>
          <w:right w:w="0" w:type="dxa"/>
        </w:tblCellMar>
        <w:tblLook w:val="01E0" w:firstRow="1" w:lastRow="1" w:firstColumn="1" w:lastColumn="1" w:noHBand="0" w:noVBand="0"/>
      </w:tblPr>
      <w:tblGrid>
        <w:gridCol w:w="439"/>
        <w:gridCol w:w="8668"/>
      </w:tblGrid>
      <w:tr w:rsidR="00C9049A">
        <w:trPr>
          <w:trHeight w:hRule="exact" w:val="302"/>
        </w:trPr>
        <w:tc>
          <w:tcPr>
            <w:tcW w:w="9107" w:type="dxa"/>
            <w:gridSpan w:val="2"/>
            <w:tcBorders>
              <w:top w:val="single" w:sz="8" w:space="0" w:color="000000"/>
              <w:left w:val="single" w:sz="8" w:space="0" w:color="000000"/>
              <w:bottom w:val="single" w:sz="4" w:space="0" w:color="000000"/>
              <w:right w:val="single" w:sz="8" w:space="0" w:color="000000"/>
            </w:tcBorders>
            <w:shd w:val="clear" w:color="auto" w:fill="005728"/>
          </w:tcPr>
          <w:p w:rsidR="00C9049A" w:rsidRDefault="00F800C3">
            <w:pPr>
              <w:pStyle w:val="TableParagraph"/>
              <w:spacing w:before="7"/>
              <w:ind w:right="1"/>
              <w:jc w:val="center"/>
              <w:rPr>
                <w:rFonts w:ascii="Calibri" w:eastAsia="Calibri" w:hAnsi="Calibri" w:cs="Calibri"/>
              </w:rPr>
            </w:pPr>
            <w:r>
              <w:rPr>
                <w:rFonts w:ascii="Calibri"/>
                <w:color w:val="FFFFFF"/>
              </w:rPr>
              <w:lastRenderedPageBreak/>
              <w:t>SBAC Training/Practice Test</w:t>
            </w:r>
            <w:r>
              <w:rPr>
                <w:rFonts w:ascii="Calibri"/>
                <w:color w:val="FFFFFF"/>
                <w:spacing w:val="-12"/>
              </w:rPr>
              <w:t xml:space="preserve"> </w:t>
            </w:r>
            <w:r>
              <w:rPr>
                <w:rFonts w:ascii="Calibri"/>
                <w:color w:val="FFFFFF"/>
              </w:rPr>
              <w:t>Skills</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ind w:left="109"/>
              <w:jc w:val="center"/>
              <w:rPr>
                <w:rFonts w:ascii="Calibri" w:eastAsia="Calibri" w:hAnsi="Calibri" w:cs="Calibri"/>
              </w:rPr>
            </w:pPr>
            <w:r>
              <w:rPr>
                <w:rFonts w:ascii="Calibri"/>
              </w:rPr>
              <w:t>1</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Enter student login</w:t>
            </w:r>
            <w:r>
              <w:rPr>
                <w:rFonts w:ascii="Calibri"/>
                <w:spacing w:val="-8"/>
              </w:rPr>
              <w:t xml:space="preserve"> </w:t>
            </w:r>
            <w:r>
              <w:rPr>
                <w:rFonts w:ascii="Calibri"/>
              </w:rPr>
              <w:t>ID</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ind w:left="109"/>
              <w:jc w:val="center"/>
              <w:rPr>
                <w:rFonts w:ascii="Calibri" w:eastAsia="Calibri" w:hAnsi="Calibri" w:cs="Calibri"/>
              </w:rPr>
            </w:pPr>
            <w:r>
              <w:rPr>
                <w:rFonts w:ascii="Calibri"/>
              </w:rPr>
              <w:t>2</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Enter</w:t>
            </w:r>
            <w:r>
              <w:rPr>
                <w:rFonts w:ascii="Calibri"/>
                <w:spacing w:val="-5"/>
              </w:rPr>
              <w:t xml:space="preserve"> </w:t>
            </w:r>
            <w:r>
              <w:rPr>
                <w:rFonts w:ascii="Calibri"/>
              </w:rPr>
              <w:t>password</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ind w:left="109"/>
              <w:jc w:val="center"/>
              <w:rPr>
                <w:rFonts w:ascii="Calibri" w:eastAsia="Calibri" w:hAnsi="Calibri" w:cs="Calibri"/>
              </w:rPr>
            </w:pPr>
            <w:r>
              <w:rPr>
                <w:rFonts w:ascii="Calibri"/>
              </w:rPr>
              <w:t>3</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Can access/change</w:t>
            </w:r>
            <w:r>
              <w:rPr>
                <w:rFonts w:ascii="Calibri"/>
                <w:spacing w:val="-11"/>
              </w:rPr>
              <w:t xml:space="preserve"> </w:t>
            </w:r>
            <w:r>
              <w:rPr>
                <w:rFonts w:ascii="Calibri"/>
              </w:rPr>
              <w:t>preferences</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9"/>
              <w:ind w:left="109"/>
              <w:jc w:val="center"/>
              <w:rPr>
                <w:rFonts w:ascii="Calibri" w:eastAsia="Calibri" w:hAnsi="Calibri" w:cs="Calibri"/>
              </w:rPr>
            </w:pPr>
            <w:r>
              <w:rPr>
                <w:rFonts w:ascii="Calibri"/>
              </w:rPr>
              <w:t>4</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9"/>
              <w:ind w:left="103"/>
              <w:rPr>
                <w:rFonts w:ascii="Calibri" w:eastAsia="Calibri" w:hAnsi="Calibri" w:cs="Calibri"/>
              </w:rPr>
            </w:pPr>
            <w:r>
              <w:rPr>
                <w:rFonts w:ascii="Calibri"/>
              </w:rPr>
              <w:t>Enters practice</w:t>
            </w:r>
            <w:r>
              <w:rPr>
                <w:rFonts w:ascii="Calibri"/>
                <w:spacing w:val="-4"/>
              </w:rPr>
              <w:t xml:space="preserve"> </w:t>
            </w:r>
            <w:r>
              <w:rPr>
                <w:rFonts w:ascii="Calibri"/>
              </w:rPr>
              <w:t>area</w:t>
            </w:r>
          </w:p>
        </w:tc>
      </w:tr>
      <w:tr w:rsidR="00C9049A">
        <w:trPr>
          <w:trHeight w:hRule="exact" w:val="300"/>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9"/>
              <w:ind w:left="109"/>
              <w:jc w:val="center"/>
              <w:rPr>
                <w:rFonts w:ascii="Calibri" w:eastAsia="Calibri" w:hAnsi="Calibri" w:cs="Calibri"/>
              </w:rPr>
            </w:pPr>
            <w:r>
              <w:rPr>
                <w:rFonts w:ascii="Calibri"/>
              </w:rPr>
              <w:t>5</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9"/>
              <w:ind w:left="103"/>
              <w:rPr>
                <w:rFonts w:ascii="Calibri" w:eastAsia="Calibri" w:hAnsi="Calibri" w:cs="Calibri"/>
              </w:rPr>
            </w:pPr>
            <w:r>
              <w:rPr>
                <w:rFonts w:ascii="Calibri"/>
              </w:rPr>
              <w:t>Accesses</w:t>
            </w:r>
            <w:r>
              <w:rPr>
                <w:rFonts w:ascii="Calibri"/>
                <w:spacing w:val="-1"/>
              </w:rPr>
              <w:t xml:space="preserve"> </w:t>
            </w:r>
            <w:r>
              <w:rPr>
                <w:rFonts w:ascii="Calibri"/>
              </w:rPr>
              <w:t>directions</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ind w:left="109"/>
              <w:jc w:val="center"/>
              <w:rPr>
                <w:rFonts w:ascii="Calibri" w:eastAsia="Calibri" w:hAnsi="Calibri" w:cs="Calibri"/>
              </w:rPr>
            </w:pPr>
            <w:r>
              <w:rPr>
                <w:rFonts w:ascii="Calibri"/>
              </w:rPr>
              <w:t>6</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Clicks in text box and</w:t>
            </w:r>
            <w:r>
              <w:rPr>
                <w:rFonts w:ascii="Calibri"/>
                <w:spacing w:val="-9"/>
              </w:rPr>
              <w:t xml:space="preserve"> </w:t>
            </w:r>
            <w:r>
              <w:rPr>
                <w:rFonts w:ascii="Calibri"/>
              </w:rPr>
              <w:t>types</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ind w:left="109"/>
              <w:jc w:val="center"/>
              <w:rPr>
                <w:rFonts w:ascii="Calibri" w:eastAsia="Calibri" w:hAnsi="Calibri" w:cs="Calibri"/>
              </w:rPr>
            </w:pPr>
            <w:r>
              <w:rPr>
                <w:rFonts w:ascii="Calibri"/>
              </w:rPr>
              <w:t>7</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Flags questions to be reviewed</w:t>
            </w:r>
            <w:r>
              <w:rPr>
                <w:rFonts w:ascii="Calibri"/>
                <w:spacing w:val="-12"/>
              </w:rPr>
              <w:t xml:space="preserve"> </w:t>
            </w:r>
            <w:r>
              <w:rPr>
                <w:rFonts w:ascii="Calibri"/>
              </w:rPr>
              <w:t>later</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ind w:left="109"/>
              <w:jc w:val="center"/>
              <w:rPr>
                <w:rFonts w:ascii="Calibri" w:eastAsia="Calibri" w:hAnsi="Calibri" w:cs="Calibri"/>
              </w:rPr>
            </w:pPr>
            <w:r>
              <w:rPr>
                <w:rFonts w:ascii="Calibri"/>
              </w:rPr>
              <w:t>8</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Scrolls to view</w:t>
            </w:r>
            <w:r>
              <w:rPr>
                <w:rFonts w:ascii="Calibri"/>
                <w:spacing w:val="-12"/>
              </w:rPr>
              <w:t xml:space="preserve"> </w:t>
            </w:r>
            <w:r>
              <w:rPr>
                <w:rFonts w:ascii="Calibri"/>
              </w:rPr>
              <w:t>questions/answers</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ind w:left="109"/>
              <w:jc w:val="center"/>
              <w:rPr>
                <w:rFonts w:ascii="Calibri" w:eastAsia="Calibri" w:hAnsi="Calibri" w:cs="Calibri"/>
              </w:rPr>
            </w:pPr>
            <w:r>
              <w:rPr>
                <w:rFonts w:ascii="Calibri"/>
              </w:rPr>
              <w:t>9</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Scrolls to navigate to response</w:t>
            </w:r>
            <w:r>
              <w:rPr>
                <w:rFonts w:ascii="Calibri"/>
                <w:spacing w:val="-14"/>
              </w:rPr>
              <w:t xml:space="preserve"> </w:t>
            </w:r>
            <w:r>
              <w:rPr>
                <w:rFonts w:ascii="Calibri"/>
              </w:rPr>
              <w:t>section</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9"/>
              <w:jc w:val="center"/>
              <w:rPr>
                <w:rFonts w:ascii="Calibri" w:eastAsia="Calibri" w:hAnsi="Calibri" w:cs="Calibri"/>
              </w:rPr>
            </w:pPr>
            <w:r>
              <w:rPr>
                <w:rFonts w:ascii="Calibri"/>
              </w:rPr>
              <w:t>10</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9"/>
              <w:ind w:left="103"/>
              <w:rPr>
                <w:rFonts w:ascii="Calibri" w:eastAsia="Calibri" w:hAnsi="Calibri" w:cs="Calibri"/>
              </w:rPr>
            </w:pPr>
            <w:r>
              <w:rPr>
                <w:rFonts w:ascii="Calibri"/>
              </w:rPr>
              <w:t>Resize windows in a split</w:t>
            </w:r>
            <w:r>
              <w:rPr>
                <w:rFonts w:ascii="Calibri"/>
                <w:spacing w:val="-6"/>
              </w:rPr>
              <w:t xml:space="preserve"> </w:t>
            </w:r>
            <w:r>
              <w:rPr>
                <w:rFonts w:ascii="Calibri"/>
              </w:rPr>
              <w:t>screen</w:t>
            </w:r>
          </w:p>
        </w:tc>
      </w:tr>
      <w:tr w:rsidR="00C9049A">
        <w:trPr>
          <w:trHeight w:hRule="exact" w:val="300"/>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9"/>
              <w:jc w:val="center"/>
              <w:rPr>
                <w:rFonts w:ascii="Calibri" w:eastAsia="Calibri" w:hAnsi="Calibri" w:cs="Calibri"/>
              </w:rPr>
            </w:pPr>
            <w:r>
              <w:rPr>
                <w:rFonts w:ascii="Calibri"/>
              </w:rPr>
              <w:t>11</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9"/>
              <w:ind w:left="103"/>
              <w:rPr>
                <w:rFonts w:ascii="Calibri" w:eastAsia="Calibri" w:hAnsi="Calibri" w:cs="Calibri"/>
              </w:rPr>
            </w:pPr>
            <w:r>
              <w:rPr>
                <w:rFonts w:ascii="Calibri"/>
              </w:rPr>
              <w:t>Scroll within each box of a split</w:t>
            </w:r>
            <w:r>
              <w:rPr>
                <w:rFonts w:ascii="Calibri"/>
                <w:spacing w:val="-14"/>
              </w:rPr>
              <w:t xml:space="preserve"> </w:t>
            </w:r>
            <w:r>
              <w:rPr>
                <w:rFonts w:ascii="Calibri"/>
              </w:rPr>
              <w:t>screen</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jc w:val="center"/>
              <w:rPr>
                <w:rFonts w:ascii="Calibri" w:eastAsia="Calibri" w:hAnsi="Calibri" w:cs="Calibri"/>
              </w:rPr>
            </w:pPr>
            <w:r>
              <w:rPr>
                <w:rFonts w:ascii="Calibri"/>
              </w:rPr>
              <w:t>12</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Selects appropriate</w:t>
            </w:r>
            <w:r>
              <w:rPr>
                <w:rFonts w:ascii="Calibri"/>
                <w:spacing w:val="-9"/>
              </w:rPr>
              <w:t xml:space="preserve"> </w:t>
            </w:r>
            <w:r>
              <w:rPr>
                <w:rFonts w:ascii="Calibri"/>
              </w:rPr>
              <w:t>answer</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8"/>
              <w:jc w:val="center"/>
              <w:rPr>
                <w:rFonts w:ascii="Calibri" w:eastAsia="Calibri" w:hAnsi="Calibri" w:cs="Calibri"/>
              </w:rPr>
            </w:pPr>
            <w:r>
              <w:rPr>
                <w:rFonts w:ascii="Calibri"/>
              </w:rPr>
              <w:t>13</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8"/>
              <w:ind w:left="103"/>
              <w:rPr>
                <w:rFonts w:ascii="Calibri" w:eastAsia="Calibri" w:hAnsi="Calibri" w:cs="Calibri"/>
              </w:rPr>
            </w:pPr>
            <w:r>
              <w:rPr>
                <w:rFonts w:ascii="Calibri"/>
              </w:rPr>
              <w:t>Deselects inappropriate</w:t>
            </w:r>
            <w:r>
              <w:rPr>
                <w:rFonts w:ascii="Calibri"/>
                <w:spacing w:val="-5"/>
              </w:rPr>
              <w:t xml:space="preserve"> </w:t>
            </w:r>
            <w:r>
              <w:rPr>
                <w:rFonts w:ascii="Calibri"/>
              </w:rPr>
              <w:t>answer</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jc w:val="center"/>
              <w:rPr>
                <w:rFonts w:ascii="Calibri" w:eastAsia="Calibri" w:hAnsi="Calibri" w:cs="Calibri"/>
              </w:rPr>
            </w:pPr>
            <w:r>
              <w:rPr>
                <w:rFonts w:ascii="Calibri"/>
              </w:rPr>
              <w:t>14</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Click arrows to navigate through</w:t>
            </w:r>
            <w:r>
              <w:rPr>
                <w:rFonts w:ascii="Calibri"/>
                <w:spacing w:val="-12"/>
              </w:rPr>
              <w:t xml:space="preserve"> </w:t>
            </w:r>
            <w:r>
              <w:rPr>
                <w:rFonts w:ascii="Calibri"/>
              </w:rPr>
              <w:t>test</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jc w:val="center"/>
              <w:rPr>
                <w:rFonts w:ascii="Calibri" w:eastAsia="Calibri" w:hAnsi="Calibri" w:cs="Calibri"/>
              </w:rPr>
            </w:pPr>
            <w:r>
              <w:rPr>
                <w:rFonts w:ascii="Calibri"/>
              </w:rPr>
              <w:t>15</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Opens/closes dialogue</w:t>
            </w:r>
            <w:r>
              <w:rPr>
                <w:rFonts w:ascii="Calibri"/>
                <w:spacing w:val="-11"/>
              </w:rPr>
              <w:t xml:space="preserve"> </w:t>
            </w:r>
            <w:r>
              <w:rPr>
                <w:rFonts w:ascii="Calibri"/>
              </w:rPr>
              <w:t>box</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9"/>
              <w:jc w:val="center"/>
              <w:rPr>
                <w:rFonts w:ascii="Calibri" w:eastAsia="Calibri" w:hAnsi="Calibri" w:cs="Calibri"/>
              </w:rPr>
            </w:pPr>
            <w:r>
              <w:rPr>
                <w:rFonts w:ascii="Calibri"/>
              </w:rPr>
              <w:t>16</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9"/>
              <w:ind w:left="103"/>
              <w:rPr>
                <w:rFonts w:ascii="Calibri" w:eastAsia="Calibri" w:hAnsi="Calibri" w:cs="Calibri"/>
              </w:rPr>
            </w:pPr>
            <w:r>
              <w:rPr>
                <w:rFonts w:ascii="Calibri"/>
              </w:rPr>
              <w:t>Click an underlined text to activate</w:t>
            </w:r>
            <w:r>
              <w:rPr>
                <w:rFonts w:ascii="Calibri"/>
                <w:spacing w:val="-8"/>
              </w:rPr>
              <w:t xml:space="preserve"> </w:t>
            </w:r>
            <w:r>
              <w:rPr>
                <w:rFonts w:ascii="Calibri"/>
              </w:rPr>
              <w:t>link</w:t>
            </w:r>
          </w:p>
        </w:tc>
      </w:tr>
      <w:tr w:rsidR="00C9049A">
        <w:trPr>
          <w:trHeight w:hRule="exact" w:val="300"/>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9"/>
              <w:jc w:val="center"/>
              <w:rPr>
                <w:rFonts w:ascii="Calibri" w:eastAsia="Calibri" w:hAnsi="Calibri" w:cs="Calibri"/>
              </w:rPr>
            </w:pPr>
            <w:r>
              <w:rPr>
                <w:rFonts w:ascii="Calibri"/>
              </w:rPr>
              <w:t>17</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9"/>
              <w:ind w:left="103"/>
              <w:rPr>
                <w:rFonts w:ascii="Calibri" w:eastAsia="Calibri" w:hAnsi="Calibri" w:cs="Calibri"/>
              </w:rPr>
            </w:pPr>
            <w:r>
              <w:rPr>
                <w:rFonts w:ascii="Calibri" w:eastAsia="Calibri" w:hAnsi="Calibri" w:cs="Calibri"/>
              </w:rPr>
              <w:t>Understands and appropriately uses ‘Settings’</w:t>
            </w:r>
            <w:r>
              <w:rPr>
                <w:rFonts w:ascii="Calibri" w:eastAsia="Calibri" w:hAnsi="Calibri" w:cs="Calibri"/>
                <w:spacing w:val="-9"/>
              </w:rPr>
              <w:t xml:space="preserve"> </w:t>
            </w:r>
            <w:r>
              <w:rPr>
                <w:rFonts w:ascii="Calibri" w:eastAsia="Calibri" w:hAnsi="Calibri" w:cs="Calibri"/>
              </w:rPr>
              <w:t>options</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jc w:val="center"/>
              <w:rPr>
                <w:rFonts w:ascii="Calibri" w:eastAsia="Calibri" w:hAnsi="Calibri" w:cs="Calibri"/>
              </w:rPr>
            </w:pPr>
            <w:r>
              <w:rPr>
                <w:rFonts w:ascii="Calibri"/>
              </w:rPr>
              <w:t>19</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Understands and appropriately uses Zoom In/Zoom Out</w:t>
            </w:r>
            <w:r>
              <w:rPr>
                <w:rFonts w:ascii="Calibri"/>
                <w:spacing w:val="-23"/>
              </w:rPr>
              <w:t xml:space="preserve"> </w:t>
            </w:r>
            <w:r>
              <w:rPr>
                <w:rFonts w:ascii="Calibri"/>
              </w:rPr>
              <w:t>features</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jc w:val="center"/>
              <w:rPr>
                <w:rFonts w:ascii="Calibri" w:eastAsia="Calibri" w:hAnsi="Calibri" w:cs="Calibri"/>
              </w:rPr>
            </w:pPr>
            <w:r>
              <w:rPr>
                <w:rFonts w:ascii="Calibri"/>
              </w:rPr>
              <w:t>20</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Can delete objects and</w:t>
            </w:r>
            <w:r>
              <w:rPr>
                <w:rFonts w:ascii="Calibri"/>
                <w:spacing w:val="-11"/>
              </w:rPr>
              <w:t xml:space="preserve"> </w:t>
            </w:r>
            <w:r>
              <w:rPr>
                <w:rFonts w:ascii="Calibri"/>
              </w:rPr>
              <w:t>numbers</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jc w:val="center"/>
              <w:rPr>
                <w:rFonts w:ascii="Calibri" w:eastAsia="Calibri" w:hAnsi="Calibri" w:cs="Calibri"/>
              </w:rPr>
            </w:pPr>
            <w:r>
              <w:rPr>
                <w:rFonts w:ascii="Calibri"/>
              </w:rPr>
              <w:t>21</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Can access information button to support in how question should</w:t>
            </w:r>
            <w:r>
              <w:rPr>
                <w:rFonts w:ascii="Calibri"/>
                <w:spacing w:val="-24"/>
              </w:rPr>
              <w:t xml:space="preserve"> </w:t>
            </w:r>
            <w:r>
              <w:rPr>
                <w:rFonts w:ascii="Calibri"/>
              </w:rPr>
              <w:t>be</w:t>
            </w:r>
            <w:r w:rsidR="009C609D">
              <w:rPr>
                <w:rFonts w:ascii="Calibri"/>
              </w:rPr>
              <w:t xml:space="preserve"> </w:t>
            </w:r>
            <w:r>
              <w:rPr>
                <w:rFonts w:ascii="Calibri"/>
              </w:rPr>
              <w:t>answered</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jc w:val="center"/>
              <w:rPr>
                <w:rFonts w:ascii="Calibri" w:eastAsia="Calibri" w:hAnsi="Calibri" w:cs="Calibri"/>
              </w:rPr>
            </w:pPr>
            <w:r>
              <w:rPr>
                <w:rFonts w:ascii="Calibri"/>
              </w:rPr>
              <w:t>22</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Understand when more than one answer is</w:t>
            </w:r>
            <w:r>
              <w:rPr>
                <w:rFonts w:ascii="Calibri"/>
                <w:spacing w:val="-14"/>
              </w:rPr>
              <w:t xml:space="preserve"> </w:t>
            </w:r>
            <w:r>
              <w:rPr>
                <w:rFonts w:ascii="Calibri"/>
              </w:rPr>
              <w:t>possible</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9"/>
              <w:jc w:val="center"/>
              <w:rPr>
                <w:rFonts w:ascii="Calibri" w:eastAsia="Calibri" w:hAnsi="Calibri" w:cs="Calibri"/>
              </w:rPr>
            </w:pPr>
            <w:r>
              <w:rPr>
                <w:rFonts w:ascii="Calibri"/>
              </w:rPr>
              <w:t>23</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9"/>
              <w:ind w:left="103"/>
              <w:rPr>
                <w:rFonts w:ascii="Calibri" w:eastAsia="Calibri" w:hAnsi="Calibri" w:cs="Calibri"/>
              </w:rPr>
            </w:pPr>
            <w:r>
              <w:rPr>
                <w:rFonts w:ascii="Calibri"/>
              </w:rPr>
              <w:t>Can appropriately navigate and enter</w:t>
            </w:r>
            <w:r>
              <w:rPr>
                <w:rFonts w:ascii="Calibri"/>
                <w:spacing w:val="-12"/>
              </w:rPr>
              <w:t xml:space="preserve"> </w:t>
            </w:r>
            <w:r>
              <w:rPr>
                <w:rFonts w:ascii="Calibri"/>
              </w:rPr>
              <w:t>equation</w:t>
            </w:r>
          </w:p>
        </w:tc>
      </w:tr>
      <w:tr w:rsidR="00C9049A">
        <w:trPr>
          <w:trHeight w:hRule="exact" w:val="300"/>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9"/>
              <w:jc w:val="center"/>
              <w:rPr>
                <w:rFonts w:ascii="Calibri" w:eastAsia="Calibri" w:hAnsi="Calibri" w:cs="Calibri"/>
              </w:rPr>
            </w:pPr>
            <w:r>
              <w:rPr>
                <w:rFonts w:ascii="Calibri"/>
              </w:rPr>
              <w:t>24</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9"/>
              <w:ind w:left="103"/>
              <w:rPr>
                <w:rFonts w:ascii="Calibri" w:eastAsia="Calibri" w:hAnsi="Calibri" w:cs="Calibri"/>
              </w:rPr>
            </w:pPr>
            <w:r>
              <w:rPr>
                <w:rFonts w:ascii="Calibri"/>
              </w:rPr>
              <w:t>Can select/deselect</w:t>
            </w:r>
            <w:r>
              <w:rPr>
                <w:rFonts w:ascii="Calibri"/>
                <w:spacing w:val="-10"/>
              </w:rPr>
              <w:t xml:space="preserve"> </w:t>
            </w:r>
            <w:r>
              <w:rPr>
                <w:rFonts w:ascii="Calibri"/>
              </w:rPr>
              <w:t>objects</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jc w:val="center"/>
              <w:rPr>
                <w:rFonts w:ascii="Calibri" w:eastAsia="Calibri" w:hAnsi="Calibri" w:cs="Calibri"/>
              </w:rPr>
            </w:pPr>
            <w:r>
              <w:rPr>
                <w:rFonts w:ascii="Calibri"/>
              </w:rPr>
              <w:t>25</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Can flag question and advance without accurately answering</w:t>
            </w:r>
            <w:r>
              <w:rPr>
                <w:rFonts w:ascii="Calibri"/>
                <w:spacing w:val="-14"/>
              </w:rPr>
              <w:t xml:space="preserve"> </w:t>
            </w:r>
            <w:r>
              <w:rPr>
                <w:rFonts w:ascii="Calibri"/>
              </w:rPr>
              <w:t>question</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jc w:val="center"/>
              <w:rPr>
                <w:rFonts w:ascii="Calibri" w:eastAsia="Calibri" w:hAnsi="Calibri" w:cs="Calibri"/>
              </w:rPr>
            </w:pPr>
            <w:r>
              <w:rPr>
                <w:rFonts w:ascii="Calibri"/>
              </w:rPr>
              <w:t>26</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Can create</w:t>
            </w:r>
            <w:r>
              <w:rPr>
                <w:rFonts w:ascii="Calibri"/>
                <w:spacing w:val="-4"/>
              </w:rPr>
              <w:t xml:space="preserve"> </w:t>
            </w:r>
            <w:r>
              <w:rPr>
                <w:rFonts w:ascii="Calibri"/>
              </w:rPr>
              <w:t>graph</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jc w:val="center"/>
              <w:rPr>
                <w:rFonts w:ascii="Calibri" w:eastAsia="Calibri" w:hAnsi="Calibri" w:cs="Calibri"/>
              </w:rPr>
            </w:pPr>
            <w:r>
              <w:rPr>
                <w:rFonts w:ascii="Calibri"/>
              </w:rPr>
              <w:t>27</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Can drag and drop text and move in appropriate</w:t>
            </w:r>
            <w:r>
              <w:rPr>
                <w:rFonts w:ascii="Calibri"/>
                <w:spacing w:val="-22"/>
              </w:rPr>
              <w:t xml:space="preserve"> </w:t>
            </w:r>
            <w:r>
              <w:rPr>
                <w:rFonts w:ascii="Calibri"/>
              </w:rPr>
              <w:t>sequence</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7"/>
              <w:jc w:val="center"/>
              <w:rPr>
                <w:rFonts w:ascii="Calibri" w:eastAsia="Calibri" w:hAnsi="Calibri" w:cs="Calibri"/>
              </w:rPr>
            </w:pPr>
            <w:r>
              <w:rPr>
                <w:rFonts w:ascii="Calibri"/>
              </w:rPr>
              <w:t>28</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7"/>
              <w:ind w:left="103"/>
              <w:rPr>
                <w:rFonts w:ascii="Calibri" w:eastAsia="Calibri" w:hAnsi="Calibri" w:cs="Calibri"/>
              </w:rPr>
            </w:pPr>
            <w:r>
              <w:rPr>
                <w:rFonts w:ascii="Calibri"/>
              </w:rPr>
              <w:t>Start</w:t>
            </w:r>
            <w:r>
              <w:rPr>
                <w:rFonts w:ascii="Calibri"/>
                <w:spacing w:val="-2"/>
              </w:rPr>
              <w:t xml:space="preserve"> </w:t>
            </w:r>
            <w:r>
              <w:rPr>
                <w:rFonts w:ascii="Calibri"/>
              </w:rPr>
              <w:t>audio</w:t>
            </w:r>
          </w:p>
        </w:tc>
      </w:tr>
      <w:tr w:rsidR="00C9049A">
        <w:trPr>
          <w:trHeight w:hRule="exact" w:val="298"/>
        </w:trPr>
        <w:tc>
          <w:tcPr>
            <w:tcW w:w="439" w:type="dxa"/>
            <w:tcBorders>
              <w:top w:val="single" w:sz="4" w:space="0" w:color="000000"/>
              <w:left w:val="single" w:sz="8" w:space="0" w:color="000000"/>
              <w:bottom w:val="single" w:sz="4" w:space="0" w:color="000000"/>
              <w:right w:val="single" w:sz="4" w:space="0" w:color="000000"/>
            </w:tcBorders>
          </w:tcPr>
          <w:p w:rsidR="00C9049A" w:rsidRDefault="00F800C3">
            <w:pPr>
              <w:pStyle w:val="TableParagraph"/>
              <w:spacing w:before="9"/>
              <w:jc w:val="center"/>
              <w:rPr>
                <w:rFonts w:ascii="Calibri" w:eastAsia="Calibri" w:hAnsi="Calibri" w:cs="Calibri"/>
              </w:rPr>
            </w:pPr>
            <w:r>
              <w:rPr>
                <w:rFonts w:ascii="Calibri"/>
              </w:rPr>
              <w:t>29</w:t>
            </w:r>
          </w:p>
        </w:tc>
        <w:tc>
          <w:tcPr>
            <w:tcW w:w="8668" w:type="dxa"/>
            <w:tcBorders>
              <w:top w:val="single" w:sz="4" w:space="0" w:color="000000"/>
              <w:left w:val="single" w:sz="4" w:space="0" w:color="000000"/>
              <w:bottom w:val="single" w:sz="4" w:space="0" w:color="000000"/>
              <w:right w:val="single" w:sz="8" w:space="0" w:color="000000"/>
            </w:tcBorders>
          </w:tcPr>
          <w:p w:rsidR="00C9049A" w:rsidRDefault="00F800C3">
            <w:pPr>
              <w:pStyle w:val="TableParagraph"/>
              <w:spacing w:before="9"/>
              <w:ind w:left="103"/>
              <w:rPr>
                <w:rFonts w:ascii="Calibri" w:eastAsia="Calibri" w:hAnsi="Calibri" w:cs="Calibri"/>
              </w:rPr>
            </w:pPr>
            <w:r>
              <w:rPr>
                <w:rFonts w:ascii="Calibri"/>
              </w:rPr>
              <w:t>Stop</w:t>
            </w:r>
            <w:r>
              <w:rPr>
                <w:rFonts w:ascii="Calibri"/>
                <w:spacing w:val="-2"/>
              </w:rPr>
              <w:t xml:space="preserve"> </w:t>
            </w:r>
            <w:r>
              <w:rPr>
                <w:rFonts w:ascii="Calibri"/>
              </w:rPr>
              <w:t>audio</w:t>
            </w:r>
          </w:p>
        </w:tc>
      </w:tr>
      <w:tr w:rsidR="00C9049A">
        <w:trPr>
          <w:trHeight w:hRule="exact" w:val="317"/>
        </w:trPr>
        <w:tc>
          <w:tcPr>
            <w:tcW w:w="439" w:type="dxa"/>
            <w:tcBorders>
              <w:top w:val="single" w:sz="4" w:space="0" w:color="000000"/>
              <w:left w:val="single" w:sz="8" w:space="0" w:color="000000"/>
              <w:bottom w:val="single" w:sz="8" w:space="0" w:color="000000"/>
              <w:right w:val="single" w:sz="4" w:space="0" w:color="000000"/>
            </w:tcBorders>
          </w:tcPr>
          <w:p w:rsidR="00C9049A" w:rsidRDefault="00F800C3">
            <w:pPr>
              <w:pStyle w:val="TableParagraph"/>
              <w:spacing w:before="21"/>
              <w:jc w:val="center"/>
              <w:rPr>
                <w:rFonts w:ascii="Calibri" w:eastAsia="Calibri" w:hAnsi="Calibri" w:cs="Calibri"/>
              </w:rPr>
            </w:pPr>
            <w:r>
              <w:rPr>
                <w:rFonts w:ascii="Calibri"/>
              </w:rPr>
              <w:t>30</w:t>
            </w:r>
          </w:p>
        </w:tc>
        <w:tc>
          <w:tcPr>
            <w:tcW w:w="8668" w:type="dxa"/>
            <w:tcBorders>
              <w:top w:val="single" w:sz="4" w:space="0" w:color="000000"/>
              <w:left w:val="single" w:sz="4" w:space="0" w:color="000000"/>
              <w:bottom w:val="single" w:sz="8" w:space="0" w:color="000000"/>
              <w:right w:val="single" w:sz="8" w:space="0" w:color="000000"/>
            </w:tcBorders>
          </w:tcPr>
          <w:p w:rsidR="00C9049A" w:rsidRDefault="00F800C3">
            <w:pPr>
              <w:pStyle w:val="TableParagraph"/>
              <w:spacing w:before="21"/>
              <w:ind w:left="103"/>
              <w:rPr>
                <w:rFonts w:ascii="Calibri" w:eastAsia="Calibri" w:hAnsi="Calibri" w:cs="Calibri"/>
              </w:rPr>
            </w:pPr>
            <w:r>
              <w:rPr>
                <w:rFonts w:ascii="Calibri"/>
              </w:rPr>
              <w:t>Can draw line</w:t>
            </w:r>
            <w:r>
              <w:rPr>
                <w:rFonts w:ascii="Calibri"/>
                <w:spacing w:val="-8"/>
              </w:rPr>
              <w:t xml:space="preserve"> </w:t>
            </w:r>
            <w:r>
              <w:rPr>
                <w:rFonts w:ascii="Calibri"/>
              </w:rPr>
              <w:t>segments</w:t>
            </w:r>
          </w:p>
        </w:tc>
      </w:tr>
    </w:tbl>
    <w:p w:rsidR="00C9049A" w:rsidRDefault="00C9049A">
      <w:pPr>
        <w:rPr>
          <w:rFonts w:ascii="Calibri" w:eastAsia="Calibri" w:hAnsi="Calibri" w:cs="Calibri"/>
          <w:b/>
          <w:bCs/>
          <w:sz w:val="20"/>
          <w:szCs w:val="20"/>
        </w:rPr>
      </w:pPr>
    </w:p>
    <w:p w:rsidR="00C9049A" w:rsidRDefault="00C9049A">
      <w:pPr>
        <w:spacing w:before="1"/>
        <w:rPr>
          <w:rFonts w:ascii="Calibri" w:eastAsia="Calibri" w:hAnsi="Calibri" w:cs="Calibri"/>
          <w:b/>
          <w:bCs/>
          <w:sz w:val="16"/>
          <w:szCs w:val="16"/>
        </w:rPr>
      </w:pPr>
    </w:p>
    <w:p w:rsidR="00C9049A" w:rsidRDefault="00C9049A" w:rsidP="009C609D">
      <w:pPr>
        <w:spacing w:before="56"/>
        <w:ind w:left="140"/>
        <w:rPr>
          <w:rFonts w:ascii="Calibri" w:eastAsia="Calibri" w:hAnsi="Calibri" w:cs="Calibri"/>
        </w:rPr>
        <w:sectPr w:rsidR="00C9049A">
          <w:pgSz w:w="12240" w:h="15840"/>
          <w:pgMar w:top="1000" w:right="1580" w:bottom="280" w:left="1300" w:header="720" w:footer="720" w:gutter="0"/>
          <w:cols w:space="720"/>
        </w:sectPr>
      </w:pPr>
    </w:p>
    <w:p w:rsidR="00C9049A" w:rsidRDefault="00F800C3">
      <w:pPr>
        <w:pStyle w:val="Heading1"/>
        <w:spacing w:before="30"/>
        <w:rPr>
          <w:b w:val="0"/>
          <w:bCs w:val="0"/>
        </w:rPr>
      </w:pPr>
      <w:r>
        <w:lastRenderedPageBreak/>
        <w:t>Accessing the Training and Practice</w:t>
      </w:r>
      <w:r>
        <w:rPr>
          <w:spacing w:val="-16"/>
        </w:rPr>
        <w:t xml:space="preserve"> </w:t>
      </w:r>
      <w:r>
        <w:t>Tests</w:t>
      </w:r>
    </w:p>
    <w:p w:rsidR="00C9049A" w:rsidRDefault="00C9049A">
      <w:pPr>
        <w:spacing w:before="6"/>
        <w:rPr>
          <w:rFonts w:ascii="Calibri" w:eastAsia="Calibri" w:hAnsi="Calibri" w:cs="Calibri"/>
          <w:b/>
          <w:bCs/>
          <w:sz w:val="19"/>
          <w:szCs w:val="19"/>
        </w:rPr>
      </w:pPr>
    </w:p>
    <w:p w:rsidR="00C9049A" w:rsidRDefault="00F800C3">
      <w:pPr>
        <w:pStyle w:val="ListParagraph"/>
        <w:numPr>
          <w:ilvl w:val="1"/>
          <w:numId w:val="1"/>
        </w:numPr>
        <w:tabs>
          <w:tab w:val="left" w:pos="821"/>
        </w:tabs>
        <w:spacing w:line="267" w:lineRule="exact"/>
        <w:rPr>
          <w:rFonts w:ascii="Calibri" w:eastAsia="Calibri" w:hAnsi="Calibri" w:cs="Calibri"/>
        </w:rPr>
      </w:pPr>
      <w:r>
        <w:rPr>
          <w:rFonts w:ascii="Calibri"/>
        </w:rPr>
        <w:t xml:space="preserve">Browse to: </w:t>
      </w:r>
      <w:r>
        <w:rPr>
          <w:rFonts w:ascii="Calibri"/>
          <w:color w:val="0000FF"/>
        </w:rPr>
        <w:t xml:space="preserve"> </w:t>
      </w:r>
      <w:r w:rsidR="009C609D">
        <w:rPr>
          <w:rFonts w:ascii="Calibri"/>
        </w:rPr>
        <w:t>practice.smarterbalanced.org</w:t>
      </w:r>
    </w:p>
    <w:p w:rsidR="00C9049A" w:rsidRDefault="00F800C3">
      <w:pPr>
        <w:pStyle w:val="ListParagraph"/>
        <w:numPr>
          <w:ilvl w:val="1"/>
          <w:numId w:val="1"/>
        </w:numPr>
        <w:tabs>
          <w:tab w:val="left" w:pos="821"/>
        </w:tabs>
        <w:spacing w:after="4" w:line="267" w:lineRule="exact"/>
        <w:rPr>
          <w:rFonts w:ascii="Calibri" w:eastAsia="Calibri" w:hAnsi="Calibri" w:cs="Calibri"/>
        </w:rPr>
      </w:pPr>
      <w:r>
        <w:rPr>
          <w:rFonts w:ascii="Calibri" w:eastAsia="Calibri" w:hAnsi="Calibri" w:cs="Calibri"/>
        </w:rPr>
        <w:t>Click the ‘Sign in’</w:t>
      </w:r>
      <w:r>
        <w:rPr>
          <w:rFonts w:ascii="Calibri" w:eastAsia="Calibri" w:hAnsi="Calibri" w:cs="Calibri"/>
          <w:spacing w:val="-3"/>
        </w:rPr>
        <w:t xml:space="preserve"> </w:t>
      </w:r>
      <w:r>
        <w:rPr>
          <w:rFonts w:ascii="Calibri" w:eastAsia="Calibri" w:hAnsi="Calibri" w:cs="Calibri"/>
        </w:rPr>
        <w:t>button</w:t>
      </w:r>
    </w:p>
    <w:p w:rsidR="00C9049A" w:rsidRDefault="00F800C3">
      <w:pPr>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2331951" cy="1464182"/>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53" cstate="print"/>
                    <a:stretch>
                      <a:fillRect/>
                    </a:stretch>
                  </pic:blipFill>
                  <pic:spPr>
                    <a:xfrm>
                      <a:off x="0" y="0"/>
                      <a:ext cx="2331951" cy="1464182"/>
                    </a:xfrm>
                    <a:prstGeom prst="rect">
                      <a:avLst/>
                    </a:prstGeom>
                  </pic:spPr>
                </pic:pic>
              </a:graphicData>
            </a:graphic>
          </wp:inline>
        </w:drawing>
      </w:r>
    </w:p>
    <w:p w:rsidR="00C9049A" w:rsidRDefault="00C9049A">
      <w:pPr>
        <w:spacing w:before="8"/>
        <w:rPr>
          <w:rFonts w:ascii="Calibri" w:eastAsia="Calibri" w:hAnsi="Calibri" w:cs="Calibri"/>
          <w:sz w:val="17"/>
          <w:szCs w:val="17"/>
        </w:rPr>
      </w:pPr>
    </w:p>
    <w:p w:rsidR="00C9049A" w:rsidRDefault="00F800C3">
      <w:pPr>
        <w:pStyle w:val="ListParagraph"/>
        <w:numPr>
          <w:ilvl w:val="1"/>
          <w:numId w:val="1"/>
        </w:numPr>
        <w:tabs>
          <w:tab w:val="left" w:pos="821"/>
        </w:tabs>
        <w:rPr>
          <w:rFonts w:ascii="Calibri" w:eastAsia="Calibri" w:hAnsi="Calibri" w:cs="Calibri"/>
        </w:rPr>
      </w:pPr>
      <w:r>
        <w:rPr>
          <w:rFonts w:ascii="Calibri"/>
        </w:rPr>
        <w:t>Select the desired grade</w:t>
      </w:r>
      <w:r>
        <w:rPr>
          <w:rFonts w:ascii="Calibri"/>
          <w:spacing w:val="-11"/>
        </w:rPr>
        <w:t xml:space="preserve"> </w:t>
      </w:r>
      <w:r>
        <w:rPr>
          <w:rFonts w:ascii="Calibri"/>
        </w:rPr>
        <w:t>level</w:t>
      </w:r>
    </w:p>
    <w:p w:rsidR="00C9049A" w:rsidRDefault="00C9049A">
      <w:pPr>
        <w:spacing w:before="4"/>
        <w:rPr>
          <w:rFonts w:ascii="Calibri" w:eastAsia="Calibri" w:hAnsi="Calibri" w:cs="Calibri"/>
          <w:sz w:val="20"/>
          <w:szCs w:val="20"/>
        </w:rPr>
      </w:pPr>
    </w:p>
    <w:p w:rsidR="00C9049A" w:rsidRDefault="00F800C3">
      <w:pPr>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2296639" cy="1237011"/>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54" cstate="print"/>
                    <a:stretch>
                      <a:fillRect/>
                    </a:stretch>
                  </pic:blipFill>
                  <pic:spPr>
                    <a:xfrm>
                      <a:off x="0" y="0"/>
                      <a:ext cx="2296639" cy="1237011"/>
                    </a:xfrm>
                    <a:prstGeom prst="rect">
                      <a:avLst/>
                    </a:prstGeom>
                  </pic:spPr>
                </pic:pic>
              </a:graphicData>
            </a:graphic>
          </wp:inline>
        </w:drawing>
      </w:r>
    </w:p>
    <w:p w:rsidR="00C9049A" w:rsidRDefault="00C9049A">
      <w:pPr>
        <w:spacing w:before="11"/>
        <w:rPr>
          <w:rFonts w:ascii="Calibri" w:eastAsia="Calibri" w:hAnsi="Calibri" w:cs="Calibri"/>
          <w:sz w:val="20"/>
          <w:szCs w:val="20"/>
        </w:rPr>
      </w:pPr>
    </w:p>
    <w:p w:rsidR="00C9049A" w:rsidRDefault="00F800C3">
      <w:pPr>
        <w:pStyle w:val="ListParagraph"/>
        <w:numPr>
          <w:ilvl w:val="1"/>
          <w:numId w:val="1"/>
        </w:numPr>
        <w:tabs>
          <w:tab w:val="left" w:pos="821"/>
        </w:tabs>
        <w:spacing w:line="243" w:lineRule="exact"/>
        <w:rPr>
          <w:rFonts w:ascii="Calibri" w:eastAsia="Calibri" w:hAnsi="Calibri" w:cs="Calibri"/>
          <w:sz w:val="20"/>
          <w:szCs w:val="20"/>
        </w:rPr>
      </w:pPr>
      <w:r>
        <w:rPr>
          <w:rFonts w:ascii="Calibri"/>
          <w:sz w:val="20"/>
        </w:rPr>
        <w:t>Select the a Smarter Balanced</w:t>
      </w:r>
      <w:r>
        <w:rPr>
          <w:rFonts w:ascii="Calibri"/>
          <w:spacing w:val="-16"/>
          <w:sz w:val="20"/>
        </w:rPr>
        <w:t xml:space="preserve"> </w:t>
      </w:r>
      <w:r>
        <w:rPr>
          <w:rFonts w:ascii="Calibri"/>
          <w:sz w:val="20"/>
        </w:rPr>
        <w:t>Assessment:</w:t>
      </w:r>
    </w:p>
    <w:p w:rsidR="00C9049A" w:rsidRDefault="00F800C3">
      <w:pPr>
        <w:pStyle w:val="ListParagraph"/>
        <w:numPr>
          <w:ilvl w:val="2"/>
          <w:numId w:val="1"/>
        </w:numPr>
        <w:tabs>
          <w:tab w:val="left" w:pos="1732"/>
        </w:tabs>
        <w:spacing w:line="243" w:lineRule="exact"/>
        <w:ind w:hanging="191"/>
        <w:rPr>
          <w:rFonts w:ascii="Calibri" w:eastAsia="Calibri" w:hAnsi="Calibri" w:cs="Calibri"/>
          <w:sz w:val="20"/>
          <w:szCs w:val="20"/>
        </w:rPr>
      </w:pPr>
      <w:r>
        <w:rPr>
          <w:rFonts w:ascii="Calibri"/>
          <w:sz w:val="20"/>
        </w:rPr>
        <w:t>Training</w:t>
      </w:r>
      <w:r>
        <w:rPr>
          <w:rFonts w:ascii="Calibri"/>
          <w:spacing w:val="-4"/>
          <w:sz w:val="20"/>
        </w:rPr>
        <w:t xml:space="preserve"> </w:t>
      </w:r>
      <w:r>
        <w:rPr>
          <w:rFonts w:ascii="Calibri"/>
          <w:sz w:val="20"/>
        </w:rPr>
        <w:t>Test:</w:t>
      </w:r>
      <w:r>
        <w:rPr>
          <w:rFonts w:ascii="Calibri"/>
          <w:spacing w:val="-4"/>
          <w:sz w:val="20"/>
        </w:rPr>
        <w:t xml:space="preserve"> </w:t>
      </w:r>
      <w:r>
        <w:rPr>
          <w:rFonts w:ascii="Calibri"/>
          <w:sz w:val="20"/>
        </w:rPr>
        <w:t>Interact with</w:t>
      </w:r>
      <w:r>
        <w:rPr>
          <w:rFonts w:ascii="Calibri"/>
          <w:spacing w:val="-3"/>
          <w:sz w:val="20"/>
        </w:rPr>
        <w:t xml:space="preserve"> </w:t>
      </w:r>
      <w:r>
        <w:rPr>
          <w:rFonts w:ascii="Calibri"/>
          <w:sz w:val="20"/>
        </w:rPr>
        <w:t>the</w:t>
      </w:r>
      <w:r>
        <w:rPr>
          <w:rFonts w:ascii="Calibri"/>
          <w:spacing w:val="-4"/>
          <w:sz w:val="20"/>
        </w:rPr>
        <w:t xml:space="preserve"> </w:t>
      </w:r>
      <w:r>
        <w:rPr>
          <w:rFonts w:ascii="Calibri"/>
          <w:sz w:val="20"/>
        </w:rPr>
        <w:t>types</w:t>
      </w:r>
      <w:r>
        <w:rPr>
          <w:rFonts w:ascii="Calibri"/>
          <w:spacing w:val="-5"/>
          <w:sz w:val="20"/>
        </w:rPr>
        <w:t xml:space="preserve"> </w:t>
      </w:r>
      <w:r>
        <w:rPr>
          <w:rFonts w:ascii="Calibri"/>
          <w:sz w:val="20"/>
        </w:rPr>
        <w:t>of</w:t>
      </w:r>
      <w:r>
        <w:rPr>
          <w:rFonts w:ascii="Calibri"/>
          <w:spacing w:val="-5"/>
          <w:sz w:val="20"/>
        </w:rPr>
        <w:t xml:space="preserve"> </w:t>
      </w:r>
      <w:r>
        <w:rPr>
          <w:rFonts w:ascii="Calibri"/>
          <w:sz w:val="20"/>
        </w:rPr>
        <w:t>questions</w:t>
      </w:r>
      <w:r>
        <w:rPr>
          <w:rFonts w:ascii="Calibri"/>
          <w:spacing w:val="-5"/>
          <w:sz w:val="20"/>
        </w:rPr>
        <w:t xml:space="preserve"> </w:t>
      </w:r>
      <w:r>
        <w:rPr>
          <w:rFonts w:ascii="Calibri"/>
          <w:sz w:val="20"/>
        </w:rPr>
        <w:t>on</w:t>
      </w:r>
      <w:r>
        <w:rPr>
          <w:rFonts w:ascii="Calibri"/>
          <w:spacing w:val="-3"/>
          <w:sz w:val="20"/>
        </w:rPr>
        <w:t xml:space="preserve"> </w:t>
      </w:r>
      <w:r>
        <w:rPr>
          <w:rFonts w:ascii="Calibri"/>
          <w:sz w:val="20"/>
        </w:rPr>
        <w:t>the</w:t>
      </w:r>
      <w:r>
        <w:rPr>
          <w:rFonts w:ascii="Calibri"/>
          <w:spacing w:val="-4"/>
          <w:sz w:val="20"/>
        </w:rPr>
        <w:t xml:space="preserve"> </w:t>
      </w:r>
      <w:r>
        <w:rPr>
          <w:rFonts w:ascii="Calibri"/>
          <w:sz w:val="20"/>
        </w:rPr>
        <w:t>SBAC</w:t>
      </w:r>
      <w:r>
        <w:rPr>
          <w:rFonts w:ascii="Calibri"/>
          <w:spacing w:val="-4"/>
          <w:sz w:val="20"/>
        </w:rPr>
        <w:t xml:space="preserve"> </w:t>
      </w:r>
      <w:r>
        <w:rPr>
          <w:rFonts w:ascii="Calibri"/>
          <w:sz w:val="20"/>
        </w:rPr>
        <w:t>Assessment</w:t>
      </w:r>
    </w:p>
    <w:p w:rsidR="00C9049A" w:rsidRDefault="00F800C3">
      <w:pPr>
        <w:pStyle w:val="ListParagraph"/>
        <w:numPr>
          <w:ilvl w:val="2"/>
          <w:numId w:val="1"/>
        </w:numPr>
        <w:tabs>
          <w:tab w:val="left" w:pos="1742"/>
        </w:tabs>
        <w:ind w:left="1741" w:hanging="201"/>
        <w:rPr>
          <w:rFonts w:ascii="Calibri" w:eastAsia="Calibri" w:hAnsi="Calibri" w:cs="Calibri"/>
          <w:sz w:val="20"/>
          <w:szCs w:val="20"/>
        </w:rPr>
      </w:pPr>
      <w:r>
        <w:rPr>
          <w:rFonts w:ascii="Calibri" w:eastAsia="Calibri" w:hAnsi="Calibri" w:cs="Calibri"/>
          <w:sz w:val="20"/>
          <w:szCs w:val="20"/>
        </w:rPr>
        <w:t>Practice Test: Take a ‘Mini’ SBAC</w:t>
      </w:r>
      <w:r>
        <w:rPr>
          <w:rFonts w:ascii="Calibri" w:eastAsia="Calibri" w:hAnsi="Calibri" w:cs="Calibri"/>
          <w:spacing w:val="-15"/>
          <w:sz w:val="20"/>
          <w:szCs w:val="20"/>
        </w:rPr>
        <w:t xml:space="preserve"> </w:t>
      </w:r>
      <w:r>
        <w:rPr>
          <w:rFonts w:ascii="Calibri" w:eastAsia="Calibri" w:hAnsi="Calibri" w:cs="Calibri"/>
          <w:sz w:val="20"/>
          <w:szCs w:val="20"/>
        </w:rPr>
        <w:t>Assessment</w:t>
      </w:r>
    </w:p>
    <w:p w:rsidR="00C9049A" w:rsidRDefault="00C9049A">
      <w:pPr>
        <w:spacing w:before="1"/>
        <w:rPr>
          <w:rFonts w:ascii="Calibri" w:eastAsia="Calibri" w:hAnsi="Calibri" w:cs="Calibri"/>
          <w:sz w:val="20"/>
          <w:szCs w:val="20"/>
        </w:rPr>
      </w:pPr>
    </w:p>
    <w:p w:rsidR="00C9049A" w:rsidRDefault="00F800C3">
      <w:pPr>
        <w:ind w:left="100"/>
        <w:rPr>
          <w:rFonts w:ascii="Calibri" w:eastAsia="Calibri" w:hAnsi="Calibri" w:cs="Calibri"/>
          <w:sz w:val="20"/>
          <w:szCs w:val="20"/>
        </w:rPr>
      </w:pPr>
      <w:r>
        <w:rPr>
          <w:rFonts w:ascii="Calibri" w:eastAsia="Calibri" w:hAnsi="Calibri" w:cs="Calibri"/>
          <w:noProof/>
          <w:sz w:val="20"/>
          <w:szCs w:val="20"/>
        </w:rPr>
        <w:drawing>
          <wp:inline distT="0" distB="0" distL="0" distR="0">
            <wp:extent cx="2352626" cy="1026128"/>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55" cstate="print"/>
                    <a:stretch>
                      <a:fillRect/>
                    </a:stretch>
                  </pic:blipFill>
                  <pic:spPr>
                    <a:xfrm>
                      <a:off x="0" y="0"/>
                      <a:ext cx="2352626" cy="1026128"/>
                    </a:xfrm>
                    <a:prstGeom prst="rect">
                      <a:avLst/>
                    </a:prstGeom>
                  </pic:spPr>
                </pic:pic>
              </a:graphicData>
            </a:graphic>
          </wp:inline>
        </w:drawing>
      </w:r>
    </w:p>
    <w:p w:rsidR="00C9049A" w:rsidRDefault="00C9049A">
      <w:pPr>
        <w:rPr>
          <w:rFonts w:ascii="Calibri" w:eastAsia="Calibri" w:hAnsi="Calibri" w:cs="Calibri"/>
          <w:sz w:val="21"/>
          <w:szCs w:val="21"/>
        </w:rPr>
      </w:pPr>
    </w:p>
    <w:p w:rsidR="00C9049A" w:rsidRDefault="00F800C3">
      <w:pPr>
        <w:pStyle w:val="ListParagraph"/>
        <w:numPr>
          <w:ilvl w:val="1"/>
          <w:numId w:val="1"/>
        </w:numPr>
        <w:tabs>
          <w:tab w:val="left" w:pos="821"/>
        </w:tabs>
        <w:rPr>
          <w:rFonts w:ascii="Calibri" w:eastAsia="Calibri" w:hAnsi="Calibri" w:cs="Calibri"/>
          <w:sz w:val="20"/>
          <w:szCs w:val="20"/>
        </w:rPr>
      </w:pPr>
      <w:r>
        <w:rPr>
          <w:rFonts w:ascii="Calibri"/>
          <w:sz w:val="20"/>
        </w:rPr>
        <w:t>Select the desired</w:t>
      </w:r>
      <w:r>
        <w:rPr>
          <w:rFonts w:ascii="Calibri"/>
          <w:spacing w:val="-11"/>
          <w:sz w:val="20"/>
        </w:rPr>
        <w:t xml:space="preserve"> </w:t>
      </w:r>
      <w:r>
        <w:rPr>
          <w:rFonts w:ascii="Calibri"/>
          <w:sz w:val="20"/>
        </w:rPr>
        <w:t>supports</w:t>
      </w:r>
    </w:p>
    <w:p w:rsidR="00C9049A" w:rsidRDefault="00C9049A">
      <w:pPr>
        <w:spacing w:before="11"/>
        <w:rPr>
          <w:rFonts w:ascii="Calibri" w:eastAsia="Calibri" w:hAnsi="Calibri" w:cs="Calibri"/>
          <w:sz w:val="19"/>
          <w:szCs w:val="19"/>
        </w:rPr>
      </w:pPr>
    </w:p>
    <w:p w:rsidR="00C9049A" w:rsidRDefault="00F800C3">
      <w:pPr>
        <w:ind w:left="100"/>
        <w:rPr>
          <w:rFonts w:ascii="Calibri" w:eastAsia="Calibri" w:hAnsi="Calibri" w:cs="Calibri"/>
          <w:sz w:val="20"/>
          <w:szCs w:val="20"/>
        </w:rPr>
      </w:pPr>
      <w:bookmarkStart w:id="0" w:name="_GoBack"/>
      <w:r>
        <w:rPr>
          <w:rFonts w:ascii="Calibri" w:eastAsia="Calibri" w:hAnsi="Calibri" w:cs="Calibri"/>
          <w:noProof/>
          <w:sz w:val="20"/>
          <w:szCs w:val="20"/>
        </w:rPr>
        <w:drawing>
          <wp:inline distT="0" distB="0" distL="0" distR="0">
            <wp:extent cx="2142124" cy="2433637"/>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56" cstate="print"/>
                    <a:stretch>
                      <a:fillRect/>
                    </a:stretch>
                  </pic:blipFill>
                  <pic:spPr>
                    <a:xfrm>
                      <a:off x="0" y="0"/>
                      <a:ext cx="2142124" cy="2433637"/>
                    </a:xfrm>
                    <a:prstGeom prst="rect">
                      <a:avLst/>
                    </a:prstGeom>
                  </pic:spPr>
                </pic:pic>
              </a:graphicData>
            </a:graphic>
          </wp:inline>
        </w:drawing>
      </w:r>
      <w:bookmarkEnd w:id="0"/>
    </w:p>
    <w:sectPr w:rsidR="00C9049A">
      <w:pgSz w:w="12240" w:h="15840"/>
      <w:pgMar w:top="960" w:right="17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B6BF7"/>
    <w:multiLevelType w:val="hybridMultilevel"/>
    <w:tmpl w:val="75325E2C"/>
    <w:lvl w:ilvl="0" w:tplc="3ACE4A44">
      <w:start w:val="1"/>
      <w:numFmt w:val="decimal"/>
      <w:lvlText w:val="%1."/>
      <w:lvlJc w:val="left"/>
      <w:pPr>
        <w:ind w:left="823" w:hanging="360"/>
      </w:pPr>
      <w:rPr>
        <w:rFonts w:ascii="Calibri" w:eastAsia="Calibri" w:hAnsi="Calibri" w:hint="default"/>
        <w:w w:val="100"/>
        <w:sz w:val="22"/>
        <w:szCs w:val="22"/>
      </w:rPr>
    </w:lvl>
    <w:lvl w:ilvl="1" w:tplc="6DE45FC8">
      <w:start w:val="1"/>
      <w:numFmt w:val="bullet"/>
      <w:lvlText w:val="•"/>
      <w:lvlJc w:val="left"/>
      <w:pPr>
        <w:ind w:left="1412" w:hanging="360"/>
      </w:pPr>
      <w:rPr>
        <w:rFonts w:hint="default"/>
      </w:rPr>
    </w:lvl>
    <w:lvl w:ilvl="2" w:tplc="09BEFA76">
      <w:start w:val="1"/>
      <w:numFmt w:val="bullet"/>
      <w:lvlText w:val="•"/>
      <w:lvlJc w:val="left"/>
      <w:pPr>
        <w:ind w:left="2004" w:hanging="360"/>
      </w:pPr>
      <w:rPr>
        <w:rFonts w:hint="default"/>
      </w:rPr>
    </w:lvl>
    <w:lvl w:ilvl="3" w:tplc="11F42FE0">
      <w:start w:val="1"/>
      <w:numFmt w:val="bullet"/>
      <w:lvlText w:val="•"/>
      <w:lvlJc w:val="left"/>
      <w:pPr>
        <w:ind w:left="2596" w:hanging="360"/>
      </w:pPr>
      <w:rPr>
        <w:rFonts w:hint="default"/>
      </w:rPr>
    </w:lvl>
    <w:lvl w:ilvl="4" w:tplc="22EAC742">
      <w:start w:val="1"/>
      <w:numFmt w:val="bullet"/>
      <w:lvlText w:val="•"/>
      <w:lvlJc w:val="left"/>
      <w:pPr>
        <w:ind w:left="3189" w:hanging="360"/>
      </w:pPr>
      <w:rPr>
        <w:rFonts w:hint="default"/>
      </w:rPr>
    </w:lvl>
    <w:lvl w:ilvl="5" w:tplc="D4649BF8">
      <w:start w:val="1"/>
      <w:numFmt w:val="bullet"/>
      <w:lvlText w:val="•"/>
      <w:lvlJc w:val="left"/>
      <w:pPr>
        <w:ind w:left="3781" w:hanging="360"/>
      </w:pPr>
      <w:rPr>
        <w:rFonts w:hint="default"/>
      </w:rPr>
    </w:lvl>
    <w:lvl w:ilvl="6" w:tplc="0CF8F520">
      <w:start w:val="1"/>
      <w:numFmt w:val="bullet"/>
      <w:lvlText w:val="•"/>
      <w:lvlJc w:val="left"/>
      <w:pPr>
        <w:ind w:left="4373" w:hanging="360"/>
      </w:pPr>
      <w:rPr>
        <w:rFonts w:hint="default"/>
      </w:rPr>
    </w:lvl>
    <w:lvl w:ilvl="7" w:tplc="8F868058">
      <w:start w:val="1"/>
      <w:numFmt w:val="bullet"/>
      <w:lvlText w:val="•"/>
      <w:lvlJc w:val="left"/>
      <w:pPr>
        <w:ind w:left="4965" w:hanging="360"/>
      </w:pPr>
      <w:rPr>
        <w:rFonts w:hint="default"/>
      </w:rPr>
    </w:lvl>
    <w:lvl w:ilvl="8" w:tplc="1452F152">
      <w:start w:val="1"/>
      <w:numFmt w:val="bullet"/>
      <w:lvlText w:val="•"/>
      <w:lvlJc w:val="left"/>
      <w:pPr>
        <w:ind w:left="5558" w:hanging="360"/>
      </w:pPr>
      <w:rPr>
        <w:rFonts w:hint="default"/>
      </w:rPr>
    </w:lvl>
  </w:abstractNum>
  <w:abstractNum w:abstractNumId="1" w15:restartNumberingAfterBreak="0">
    <w:nsid w:val="0501232D"/>
    <w:multiLevelType w:val="hybridMultilevel"/>
    <w:tmpl w:val="5A4A6486"/>
    <w:lvl w:ilvl="0" w:tplc="CD20B8CC">
      <w:start w:val="1"/>
      <w:numFmt w:val="decimal"/>
      <w:lvlText w:val="%1."/>
      <w:lvlJc w:val="left"/>
      <w:pPr>
        <w:ind w:left="1543" w:hanging="360"/>
      </w:pPr>
      <w:rPr>
        <w:rFonts w:ascii="Calibri" w:eastAsia="Calibri" w:hAnsi="Calibri" w:hint="default"/>
        <w:w w:val="100"/>
        <w:sz w:val="22"/>
        <w:szCs w:val="22"/>
      </w:rPr>
    </w:lvl>
    <w:lvl w:ilvl="1" w:tplc="FF200064">
      <w:start w:val="1"/>
      <w:numFmt w:val="bullet"/>
      <w:lvlText w:val=""/>
      <w:lvlJc w:val="left"/>
      <w:pPr>
        <w:ind w:left="2248" w:hanging="360"/>
      </w:pPr>
      <w:rPr>
        <w:rFonts w:ascii="Symbol" w:eastAsia="Symbol" w:hAnsi="Symbol" w:hint="default"/>
        <w:w w:val="100"/>
        <w:sz w:val="22"/>
        <w:szCs w:val="22"/>
      </w:rPr>
    </w:lvl>
    <w:lvl w:ilvl="2" w:tplc="707810D6">
      <w:start w:val="1"/>
      <w:numFmt w:val="bullet"/>
      <w:lvlText w:val="•"/>
      <w:lvlJc w:val="left"/>
      <w:pPr>
        <w:ind w:left="2460" w:hanging="360"/>
      </w:pPr>
      <w:rPr>
        <w:rFonts w:hint="default"/>
      </w:rPr>
    </w:lvl>
    <w:lvl w:ilvl="3" w:tplc="3856B6F2">
      <w:start w:val="1"/>
      <w:numFmt w:val="bullet"/>
      <w:lvlText w:val="•"/>
      <w:lvlJc w:val="left"/>
      <w:pPr>
        <w:ind w:left="2995" w:hanging="360"/>
      </w:pPr>
      <w:rPr>
        <w:rFonts w:hint="default"/>
      </w:rPr>
    </w:lvl>
    <w:lvl w:ilvl="4" w:tplc="021425CE">
      <w:start w:val="1"/>
      <w:numFmt w:val="bullet"/>
      <w:lvlText w:val="•"/>
      <w:lvlJc w:val="left"/>
      <w:pPr>
        <w:ind w:left="3530" w:hanging="360"/>
      </w:pPr>
      <w:rPr>
        <w:rFonts w:hint="default"/>
      </w:rPr>
    </w:lvl>
    <w:lvl w:ilvl="5" w:tplc="C172E826">
      <w:start w:val="1"/>
      <w:numFmt w:val="bullet"/>
      <w:lvlText w:val="•"/>
      <w:lvlJc w:val="left"/>
      <w:pPr>
        <w:ind w:left="4066" w:hanging="360"/>
      </w:pPr>
      <w:rPr>
        <w:rFonts w:hint="default"/>
      </w:rPr>
    </w:lvl>
    <w:lvl w:ilvl="6" w:tplc="869CA5C2">
      <w:start w:val="1"/>
      <w:numFmt w:val="bullet"/>
      <w:lvlText w:val="•"/>
      <w:lvlJc w:val="left"/>
      <w:pPr>
        <w:ind w:left="4601" w:hanging="360"/>
      </w:pPr>
      <w:rPr>
        <w:rFonts w:hint="default"/>
      </w:rPr>
    </w:lvl>
    <w:lvl w:ilvl="7" w:tplc="83469358">
      <w:start w:val="1"/>
      <w:numFmt w:val="bullet"/>
      <w:lvlText w:val="•"/>
      <w:lvlJc w:val="left"/>
      <w:pPr>
        <w:ind w:left="5136" w:hanging="360"/>
      </w:pPr>
      <w:rPr>
        <w:rFonts w:hint="default"/>
      </w:rPr>
    </w:lvl>
    <w:lvl w:ilvl="8" w:tplc="0960EF9C">
      <w:start w:val="1"/>
      <w:numFmt w:val="bullet"/>
      <w:lvlText w:val="•"/>
      <w:lvlJc w:val="left"/>
      <w:pPr>
        <w:ind w:left="5672" w:hanging="360"/>
      </w:pPr>
      <w:rPr>
        <w:rFonts w:hint="default"/>
      </w:rPr>
    </w:lvl>
  </w:abstractNum>
  <w:abstractNum w:abstractNumId="2" w15:restartNumberingAfterBreak="0">
    <w:nsid w:val="06104282"/>
    <w:multiLevelType w:val="hybridMultilevel"/>
    <w:tmpl w:val="92A41808"/>
    <w:lvl w:ilvl="0" w:tplc="3D0EBB38">
      <w:start w:val="1"/>
      <w:numFmt w:val="decimal"/>
      <w:lvlText w:val="%1."/>
      <w:lvlJc w:val="left"/>
      <w:pPr>
        <w:ind w:left="823" w:hanging="360"/>
      </w:pPr>
      <w:rPr>
        <w:rFonts w:ascii="Calibri" w:eastAsia="Calibri" w:hAnsi="Calibri" w:hint="default"/>
        <w:w w:val="100"/>
        <w:sz w:val="22"/>
        <w:szCs w:val="22"/>
      </w:rPr>
    </w:lvl>
    <w:lvl w:ilvl="1" w:tplc="FEF2241C">
      <w:start w:val="1"/>
      <w:numFmt w:val="bullet"/>
      <w:lvlText w:val=""/>
      <w:lvlJc w:val="left"/>
      <w:pPr>
        <w:ind w:left="2263" w:hanging="360"/>
      </w:pPr>
      <w:rPr>
        <w:rFonts w:ascii="Symbol" w:eastAsia="Symbol" w:hAnsi="Symbol" w:hint="default"/>
        <w:w w:val="100"/>
        <w:sz w:val="22"/>
        <w:szCs w:val="22"/>
      </w:rPr>
    </w:lvl>
    <w:lvl w:ilvl="2" w:tplc="C0AAF5F2">
      <w:start w:val="1"/>
      <w:numFmt w:val="bullet"/>
      <w:lvlText w:val="•"/>
      <w:lvlJc w:val="left"/>
      <w:pPr>
        <w:ind w:left="2758" w:hanging="360"/>
      </w:pPr>
      <w:rPr>
        <w:rFonts w:hint="default"/>
      </w:rPr>
    </w:lvl>
    <w:lvl w:ilvl="3" w:tplc="D9A4E000">
      <w:start w:val="1"/>
      <w:numFmt w:val="bullet"/>
      <w:lvlText w:val="•"/>
      <w:lvlJc w:val="left"/>
      <w:pPr>
        <w:ind w:left="3256" w:hanging="360"/>
      </w:pPr>
      <w:rPr>
        <w:rFonts w:hint="default"/>
      </w:rPr>
    </w:lvl>
    <w:lvl w:ilvl="4" w:tplc="13CAAE58">
      <w:start w:val="1"/>
      <w:numFmt w:val="bullet"/>
      <w:lvlText w:val="•"/>
      <w:lvlJc w:val="left"/>
      <w:pPr>
        <w:ind w:left="3754" w:hanging="360"/>
      </w:pPr>
      <w:rPr>
        <w:rFonts w:hint="default"/>
      </w:rPr>
    </w:lvl>
    <w:lvl w:ilvl="5" w:tplc="DCD099C0">
      <w:start w:val="1"/>
      <w:numFmt w:val="bullet"/>
      <w:lvlText w:val="•"/>
      <w:lvlJc w:val="left"/>
      <w:pPr>
        <w:ind w:left="4252" w:hanging="360"/>
      </w:pPr>
      <w:rPr>
        <w:rFonts w:hint="default"/>
      </w:rPr>
    </w:lvl>
    <w:lvl w:ilvl="6" w:tplc="0052B0C4">
      <w:start w:val="1"/>
      <w:numFmt w:val="bullet"/>
      <w:lvlText w:val="•"/>
      <w:lvlJc w:val="left"/>
      <w:pPr>
        <w:ind w:left="4750" w:hanging="360"/>
      </w:pPr>
      <w:rPr>
        <w:rFonts w:hint="default"/>
      </w:rPr>
    </w:lvl>
    <w:lvl w:ilvl="7" w:tplc="F94EBF4A">
      <w:start w:val="1"/>
      <w:numFmt w:val="bullet"/>
      <w:lvlText w:val="•"/>
      <w:lvlJc w:val="left"/>
      <w:pPr>
        <w:ind w:left="5248" w:hanging="360"/>
      </w:pPr>
      <w:rPr>
        <w:rFonts w:hint="default"/>
      </w:rPr>
    </w:lvl>
    <w:lvl w:ilvl="8" w:tplc="03F07664">
      <w:start w:val="1"/>
      <w:numFmt w:val="bullet"/>
      <w:lvlText w:val="•"/>
      <w:lvlJc w:val="left"/>
      <w:pPr>
        <w:ind w:left="5746" w:hanging="360"/>
      </w:pPr>
      <w:rPr>
        <w:rFonts w:hint="default"/>
      </w:rPr>
    </w:lvl>
  </w:abstractNum>
  <w:abstractNum w:abstractNumId="3" w15:restartNumberingAfterBreak="0">
    <w:nsid w:val="07462995"/>
    <w:multiLevelType w:val="hybridMultilevel"/>
    <w:tmpl w:val="D3482EDC"/>
    <w:lvl w:ilvl="0" w:tplc="F2EA81D2">
      <w:start w:val="1"/>
      <w:numFmt w:val="decimal"/>
      <w:lvlText w:val="%1."/>
      <w:lvlJc w:val="left"/>
      <w:pPr>
        <w:ind w:left="823" w:hanging="360"/>
      </w:pPr>
      <w:rPr>
        <w:rFonts w:ascii="Calibri" w:eastAsia="Calibri" w:hAnsi="Calibri" w:hint="default"/>
        <w:w w:val="100"/>
        <w:sz w:val="22"/>
        <w:szCs w:val="22"/>
      </w:rPr>
    </w:lvl>
    <w:lvl w:ilvl="1" w:tplc="DBF262AA">
      <w:start w:val="1"/>
      <w:numFmt w:val="bullet"/>
      <w:lvlText w:val="•"/>
      <w:lvlJc w:val="left"/>
      <w:pPr>
        <w:ind w:left="1412" w:hanging="360"/>
      </w:pPr>
      <w:rPr>
        <w:rFonts w:hint="default"/>
      </w:rPr>
    </w:lvl>
    <w:lvl w:ilvl="2" w:tplc="B210C080">
      <w:start w:val="1"/>
      <w:numFmt w:val="bullet"/>
      <w:lvlText w:val="•"/>
      <w:lvlJc w:val="left"/>
      <w:pPr>
        <w:ind w:left="2004" w:hanging="360"/>
      </w:pPr>
      <w:rPr>
        <w:rFonts w:hint="default"/>
      </w:rPr>
    </w:lvl>
    <w:lvl w:ilvl="3" w:tplc="99F25C28">
      <w:start w:val="1"/>
      <w:numFmt w:val="bullet"/>
      <w:lvlText w:val="•"/>
      <w:lvlJc w:val="left"/>
      <w:pPr>
        <w:ind w:left="2596" w:hanging="360"/>
      </w:pPr>
      <w:rPr>
        <w:rFonts w:hint="default"/>
      </w:rPr>
    </w:lvl>
    <w:lvl w:ilvl="4" w:tplc="FAFC3D00">
      <w:start w:val="1"/>
      <w:numFmt w:val="bullet"/>
      <w:lvlText w:val="•"/>
      <w:lvlJc w:val="left"/>
      <w:pPr>
        <w:ind w:left="3189" w:hanging="360"/>
      </w:pPr>
      <w:rPr>
        <w:rFonts w:hint="default"/>
      </w:rPr>
    </w:lvl>
    <w:lvl w:ilvl="5" w:tplc="7FDEC6D0">
      <w:start w:val="1"/>
      <w:numFmt w:val="bullet"/>
      <w:lvlText w:val="•"/>
      <w:lvlJc w:val="left"/>
      <w:pPr>
        <w:ind w:left="3781" w:hanging="360"/>
      </w:pPr>
      <w:rPr>
        <w:rFonts w:hint="default"/>
      </w:rPr>
    </w:lvl>
    <w:lvl w:ilvl="6" w:tplc="9200863A">
      <w:start w:val="1"/>
      <w:numFmt w:val="bullet"/>
      <w:lvlText w:val="•"/>
      <w:lvlJc w:val="left"/>
      <w:pPr>
        <w:ind w:left="4373" w:hanging="360"/>
      </w:pPr>
      <w:rPr>
        <w:rFonts w:hint="default"/>
      </w:rPr>
    </w:lvl>
    <w:lvl w:ilvl="7" w:tplc="FD6EF018">
      <w:start w:val="1"/>
      <w:numFmt w:val="bullet"/>
      <w:lvlText w:val="•"/>
      <w:lvlJc w:val="left"/>
      <w:pPr>
        <w:ind w:left="4965" w:hanging="360"/>
      </w:pPr>
      <w:rPr>
        <w:rFonts w:hint="default"/>
      </w:rPr>
    </w:lvl>
    <w:lvl w:ilvl="8" w:tplc="88547A96">
      <w:start w:val="1"/>
      <w:numFmt w:val="bullet"/>
      <w:lvlText w:val="•"/>
      <w:lvlJc w:val="left"/>
      <w:pPr>
        <w:ind w:left="5558" w:hanging="360"/>
      </w:pPr>
      <w:rPr>
        <w:rFonts w:hint="default"/>
      </w:rPr>
    </w:lvl>
  </w:abstractNum>
  <w:abstractNum w:abstractNumId="4" w15:restartNumberingAfterBreak="0">
    <w:nsid w:val="09E70811"/>
    <w:multiLevelType w:val="hybridMultilevel"/>
    <w:tmpl w:val="4476D718"/>
    <w:lvl w:ilvl="0" w:tplc="66543676">
      <w:start w:val="1"/>
      <w:numFmt w:val="decimal"/>
      <w:lvlText w:val="%1."/>
      <w:lvlJc w:val="left"/>
      <w:pPr>
        <w:ind w:left="823" w:hanging="360"/>
      </w:pPr>
      <w:rPr>
        <w:rFonts w:ascii="Calibri" w:eastAsia="Calibri" w:hAnsi="Calibri" w:hint="default"/>
        <w:w w:val="100"/>
        <w:sz w:val="22"/>
        <w:szCs w:val="22"/>
      </w:rPr>
    </w:lvl>
    <w:lvl w:ilvl="1" w:tplc="A82C20E2">
      <w:start w:val="1"/>
      <w:numFmt w:val="bullet"/>
      <w:lvlText w:val="•"/>
      <w:lvlJc w:val="left"/>
      <w:pPr>
        <w:ind w:left="1412" w:hanging="360"/>
      </w:pPr>
      <w:rPr>
        <w:rFonts w:hint="default"/>
      </w:rPr>
    </w:lvl>
    <w:lvl w:ilvl="2" w:tplc="D03E6166">
      <w:start w:val="1"/>
      <w:numFmt w:val="bullet"/>
      <w:lvlText w:val="•"/>
      <w:lvlJc w:val="left"/>
      <w:pPr>
        <w:ind w:left="2004" w:hanging="360"/>
      </w:pPr>
      <w:rPr>
        <w:rFonts w:hint="default"/>
      </w:rPr>
    </w:lvl>
    <w:lvl w:ilvl="3" w:tplc="E828CDC0">
      <w:start w:val="1"/>
      <w:numFmt w:val="bullet"/>
      <w:lvlText w:val="•"/>
      <w:lvlJc w:val="left"/>
      <w:pPr>
        <w:ind w:left="2596" w:hanging="360"/>
      </w:pPr>
      <w:rPr>
        <w:rFonts w:hint="default"/>
      </w:rPr>
    </w:lvl>
    <w:lvl w:ilvl="4" w:tplc="C9CE6240">
      <w:start w:val="1"/>
      <w:numFmt w:val="bullet"/>
      <w:lvlText w:val="•"/>
      <w:lvlJc w:val="left"/>
      <w:pPr>
        <w:ind w:left="3189" w:hanging="360"/>
      </w:pPr>
      <w:rPr>
        <w:rFonts w:hint="default"/>
      </w:rPr>
    </w:lvl>
    <w:lvl w:ilvl="5" w:tplc="C83E7500">
      <w:start w:val="1"/>
      <w:numFmt w:val="bullet"/>
      <w:lvlText w:val="•"/>
      <w:lvlJc w:val="left"/>
      <w:pPr>
        <w:ind w:left="3781" w:hanging="360"/>
      </w:pPr>
      <w:rPr>
        <w:rFonts w:hint="default"/>
      </w:rPr>
    </w:lvl>
    <w:lvl w:ilvl="6" w:tplc="E53001B4">
      <w:start w:val="1"/>
      <w:numFmt w:val="bullet"/>
      <w:lvlText w:val="•"/>
      <w:lvlJc w:val="left"/>
      <w:pPr>
        <w:ind w:left="4373" w:hanging="360"/>
      </w:pPr>
      <w:rPr>
        <w:rFonts w:hint="default"/>
      </w:rPr>
    </w:lvl>
    <w:lvl w:ilvl="7" w:tplc="CDC0E002">
      <w:start w:val="1"/>
      <w:numFmt w:val="bullet"/>
      <w:lvlText w:val="•"/>
      <w:lvlJc w:val="left"/>
      <w:pPr>
        <w:ind w:left="4965" w:hanging="360"/>
      </w:pPr>
      <w:rPr>
        <w:rFonts w:hint="default"/>
      </w:rPr>
    </w:lvl>
    <w:lvl w:ilvl="8" w:tplc="2CBCA102">
      <w:start w:val="1"/>
      <w:numFmt w:val="bullet"/>
      <w:lvlText w:val="•"/>
      <w:lvlJc w:val="left"/>
      <w:pPr>
        <w:ind w:left="5558" w:hanging="360"/>
      </w:pPr>
      <w:rPr>
        <w:rFonts w:hint="default"/>
      </w:rPr>
    </w:lvl>
  </w:abstractNum>
  <w:abstractNum w:abstractNumId="5" w15:restartNumberingAfterBreak="0">
    <w:nsid w:val="12336229"/>
    <w:multiLevelType w:val="hybridMultilevel"/>
    <w:tmpl w:val="3A427AD6"/>
    <w:lvl w:ilvl="0" w:tplc="CF5CA786">
      <w:start w:val="1"/>
      <w:numFmt w:val="decimal"/>
      <w:lvlText w:val="%1."/>
      <w:lvlJc w:val="left"/>
      <w:pPr>
        <w:ind w:left="823" w:hanging="360"/>
      </w:pPr>
      <w:rPr>
        <w:rFonts w:ascii="Calibri" w:eastAsia="Calibri" w:hAnsi="Calibri" w:hint="default"/>
        <w:w w:val="100"/>
        <w:sz w:val="22"/>
        <w:szCs w:val="22"/>
      </w:rPr>
    </w:lvl>
    <w:lvl w:ilvl="1" w:tplc="3BD02964">
      <w:start w:val="1"/>
      <w:numFmt w:val="bullet"/>
      <w:lvlText w:val="•"/>
      <w:lvlJc w:val="left"/>
      <w:pPr>
        <w:ind w:left="1412" w:hanging="360"/>
      </w:pPr>
      <w:rPr>
        <w:rFonts w:hint="default"/>
      </w:rPr>
    </w:lvl>
    <w:lvl w:ilvl="2" w:tplc="413ACAA6">
      <w:start w:val="1"/>
      <w:numFmt w:val="bullet"/>
      <w:lvlText w:val="•"/>
      <w:lvlJc w:val="left"/>
      <w:pPr>
        <w:ind w:left="2004" w:hanging="360"/>
      </w:pPr>
      <w:rPr>
        <w:rFonts w:hint="default"/>
      </w:rPr>
    </w:lvl>
    <w:lvl w:ilvl="3" w:tplc="E7D434F2">
      <w:start w:val="1"/>
      <w:numFmt w:val="bullet"/>
      <w:lvlText w:val="•"/>
      <w:lvlJc w:val="left"/>
      <w:pPr>
        <w:ind w:left="2596" w:hanging="360"/>
      </w:pPr>
      <w:rPr>
        <w:rFonts w:hint="default"/>
      </w:rPr>
    </w:lvl>
    <w:lvl w:ilvl="4" w:tplc="A6745E58">
      <w:start w:val="1"/>
      <w:numFmt w:val="bullet"/>
      <w:lvlText w:val="•"/>
      <w:lvlJc w:val="left"/>
      <w:pPr>
        <w:ind w:left="3189" w:hanging="360"/>
      </w:pPr>
      <w:rPr>
        <w:rFonts w:hint="default"/>
      </w:rPr>
    </w:lvl>
    <w:lvl w:ilvl="5" w:tplc="B1140332">
      <w:start w:val="1"/>
      <w:numFmt w:val="bullet"/>
      <w:lvlText w:val="•"/>
      <w:lvlJc w:val="left"/>
      <w:pPr>
        <w:ind w:left="3781" w:hanging="360"/>
      </w:pPr>
      <w:rPr>
        <w:rFonts w:hint="default"/>
      </w:rPr>
    </w:lvl>
    <w:lvl w:ilvl="6" w:tplc="EBDC0724">
      <w:start w:val="1"/>
      <w:numFmt w:val="bullet"/>
      <w:lvlText w:val="•"/>
      <w:lvlJc w:val="left"/>
      <w:pPr>
        <w:ind w:left="4373" w:hanging="360"/>
      </w:pPr>
      <w:rPr>
        <w:rFonts w:hint="default"/>
      </w:rPr>
    </w:lvl>
    <w:lvl w:ilvl="7" w:tplc="4D8EB8FE">
      <w:start w:val="1"/>
      <w:numFmt w:val="bullet"/>
      <w:lvlText w:val="•"/>
      <w:lvlJc w:val="left"/>
      <w:pPr>
        <w:ind w:left="4965" w:hanging="360"/>
      </w:pPr>
      <w:rPr>
        <w:rFonts w:hint="default"/>
      </w:rPr>
    </w:lvl>
    <w:lvl w:ilvl="8" w:tplc="73225382">
      <w:start w:val="1"/>
      <w:numFmt w:val="bullet"/>
      <w:lvlText w:val="•"/>
      <w:lvlJc w:val="left"/>
      <w:pPr>
        <w:ind w:left="5558" w:hanging="360"/>
      </w:pPr>
      <w:rPr>
        <w:rFonts w:hint="default"/>
      </w:rPr>
    </w:lvl>
  </w:abstractNum>
  <w:abstractNum w:abstractNumId="6" w15:restartNumberingAfterBreak="0">
    <w:nsid w:val="196B60AF"/>
    <w:multiLevelType w:val="hybridMultilevel"/>
    <w:tmpl w:val="CFC65F18"/>
    <w:lvl w:ilvl="0" w:tplc="86E81090">
      <w:start w:val="1"/>
      <w:numFmt w:val="decimal"/>
      <w:lvlText w:val="%1."/>
      <w:lvlJc w:val="left"/>
      <w:pPr>
        <w:ind w:left="823" w:hanging="360"/>
      </w:pPr>
      <w:rPr>
        <w:rFonts w:ascii="Calibri" w:eastAsia="Calibri" w:hAnsi="Calibri" w:hint="default"/>
        <w:w w:val="100"/>
        <w:sz w:val="22"/>
        <w:szCs w:val="22"/>
      </w:rPr>
    </w:lvl>
    <w:lvl w:ilvl="1" w:tplc="CAD28390">
      <w:start w:val="1"/>
      <w:numFmt w:val="bullet"/>
      <w:lvlText w:val=""/>
      <w:lvlJc w:val="left"/>
      <w:pPr>
        <w:ind w:left="2263" w:hanging="360"/>
      </w:pPr>
      <w:rPr>
        <w:rFonts w:ascii="Symbol" w:eastAsia="Symbol" w:hAnsi="Symbol" w:hint="default"/>
        <w:w w:val="100"/>
        <w:sz w:val="22"/>
        <w:szCs w:val="22"/>
      </w:rPr>
    </w:lvl>
    <w:lvl w:ilvl="2" w:tplc="AE823E10">
      <w:start w:val="1"/>
      <w:numFmt w:val="bullet"/>
      <w:lvlText w:val="•"/>
      <w:lvlJc w:val="left"/>
      <w:pPr>
        <w:ind w:left="2758" w:hanging="360"/>
      </w:pPr>
      <w:rPr>
        <w:rFonts w:hint="default"/>
      </w:rPr>
    </w:lvl>
    <w:lvl w:ilvl="3" w:tplc="4B566FD2">
      <w:start w:val="1"/>
      <w:numFmt w:val="bullet"/>
      <w:lvlText w:val="•"/>
      <w:lvlJc w:val="left"/>
      <w:pPr>
        <w:ind w:left="3256" w:hanging="360"/>
      </w:pPr>
      <w:rPr>
        <w:rFonts w:hint="default"/>
      </w:rPr>
    </w:lvl>
    <w:lvl w:ilvl="4" w:tplc="3000BEE8">
      <w:start w:val="1"/>
      <w:numFmt w:val="bullet"/>
      <w:lvlText w:val="•"/>
      <w:lvlJc w:val="left"/>
      <w:pPr>
        <w:ind w:left="3754" w:hanging="360"/>
      </w:pPr>
      <w:rPr>
        <w:rFonts w:hint="default"/>
      </w:rPr>
    </w:lvl>
    <w:lvl w:ilvl="5" w:tplc="61902F0C">
      <w:start w:val="1"/>
      <w:numFmt w:val="bullet"/>
      <w:lvlText w:val="•"/>
      <w:lvlJc w:val="left"/>
      <w:pPr>
        <w:ind w:left="4252" w:hanging="360"/>
      </w:pPr>
      <w:rPr>
        <w:rFonts w:hint="default"/>
      </w:rPr>
    </w:lvl>
    <w:lvl w:ilvl="6" w:tplc="2DAA5334">
      <w:start w:val="1"/>
      <w:numFmt w:val="bullet"/>
      <w:lvlText w:val="•"/>
      <w:lvlJc w:val="left"/>
      <w:pPr>
        <w:ind w:left="4750" w:hanging="360"/>
      </w:pPr>
      <w:rPr>
        <w:rFonts w:hint="default"/>
      </w:rPr>
    </w:lvl>
    <w:lvl w:ilvl="7" w:tplc="65E473A8">
      <w:start w:val="1"/>
      <w:numFmt w:val="bullet"/>
      <w:lvlText w:val="•"/>
      <w:lvlJc w:val="left"/>
      <w:pPr>
        <w:ind w:left="5248" w:hanging="360"/>
      </w:pPr>
      <w:rPr>
        <w:rFonts w:hint="default"/>
      </w:rPr>
    </w:lvl>
    <w:lvl w:ilvl="8" w:tplc="7ECA7020">
      <w:start w:val="1"/>
      <w:numFmt w:val="bullet"/>
      <w:lvlText w:val="•"/>
      <w:lvlJc w:val="left"/>
      <w:pPr>
        <w:ind w:left="5746" w:hanging="360"/>
      </w:pPr>
      <w:rPr>
        <w:rFonts w:hint="default"/>
      </w:rPr>
    </w:lvl>
  </w:abstractNum>
  <w:abstractNum w:abstractNumId="7" w15:restartNumberingAfterBreak="0">
    <w:nsid w:val="19F33B98"/>
    <w:multiLevelType w:val="hybridMultilevel"/>
    <w:tmpl w:val="C7687A66"/>
    <w:lvl w:ilvl="0" w:tplc="0332FBE2">
      <w:start w:val="1"/>
      <w:numFmt w:val="decimal"/>
      <w:lvlText w:val="%1."/>
      <w:lvlJc w:val="left"/>
      <w:pPr>
        <w:ind w:left="823" w:hanging="360"/>
      </w:pPr>
      <w:rPr>
        <w:rFonts w:ascii="Calibri" w:eastAsia="Calibri" w:hAnsi="Calibri" w:hint="default"/>
        <w:w w:val="100"/>
        <w:sz w:val="22"/>
        <w:szCs w:val="22"/>
      </w:rPr>
    </w:lvl>
    <w:lvl w:ilvl="1" w:tplc="B7BE6376">
      <w:start w:val="1"/>
      <w:numFmt w:val="bullet"/>
      <w:lvlText w:val=""/>
      <w:lvlJc w:val="left"/>
      <w:pPr>
        <w:ind w:left="2263" w:hanging="360"/>
      </w:pPr>
      <w:rPr>
        <w:rFonts w:ascii="Symbol" w:eastAsia="Symbol" w:hAnsi="Symbol" w:hint="default"/>
        <w:w w:val="100"/>
        <w:sz w:val="22"/>
        <w:szCs w:val="22"/>
      </w:rPr>
    </w:lvl>
    <w:lvl w:ilvl="2" w:tplc="FE328188">
      <w:start w:val="1"/>
      <w:numFmt w:val="bullet"/>
      <w:lvlText w:val="•"/>
      <w:lvlJc w:val="left"/>
      <w:pPr>
        <w:ind w:left="2758" w:hanging="360"/>
      </w:pPr>
      <w:rPr>
        <w:rFonts w:hint="default"/>
      </w:rPr>
    </w:lvl>
    <w:lvl w:ilvl="3" w:tplc="A342BEAA">
      <w:start w:val="1"/>
      <w:numFmt w:val="bullet"/>
      <w:lvlText w:val="•"/>
      <w:lvlJc w:val="left"/>
      <w:pPr>
        <w:ind w:left="3256" w:hanging="360"/>
      </w:pPr>
      <w:rPr>
        <w:rFonts w:hint="default"/>
      </w:rPr>
    </w:lvl>
    <w:lvl w:ilvl="4" w:tplc="05C6BED4">
      <w:start w:val="1"/>
      <w:numFmt w:val="bullet"/>
      <w:lvlText w:val="•"/>
      <w:lvlJc w:val="left"/>
      <w:pPr>
        <w:ind w:left="3754" w:hanging="360"/>
      </w:pPr>
      <w:rPr>
        <w:rFonts w:hint="default"/>
      </w:rPr>
    </w:lvl>
    <w:lvl w:ilvl="5" w:tplc="58AC427A">
      <w:start w:val="1"/>
      <w:numFmt w:val="bullet"/>
      <w:lvlText w:val="•"/>
      <w:lvlJc w:val="left"/>
      <w:pPr>
        <w:ind w:left="4252" w:hanging="360"/>
      </w:pPr>
      <w:rPr>
        <w:rFonts w:hint="default"/>
      </w:rPr>
    </w:lvl>
    <w:lvl w:ilvl="6" w:tplc="9C8E59C4">
      <w:start w:val="1"/>
      <w:numFmt w:val="bullet"/>
      <w:lvlText w:val="•"/>
      <w:lvlJc w:val="left"/>
      <w:pPr>
        <w:ind w:left="4750" w:hanging="360"/>
      </w:pPr>
      <w:rPr>
        <w:rFonts w:hint="default"/>
      </w:rPr>
    </w:lvl>
    <w:lvl w:ilvl="7" w:tplc="0B228E98">
      <w:start w:val="1"/>
      <w:numFmt w:val="bullet"/>
      <w:lvlText w:val="•"/>
      <w:lvlJc w:val="left"/>
      <w:pPr>
        <w:ind w:left="5248" w:hanging="360"/>
      </w:pPr>
      <w:rPr>
        <w:rFonts w:hint="default"/>
      </w:rPr>
    </w:lvl>
    <w:lvl w:ilvl="8" w:tplc="D79AC33C">
      <w:start w:val="1"/>
      <w:numFmt w:val="bullet"/>
      <w:lvlText w:val="•"/>
      <w:lvlJc w:val="left"/>
      <w:pPr>
        <w:ind w:left="5746" w:hanging="360"/>
      </w:pPr>
      <w:rPr>
        <w:rFonts w:hint="default"/>
      </w:rPr>
    </w:lvl>
  </w:abstractNum>
  <w:abstractNum w:abstractNumId="8" w15:restartNumberingAfterBreak="0">
    <w:nsid w:val="1F886039"/>
    <w:multiLevelType w:val="hybridMultilevel"/>
    <w:tmpl w:val="5CA6A03E"/>
    <w:lvl w:ilvl="0" w:tplc="08981ADC">
      <w:start w:val="1"/>
      <w:numFmt w:val="decimal"/>
      <w:lvlText w:val="%1."/>
      <w:lvlJc w:val="left"/>
      <w:pPr>
        <w:ind w:left="1543" w:hanging="360"/>
      </w:pPr>
      <w:rPr>
        <w:rFonts w:ascii="Calibri" w:eastAsia="Calibri" w:hAnsi="Calibri" w:hint="default"/>
        <w:w w:val="100"/>
        <w:sz w:val="22"/>
        <w:szCs w:val="22"/>
      </w:rPr>
    </w:lvl>
    <w:lvl w:ilvl="1" w:tplc="C570F19E">
      <w:start w:val="1"/>
      <w:numFmt w:val="bullet"/>
      <w:lvlText w:val=""/>
      <w:lvlJc w:val="left"/>
      <w:pPr>
        <w:ind w:left="2248" w:hanging="360"/>
      </w:pPr>
      <w:rPr>
        <w:rFonts w:ascii="Symbol" w:eastAsia="Symbol" w:hAnsi="Symbol" w:hint="default"/>
        <w:w w:val="100"/>
        <w:sz w:val="22"/>
        <w:szCs w:val="22"/>
      </w:rPr>
    </w:lvl>
    <w:lvl w:ilvl="2" w:tplc="BCDE3868">
      <w:start w:val="1"/>
      <w:numFmt w:val="bullet"/>
      <w:lvlText w:val="•"/>
      <w:lvlJc w:val="left"/>
      <w:pPr>
        <w:ind w:left="2460" w:hanging="360"/>
      </w:pPr>
      <w:rPr>
        <w:rFonts w:hint="default"/>
      </w:rPr>
    </w:lvl>
    <w:lvl w:ilvl="3" w:tplc="502E6AFA">
      <w:start w:val="1"/>
      <w:numFmt w:val="bullet"/>
      <w:lvlText w:val="•"/>
      <w:lvlJc w:val="left"/>
      <w:pPr>
        <w:ind w:left="2995" w:hanging="360"/>
      </w:pPr>
      <w:rPr>
        <w:rFonts w:hint="default"/>
      </w:rPr>
    </w:lvl>
    <w:lvl w:ilvl="4" w:tplc="9A648BAA">
      <w:start w:val="1"/>
      <w:numFmt w:val="bullet"/>
      <w:lvlText w:val="•"/>
      <w:lvlJc w:val="left"/>
      <w:pPr>
        <w:ind w:left="3530" w:hanging="360"/>
      </w:pPr>
      <w:rPr>
        <w:rFonts w:hint="default"/>
      </w:rPr>
    </w:lvl>
    <w:lvl w:ilvl="5" w:tplc="71E61E96">
      <w:start w:val="1"/>
      <w:numFmt w:val="bullet"/>
      <w:lvlText w:val="•"/>
      <w:lvlJc w:val="left"/>
      <w:pPr>
        <w:ind w:left="4066" w:hanging="360"/>
      </w:pPr>
      <w:rPr>
        <w:rFonts w:hint="default"/>
      </w:rPr>
    </w:lvl>
    <w:lvl w:ilvl="6" w:tplc="CE22906A">
      <w:start w:val="1"/>
      <w:numFmt w:val="bullet"/>
      <w:lvlText w:val="•"/>
      <w:lvlJc w:val="left"/>
      <w:pPr>
        <w:ind w:left="4601" w:hanging="360"/>
      </w:pPr>
      <w:rPr>
        <w:rFonts w:hint="default"/>
      </w:rPr>
    </w:lvl>
    <w:lvl w:ilvl="7" w:tplc="B2226620">
      <w:start w:val="1"/>
      <w:numFmt w:val="bullet"/>
      <w:lvlText w:val="•"/>
      <w:lvlJc w:val="left"/>
      <w:pPr>
        <w:ind w:left="5136" w:hanging="360"/>
      </w:pPr>
      <w:rPr>
        <w:rFonts w:hint="default"/>
      </w:rPr>
    </w:lvl>
    <w:lvl w:ilvl="8" w:tplc="309EA7EE">
      <w:start w:val="1"/>
      <w:numFmt w:val="bullet"/>
      <w:lvlText w:val="•"/>
      <w:lvlJc w:val="left"/>
      <w:pPr>
        <w:ind w:left="5672" w:hanging="360"/>
      </w:pPr>
      <w:rPr>
        <w:rFonts w:hint="default"/>
      </w:rPr>
    </w:lvl>
  </w:abstractNum>
  <w:abstractNum w:abstractNumId="9" w15:restartNumberingAfterBreak="0">
    <w:nsid w:val="1FD02574"/>
    <w:multiLevelType w:val="hybridMultilevel"/>
    <w:tmpl w:val="29DA0F4A"/>
    <w:lvl w:ilvl="0" w:tplc="03366E68">
      <w:start w:val="1"/>
      <w:numFmt w:val="decimal"/>
      <w:lvlText w:val="%1."/>
      <w:lvlJc w:val="left"/>
      <w:pPr>
        <w:ind w:left="823" w:hanging="360"/>
      </w:pPr>
      <w:rPr>
        <w:rFonts w:ascii="Calibri" w:eastAsia="Calibri" w:hAnsi="Calibri" w:hint="default"/>
        <w:w w:val="100"/>
        <w:sz w:val="22"/>
        <w:szCs w:val="22"/>
      </w:rPr>
    </w:lvl>
    <w:lvl w:ilvl="1" w:tplc="0192A986">
      <w:start w:val="1"/>
      <w:numFmt w:val="bullet"/>
      <w:lvlText w:val=""/>
      <w:lvlJc w:val="left"/>
      <w:pPr>
        <w:ind w:left="2263" w:hanging="360"/>
      </w:pPr>
      <w:rPr>
        <w:rFonts w:ascii="Symbol" w:eastAsia="Symbol" w:hAnsi="Symbol" w:hint="default"/>
        <w:w w:val="100"/>
        <w:sz w:val="22"/>
        <w:szCs w:val="22"/>
      </w:rPr>
    </w:lvl>
    <w:lvl w:ilvl="2" w:tplc="243A2C72">
      <w:start w:val="1"/>
      <w:numFmt w:val="bullet"/>
      <w:lvlText w:val="•"/>
      <w:lvlJc w:val="left"/>
      <w:pPr>
        <w:ind w:left="2758" w:hanging="360"/>
      </w:pPr>
      <w:rPr>
        <w:rFonts w:hint="default"/>
      </w:rPr>
    </w:lvl>
    <w:lvl w:ilvl="3" w:tplc="9B0EE1C6">
      <w:start w:val="1"/>
      <w:numFmt w:val="bullet"/>
      <w:lvlText w:val="•"/>
      <w:lvlJc w:val="left"/>
      <w:pPr>
        <w:ind w:left="3256" w:hanging="360"/>
      </w:pPr>
      <w:rPr>
        <w:rFonts w:hint="default"/>
      </w:rPr>
    </w:lvl>
    <w:lvl w:ilvl="4" w:tplc="1D92E78A">
      <w:start w:val="1"/>
      <w:numFmt w:val="bullet"/>
      <w:lvlText w:val="•"/>
      <w:lvlJc w:val="left"/>
      <w:pPr>
        <w:ind w:left="3754" w:hanging="360"/>
      </w:pPr>
      <w:rPr>
        <w:rFonts w:hint="default"/>
      </w:rPr>
    </w:lvl>
    <w:lvl w:ilvl="5" w:tplc="3D5C6328">
      <w:start w:val="1"/>
      <w:numFmt w:val="bullet"/>
      <w:lvlText w:val="•"/>
      <w:lvlJc w:val="left"/>
      <w:pPr>
        <w:ind w:left="4252" w:hanging="360"/>
      </w:pPr>
      <w:rPr>
        <w:rFonts w:hint="default"/>
      </w:rPr>
    </w:lvl>
    <w:lvl w:ilvl="6" w:tplc="6832AE8E">
      <w:start w:val="1"/>
      <w:numFmt w:val="bullet"/>
      <w:lvlText w:val="•"/>
      <w:lvlJc w:val="left"/>
      <w:pPr>
        <w:ind w:left="4750" w:hanging="360"/>
      </w:pPr>
      <w:rPr>
        <w:rFonts w:hint="default"/>
      </w:rPr>
    </w:lvl>
    <w:lvl w:ilvl="7" w:tplc="0F0C7B46">
      <w:start w:val="1"/>
      <w:numFmt w:val="bullet"/>
      <w:lvlText w:val="•"/>
      <w:lvlJc w:val="left"/>
      <w:pPr>
        <w:ind w:left="5248" w:hanging="360"/>
      </w:pPr>
      <w:rPr>
        <w:rFonts w:hint="default"/>
      </w:rPr>
    </w:lvl>
    <w:lvl w:ilvl="8" w:tplc="B472062C">
      <w:start w:val="1"/>
      <w:numFmt w:val="bullet"/>
      <w:lvlText w:val="•"/>
      <w:lvlJc w:val="left"/>
      <w:pPr>
        <w:ind w:left="5746" w:hanging="360"/>
      </w:pPr>
      <w:rPr>
        <w:rFonts w:hint="default"/>
      </w:rPr>
    </w:lvl>
  </w:abstractNum>
  <w:abstractNum w:abstractNumId="10" w15:restartNumberingAfterBreak="0">
    <w:nsid w:val="28493690"/>
    <w:multiLevelType w:val="hybridMultilevel"/>
    <w:tmpl w:val="E572F68E"/>
    <w:lvl w:ilvl="0" w:tplc="5DF8655C">
      <w:start w:val="1"/>
      <w:numFmt w:val="bullet"/>
      <w:lvlText w:val=""/>
      <w:lvlJc w:val="left"/>
      <w:pPr>
        <w:ind w:left="772" w:hanging="360"/>
      </w:pPr>
      <w:rPr>
        <w:rFonts w:ascii="Symbol" w:eastAsia="Symbol" w:hAnsi="Symbol" w:hint="default"/>
        <w:color w:val="0F4A8F"/>
        <w:w w:val="99"/>
        <w:sz w:val="20"/>
        <w:szCs w:val="20"/>
      </w:rPr>
    </w:lvl>
    <w:lvl w:ilvl="1" w:tplc="DB9ED2A8">
      <w:start w:val="1"/>
      <w:numFmt w:val="bullet"/>
      <w:lvlText w:val="•"/>
      <w:lvlJc w:val="left"/>
      <w:pPr>
        <w:ind w:left="936" w:hanging="360"/>
      </w:pPr>
      <w:rPr>
        <w:rFonts w:hint="default"/>
      </w:rPr>
    </w:lvl>
    <w:lvl w:ilvl="2" w:tplc="F8A8F6EE">
      <w:start w:val="1"/>
      <w:numFmt w:val="bullet"/>
      <w:lvlText w:val="•"/>
      <w:lvlJc w:val="left"/>
      <w:pPr>
        <w:ind w:left="1092" w:hanging="360"/>
      </w:pPr>
      <w:rPr>
        <w:rFonts w:hint="default"/>
      </w:rPr>
    </w:lvl>
    <w:lvl w:ilvl="3" w:tplc="A88477CA">
      <w:start w:val="1"/>
      <w:numFmt w:val="bullet"/>
      <w:lvlText w:val="•"/>
      <w:lvlJc w:val="left"/>
      <w:pPr>
        <w:ind w:left="1249" w:hanging="360"/>
      </w:pPr>
      <w:rPr>
        <w:rFonts w:hint="default"/>
      </w:rPr>
    </w:lvl>
    <w:lvl w:ilvl="4" w:tplc="E4FAF612">
      <w:start w:val="1"/>
      <w:numFmt w:val="bullet"/>
      <w:lvlText w:val="•"/>
      <w:lvlJc w:val="left"/>
      <w:pPr>
        <w:ind w:left="1405" w:hanging="360"/>
      </w:pPr>
      <w:rPr>
        <w:rFonts w:hint="default"/>
      </w:rPr>
    </w:lvl>
    <w:lvl w:ilvl="5" w:tplc="A308EB90">
      <w:start w:val="1"/>
      <w:numFmt w:val="bullet"/>
      <w:lvlText w:val="•"/>
      <w:lvlJc w:val="left"/>
      <w:pPr>
        <w:ind w:left="1562" w:hanging="360"/>
      </w:pPr>
      <w:rPr>
        <w:rFonts w:hint="default"/>
      </w:rPr>
    </w:lvl>
    <w:lvl w:ilvl="6" w:tplc="9FC4D306">
      <w:start w:val="1"/>
      <w:numFmt w:val="bullet"/>
      <w:lvlText w:val="•"/>
      <w:lvlJc w:val="left"/>
      <w:pPr>
        <w:ind w:left="1718" w:hanging="360"/>
      </w:pPr>
      <w:rPr>
        <w:rFonts w:hint="default"/>
      </w:rPr>
    </w:lvl>
    <w:lvl w:ilvl="7" w:tplc="19867210">
      <w:start w:val="1"/>
      <w:numFmt w:val="bullet"/>
      <w:lvlText w:val="•"/>
      <w:lvlJc w:val="left"/>
      <w:pPr>
        <w:ind w:left="1874" w:hanging="360"/>
      </w:pPr>
      <w:rPr>
        <w:rFonts w:hint="default"/>
      </w:rPr>
    </w:lvl>
    <w:lvl w:ilvl="8" w:tplc="578E7488">
      <w:start w:val="1"/>
      <w:numFmt w:val="bullet"/>
      <w:lvlText w:val="•"/>
      <w:lvlJc w:val="left"/>
      <w:pPr>
        <w:ind w:left="2031" w:hanging="360"/>
      </w:pPr>
      <w:rPr>
        <w:rFonts w:hint="default"/>
      </w:rPr>
    </w:lvl>
  </w:abstractNum>
  <w:abstractNum w:abstractNumId="11" w15:restartNumberingAfterBreak="0">
    <w:nsid w:val="28D40E9E"/>
    <w:multiLevelType w:val="hybridMultilevel"/>
    <w:tmpl w:val="CD70D40C"/>
    <w:lvl w:ilvl="0" w:tplc="86E81090">
      <w:start w:val="1"/>
      <w:numFmt w:val="decimal"/>
      <w:lvlText w:val="%1."/>
      <w:lvlJc w:val="left"/>
      <w:pPr>
        <w:ind w:left="823" w:hanging="360"/>
      </w:pPr>
      <w:rPr>
        <w:rFonts w:ascii="Calibri" w:eastAsia="Calibri" w:hAnsi="Calibri" w:hint="default"/>
        <w:w w:val="100"/>
        <w:sz w:val="22"/>
        <w:szCs w:val="22"/>
      </w:rPr>
    </w:lvl>
    <w:lvl w:ilvl="1" w:tplc="CAD28390">
      <w:start w:val="1"/>
      <w:numFmt w:val="bullet"/>
      <w:lvlText w:val=""/>
      <w:lvlJc w:val="left"/>
      <w:pPr>
        <w:ind w:left="2263" w:hanging="360"/>
      </w:pPr>
      <w:rPr>
        <w:rFonts w:ascii="Symbol" w:eastAsia="Symbol" w:hAnsi="Symbol" w:hint="default"/>
        <w:w w:val="100"/>
        <w:sz w:val="22"/>
        <w:szCs w:val="22"/>
      </w:rPr>
    </w:lvl>
    <w:lvl w:ilvl="2" w:tplc="AE823E10">
      <w:start w:val="1"/>
      <w:numFmt w:val="bullet"/>
      <w:lvlText w:val="•"/>
      <w:lvlJc w:val="left"/>
      <w:pPr>
        <w:ind w:left="2758" w:hanging="360"/>
      </w:pPr>
      <w:rPr>
        <w:rFonts w:hint="default"/>
      </w:rPr>
    </w:lvl>
    <w:lvl w:ilvl="3" w:tplc="4B566FD2">
      <w:start w:val="1"/>
      <w:numFmt w:val="bullet"/>
      <w:lvlText w:val="•"/>
      <w:lvlJc w:val="left"/>
      <w:pPr>
        <w:ind w:left="3256" w:hanging="360"/>
      </w:pPr>
      <w:rPr>
        <w:rFonts w:hint="default"/>
      </w:rPr>
    </w:lvl>
    <w:lvl w:ilvl="4" w:tplc="3000BEE8">
      <w:start w:val="1"/>
      <w:numFmt w:val="bullet"/>
      <w:lvlText w:val="•"/>
      <w:lvlJc w:val="left"/>
      <w:pPr>
        <w:ind w:left="3754" w:hanging="360"/>
      </w:pPr>
      <w:rPr>
        <w:rFonts w:hint="default"/>
      </w:rPr>
    </w:lvl>
    <w:lvl w:ilvl="5" w:tplc="61902F0C">
      <w:start w:val="1"/>
      <w:numFmt w:val="bullet"/>
      <w:lvlText w:val="•"/>
      <w:lvlJc w:val="left"/>
      <w:pPr>
        <w:ind w:left="4252" w:hanging="360"/>
      </w:pPr>
      <w:rPr>
        <w:rFonts w:hint="default"/>
      </w:rPr>
    </w:lvl>
    <w:lvl w:ilvl="6" w:tplc="2DAA5334">
      <w:start w:val="1"/>
      <w:numFmt w:val="bullet"/>
      <w:lvlText w:val="•"/>
      <w:lvlJc w:val="left"/>
      <w:pPr>
        <w:ind w:left="4750" w:hanging="360"/>
      </w:pPr>
      <w:rPr>
        <w:rFonts w:hint="default"/>
      </w:rPr>
    </w:lvl>
    <w:lvl w:ilvl="7" w:tplc="65E473A8">
      <w:start w:val="1"/>
      <w:numFmt w:val="bullet"/>
      <w:lvlText w:val="•"/>
      <w:lvlJc w:val="left"/>
      <w:pPr>
        <w:ind w:left="5248" w:hanging="360"/>
      </w:pPr>
      <w:rPr>
        <w:rFonts w:hint="default"/>
      </w:rPr>
    </w:lvl>
    <w:lvl w:ilvl="8" w:tplc="7ECA7020">
      <w:start w:val="1"/>
      <w:numFmt w:val="bullet"/>
      <w:lvlText w:val="•"/>
      <w:lvlJc w:val="left"/>
      <w:pPr>
        <w:ind w:left="5746" w:hanging="360"/>
      </w:pPr>
      <w:rPr>
        <w:rFonts w:hint="default"/>
      </w:rPr>
    </w:lvl>
  </w:abstractNum>
  <w:abstractNum w:abstractNumId="12" w15:restartNumberingAfterBreak="0">
    <w:nsid w:val="2C463374"/>
    <w:multiLevelType w:val="hybridMultilevel"/>
    <w:tmpl w:val="7382B4A2"/>
    <w:lvl w:ilvl="0" w:tplc="303CD392">
      <w:start w:val="1"/>
      <w:numFmt w:val="decimal"/>
      <w:lvlText w:val="%1."/>
      <w:lvlJc w:val="left"/>
      <w:pPr>
        <w:ind w:left="823" w:hanging="360"/>
      </w:pPr>
      <w:rPr>
        <w:rFonts w:ascii="Calibri" w:eastAsia="Calibri" w:hAnsi="Calibri" w:hint="default"/>
        <w:w w:val="100"/>
        <w:sz w:val="22"/>
        <w:szCs w:val="22"/>
      </w:rPr>
    </w:lvl>
    <w:lvl w:ilvl="1" w:tplc="325C4DF6">
      <w:start w:val="1"/>
      <w:numFmt w:val="bullet"/>
      <w:lvlText w:val=""/>
      <w:lvlJc w:val="left"/>
      <w:pPr>
        <w:ind w:left="2263" w:hanging="360"/>
      </w:pPr>
      <w:rPr>
        <w:rFonts w:ascii="Symbol" w:eastAsia="Symbol" w:hAnsi="Symbol" w:hint="default"/>
        <w:w w:val="100"/>
        <w:sz w:val="22"/>
        <w:szCs w:val="22"/>
      </w:rPr>
    </w:lvl>
    <w:lvl w:ilvl="2" w:tplc="5A168688">
      <w:start w:val="1"/>
      <w:numFmt w:val="bullet"/>
      <w:lvlText w:val="•"/>
      <w:lvlJc w:val="left"/>
      <w:pPr>
        <w:ind w:left="2758" w:hanging="360"/>
      </w:pPr>
      <w:rPr>
        <w:rFonts w:hint="default"/>
      </w:rPr>
    </w:lvl>
    <w:lvl w:ilvl="3" w:tplc="883C0802">
      <w:start w:val="1"/>
      <w:numFmt w:val="bullet"/>
      <w:lvlText w:val="•"/>
      <w:lvlJc w:val="left"/>
      <w:pPr>
        <w:ind w:left="3256" w:hanging="360"/>
      </w:pPr>
      <w:rPr>
        <w:rFonts w:hint="default"/>
      </w:rPr>
    </w:lvl>
    <w:lvl w:ilvl="4" w:tplc="70F4BBEC">
      <w:start w:val="1"/>
      <w:numFmt w:val="bullet"/>
      <w:lvlText w:val="•"/>
      <w:lvlJc w:val="left"/>
      <w:pPr>
        <w:ind w:left="3754" w:hanging="360"/>
      </w:pPr>
      <w:rPr>
        <w:rFonts w:hint="default"/>
      </w:rPr>
    </w:lvl>
    <w:lvl w:ilvl="5" w:tplc="E2D22970">
      <w:start w:val="1"/>
      <w:numFmt w:val="bullet"/>
      <w:lvlText w:val="•"/>
      <w:lvlJc w:val="left"/>
      <w:pPr>
        <w:ind w:left="4252" w:hanging="360"/>
      </w:pPr>
      <w:rPr>
        <w:rFonts w:hint="default"/>
      </w:rPr>
    </w:lvl>
    <w:lvl w:ilvl="6" w:tplc="2EAE41A4">
      <w:start w:val="1"/>
      <w:numFmt w:val="bullet"/>
      <w:lvlText w:val="•"/>
      <w:lvlJc w:val="left"/>
      <w:pPr>
        <w:ind w:left="4750" w:hanging="360"/>
      </w:pPr>
      <w:rPr>
        <w:rFonts w:hint="default"/>
      </w:rPr>
    </w:lvl>
    <w:lvl w:ilvl="7" w:tplc="8B7820B2">
      <w:start w:val="1"/>
      <w:numFmt w:val="bullet"/>
      <w:lvlText w:val="•"/>
      <w:lvlJc w:val="left"/>
      <w:pPr>
        <w:ind w:left="5248" w:hanging="360"/>
      </w:pPr>
      <w:rPr>
        <w:rFonts w:hint="default"/>
      </w:rPr>
    </w:lvl>
    <w:lvl w:ilvl="8" w:tplc="C660EE62">
      <w:start w:val="1"/>
      <w:numFmt w:val="bullet"/>
      <w:lvlText w:val="•"/>
      <w:lvlJc w:val="left"/>
      <w:pPr>
        <w:ind w:left="5746" w:hanging="360"/>
      </w:pPr>
      <w:rPr>
        <w:rFonts w:hint="default"/>
      </w:rPr>
    </w:lvl>
  </w:abstractNum>
  <w:abstractNum w:abstractNumId="13" w15:restartNumberingAfterBreak="0">
    <w:nsid w:val="2F767553"/>
    <w:multiLevelType w:val="hybridMultilevel"/>
    <w:tmpl w:val="96B07430"/>
    <w:lvl w:ilvl="0" w:tplc="B896C40E">
      <w:start w:val="1"/>
      <w:numFmt w:val="decimal"/>
      <w:lvlText w:val="%1."/>
      <w:lvlJc w:val="left"/>
      <w:pPr>
        <w:ind w:left="823" w:hanging="360"/>
      </w:pPr>
      <w:rPr>
        <w:rFonts w:ascii="Calibri" w:eastAsia="Calibri" w:hAnsi="Calibri" w:hint="default"/>
        <w:w w:val="100"/>
        <w:sz w:val="22"/>
        <w:szCs w:val="22"/>
      </w:rPr>
    </w:lvl>
    <w:lvl w:ilvl="1" w:tplc="C16AA1FA">
      <w:start w:val="1"/>
      <w:numFmt w:val="bullet"/>
      <w:lvlText w:val="•"/>
      <w:lvlJc w:val="left"/>
      <w:pPr>
        <w:ind w:left="1412" w:hanging="360"/>
      </w:pPr>
      <w:rPr>
        <w:rFonts w:hint="default"/>
      </w:rPr>
    </w:lvl>
    <w:lvl w:ilvl="2" w:tplc="766EE544">
      <w:start w:val="1"/>
      <w:numFmt w:val="bullet"/>
      <w:lvlText w:val="•"/>
      <w:lvlJc w:val="left"/>
      <w:pPr>
        <w:ind w:left="2004" w:hanging="360"/>
      </w:pPr>
      <w:rPr>
        <w:rFonts w:hint="default"/>
      </w:rPr>
    </w:lvl>
    <w:lvl w:ilvl="3" w:tplc="EFF2A72A">
      <w:start w:val="1"/>
      <w:numFmt w:val="bullet"/>
      <w:lvlText w:val="•"/>
      <w:lvlJc w:val="left"/>
      <w:pPr>
        <w:ind w:left="2596" w:hanging="360"/>
      </w:pPr>
      <w:rPr>
        <w:rFonts w:hint="default"/>
      </w:rPr>
    </w:lvl>
    <w:lvl w:ilvl="4" w:tplc="6840E284">
      <w:start w:val="1"/>
      <w:numFmt w:val="bullet"/>
      <w:lvlText w:val="•"/>
      <w:lvlJc w:val="left"/>
      <w:pPr>
        <w:ind w:left="3189" w:hanging="360"/>
      </w:pPr>
      <w:rPr>
        <w:rFonts w:hint="default"/>
      </w:rPr>
    </w:lvl>
    <w:lvl w:ilvl="5" w:tplc="5CDCC302">
      <w:start w:val="1"/>
      <w:numFmt w:val="bullet"/>
      <w:lvlText w:val="•"/>
      <w:lvlJc w:val="left"/>
      <w:pPr>
        <w:ind w:left="3781" w:hanging="360"/>
      </w:pPr>
      <w:rPr>
        <w:rFonts w:hint="default"/>
      </w:rPr>
    </w:lvl>
    <w:lvl w:ilvl="6" w:tplc="AE3EFB16">
      <w:start w:val="1"/>
      <w:numFmt w:val="bullet"/>
      <w:lvlText w:val="•"/>
      <w:lvlJc w:val="left"/>
      <w:pPr>
        <w:ind w:left="4373" w:hanging="360"/>
      </w:pPr>
      <w:rPr>
        <w:rFonts w:hint="default"/>
      </w:rPr>
    </w:lvl>
    <w:lvl w:ilvl="7" w:tplc="030E82BC">
      <w:start w:val="1"/>
      <w:numFmt w:val="bullet"/>
      <w:lvlText w:val="•"/>
      <w:lvlJc w:val="left"/>
      <w:pPr>
        <w:ind w:left="4965" w:hanging="360"/>
      </w:pPr>
      <w:rPr>
        <w:rFonts w:hint="default"/>
      </w:rPr>
    </w:lvl>
    <w:lvl w:ilvl="8" w:tplc="D082C030">
      <w:start w:val="1"/>
      <w:numFmt w:val="bullet"/>
      <w:lvlText w:val="•"/>
      <w:lvlJc w:val="left"/>
      <w:pPr>
        <w:ind w:left="5558" w:hanging="360"/>
      </w:pPr>
      <w:rPr>
        <w:rFonts w:hint="default"/>
      </w:rPr>
    </w:lvl>
  </w:abstractNum>
  <w:abstractNum w:abstractNumId="14" w15:restartNumberingAfterBreak="0">
    <w:nsid w:val="30DB06B2"/>
    <w:multiLevelType w:val="hybridMultilevel"/>
    <w:tmpl w:val="FC5260FE"/>
    <w:lvl w:ilvl="0" w:tplc="4A8C622A">
      <w:start w:val="1"/>
      <w:numFmt w:val="bullet"/>
      <w:lvlText w:val=""/>
      <w:lvlJc w:val="left"/>
      <w:pPr>
        <w:ind w:left="772" w:hanging="360"/>
      </w:pPr>
      <w:rPr>
        <w:rFonts w:ascii="Symbol" w:eastAsia="Symbol" w:hAnsi="Symbol" w:hint="default"/>
        <w:color w:val="0F4A8F"/>
        <w:w w:val="99"/>
        <w:sz w:val="20"/>
        <w:szCs w:val="20"/>
      </w:rPr>
    </w:lvl>
    <w:lvl w:ilvl="1" w:tplc="3FA27588">
      <w:start w:val="1"/>
      <w:numFmt w:val="bullet"/>
      <w:lvlText w:val="•"/>
      <w:lvlJc w:val="left"/>
      <w:pPr>
        <w:ind w:left="936" w:hanging="360"/>
      </w:pPr>
      <w:rPr>
        <w:rFonts w:hint="default"/>
      </w:rPr>
    </w:lvl>
    <w:lvl w:ilvl="2" w:tplc="6B727152">
      <w:start w:val="1"/>
      <w:numFmt w:val="bullet"/>
      <w:lvlText w:val="•"/>
      <w:lvlJc w:val="left"/>
      <w:pPr>
        <w:ind w:left="1092" w:hanging="360"/>
      </w:pPr>
      <w:rPr>
        <w:rFonts w:hint="default"/>
      </w:rPr>
    </w:lvl>
    <w:lvl w:ilvl="3" w:tplc="F4BC894A">
      <w:start w:val="1"/>
      <w:numFmt w:val="bullet"/>
      <w:lvlText w:val="•"/>
      <w:lvlJc w:val="left"/>
      <w:pPr>
        <w:ind w:left="1249" w:hanging="360"/>
      </w:pPr>
      <w:rPr>
        <w:rFonts w:hint="default"/>
      </w:rPr>
    </w:lvl>
    <w:lvl w:ilvl="4" w:tplc="5DD4E71A">
      <w:start w:val="1"/>
      <w:numFmt w:val="bullet"/>
      <w:lvlText w:val="•"/>
      <w:lvlJc w:val="left"/>
      <w:pPr>
        <w:ind w:left="1405" w:hanging="360"/>
      </w:pPr>
      <w:rPr>
        <w:rFonts w:hint="default"/>
      </w:rPr>
    </w:lvl>
    <w:lvl w:ilvl="5" w:tplc="957C3A0A">
      <w:start w:val="1"/>
      <w:numFmt w:val="bullet"/>
      <w:lvlText w:val="•"/>
      <w:lvlJc w:val="left"/>
      <w:pPr>
        <w:ind w:left="1562" w:hanging="360"/>
      </w:pPr>
      <w:rPr>
        <w:rFonts w:hint="default"/>
      </w:rPr>
    </w:lvl>
    <w:lvl w:ilvl="6" w:tplc="05281D40">
      <w:start w:val="1"/>
      <w:numFmt w:val="bullet"/>
      <w:lvlText w:val="•"/>
      <w:lvlJc w:val="left"/>
      <w:pPr>
        <w:ind w:left="1718" w:hanging="360"/>
      </w:pPr>
      <w:rPr>
        <w:rFonts w:hint="default"/>
      </w:rPr>
    </w:lvl>
    <w:lvl w:ilvl="7" w:tplc="6444EA0E">
      <w:start w:val="1"/>
      <w:numFmt w:val="bullet"/>
      <w:lvlText w:val="•"/>
      <w:lvlJc w:val="left"/>
      <w:pPr>
        <w:ind w:left="1874" w:hanging="360"/>
      </w:pPr>
      <w:rPr>
        <w:rFonts w:hint="default"/>
      </w:rPr>
    </w:lvl>
    <w:lvl w:ilvl="8" w:tplc="B26427BA">
      <w:start w:val="1"/>
      <w:numFmt w:val="bullet"/>
      <w:lvlText w:val="•"/>
      <w:lvlJc w:val="left"/>
      <w:pPr>
        <w:ind w:left="2031" w:hanging="360"/>
      </w:pPr>
      <w:rPr>
        <w:rFonts w:hint="default"/>
      </w:rPr>
    </w:lvl>
  </w:abstractNum>
  <w:abstractNum w:abstractNumId="15" w15:restartNumberingAfterBreak="0">
    <w:nsid w:val="315A797F"/>
    <w:multiLevelType w:val="hybridMultilevel"/>
    <w:tmpl w:val="A0CC591C"/>
    <w:lvl w:ilvl="0" w:tplc="0A0CF346">
      <w:start w:val="1"/>
      <w:numFmt w:val="bullet"/>
      <w:lvlText w:val=""/>
      <w:lvlJc w:val="left"/>
      <w:pPr>
        <w:ind w:left="680" w:hanging="360"/>
      </w:pPr>
      <w:rPr>
        <w:rFonts w:ascii="Symbol" w:eastAsia="Symbol" w:hAnsi="Symbol" w:hint="default"/>
        <w:w w:val="100"/>
        <w:sz w:val="22"/>
        <w:szCs w:val="22"/>
      </w:rPr>
    </w:lvl>
    <w:lvl w:ilvl="1" w:tplc="75F4A74C">
      <w:start w:val="1"/>
      <w:numFmt w:val="decimal"/>
      <w:lvlText w:val="%2."/>
      <w:lvlJc w:val="left"/>
      <w:pPr>
        <w:ind w:left="820" w:hanging="360"/>
      </w:pPr>
      <w:rPr>
        <w:rFonts w:ascii="Calibri" w:eastAsia="Calibri" w:hAnsi="Calibri" w:hint="default"/>
        <w:spacing w:val="-1"/>
        <w:w w:val="99"/>
        <w:sz w:val="20"/>
        <w:szCs w:val="20"/>
      </w:rPr>
    </w:lvl>
    <w:lvl w:ilvl="2" w:tplc="965A874C">
      <w:start w:val="1"/>
      <w:numFmt w:val="lowerLetter"/>
      <w:lvlText w:val="%3."/>
      <w:lvlJc w:val="left"/>
      <w:pPr>
        <w:ind w:left="1731" w:hanging="192"/>
      </w:pPr>
      <w:rPr>
        <w:rFonts w:ascii="Calibri" w:eastAsia="Calibri" w:hAnsi="Calibri" w:hint="default"/>
        <w:w w:val="99"/>
        <w:sz w:val="20"/>
        <w:szCs w:val="20"/>
      </w:rPr>
    </w:lvl>
    <w:lvl w:ilvl="3" w:tplc="D5E07802">
      <w:start w:val="1"/>
      <w:numFmt w:val="bullet"/>
      <w:lvlText w:val="•"/>
      <w:lvlJc w:val="left"/>
      <w:pPr>
        <w:ind w:left="2670" w:hanging="192"/>
      </w:pPr>
      <w:rPr>
        <w:rFonts w:hint="default"/>
      </w:rPr>
    </w:lvl>
    <w:lvl w:ilvl="4" w:tplc="41F82B40">
      <w:start w:val="1"/>
      <w:numFmt w:val="bullet"/>
      <w:lvlText w:val="•"/>
      <w:lvlJc w:val="left"/>
      <w:pPr>
        <w:ind w:left="3600" w:hanging="192"/>
      </w:pPr>
      <w:rPr>
        <w:rFonts w:hint="default"/>
      </w:rPr>
    </w:lvl>
    <w:lvl w:ilvl="5" w:tplc="86748BEA">
      <w:start w:val="1"/>
      <w:numFmt w:val="bullet"/>
      <w:lvlText w:val="•"/>
      <w:lvlJc w:val="left"/>
      <w:pPr>
        <w:ind w:left="4530" w:hanging="192"/>
      </w:pPr>
      <w:rPr>
        <w:rFonts w:hint="default"/>
      </w:rPr>
    </w:lvl>
    <w:lvl w:ilvl="6" w:tplc="25A20D9E">
      <w:start w:val="1"/>
      <w:numFmt w:val="bullet"/>
      <w:lvlText w:val="•"/>
      <w:lvlJc w:val="left"/>
      <w:pPr>
        <w:ind w:left="5460" w:hanging="192"/>
      </w:pPr>
      <w:rPr>
        <w:rFonts w:hint="default"/>
      </w:rPr>
    </w:lvl>
    <w:lvl w:ilvl="7" w:tplc="CECE42F0">
      <w:start w:val="1"/>
      <w:numFmt w:val="bullet"/>
      <w:lvlText w:val="•"/>
      <w:lvlJc w:val="left"/>
      <w:pPr>
        <w:ind w:left="6390" w:hanging="192"/>
      </w:pPr>
      <w:rPr>
        <w:rFonts w:hint="default"/>
      </w:rPr>
    </w:lvl>
    <w:lvl w:ilvl="8" w:tplc="834C6E9A">
      <w:start w:val="1"/>
      <w:numFmt w:val="bullet"/>
      <w:lvlText w:val="•"/>
      <w:lvlJc w:val="left"/>
      <w:pPr>
        <w:ind w:left="7320" w:hanging="192"/>
      </w:pPr>
      <w:rPr>
        <w:rFonts w:hint="default"/>
      </w:rPr>
    </w:lvl>
  </w:abstractNum>
  <w:abstractNum w:abstractNumId="16" w15:restartNumberingAfterBreak="0">
    <w:nsid w:val="36CC5CC8"/>
    <w:multiLevelType w:val="hybridMultilevel"/>
    <w:tmpl w:val="49FA6934"/>
    <w:lvl w:ilvl="0" w:tplc="66D096EC">
      <w:start w:val="1"/>
      <w:numFmt w:val="bullet"/>
      <w:lvlText w:val=""/>
      <w:lvlJc w:val="left"/>
      <w:pPr>
        <w:ind w:left="772" w:hanging="360"/>
      </w:pPr>
      <w:rPr>
        <w:rFonts w:ascii="Symbol" w:eastAsia="Symbol" w:hAnsi="Symbol" w:hint="default"/>
        <w:color w:val="0F4A8F"/>
        <w:w w:val="99"/>
        <w:sz w:val="20"/>
        <w:szCs w:val="20"/>
      </w:rPr>
    </w:lvl>
    <w:lvl w:ilvl="1" w:tplc="7362D646">
      <w:start w:val="1"/>
      <w:numFmt w:val="bullet"/>
      <w:lvlText w:val="•"/>
      <w:lvlJc w:val="left"/>
      <w:pPr>
        <w:ind w:left="936" w:hanging="360"/>
      </w:pPr>
      <w:rPr>
        <w:rFonts w:hint="default"/>
      </w:rPr>
    </w:lvl>
    <w:lvl w:ilvl="2" w:tplc="F9B419C0">
      <w:start w:val="1"/>
      <w:numFmt w:val="bullet"/>
      <w:lvlText w:val="•"/>
      <w:lvlJc w:val="left"/>
      <w:pPr>
        <w:ind w:left="1092" w:hanging="360"/>
      </w:pPr>
      <w:rPr>
        <w:rFonts w:hint="default"/>
      </w:rPr>
    </w:lvl>
    <w:lvl w:ilvl="3" w:tplc="37621CBE">
      <w:start w:val="1"/>
      <w:numFmt w:val="bullet"/>
      <w:lvlText w:val="•"/>
      <w:lvlJc w:val="left"/>
      <w:pPr>
        <w:ind w:left="1249" w:hanging="360"/>
      </w:pPr>
      <w:rPr>
        <w:rFonts w:hint="default"/>
      </w:rPr>
    </w:lvl>
    <w:lvl w:ilvl="4" w:tplc="0D3E79CA">
      <w:start w:val="1"/>
      <w:numFmt w:val="bullet"/>
      <w:lvlText w:val="•"/>
      <w:lvlJc w:val="left"/>
      <w:pPr>
        <w:ind w:left="1405" w:hanging="360"/>
      </w:pPr>
      <w:rPr>
        <w:rFonts w:hint="default"/>
      </w:rPr>
    </w:lvl>
    <w:lvl w:ilvl="5" w:tplc="A3127F8E">
      <w:start w:val="1"/>
      <w:numFmt w:val="bullet"/>
      <w:lvlText w:val="•"/>
      <w:lvlJc w:val="left"/>
      <w:pPr>
        <w:ind w:left="1562" w:hanging="360"/>
      </w:pPr>
      <w:rPr>
        <w:rFonts w:hint="default"/>
      </w:rPr>
    </w:lvl>
    <w:lvl w:ilvl="6" w:tplc="F7CABB80">
      <w:start w:val="1"/>
      <w:numFmt w:val="bullet"/>
      <w:lvlText w:val="•"/>
      <w:lvlJc w:val="left"/>
      <w:pPr>
        <w:ind w:left="1718" w:hanging="360"/>
      </w:pPr>
      <w:rPr>
        <w:rFonts w:hint="default"/>
      </w:rPr>
    </w:lvl>
    <w:lvl w:ilvl="7" w:tplc="8D0A5A18">
      <w:start w:val="1"/>
      <w:numFmt w:val="bullet"/>
      <w:lvlText w:val="•"/>
      <w:lvlJc w:val="left"/>
      <w:pPr>
        <w:ind w:left="1874" w:hanging="360"/>
      </w:pPr>
      <w:rPr>
        <w:rFonts w:hint="default"/>
      </w:rPr>
    </w:lvl>
    <w:lvl w:ilvl="8" w:tplc="B4FE1894">
      <w:start w:val="1"/>
      <w:numFmt w:val="bullet"/>
      <w:lvlText w:val="•"/>
      <w:lvlJc w:val="left"/>
      <w:pPr>
        <w:ind w:left="2031" w:hanging="360"/>
      </w:pPr>
      <w:rPr>
        <w:rFonts w:hint="default"/>
      </w:rPr>
    </w:lvl>
  </w:abstractNum>
  <w:abstractNum w:abstractNumId="17" w15:restartNumberingAfterBreak="0">
    <w:nsid w:val="3BAA1FD9"/>
    <w:multiLevelType w:val="hybridMultilevel"/>
    <w:tmpl w:val="ECF8AED6"/>
    <w:lvl w:ilvl="0" w:tplc="B8E010E4">
      <w:start w:val="1"/>
      <w:numFmt w:val="decimal"/>
      <w:lvlText w:val="%1."/>
      <w:lvlJc w:val="left"/>
      <w:pPr>
        <w:ind w:left="823" w:hanging="360"/>
      </w:pPr>
      <w:rPr>
        <w:rFonts w:ascii="Calibri" w:eastAsia="Calibri" w:hAnsi="Calibri" w:hint="default"/>
        <w:w w:val="100"/>
        <w:sz w:val="22"/>
        <w:szCs w:val="22"/>
      </w:rPr>
    </w:lvl>
    <w:lvl w:ilvl="1" w:tplc="52C02224">
      <w:start w:val="1"/>
      <w:numFmt w:val="bullet"/>
      <w:lvlText w:val="•"/>
      <w:lvlJc w:val="left"/>
      <w:pPr>
        <w:ind w:left="1412" w:hanging="360"/>
      </w:pPr>
      <w:rPr>
        <w:rFonts w:hint="default"/>
      </w:rPr>
    </w:lvl>
    <w:lvl w:ilvl="2" w:tplc="17EE8A12">
      <w:start w:val="1"/>
      <w:numFmt w:val="bullet"/>
      <w:lvlText w:val="•"/>
      <w:lvlJc w:val="left"/>
      <w:pPr>
        <w:ind w:left="2004" w:hanging="360"/>
      </w:pPr>
      <w:rPr>
        <w:rFonts w:hint="default"/>
      </w:rPr>
    </w:lvl>
    <w:lvl w:ilvl="3" w:tplc="60868CE4">
      <w:start w:val="1"/>
      <w:numFmt w:val="bullet"/>
      <w:lvlText w:val="•"/>
      <w:lvlJc w:val="left"/>
      <w:pPr>
        <w:ind w:left="2596" w:hanging="360"/>
      </w:pPr>
      <w:rPr>
        <w:rFonts w:hint="default"/>
      </w:rPr>
    </w:lvl>
    <w:lvl w:ilvl="4" w:tplc="797AC602">
      <w:start w:val="1"/>
      <w:numFmt w:val="bullet"/>
      <w:lvlText w:val="•"/>
      <w:lvlJc w:val="left"/>
      <w:pPr>
        <w:ind w:left="3189" w:hanging="360"/>
      </w:pPr>
      <w:rPr>
        <w:rFonts w:hint="default"/>
      </w:rPr>
    </w:lvl>
    <w:lvl w:ilvl="5" w:tplc="D3E22F46">
      <w:start w:val="1"/>
      <w:numFmt w:val="bullet"/>
      <w:lvlText w:val="•"/>
      <w:lvlJc w:val="left"/>
      <w:pPr>
        <w:ind w:left="3781" w:hanging="360"/>
      </w:pPr>
      <w:rPr>
        <w:rFonts w:hint="default"/>
      </w:rPr>
    </w:lvl>
    <w:lvl w:ilvl="6" w:tplc="084A5360">
      <w:start w:val="1"/>
      <w:numFmt w:val="bullet"/>
      <w:lvlText w:val="•"/>
      <w:lvlJc w:val="left"/>
      <w:pPr>
        <w:ind w:left="4373" w:hanging="360"/>
      </w:pPr>
      <w:rPr>
        <w:rFonts w:hint="default"/>
      </w:rPr>
    </w:lvl>
    <w:lvl w:ilvl="7" w:tplc="F7B69FB8">
      <w:start w:val="1"/>
      <w:numFmt w:val="bullet"/>
      <w:lvlText w:val="•"/>
      <w:lvlJc w:val="left"/>
      <w:pPr>
        <w:ind w:left="4965" w:hanging="360"/>
      </w:pPr>
      <w:rPr>
        <w:rFonts w:hint="default"/>
      </w:rPr>
    </w:lvl>
    <w:lvl w:ilvl="8" w:tplc="ECB6A370">
      <w:start w:val="1"/>
      <w:numFmt w:val="bullet"/>
      <w:lvlText w:val="•"/>
      <w:lvlJc w:val="left"/>
      <w:pPr>
        <w:ind w:left="5558" w:hanging="360"/>
      </w:pPr>
      <w:rPr>
        <w:rFonts w:hint="default"/>
      </w:rPr>
    </w:lvl>
  </w:abstractNum>
  <w:abstractNum w:abstractNumId="18" w15:restartNumberingAfterBreak="0">
    <w:nsid w:val="3BEA3A3F"/>
    <w:multiLevelType w:val="hybridMultilevel"/>
    <w:tmpl w:val="A7CE1D04"/>
    <w:lvl w:ilvl="0" w:tplc="76C250C8">
      <w:start w:val="1"/>
      <w:numFmt w:val="decimal"/>
      <w:lvlText w:val="%1."/>
      <w:lvlJc w:val="left"/>
      <w:pPr>
        <w:ind w:left="823" w:hanging="360"/>
      </w:pPr>
      <w:rPr>
        <w:rFonts w:ascii="Calibri" w:eastAsia="Calibri" w:hAnsi="Calibri" w:hint="default"/>
        <w:w w:val="100"/>
        <w:sz w:val="22"/>
        <w:szCs w:val="22"/>
      </w:rPr>
    </w:lvl>
    <w:lvl w:ilvl="1" w:tplc="9C005A0C">
      <w:start w:val="1"/>
      <w:numFmt w:val="bullet"/>
      <w:lvlText w:val=""/>
      <w:lvlJc w:val="left"/>
      <w:pPr>
        <w:ind w:left="2263" w:hanging="360"/>
      </w:pPr>
      <w:rPr>
        <w:rFonts w:ascii="Symbol" w:eastAsia="Symbol" w:hAnsi="Symbol" w:hint="default"/>
        <w:w w:val="100"/>
        <w:sz w:val="22"/>
        <w:szCs w:val="22"/>
      </w:rPr>
    </w:lvl>
    <w:lvl w:ilvl="2" w:tplc="0D7CD318">
      <w:start w:val="1"/>
      <w:numFmt w:val="bullet"/>
      <w:lvlText w:val="•"/>
      <w:lvlJc w:val="left"/>
      <w:pPr>
        <w:ind w:left="2758" w:hanging="360"/>
      </w:pPr>
      <w:rPr>
        <w:rFonts w:hint="default"/>
      </w:rPr>
    </w:lvl>
    <w:lvl w:ilvl="3" w:tplc="B8949FDA">
      <w:start w:val="1"/>
      <w:numFmt w:val="bullet"/>
      <w:lvlText w:val="•"/>
      <w:lvlJc w:val="left"/>
      <w:pPr>
        <w:ind w:left="3256" w:hanging="360"/>
      </w:pPr>
      <w:rPr>
        <w:rFonts w:hint="default"/>
      </w:rPr>
    </w:lvl>
    <w:lvl w:ilvl="4" w:tplc="02F0FFE4">
      <w:start w:val="1"/>
      <w:numFmt w:val="bullet"/>
      <w:lvlText w:val="•"/>
      <w:lvlJc w:val="left"/>
      <w:pPr>
        <w:ind w:left="3754" w:hanging="360"/>
      </w:pPr>
      <w:rPr>
        <w:rFonts w:hint="default"/>
      </w:rPr>
    </w:lvl>
    <w:lvl w:ilvl="5" w:tplc="7ED63918">
      <w:start w:val="1"/>
      <w:numFmt w:val="bullet"/>
      <w:lvlText w:val="•"/>
      <w:lvlJc w:val="left"/>
      <w:pPr>
        <w:ind w:left="4252" w:hanging="360"/>
      </w:pPr>
      <w:rPr>
        <w:rFonts w:hint="default"/>
      </w:rPr>
    </w:lvl>
    <w:lvl w:ilvl="6" w:tplc="9CE6B4D6">
      <w:start w:val="1"/>
      <w:numFmt w:val="bullet"/>
      <w:lvlText w:val="•"/>
      <w:lvlJc w:val="left"/>
      <w:pPr>
        <w:ind w:left="4750" w:hanging="360"/>
      </w:pPr>
      <w:rPr>
        <w:rFonts w:hint="default"/>
      </w:rPr>
    </w:lvl>
    <w:lvl w:ilvl="7" w:tplc="F7EA8CFA">
      <w:start w:val="1"/>
      <w:numFmt w:val="bullet"/>
      <w:lvlText w:val="•"/>
      <w:lvlJc w:val="left"/>
      <w:pPr>
        <w:ind w:left="5248" w:hanging="360"/>
      </w:pPr>
      <w:rPr>
        <w:rFonts w:hint="default"/>
      </w:rPr>
    </w:lvl>
    <w:lvl w:ilvl="8" w:tplc="DD1E4338">
      <w:start w:val="1"/>
      <w:numFmt w:val="bullet"/>
      <w:lvlText w:val="•"/>
      <w:lvlJc w:val="left"/>
      <w:pPr>
        <w:ind w:left="5746" w:hanging="360"/>
      </w:pPr>
      <w:rPr>
        <w:rFonts w:hint="default"/>
      </w:rPr>
    </w:lvl>
  </w:abstractNum>
  <w:abstractNum w:abstractNumId="19" w15:restartNumberingAfterBreak="0">
    <w:nsid w:val="42212A14"/>
    <w:multiLevelType w:val="hybridMultilevel"/>
    <w:tmpl w:val="E9AE5E0C"/>
    <w:lvl w:ilvl="0" w:tplc="52B66140">
      <w:start w:val="1"/>
      <w:numFmt w:val="decimal"/>
      <w:lvlText w:val="%1."/>
      <w:lvlJc w:val="left"/>
      <w:pPr>
        <w:ind w:left="823" w:hanging="360"/>
      </w:pPr>
      <w:rPr>
        <w:rFonts w:ascii="Calibri" w:eastAsia="Calibri" w:hAnsi="Calibri" w:hint="default"/>
        <w:w w:val="100"/>
        <w:sz w:val="22"/>
        <w:szCs w:val="22"/>
      </w:rPr>
    </w:lvl>
    <w:lvl w:ilvl="1" w:tplc="496AE0C2">
      <w:start w:val="1"/>
      <w:numFmt w:val="bullet"/>
      <w:lvlText w:val="•"/>
      <w:lvlJc w:val="left"/>
      <w:pPr>
        <w:ind w:left="1412" w:hanging="360"/>
      </w:pPr>
      <w:rPr>
        <w:rFonts w:hint="default"/>
      </w:rPr>
    </w:lvl>
    <w:lvl w:ilvl="2" w:tplc="24B6A498">
      <w:start w:val="1"/>
      <w:numFmt w:val="bullet"/>
      <w:lvlText w:val="•"/>
      <w:lvlJc w:val="left"/>
      <w:pPr>
        <w:ind w:left="2004" w:hanging="360"/>
      </w:pPr>
      <w:rPr>
        <w:rFonts w:hint="default"/>
      </w:rPr>
    </w:lvl>
    <w:lvl w:ilvl="3" w:tplc="F634F466">
      <w:start w:val="1"/>
      <w:numFmt w:val="bullet"/>
      <w:lvlText w:val="•"/>
      <w:lvlJc w:val="left"/>
      <w:pPr>
        <w:ind w:left="2596" w:hanging="360"/>
      </w:pPr>
      <w:rPr>
        <w:rFonts w:hint="default"/>
      </w:rPr>
    </w:lvl>
    <w:lvl w:ilvl="4" w:tplc="777E7BA6">
      <w:start w:val="1"/>
      <w:numFmt w:val="bullet"/>
      <w:lvlText w:val="•"/>
      <w:lvlJc w:val="left"/>
      <w:pPr>
        <w:ind w:left="3189" w:hanging="360"/>
      </w:pPr>
      <w:rPr>
        <w:rFonts w:hint="default"/>
      </w:rPr>
    </w:lvl>
    <w:lvl w:ilvl="5" w:tplc="04CED320">
      <w:start w:val="1"/>
      <w:numFmt w:val="bullet"/>
      <w:lvlText w:val="•"/>
      <w:lvlJc w:val="left"/>
      <w:pPr>
        <w:ind w:left="3781" w:hanging="360"/>
      </w:pPr>
      <w:rPr>
        <w:rFonts w:hint="default"/>
      </w:rPr>
    </w:lvl>
    <w:lvl w:ilvl="6" w:tplc="EB3ABE40">
      <w:start w:val="1"/>
      <w:numFmt w:val="bullet"/>
      <w:lvlText w:val="•"/>
      <w:lvlJc w:val="left"/>
      <w:pPr>
        <w:ind w:left="4373" w:hanging="360"/>
      </w:pPr>
      <w:rPr>
        <w:rFonts w:hint="default"/>
      </w:rPr>
    </w:lvl>
    <w:lvl w:ilvl="7" w:tplc="42ECAED2">
      <w:start w:val="1"/>
      <w:numFmt w:val="bullet"/>
      <w:lvlText w:val="•"/>
      <w:lvlJc w:val="left"/>
      <w:pPr>
        <w:ind w:left="4965" w:hanging="360"/>
      </w:pPr>
      <w:rPr>
        <w:rFonts w:hint="default"/>
      </w:rPr>
    </w:lvl>
    <w:lvl w:ilvl="8" w:tplc="2BDE3E66">
      <w:start w:val="1"/>
      <w:numFmt w:val="bullet"/>
      <w:lvlText w:val="•"/>
      <w:lvlJc w:val="left"/>
      <w:pPr>
        <w:ind w:left="5558" w:hanging="360"/>
      </w:pPr>
      <w:rPr>
        <w:rFonts w:hint="default"/>
      </w:rPr>
    </w:lvl>
  </w:abstractNum>
  <w:abstractNum w:abstractNumId="20" w15:restartNumberingAfterBreak="0">
    <w:nsid w:val="4A8813BF"/>
    <w:multiLevelType w:val="hybridMultilevel"/>
    <w:tmpl w:val="8F88C2EA"/>
    <w:lvl w:ilvl="0" w:tplc="04765BC6">
      <w:start w:val="1"/>
      <w:numFmt w:val="bullet"/>
      <w:lvlText w:val=""/>
      <w:lvlJc w:val="left"/>
      <w:pPr>
        <w:ind w:left="1180" w:hanging="360"/>
      </w:pPr>
      <w:rPr>
        <w:rFonts w:ascii="Symbol" w:eastAsia="Symbol" w:hAnsi="Symbol" w:hint="default"/>
        <w:w w:val="100"/>
        <w:sz w:val="24"/>
        <w:szCs w:val="24"/>
      </w:rPr>
    </w:lvl>
    <w:lvl w:ilvl="1" w:tplc="16F051DC">
      <w:start w:val="1"/>
      <w:numFmt w:val="bullet"/>
      <w:lvlText w:val="•"/>
      <w:lvlJc w:val="left"/>
      <w:pPr>
        <w:ind w:left="2056" w:hanging="360"/>
      </w:pPr>
      <w:rPr>
        <w:rFonts w:hint="default"/>
      </w:rPr>
    </w:lvl>
    <w:lvl w:ilvl="2" w:tplc="D8D4F81A">
      <w:start w:val="1"/>
      <w:numFmt w:val="bullet"/>
      <w:lvlText w:val="•"/>
      <w:lvlJc w:val="left"/>
      <w:pPr>
        <w:ind w:left="2932" w:hanging="360"/>
      </w:pPr>
      <w:rPr>
        <w:rFonts w:hint="default"/>
      </w:rPr>
    </w:lvl>
    <w:lvl w:ilvl="3" w:tplc="B1EAFDD4">
      <w:start w:val="1"/>
      <w:numFmt w:val="bullet"/>
      <w:lvlText w:val="•"/>
      <w:lvlJc w:val="left"/>
      <w:pPr>
        <w:ind w:left="3808" w:hanging="360"/>
      </w:pPr>
      <w:rPr>
        <w:rFonts w:hint="default"/>
      </w:rPr>
    </w:lvl>
    <w:lvl w:ilvl="4" w:tplc="44D4EA14">
      <w:start w:val="1"/>
      <w:numFmt w:val="bullet"/>
      <w:lvlText w:val="•"/>
      <w:lvlJc w:val="left"/>
      <w:pPr>
        <w:ind w:left="4684" w:hanging="360"/>
      </w:pPr>
      <w:rPr>
        <w:rFonts w:hint="default"/>
      </w:rPr>
    </w:lvl>
    <w:lvl w:ilvl="5" w:tplc="9C528C2E">
      <w:start w:val="1"/>
      <w:numFmt w:val="bullet"/>
      <w:lvlText w:val="•"/>
      <w:lvlJc w:val="left"/>
      <w:pPr>
        <w:ind w:left="5560" w:hanging="360"/>
      </w:pPr>
      <w:rPr>
        <w:rFonts w:hint="default"/>
      </w:rPr>
    </w:lvl>
    <w:lvl w:ilvl="6" w:tplc="312E2D70">
      <w:start w:val="1"/>
      <w:numFmt w:val="bullet"/>
      <w:lvlText w:val="•"/>
      <w:lvlJc w:val="left"/>
      <w:pPr>
        <w:ind w:left="6436" w:hanging="360"/>
      </w:pPr>
      <w:rPr>
        <w:rFonts w:hint="default"/>
      </w:rPr>
    </w:lvl>
    <w:lvl w:ilvl="7" w:tplc="6BC6280E">
      <w:start w:val="1"/>
      <w:numFmt w:val="bullet"/>
      <w:lvlText w:val="•"/>
      <w:lvlJc w:val="left"/>
      <w:pPr>
        <w:ind w:left="7312" w:hanging="360"/>
      </w:pPr>
      <w:rPr>
        <w:rFonts w:hint="default"/>
      </w:rPr>
    </w:lvl>
    <w:lvl w:ilvl="8" w:tplc="2998338C">
      <w:start w:val="1"/>
      <w:numFmt w:val="bullet"/>
      <w:lvlText w:val="•"/>
      <w:lvlJc w:val="left"/>
      <w:pPr>
        <w:ind w:left="8188" w:hanging="360"/>
      </w:pPr>
      <w:rPr>
        <w:rFonts w:hint="default"/>
      </w:rPr>
    </w:lvl>
  </w:abstractNum>
  <w:abstractNum w:abstractNumId="21" w15:restartNumberingAfterBreak="0">
    <w:nsid w:val="4C645BC6"/>
    <w:multiLevelType w:val="hybridMultilevel"/>
    <w:tmpl w:val="F88A6588"/>
    <w:lvl w:ilvl="0" w:tplc="7B5E5B76">
      <w:start w:val="1"/>
      <w:numFmt w:val="decimal"/>
      <w:lvlText w:val="%1."/>
      <w:lvlJc w:val="left"/>
      <w:pPr>
        <w:ind w:left="823" w:hanging="360"/>
      </w:pPr>
      <w:rPr>
        <w:rFonts w:ascii="Calibri" w:eastAsia="Calibri" w:hAnsi="Calibri" w:hint="default"/>
        <w:w w:val="100"/>
        <w:sz w:val="22"/>
        <w:szCs w:val="22"/>
      </w:rPr>
    </w:lvl>
    <w:lvl w:ilvl="1" w:tplc="17F22546">
      <w:start w:val="1"/>
      <w:numFmt w:val="bullet"/>
      <w:lvlText w:val="•"/>
      <w:lvlJc w:val="left"/>
      <w:pPr>
        <w:ind w:left="1412" w:hanging="360"/>
      </w:pPr>
      <w:rPr>
        <w:rFonts w:hint="default"/>
      </w:rPr>
    </w:lvl>
    <w:lvl w:ilvl="2" w:tplc="527A994E">
      <w:start w:val="1"/>
      <w:numFmt w:val="bullet"/>
      <w:lvlText w:val="•"/>
      <w:lvlJc w:val="left"/>
      <w:pPr>
        <w:ind w:left="2004" w:hanging="360"/>
      </w:pPr>
      <w:rPr>
        <w:rFonts w:hint="default"/>
      </w:rPr>
    </w:lvl>
    <w:lvl w:ilvl="3" w:tplc="C5747D1C">
      <w:start w:val="1"/>
      <w:numFmt w:val="bullet"/>
      <w:lvlText w:val="•"/>
      <w:lvlJc w:val="left"/>
      <w:pPr>
        <w:ind w:left="2596" w:hanging="360"/>
      </w:pPr>
      <w:rPr>
        <w:rFonts w:hint="default"/>
      </w:rPr>
    </w:lvl>
    <w:lvl w:ilvl="4" w:tplc="293C2832">
      <w:start w:val="1"/>
      <w:numFmt w:val="bullet"/>
      <w:lvlText w:val="•"/>
      <w:lvlJc w:val="left"/>
      <w:pPr>
        <w:ind w:left="3189" w:hanging="360"/>
      </w:pPr>
      <w:rPr>
        <w:rFonts w:hint="default"/>
      </w:rPr>
    </w:lvl>
    <w:lvl w:ilvl="5" w:tplc="657E1A50">
      <w:start w:val="1"/>
      <w:numFmt w:val="bullet"/>
      <w:lvlText w:val="•"/>
      <w:lvlJc w:val="left"/>
      <w:pPr>
        <w:ind w:left="3781" w:hanging="360"/>
      </w:pPr>
      <w:rPr>
        <w:rFonts w:hint="default"/>
      </w:rPr>
    </w:lvl>
    <w:lvl w:ilvl="6" w:tplc="DB223D3C">
      <w:start w:val="1"/>
      <w:numFmt w:val="bullet"/>
      <w:lvlText w:val="•"/>
      <w:lvlJc w:val="left"/>
      <w:pPr>
        <w:ind w:left="4373" w:hanging="360"/>
      </w:pPr>
      <w:rPr>
        <w:rFonts w:hint="default"/>
      </w:rPr>
    </w:lvl>
    <w:lvl w:ilvl="7" w:tplc="AC1A0AE4">
      <w:start w:val="1"/>
      <w:numFmt w:val="bullet"/>
      <w:lvlText w:val="•"/>
      <w:lvlJc w:val="left"/>
      <w:pPr>
        <w:ind w:left="4965" w:hanging="360"/>
      </w:pPr>
      <w:rPr>
        <w:rFonts w:hint="default"/>
      </w:rPr>
    </w:lvl>
    <w:lvl w:ilvl="8" w:tplc="1FE61658">
      <w:start w:val="1"/>
      <w:numFmt w:val="bullet"/>
      <w:lvlText w:val="•"/>
      <w:lvlJc w:val="left"/>
      <w:pPr>
        <w:ind w:left="5558" w:hanging="360"/>
      </w:pPr>
      <w:rPr>
        <w:rFonts w:hint="default"/>
      </w:rPr>
    </w:lvl>
  </w:abstractNum>
  <w:abstractNum w:abstractNumId="22" w15:restartNumberingAfterBreak="0">
    <w:nsid w:val="4D0B5BB4"/>
    <w:multiLevelType w:val="hybridMultilevel"/>
    <w:tmpl w:val="809E8AE2"/>
    <w:lvl w:ilvl="0" w:tplc="8C3C6138">
      <w:start w:val="1"/>
      <w:numFmt w:val="bullet"/>
      <w:lvlText w:val=""/>
      <w:lvlJc w:val="left"/>
      <w:pPr>
        <w:ind w:left="772" w:hanging="360"/>
      </w:pPr>
      <w:rPr>
        <w:rFonts w:ascii="Symbol" w:eastAsia="Symbol" w:hAnsi="Symbol" w:hint="default"/>
        <w:color w:val="0F4A8F"/>
        <w:w w:val="99"/>
        <w:sz w:val="20"/>
        <w:szCs w:val="20"/>
      </w:rPr>
    </w:lvl>
    <w:lvl w:ilvl="1" w:tplc="40C680A2">
      <w:start w:val="1"/>
      <w:numFmt w:val="bullet"/>
      <w:lvlText w:val="•"/>
      <w:lvlJc w:val="left"/>
      <w:pPr>
        <w:ind w:left="936" w:hanging="360"/>
      </w:pPr>
      <w:rPr>
        <w:rFonts w:hint="default"/>
      </w:rPr>
    </w:lvl>
    <w:lvl w:ilvl="2" w:tplc="2C32047C">
      <w:start w:val="1"/>
      <w:numFmt w:val="bullet"/>
      <w:lvlText w:val="•"/>
      <w:lvlJc w:val="left"/>
      <w:pPr>
        <w:ind w:left="1092" w:hanging="360"/>
      </w:pPr>
      <w:rPr>
        <w:rFonts w:hint="default"/>
      </w:rPr>
    </w:lvl>
    <w:lvl w:ilvl="3" w:tplc="5BE27880">
      <w:start w:val="1"/>
      <w:numFmt w:val="bullet"/>
      <w:lvlText w:val="•"/>
      <w:lvlJc w:val="left"/>
      <w:pPr>
        <w:ind w:left="1249" w:hanging="360"/>
      </w:pPr>
      <w:rPr>
        <w:rFonts w:hint="default"/>
      </w:rPr>
    </w:lvl>
    <w:lvl w:ilvl="4" w:tplc="4808C7C6">
      <w:start w:val="1"/>
      <w:numFmt w:val="bullet"/>
      <w:lvlText w:val="•"/>
      <w:lvlJc w:val="left"/>
      <w:pPr>
        <w:ind w:left="1405" w:hanging="360"/>
      </w:pPr>
      <w:rPr>
        <w:rFonts w:hint="default"/>
      </w:rPr>
    </w:lvl>
    <w:lvl w:ilvl="5" w:tplc="B4E42AEA">
      <w:start w:val="1"/>
      <w:numFmt w:val="bullet"/>
      <w:lvlText w:val="•"/>
      <w:lvlJc w:val="left"/>
      <w:pPr>
        <w:ind w:left="1562" w:hanging="360"/>
      </w:pPr>
      <w:rPr>
        <w:rFonts w:hint="default"/>
      </w:rPr>
    </w:lvl>
    <w:lvl w:ilvl="6" w:tplc="CD0030F4">
      <w:start w:val="1"/>
      <w:numFmt w:val="bullet"/>
      <w:lvlText w:val="•"/>
      <w:lvlJc w:val="left"/>
      <w:pPr>
        <w:ind w:left="1718" w:hanging="360"/>
      </w:pPr>
      <w:rPr>
        <w:rFonts w:hint="default"/>
      </w:rPr>
    </w:lvl>
    <w:lvl w:ilvl="7" w:tplc="904C4FC0">
      <w:start w:val="1"/>
      <w:numFmt w:val="bullet"/>
      <w:lvlText w:val="•"/>
      <w:lvlJc w:val="left"/>
      <w:pPr>
        <w:ind w:left="1874" w:hanging="360"/>
      </w:pPr>
      <w:rPr>
        <w:rFonts w:hint="default"/>
      </w:rPr>
    </w:lvl>
    <w:lvl w:ilvl="8" w:tplc="CA523024">
      <w:start w:val="1"/>
      <w:numFmt w:val="bullet"/>
      <w:lvlText w:val="•"/>
      <w:lvlJc w:val="left"/>
      <w:pPr>
        <w:ind w:left="2031" w:hanging="360"/>
      </w:pPr>
      <w:rPr>
        <w:rFonts w:hint="default"/>
      </w:rPr>
    </w:lvl>
  </w:abstractNum>
  <w:abstractNum w:abstractNumId="23" w15:restartNumberingAfterBreak="0">
    <w:nsid w:val="59531A75"/>
    <w:multiLevelType w:val="hybridMultilevel"/>
    <w:tmpl w:val="728843B6"/>
    <w:lvl w:ilvl="0" w:tplc="127693DA">
      <w:start w:val="1"/>
      <w:numFmt w:val="decimal"/>
      <w:lvlText w:val="%1."/>
      <w:lvlJc w:val="left"/>
      <w:pPr>
        <w:ind w:left="823" w:hanging="360"/>
      </w:pPr>
      <w:rPr>
        <w:rFonts w:ascii="Calibri" w:eastAsia="Calibri" w:hAnsi="Calibri" w:hint="default"/>
        <w:w w:val="100"/>
        <w:sz w:val="22"/>
        <w:szCs w:val="22"/>
      </w:rPr>
    </w:lvl>
    <w:lvl w:ilvl="1" w:tplc="AFF00BAA">
      <w:start w:val="1"/>
      <w:numFmt w:val="bullet"/>
      <w:lvlText w:val="•"/>
      <w:lvlJc w:val="left"/>
      <w:pPr>
        <w:ind w:left="1412" w:hanging="360"/>
      </w:pPr>
      <w:rPr>
        <w:rFonts w:hint="default"/>
      </w:rPr>
    </w:lvl>
    <w:lvl w:ilvl="2" w:tplc="B78E3CEA">
      <w:start w:val="1"/>
      <w:numFmt w:val="bullet"/>
      <w:lvlText w:val="•"/>
      <w:lvlJc w:val="left"/>
      <w:pPr>
        <w:ind w:left="2004" w:hanging="360"/>
      </w:pPr>
      <w:rPr>
        <w:rFonts w:hint="default"/>
      </w:rPr>
    </w:lvl>
    <w:lvl w:ilvl="3" w:tplc="634AA904">
      <w:start w:val="1"/>
      <w:numFmt w:val="bullet"/>
      <w:lvlText w:val="•"/>
      <w:lvlJc w:val="left"/>
      <w:pPr>
        <w:ind w:left="2596" w:hanging="360"/>
      </w:pPr>
      <w:rPr>
        <w:rFonts w:hint="default"/>
      </w:rPr>
    </w:lvl>
    <w:lvl w:ilvl="4" w:tplc="909E9AB6">
      <w:start w:val="1"/>
      <w:numFmt w:val="bullet"/>
      <w:lvlText w:val="•"/>
      <w:lvlJc w:val="left"/>
      <w:pPr>
        <w:ind w:left="3189" w:hanging="360"/>
      </w:pPr>
      <w:rPr>
        <w:rFonts w:hint="default"/>
      </w:rPr>
    </w:lvl>
    <w:lvl w:ilvl="5" w:tplc="A104BD66">
      <w:start w:val="1"/>
      <w:numFmt w:val="bullet"/>
      <w:lvlText w:val="•"/>
      <w:lvlJc w:val="left"/>
      <w:pPr>
        <w:ind w:left="3781" w:hanging="360"/>
      </w:pPr>
      <w:rPr>
        <w:rFonts w:hint="default"/>
      </w:rPr>
    </w:lvl>
    <w:lvl w:ilvl="6" w:tplc="6D6AE3BC">
      <w:start w:val="1"/>
      <w:numFmt w:val="bullet"/>
      <w:lvlText w:val="•"/>
      <w:lvlJc w:val="left"/>
      <w:pPr>
        <w:ind w:left="4373" w:hanging="360"/>
      </w:pPr>
      <w:rPr>
        <w:rFonts w:hint="default"/>
      </w:rPr>
    </w:lvl>
    <w:lvl w:ilvl="7" w:tplc="4F4A2E00">
      <w:start w:val="1"/>
      <w:numFmt w:val="bullet"/>
      <w:lvlText w:val="•"/>
      <w:lvlJc w:val="left"/>
      <w:pPr>
        <w:ind w:left="4965" w:hanging="360"/>
      </w:pPr>
      <w:rPr>
        <w:rFonts w:hint="default"/>
      </w:rPr>
    </w:lvl>
    <w:lvl w:ilvl="8" w:tplc="3D50A302">
      <w:start w:val="1"/>
      <w:numFmt w:val="bullet"/>
      <w:lvlText w:val="•"/>
      <w:lvlJc w:val="left"/>
      <w:pPr>
        <w:ind w:left="5558" w:hanging="360"/>
      </w:pPr>
      <w:rPr>
        <w:rFonts w:hint="default"/>
      </w:rPr>
    </w:lvl>
  </w:abstractNum>
  <w:abstractNum w:abstractNumId="24" w15:restartNumberingAfterBreak="0">
    <w:nsid w:val="605B47C0"/>
    <w:multiLevelType w:val="hybridMultilevel"/>
    <w:tmpl w:val="C9D46E10"/>
    <w:lvl w:ilvl="0" w:tplc="B746822C">
      <w:start w:val="1"/>
      <w:numFmt w:val="bullet"/>
      <w:lvlText w:val=""/>
      <w:lvlJc w:val="left"/>
      <w:pPr>
        <w:ind w:left="820" w:hanging="360"/>
      </w:pPr>
      <w:rPr>
        <w:rFonts w:ascii="Symbol" w:eastAsia="Symbol" w:hAnsi="Symbol" w:hint="default"/>
        <w:w w:val="100"/>
      </w:rPr>
    </w:lvl>
    <w:lvl w:ilvl="1" w:tplc="4CE08E66">
      <w:start w:val="1"/>
      <w:numFmt w:val="bullet"/>
      <w:lvlText w:val="o"/>
      <w:lvlJc w:val="left"/>
      <w:pPr>
        <w:ind w:left="1540" w:hanging="360"/>
      </w:pPr>
      <w:rPr>
        <w:rFonts w:ascii="Courier New" w:eastAsia="Courier New" w:hAnsi="Courier New" w:hint="default"/>
        <w:w w:val="100"/>
        <w:sz w:val="22"/>
        <w:szCs w:val="22"/>
      </w:rPr>
    </w:lvl>
    <w:lvl w:ilvl="2" w:tplc="58EE3626">
      <w:start w:val="1"/>
      <w:numFmt w:val="bullet"/>
      <w:lvlText w:val="•"/>
      <w:lvlJc w:val="left"/>
      <w:pPr>
        <w:ind w:left="2422" w:hanging="360"/>
      </w:pPr>
      <w:rPr>
        <w:rFonts w:hint="default"/>
      </w:rPr>
    </w:lvl>
    <w:lvl w:ilvl="3" w:tplc="C8E44E98">
      <w:start w:val="1"/>
      <w:numFmt w:val="bullet"/>
      <w:lvlText w:val="•"/>
      <w:lvlJc w:val="left"/>
      <w:pPr>
        <w:ind w:left="3304" w:hanging="360"/>
      </w:pPr>
      <w:rPr>
        <w:rFonts w:hint="default"/>
      </w:rPr>
    </w:lvl>
    <w:lvl w:ilvl="4" w:tplc="78AAAD50">
      <w:start w:val="1"/>
      <w:numFmt w:val="bullet"/>
      <w:lvlText w:val="•"/>
      <w:lvlJc w:val="left"/>
      <w:pPr>
        <w:ind w:left="4186" w:hanging="360"/>
      </w:pPr>
      <w:rPr>
        <w:rFonts w:hint="default"/>
      </w:rPr>
    </w:lvl>
    <w:lvl w:ilvl="5" w:tplc="54E2F464">
      <w:start w:val="1"/>
      <w:numFmt w:val="bullet"/>
      <w:lvlText w:val="•"/>
      <w:lvlJc w:val="left"/>
      <w:pPr>
        <w:ind w:left="5068" w:hanging="360"/>
      </w:pPr>
      <w:rPr>
        <w:rFonts w:hint="default"/>
      </w:rPr>
    </w:lvl>
    <w:lvl w:ilvl="6" w:tplc="512449FA">
      <w:start w:val="1"/>
      <w:numFmt w:val="bullet"/>
      <w:lvlText w:val="•"/>
      <w:lvlJc w:val="left"/>
      <w:pPr>
        <w:ind w:left="5951" w:hanging="360"/>
      </w:pPr>
      <w:rPr>
        <w:rFonts w:hint="default"/>
      </w:rPr>
    </w:lvl>
    <w:lvl w:ilvl="7" w:tplc="48E05070">
      <w:start w:val="1"/>
      <w:numFmt w:val="bullet"/>
      <w:lvlText w:val="•"/>
      <w:lvlJc w:val="left"/>
      <w:pPr>
        <w:ind w:left="6833" w:hanging="360"/>
      </w:pPr>
      <w:rPr>
        <w:rFonts w:hint="default"/>
      </w:rPr>
    </w:lvl>
    <w:lvl w:ilvl="8" w:tplc="3B78C956">
      <w:start w:val="1"/>
      <w:numFmt w:val="bullet"/>
      <w:lvlText w:val="•"/>
      <w:lvlJc w:val="left"/>
      <w:pPr>
        <w:ind w:left="7715" w:hanging="360"/>
      </w:pPr>
      <w:rPr>
        <w:rFonts w:hint="default"/>
      </w:rPr>
    </w:lvl>
  </w:abstractNum>
  <w:abstractNum w:abstractNumId="25" w15:restartNumberingAfterBreak="0">
    <w:nsid w:val="6DB17581"/>
    <w:multiLevelType w:val="hybridMultilevel"/>
    <w:tmpl w:val="A070897A"/>
    <w:lvl w:ilvl="0" w:tplc="B56EC3D0">
      <w:start w:val="1"/>
      <w:numFmt w:val="decimal"/>
      <w:lvlText w:val="%1."/>
      <w:lvlJc w:val="left"/>
      <w:pPr>
        <w:ind w:left="823" w:hanging="360"/>
      </w:pPr>
      <w:rPr>
        <w:rFonts w:eastAsiaTheme="minorHAnsi" w:hAnsiTheme="minorHAnsi" w:cstheme="minorBidi" w:hint="default"/>
      </w:rPr>
    </w:lvl>
    <w:lvl w:ilvl="1" w:tplc="04090019" w:tentative="1">
      <w:start w:val="1"/>
      <w:numFmt w:val="lowerLetter"/>
      <w:lvlText w:val="%2."/>
      <w:lvlJc w:val="left"/>
      <w:pPr>
        <w:ind w:left="1543" w:hanging="360"/>
      </w:pPr>
    </w:lvl>
    <w:lvl w:ilvl="2" w:tplc="0409001B" w:tentative="1">
      <w:start w:val="1"/>
      <w:numFmt w:val="lowerRoman"/>
      <w:lvlText w:val="%3."/>
      <w:lvlJc w:val="right"/>
      <w:pPr>
        <w:ind w:left="2263" w:hanging="180"/>
      </w:pPr>
    </w:lvl>
    <w:lvl w:ilvl="3" w:tplc="0409000F" w:tentative="1">
      <w:start w:val="1"/>
      <w:numFmt w:val="decimal"/>
      <w:lvlText w:val="%4."/>
      <w:lvlJc w:val="left"/>
      <w:pPr>
        <w:ind w:left="2983" w:hanging="360"/>
      </w:pPr>
    </w:lvl>
    <w:lvl w:ilvl="4" w:tplc="04090019" w:tentative="1">
      <w:start w:val="1"/>
      <w:numFmt w:val="lowerLetter"/>
      <w:lvlText w:val="%5."/>
      <w:lvlJc w:val="left"/>
      <w:pPr>
        <w:ind w:left="3703" w:hanging="360"/>
      </w:pPr>
    </w:lvl>
    <w:lvl w:ilvl="5" w:tplc="0409001B" w:tentative="1">
      <w:start w:val="1"/>
      <w:numFmt w:val="lowerRoman"/>
      <w:lvlText w:val="%6."/>
      <w:lvlJc w:val="right"/>
      <w:pPr>
        <w:ind w:left="4423" w:hanging="180"/>
      </w:pPr>
    </w:lvl>
    <w:lvl w:ilvl="6" w:tplc="0409000F" w:tentative="1">
      <w:start w:val="1"/>
      <w:numFmt w:val="decimal"/>
      <w:lvlText w:val="%7."/>
      <w:lvlJc w:val="left"/>
      <w:pPr>
        <w:ind w:left="5143" w:hanging="360"/>
      </w:pPr>
    </w:lvl>
    <w:lvl w:ilvl="7" w:tplc="04090019" w:tentative="1">
      <w:start w:val="1"/>
      <w:numFmt w:val="lowerLetter"/>
      <w:lvlText w:val="%8."/>
      <w:lvlJc w:val="left"/>
      <w:pPr>
        <w:ind w:left="5863" w:hanging="360"/>
      </w:pPr>
    </w:lvl>
    <w:lvl w:ilvl="8" w:tplc="0409001B" w:tentative="1">
      <w:start w:val="1"/>
      <w:numFmt w:val="lowerRoman"/>
      <w:lvlText w:val="%9."/>
      <w:lvlJc w:val="right"/>
      <w:pPr>
        <w:ind w:left="6583" w:hanging="180"/>
      </w:pPr>
    </w:lvl>
  </w:abstractNum>
  <w:abstractNum w:abstractNumId="26" w15:restartNumberingAfterBreak="0">
    <w:nsid w:val="71DD7298"/>
    <w:multiLevelType w:val="hybridMultilevel"/>
    <w:tmpl w:val="FD9A97C0"/>
    <w:lvl w:ilvl="0" w:tplc="19C61F8A">
      <w:start w:val="1"/>
      <w:numFmt w:val="decimal"/>
      <w:lvlText w:val="%1."/>
      <w:lvlJc w:val="left"/>
      <w:pPr>
        <w:ind w:left="823" w:hanging="360"/>
      </w:pPr>
      <w:rPr>
        <w:rFonts w:ascii="Calibri" w:eastAsia="Calibri" w:hAnsi="Calibri" w:hint="default"/>
        <w:w w:val="100"/>
        <w:sz w:val="22"/>
        <w:szCs w:val="22"/>
      </w:rPr>
    </w:lvl>
    <w:lvl w:ilvl="1" w:tplc="66949A4E">
      <w:start w:val="1"/>
      <w:numFmt w:val="bullet"/>
      <w:lvlText w:val="•"/>
      <w:lvlJc w:val="left"/>
      <w:pPr>
        <w:ind w:left="1412" w:hanging="360"/>
      </w:pPr>
      <w:rPr>
        <w:rFonts w:hint="default"/>
      </w:rPr>
    </w:lvl>
    <w:lvl w:ilvl="2" w:tplc="2B8852A6">
      <w:start w:val="1"/>
      <w:numFmt w:val="bullet"/>
      <w:lvlText w:val="•"/>
      <w:lvlJc w:val="left"/>
      <w:pPr>
        <w:ind w:left="2004" w:hanging="360"/>
      </w:pPr>
      <w:rPr>
        <w:rFonts w:hint="default"/>
      </w:rPr>
    </w:lvl>
    <w:lvl w:ilvl="3" w:tplc="1D4AEF88">
      <w:start w:val="1"/>
      <w:numFmt w:val="bullet"/>
      <w:lvlText w:val="•"/>
      <w:lvlJc w:val="left"/>
      <w:pPr>
        <w:ind w:left="2596" w:hanging="360"/>
      </w:pPr>
      <w:rPr>
        <w:rFonts w:hint="default"/>
      </w:rPr>
    </w:lvl>
    <w:lvl w:ilvl="4" w:tplc="E5C0B016">
      <w:start w:val="1"/>
      <w:numFmt w:val="bullet"/>
      <w:lvlText w:val="•"/>
      <w:lvlJc w:val="left"/>
      <w:pPr>
        <w:ind w:left="3189" w:hanging="360"/>
      </w:pPr>
      <w:rPr>
        <w:rFonts w:hint="default"/>
      </w:rPr>
    </w:lvl>
    <w:lvl w:ilvl="5" w:tplc="C5500EB6">
      <w:start w:val="1"/>
      <w:numFmt w:val="bullet"/>
      <w:lvlText w:val="•"/>
      <w:lvlJc w:val="left"/>
      <w:pPr>
        <w:ind w:left="3781" w:hanging="360"/>
      </w:pPr>
      <w:rPr>
        <w:rFonts w:hint="default"/>
      </w:rPr>
    </w:lvl>
    <w:lvl w:ilvl="6" w:tplc="C2D4F74C">
      <w:start w:val="1"/>
      <w:numFmt w:val="bullet"/>
      <w:lvlText w:val="•"/>
      <w:lvlJc w:val="left"/>
      <w:pPr>
        <w:ind w:left="4373" w:hanging="360"/>
      </w:pPr>
      <w:rPr>
        <w:rFonts w:hint="default"/>
      </w:rPr>
    </w:lvl>
    <w:lvl w:ilvl="7" w:tplc="B7C81CC6">
      <w:start w:val="1"/>
      <w:numFmt w:val="bullet"/>
      <w:lvlText w:val="•"/>
      <w:lvlJc w:val="left"/>
      <w:pPr>
        <w:ind w:left="4965" w:hanging="360"/>
      </w:pPr>
      <w:rPr>
        <w:rFonts w:hint="default"/>
      </w:rPr>
    </w:lvl>
    <w:lvl w:ilvl="8" w:tplc="1BC80D24">
      <w:start w:val="1"/>
      <w:numFmt w:val="bullet"/>
      <w:lvlText w:val="•"/>
      <w:lvlJc w:val="left"/>
      <w:pPr>
        <w:ind w:left="5558" w:hanging="360"/>
      </w:pPr>
      <w:rPr>
        <w:rFonts w:hint="default"/>
      </w:rPr>
    </w:lvl>
  </w:abstractNum>
  <w:abstractNum w:abstractNumId="27" w15:restartNumberingAfterBreak="0">
    <w:nsid w:val="7B507FF5"/>
    <w:multiLevelType w:val="hybridMultilevel"/>
    <w:tmpl w:val="3C7CD686"/>
    <w:lvl w:ilvl="0" w:tplc="7F22DEE0">
      <w:start w:val="1"/>
      <w:numFmt w:val="bullet"/>
      <w:lvlText w:val=""/>
      <w:lvlJc w:val="left"/>
      <w:pPr>
        <w:ind w:left="772" w:hanging="360"/>
      </w:pPr>
      <w:rPr>
        <w:rFonts w:ascii="Symbol" w:eastAsia="Symbol" w:hAnsi="Symbol" w:hint="default"/>
        <w:w w:val="99"/>
      </w:rPr>
    </w:lvl>
    <w:lvl w:ilvl="1" w:tplc="DAA8FDF2">
      <w:start w:val="1"/>
      <w:numFmt w:val="bullet"/>
      <w:lvlText w:val="•"/>
      <w:lvlJc w:val="left"/>
      <w:pPr>
        <w:ind w:left="936" w:hanging="360"/>
      </w:pPr>
      <w:rPr>
        <w:rFonts w:hint="default"/>
      </w:rPr>
    </w:lvl>
    <w:lvl w:ilvl="2" w:tplc="DD7426B8">
      <w:start w:val="1"/>
      <w:numFmt w:val="bullet"/>
      <w:lvlText w:val="•"/>
      <w:lvlJc w:val="left"/>
      <w:pPr>
        <w:ind w:left="1092" w:hanging="360"/>
      </w:pPr>
      <w:rPr>
        <w:rFonts w:hint="default"/>
      </w:rPr>
    </w:lvl>
    <w:lvl w:ilvl="3" w:tplc="D09A29D0">
      <w:start w:val="1"/>
      <w:numFmt w:val="bullet"/>
      <w:lvlText w:val="•"/>
      <w:lvlJc w:val="left"/>
      <w:pPr>
        <w:ind w:left="1249" w:hanging="360"/>
      </w:pPr>
      <w:rPr>
        <w:rFonts w:hint="default"/>
      </w:rPr>
    </w:lvl>
    <w:lvl w:ilvl="4" w:tplc="6AF46FD0">
      <w:start w:val="1"/>
      <w:numFmt w:val="bullet"/>
      <w:lvlText w:val="•"/>
      <w:lvlJc w:val="left"/>
      <w:pPr>
        <w:ind w:left="1405" w:hanging="360"/>
      </w:pPr>
      <w:rPr>
        <w:rFonts w:hint="default"/>
      </w:rPr>
    </w:lvl>
    <w:lvl w:ilvl="5" w:tplc="ED185C1A">
      <w:start w:val="1"/>
      <w:numFmt w:val="bullet"/>
      <w:lvlText w:val="•"/>
      <w:lvlJc w:val="left"/>
      <w:pPr>
        <w:ind w:left="1562" w:hanging="360"/>
      </w:pPr>
      <w:rPr>
        <w:rFonts w:hint="default"/>
      </w:rPr>
    </w:lvl>
    <w:lvl w:ilvl="6" w:tplc="DE7269E6">
      <w:start w:val="1"/>
      <w:numFmt w:val="bullet"/>
      <w:lvlText w:val="•"/>
      <w:lvlJc w:val="left"/>
      <w:pPr>
        <w:ind w:left="1718" w:hanging="360"/>
      </w:pPr>
      <w:rPr>
        <w:rFonts w:hint="default"/>
      </w:rPr>
    </w:lvl>
    <w:lvl w:ilvl="7" w:tplc="2B8E5FF2">
      <w:start w:val="1"/>
      <w:numFmt w:val="bullet"/>
      <w:lvlText w:val="•"/>
      <w:lvlJc w:val="left"/>
      <w:pPr>
        <w:ind w:left="1874" w:hanging="360"/>
      </w:pPr>
      <w:rPr>
        <w:rFonts w:hint="default"/>
      </w:rPr>
    </w:lvl>
    <w:lvl w:ilvl="8" w:tplc="49AA5512">
      <w:start w:val="1"/>
      <w:numFmt w:val="bullet"/>
      <w:lvlText w:val="•"/>
      <w:lvlJc w:val="left"/>
      <w:pPr>
        <w:ind w:left="2031" w:hanging="360"/>
      </w:pPr>
      <w:rPr>
        <w:rFonts w:hint="default"/>
      </w:rPr>
    </w:lvl>
  </w:abstractNum>
  <w:num w:numId="1">
    <w:abstractNumId w:val="15"/>
  </w:num>
  <w:num w:numId="2">
    <w:abstractNumId w:val="22"/>
  </w:num>
  <w:num w:numId="3">
    <w:abstractNumId w:val="14"/>
  </w:num>
  <w:num w:numId="4">
    <w:abstractNumId w:val="16"/>
  </w:num>
  <w:num w:numId="5">
    <w:abstractNumId w:val="10"/>
  </w:num>
  <w:num w:numId="6">
    <w:abstractNumId w:val="27"/>
  </w:num>
  <w:num w:numId="7">
    <w:abstractNumId w:val="3"/>
  </w:num>
  <w:num w:numId="8">
    <w:abstractNumId w:val="9"/>
  </w:num>
  <w:num w:numId="9">
    <w:abstractNumId w:val="7"/>
  </w:num>
  <w:num w:numId="10">
    <w:abstractNumId w:val="18"/>
  </w:num>
  <w:num w:numId="11">
    <w:abstractNumId w:val="11"/>
  </w:num>
  <w:num w:numId="12">
    <w:abstractNumId w:val="2"/>
  </w:num>
  <w:num w:numId="13">
    <w:abstractNumId w:val="12"/>
  </w:num>
  <w:num w:numId="14">
    <w:abstractNumId w:val="26"/>
  </w:num>
  <w:num w:numId="15">
    <w:abstractNumId w:val="13"/>
  </w:num>
  <w:num w:numId="16">
    <w:abstractNumId w:val="17"/>
  </w:num>
  <w:num w:numId="17">
    <w:abstractNumId w:val="19"/>
  </w:num>
  <w:num w:numId="18">
    <w:abstractNumId w:val="5"/>
  </w:num>
  <w:num w:numId="19">
    <w:abstractNumId w:val="0"/>
  </w:num>
  <w:num w:numId="20">
    <w:abstractNumId w:val="21"/>
  </w:num>
  <w:num w:numId="21">
    <w:abstractNumId w:val="23"/>
  </w:num>
  <w:num w:numId="22">
    <w:abstractNumId w:val="4"/>
  </w:num>
  <w:num w:numId="23">
    <w:abstractNumId w:val="8"/>
  </w:num>
  <w:num w:numId="24">
    <w:abstractNumId w:val="1"/>
  </w:num>
  <w:num w:numId="25">
    <w:abstractNumId w:val="24"/>
  </w:num>
  <w:num w:numId="26">
    <w:abstractNumId w:val="6"/>
  </w:num>
  <w:num w:numId="27">
    <w:abstractNumId w:val="20"/>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49A"/>
    <w:rsid w:val="00032A53"/>
    <w:rsid w:val="002003FB"/>
    <w:rsid w:val="002B3E33"/>
    <w:rsid w:val="003A4ABF"/>
    <w:rsid w:val="004C061E"/>
    <w:rsid w:val="00557325"/>
    <w:rsid w:val="007A743B"/>
    <w:rsid w:val="00873282"/>
    <w:rsid w:val="008B2345"/>
    <w:rsid w:val="009C609D"/>
    <w:rsid w:val="00C9049A"/>
    <w:rsid w:val="00E71582"/>
    <w:rsid w:val="00F469EA"/>
    <w:rsid w:val="00F80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499E17-FCAD-41A5-B681-93C668C06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56"/>
      <w:ind w:left="100"/>
      <w:outlineLvl w:val="0"/>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C06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6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links.schoolloop.com/link/rd?href=736c5f6c696e6b6666303163633065623266687474703a2f2f746f756368747970652e636f2f696e6465782e7068702f747970696e672f6e756d626572732f3233" TargetMode="External"/><Relationship Id="rId18" Type="http://schemas.openxmlformats.org/officeDocument/2006/relationships/hyperlink" Target="http://www.pbclibrary.org/mousing/mousercise.htm" TargetMode="External"/><Relationship Id="rId26" Type="http://schemas.openxmlformats.org/officeDocument/2006/relationships/hyperlink" Target="http://www.funbrain.com/brain/MathBrain/MathBrain.html" TargetMode="External"/><Relationship Id="rId39" Type="http://schemas.openxmlformats.org/officeDocument/2006/relationships/hyperlink" Target="http://www.makebeliefscomix.com/" TargetMode="External"/><Relationship Id="rId21" Type="http://schemas.openxmlformats.org/officeDocument/2006/relationships/hyperlink" Target="http://www.letsgolearn.com/bubble.html" TargetMode="External"/><Relationship Id="rId34" Type="http://schemas.openxmlformats.org/officeDocument/2006/relationships/hyperlink" Target="http://www.harcourtschool.com/activity/language_arts/pmp/interactive_guide/g04/g04home.htm" TargetMode="External"/><Relationship Id="rId42" Type="http://schemas.openxmlformats.org/officeDocument/2006/relationships/hyperlink" Target="http://studyjams.scholastic.com/studyjams/index.htm" TargetMode="External"/><Relationship Id="rId47" Type="http://schemas.openxmlformats.org/officeDocument/2006/relationships/hyperlink" Target="http://www.mathplayground.com/thinkingblocks.html" TargetMode="External"/><Relationship Id="rId50" Type="http://schemas.openxmlformats.org/officeDocument/2006/relationships/hyperlink" Target="http://www.thatquiz.org/" TargetMode="External"/><Relationship Id="rId55" Type="http://schemas.openxmlformats.org/officeDocument/2006/relationships/image" Target="media/image6.png"/><Relationship Id="rId7" Type="http://schemas.openxmlformats.org/officeDocument/2006/relationships/image" Target="media/image2.jpeg"/><Relationship Id="rId12" Type="http://schemas.openxmlformats.org/officeDocument/2006/relationships/hyperlink" Target="http://links.schoolloop.com/link/rd?href=736c5f6c696e6b6666303163633065623266687474703a2f2f7777772e747970696e67636c75622e636f6d2f747970696e672d7177657274792d656e2e68746d6c" TargetMode="External"/><Relationship Id="rId17" Type="http://schemas.openxmlformats.org/officeDocument/2006/relationships/hyperlink" Target="http://www.pbclibrary.org/mousing/intro.htm" TargetMode="External"/><Relationship Id="rId25" Type="http://schemas.openxmlformats.org/officeDocument/2006/relationships/hyperlink" Target="http://www.funbrain.com/brain/MathBrain/MathBrain.html" TargetMode="External"/><Relationship Id="rId33" Type="http://schemas.openxmlformats.org/officeDocument/2006/relationships/hyperlink" Target="http://www.harcourtschool.com/activity/trophies/pmp/interactive_guide/g03/g03home.htm" TargetMode="External"/><Relationship Id="rId38" Type="http://schemas.openxmlformats.org/officeDocument/2006/relationships/hyperlink" Target="http://links.schoolloop.com/link/rd?href=736c5f6c696e6b6666303163633065623266687474703a2f2f7777772e6d6964646c65746f776e7363686f6f6c732e6f72672f75706c6f616465642f437572726963756c756d2f456475636174696f6e616c5f546563686e6f6c6f67792f53424143546563682f534241435f546563685f4772335f345f4e617669676174696f6e2e706466" TargetMode="External"/><Relationship Id="rId46" Type="http://schemas.openxmlformats.org/officeDocument/2006/relationships/hyperlink" Target="http://links.schoolloop.com/link/rd?href=736c5f6c696e6b6666303163633065623266687474703a2f2f7777772e6d6964646c65746f776e7363686f6f6c732e6f72672f75706c6f616465642f437572726963756c756d2f456475636174696f6e616c5f546563686e6f6c6f67792f53424143546563682f534241435f546563685f4772335f345f447261675f44726f702e706466" TargetMode="External"/><Relationship Id="rId2" Type="http://schemas.openxmlformats.org/officeDocument/2006/relationships/numbering" Target="numbering.xml"/><Relationship Id="rId16" Type="http://schemas.openxmlformats.org/officeDocument/2006/relationships/hyperlink" Target="http://links.schoolloop.com/link/rd?href=736c5f6c696e6b6666303163633065623266687474703a2f2f7777772e6d6964646c65746f776e7363686f6f6c732e6f72672f75706c6f616465642f437572726963756c756d2f456475636174696f6e616c5f546563686e6f6c6f67792f53424143546563682f534241435f546563685f47725f335f345f4d6f7573655f536b696c6c732e706466" TargetMode="External"/><Relationship Id="rId20" Type="http://schemas.openxmlformats.org/officeDocument/2006/relationships/hyperlink" Target="http://teacher.scholastic.com/maven/index.htm" TargetMode="External"/><Relationship Id="rId29" Type="http://schemas.openxmlformats.org/officeDocument/2006/relationships/hyperlink" Target="http://www.funbrain.com/brain/MathBrain/MathBrain.html" TargetMode="External"/><Relationship Id="rId41" Type="http://schemas.openxmlformats.org/officeDocument/2006/relationships/hyperlink" Target="http://www.abcya.com/word_clouds.htm" TargetMode="External"/><Relationship Id="rId54"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links.schoolloop.com/link/rd?href=736c5f6c696e6b6666303163633065623266687474703a2f2f7777772e6262632e636f2e756b2f7363686f6f6c732f747970696e672f" TargetMode="External"/><Relationship Id="rId24" Type="http://schemas.openxmlformats.org/officeDocument/2006/relationships/hyperlink" Target="http://www.funbrain.com/brain/MathBrain/MathBrain.html" TargetMode="External"/><Relationship Id="rId32" Type="http://schemas.openxmlformats.org/officeDocument/2006/relationships/hyperlink" Target="http://www.harcourtschool.com/activity/trophies/pmp/interactive_guide/g03/g03home.htm" TargetMode="External"/><Relationship Id="rId37" Type="http://schemas.openxmlformats.org/officeDocument/2006/relationships/hyperlink" Target="http://www.harcourtschool.com/activity/language_arts/pmp/interactive_guide/g05/g05home.htm" TargetMode="External"/><Relationship Id="rId40" Type="http://schemas.openxmlformats.org/officeDocument/2006/relationships/hyperlink" Target="http://www.abcya.com/friendly_letter_maker.htm" TargetMode="External"/><Relationship Id="rId45" Type="http://schemas.openxmlformats.org/officeDocument/2006/relationships/hyperlink" Target="http://www.mathplayground.com/mathvideos.html" TargetMode="External"/><Relationship Id="rId53" Type="http://schemas.openxmlformats.org/officeDocument/2006/relationships/image" Target="media/image4.jpe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links.schoolloop.com/link/rd?href=736c5f6c696e6b6666303163633065623266687474703a2f2f7777772e61626379612e636f6d2f6d6174685f7175697a2e68746d" TargetMode="External"/><Relationship Id="rId23" Type="http://schemas.openxmlformats.org/officeDocument/2006/relationships/hyperlink" Target="http://www.abcya.com/spelling_practice.htm" TargetMode="External"/><Relationship Id="rId28" Type="http://schemas.openxmlformats.org/officeDocument/2006/relationships/hyperlink" Target="http://www.funbrain.com/brain/MathBrain/MathBrain.html" TargetMode="External"/><Relationship Id="rId36" Type="http://schemas.openxmlformats.org/officeDocument/2006/relationships/hyperlink" Target="http://www.harcourtschool.com/activity/language_arts/pmp/interactive_guide/g05/g05home.htm" TargetMode="External"/><Relationship Id="rId49" Type="http://schemas.openxmlformats.org/officeDocument/2006/relationships/hyperlink" Target="http://www.missmaggie.org/scholastic/cleanup_eng_launcher.html" TargetMode="External"/><Relationship Id="rId57" Type="http://schemas.openxmlformats.org/officeDocument/2006/relationships/fontTable" Target="fontTable.xml"/><Relationship Id="rId10" Type="http://schemas.openxmlformats.org/officeDocument/2006/relationships/hyperlink" Target="http://www.arcademicskillbuilders.com/games/sky-chase/sky-chase.html" TargetMode="External"/><Relationship Id="rId19" Type="http://schemas.openxmlformats.org/officeDocument/2006/relationships/hyperlink" Target="http://www.bcls.lib.nj.us/Classes/Intforkids/cns1.html" TargetMode="External"/><Relationship Id="rId31" Type="http://schemas.openxmlformats.org/officeDocument/2006/relationships/hyperlink" Target="http://www.skillfulsenior.com/skills/mouse/tutor.php?key=highlight" TargetMode="External"/><Relationship Id="rId44" Type="http://schemas.openxmlformats.org/officeDocument/2006/relationships/hyperlink" Target="http://www.abcya.com/animate.htm" TargetMode="External"/><Relationship Id="rId52" Type="http://schemas.openxmlformats.org/officeDocument/2006/relationships/hyperlink" Target="https://login4.cloud1.tds.airast.org/student/V59/Pages/LoginShell.aspx?c=Oregon_PT" TargetMode="External"/><Relationship Id="rId4" Type="http://schemas.openxmlformats.org/officeDocument/2006/relationships/settings" Target="settings.xml"/><Relationship Id="rId9" Type="http://schemas.openxmlformats.org/officeDocument/2006/relationships/hyperlink" Target="http://www.abcya.com/keyboard_invasion.htm" TargetMode="External"/><Relationship Id="rId14" Type="http://schemas.openxmlformats.org/officeDocument/2006/relationships/hyperlink" Target="http://links.schoolloop.com/link/rd?href=736c5f6c696e6b6666303163633065623266687474703a2f2f746f756368747970652e636f2f696e6465782e7068702f747970696e672f6e756d626572732f3233" TargetMode="External"/><Relationship Id="rId22" Type="http://schemas.openxmlformats.org/officeDocument/2006/relationships/hyperlink" Target="http://www.letsgolearn.com/bubble.html" TargetMode="External"/><Relationship Id="rId27" Type="http://schemas.openxmlformats.org/officeDocument/2006/relationships/hyperlink" Target="http://www.funbrain.com/brain/MathBrain/MathBrain.html" TargetMode="External"/><Relationship Id="rId30" Type="http://schemas.openxmlformats.org/officeDocument/2006/relationships/hyperlink" Target="http://links.schoolloop.com/link/rd?href=736c5f6c696e6b6666303163633065623266687474703a2f2f7777772e6d6964646c65746f776e7363686f6f6c732e6f72672f75706c6f616465642f437572726963756c756d2f456475636174696f6e616c5f546563686e6f6c6f67792f53424143546563682f534241435f546563685f47725f335f345f4d6f7573655f536b696c6c732e706466" TargetMode="External"/><Relationship Id="rId35" Type="http://schemas.openxmlformats.org/officeDocument/2006/relationships/hyperlink" Target="http://www.harcourtschool.com/activity/language_arts/pmp/interactive_guide/g04/g04home.htm" TargetMode="External"/><Relationship Id="rId43" Type="http://schemas.openxmlformats.org/officeDocument/2006/relationships/hyperlink" Target="http://www.scholastic.com/teachers/story-starters/" TargetMode="External"/><Relationship Id="rId48" Type="http://schemas.openxmlformats.org/officeDocument/2006/relationships/hyperlink" Target="http://www.missmaggie.org/scholastic/cleanup_eng_launcher.html" TargetMode="External"/><Relationship Id="rId56" Type="http://schemas.openxmlformats.org/officeDocument/2006/relationships/image" Target="media/image7.jpeg"/><Relationship Id="rId8" Type="http://schemas.openxmlformats.org/officeDocument/2006/relationships/image" Target="media/image3.png"/><Relationship Id="rId51" Type="http://schemas.openxmlformats.org/officeDocument/2006/relationships/hyperlink" Target="https://www.youtube.com/watch?v=BbSdw0EEJnc"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C17BF-600D-4A1B-9037-D001374C8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2319</Words>
  <Characters>13220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Visalia Unified School District</Company>
  <LinksUpToDate>false</LinksUpToDate>
  <CharactersWithSpaces>15508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dc:creator>
  <cp:lastModifiedBy>schicoine</cp:lastModifiedBy>
  <cp:revision>3</cp:revision>
  <cp:lastPrinted>2015-12-22T21:31:00Z</cp:lastPrinted>
  <dcterms:created xsi:type="dcterms:W3CDTF">2016-02-12T03:24:00Z</dcterms:created>
  <dcterms:modified xsi:type="dcterms:W3CDTF">2016-02-18T00:44:00Z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2014-12-15T00:00:00Z</vt:filetime>
  </property>
  <property fmtid="{D5CDD505-2E9C-101B-9397-08002B2CF9AE}" pid="3" name="Creator">
    <vt:lpwstr>Microsoft® Word 2010</vt:lpwstr>
  </property>
  <property fmtid="{D5CDD505-2E9C-101B-9397-08002B2CF9AE}" pid="4" name="LastSaved">
    <vt:filetime>2015-12-22T00:00:00Z</vt:filetime>
  </property>
</Properties>
</file>