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2A6659" w14:textId="77777777" w:rsidR="009E67E4" w:rsidRDefault="008B643D">
      <w:pPr>
        <w:rPr>
          <w:rFonts w:ascii="Calibri" w:eastAsia="Calibri" w:hAnsi="Calibri" w:cs="Calibri"/>
          <w:sz w:val="22"/>
          <w:szCs w:val="22"/>
        </w:rPr>
      </w:pPr>
      <w:r>
        <w:rPr>
          <w:rFonts w:ascii="Calibri" w:eastAsia="Calibri" w:hAnsi="Calibri" w:cs="Calibri"/>
          <w:sz w:val="22"/>
          <w:szCs w:val="22"/>
        </w:rPr>
        <w:tab/>
      </w:r>
    </w:p>
    <w:tbl>
      <w:tblPr>
        <w:tblStyle w:val="a"/>
        <w:tblW w:w="11220" w:type="dxa"/>
        <w:jc w:val="center"/>
        <w:tblBorders>
          <w:top w:val="nil"/>
          <w:left w:val="nil"/>
          <w:bottom w:val="nil"/>
          <w:right w:val="nil"/>
          <w:insideH w:val="nil"/>
          <w:insideV w:val="nil"/>
        </w:tblBorders>
        <w:tblLayout w:type="fixed"/>
        <w:tblLook w:val="0400" w:firstRow="0" w:lastRow="0" w:firstColumn="0" w:lastColumn="0" w:noHBand="0" w:noVBand="1"/>
      </w:tblPr>
      <w:tblGrid>
        <w:gridCol w:w="2610"/>
        <w:gridCol w:w="8610"/>
      </w:tblGrid>
      <w:tr w:rsidR="009E67E4" w14:paraId="255C6EAD" w14:textId="77777777" w:rsidTr="24CE02F6">
        <w:trPr>
          <w:trHeight w:val="9340"/>
          <w:jc w:val="center"/>
        </w:trPr>
        <w:tc>
          <w:tcPr>
            <w:tcW w:w="2610" w:type="dxa"/>
            <w:tcBorders>
              <w:bottom w:val="single" w:sz="4" w:space="0" w:color="000000" w:themeColor="text1"/>
              <w:right w:val="single" w:sz="4" w:space="0" w:color="000000" w:themeColor="text1"/>
            </w:tcBorders>
          </w:tcPr>
          <w:p w14:paraId="54F61D19" w14:textId="77777777" w:rsidR="009E67E4" w:rsidRDefault="008B643D">
            <w:pPr>
              <w:jc w:val="center"/>
              <w:rPr>
                <w:rFonts w:ascii="Calibri" w:eastAsia="Calibri" w:hAnsi="Calibri" w:cs="Calibri"/>
                <w:b/>
                <w:sz w:val="18"/>
                <w:szCs w:val="18"/>
              </w:rPr>
            </w:pPr>
            <w:bookmarkStart w:id="0" w:name="_1fob9te" w:colFirst="0" w:colLast="0"/>
            <w:bookmarkEnd w:id="0"/>
            <w:r>
              <w:rPr>
                <w:rFonts w:ascii="Calibri" w:eastAsia="Calibri" w:hAnsi="Calibri" w:cs="Calibri"/>
                <w:b/>
                <w:sz w:val="18"/>
                <w:szCs w:val="18"/>
              </w:rPr>
              <w:t>DISTRICT MISSION</w:t>
            </w:r>
          </w:p>
          <w:p w14:paraId="5251705A" w14:textId="77777777" w:rsidR="009E67E4" w:rsidRDefault="008B643D">
            <w:pPr>
              <w:widowControl w:val="0"/>
              <w:jc w:val="center"/>
              <w:rPr>
                <w:rFonts w:ascii="Calibri" w:eastAsia="Calibri" w:hAnsi="Calibri" w:cs="Calibri"/>
                <w:i/>
                <w:color w:val="201829"/>
                <w:sz w:val="18"/>
                <w:szCs w:val="18"/>
              </w:rPr>
            </w:pPr>
            <w:r>
              <w:rPr>
                <w:rFonts w:ascii="Calibri" w:eastAsia="Calibri" w:hAnsi="Calibri" w:cs="Calibri"/>
                <w:i/>
                <w:color w:val="201829"/>
                <w:sz w:val="18"/>
                <w:szCs w:val="18"/>
              </w:rPr>
              <w:t>Moffat Consolidated School District #2 exists so that our students have a safe learning environment with unique learning opportunities that prepare them for their future.</w:t>
            </w:r>
            <w:r>
              <w:rPr>
                <w:rFonts w:ascii="Calibri" w:eastAsia="Calibri" w:hAnsi="Calibri" w:cs="Calibri"/>
                <w:i/>
                <w:color w:val="201829"/>
                <w:sz w:val="18"/>
                <w:szCs w:val="18"/>
              </w:rPr>
              <w:br/>
            </w:r>
            <w:r>
              <w:rPr>
                <w:rFonts w:ascii="Calibri" w:eastAsia="Calibri" w:hAnsi="Calibri" w:cs="Calibri"/>
                <w:i/>
                <w:color w:val="201829"/>
                <w:sz w:val="18"/>
                <w:szCs w:val="18"/>
              </w:rPr>
              <w:br/>
            </w:r>
          </w:p>
          <w:p w14:paraId="0A37501D" w14:textId="77777777" w:rsidR="009E67E4" w:rsidRDefault="009E67E4">
            <w:pPr>
              <w:rPr>
                <w:rFonts w:ascii="Calibri" w:eastAsia="Calibri" w:hAnsi="Calibri" w:cs="Calibri"/>
                <w:sz w:val="18"/>
                <w:szCs w:val="18"/>
              </w:rPr>
            </w:pPr>
          </w:p>
          <w:p w14:paraId="5DAB6C7B" w14:textId="77777777" w:rsidR="009E67E4" w:rsidRDefault="009E67E4">
            <w:pPr>
              <w:rPr>
                <w:rFonts w:ascii="Calibri" w:eastAsia="Calibri" w:hAnsi="Calibri" w:cs="Calibri"/>
                <w:color w:val="201829"/>
                <w:sz w:val="18"/>
                <w:szCs w:val="18"/>
              </w:rPr>
            </w:pPr>
          </w:p>
          <w:p w14:paraId="67ADB64F" w14:textId="77777777" w:rsidR="009E67E4" w:rsidRDefault="008B643D">
            <w:pPr>
              <w:jc w:val="center"/>
              <w:rPr>
                <w:rFonts w:ascii="Calibri" w:eastAsia="Calibri" w:hAnsi="Calibri" w:cs="Calibri"/>
                <w:b/>
                <w:color w:val="201829"/>
                <w:sz w:val="18"/>
                <w:szCs w:val="18"/>
              </w:rPr>
            </w:pPr>
            <w:r>
              <w:rPr>
                <w:rFonts w:ascii="Calibri" w:eastAsia="Calibri" w:hAnsi="Calibri" w:cs="Calibri"/>
                <w:b/>
                <w:color w:val="201829"/>
                <w:sz w:val="18"/>
                <w:szCs w:val="18"/>
              </w:rPr>
              <w:t>ESSENTIAL BOARD ROLES</w:t>
            </w:r>
          </w:p>
          <w:p w14:paraId="0EFD1A68" w14:textId="77777777" w:rsidR="009E67E4" w:rsidRDefault="008B643D">
            <w:pPr>
              <w:tabs>
                <w:tab w:val="left" w:pos="270"/>
              </w:tabs>
              <w:ind w:left="180" w:hanging="180"/>
              <w:rPr>
                <w:rFonts w:ascii="Calibri" w:eastAsia="Calibri" w:hAnsi="Calibri" w:cs="Calibri"/>
                <w:i/>
                <w:sz w:val="18"/>
                <w:szCs w:val="18"/>
              </w:rPr>
            </w:pPr>
            <w:r>
              <w:rPr>
                <w:rFonts w:ascii="Calibri" w:eastAsia="Calibri" w:hAnsi="Calibri" w:cs="Calibri"/>
                <w:i/>
                <w:sz w:val="18"/>
                <w:szCs w:val="18"/>
              </w:rPr>
              <w:t>1. Create the link between the ownership and the operational organization.</w:t>
            </w:r>
          </w:p>
          <w:p w14:paraId="36645B90" w14:textId="77777777" w:rsidR="009E67E4" w:rsidRDefault="008B643D">
            <w:pPr>
              <w:tabs>
                <w:tab w:val="left" w:pos="270"/>
              </w:tabs>
              <w:ind w:left="180" w:hanging="180"/>
              <w:rPr>
                <w:rFonts w:ascii="Calibri" w:eastAsia="Calibri" w:hAnsi="Calibri" w:cs="Calibri"/>
                <w:i/>
                <w:sz w:val="18"/>
                <w:szCs w:val="18"/>
              </w:rPr>
            </w:pPr>
            <w:r>
              <w:rPr>
                <w:rFonts w:ascii="Calibri" w:eastAsia="Calibri" w:hAnsi="Calibri" w:cs="Calibri"/>
                <w:i/>
                <w:sz w:val="18"/>
                <w:szCs w:val="18"/>
              </w:rPr>
              <w:t>2. Create written governing policies which address the broadest levels of all organizational decisions and situations.</w:t>
            </w:r>
          </w:p>
          <w:p w14:paraId="1855A41E" w14:textId="77777777" w:rsidR="009E67E4" w:rsidRDefault="008B643D">
            <w:pPr>
              <w:tabs>
                <w:tab w:val="left" w:pos="270"/>
              </w:tabs>
              <w:ind w:left="180" w:hanging="180"/>
              <w:rPr>
                <w:rFonts w:ascii="Calibri" w:eastAsia="Calibri" w:hAnsi="Calibri" w:cs="Calibri"/>
                <w:i/>
                <w:sz w:val="18"/>
                <w:szCs w:val="18"/>
              </w:rPr>
            </w:pPr>
            <w:r>
              <w:rPr>
                <w:rFonts w:ascii="Calibri" w:eastAsia="Calibri" w:hAnsi="Calibri" w:cs="Calibri"/>
                <w:i/>
                <w:sz w:val="18"/>
                <w:szCs w:val="18"/>
              </w:rPr>
              <w:t xml:space="preserve"> 3. Select the Superintendent, to assure successful Superintendent performance and to establish her/his compensation.</w:t>
            </w:r>
          </w:p>
          <w:p w14:paraId="5246758B" w14:textId="77777777" w:rsidR="009E67E4" w:rsidRDefault="008B643D">
            <w:pPr>
              <w:tabs>
                <w:tab w:val="left" w:pos="270"/>
              </w:tabs>
              <w:ind w:left="180" w:hanging="180"/>
              <w:rPr>
                <w:rFonts w:ascii="Calibri" w:eastAsia="Calibri" w:hAnsi="Calibri" w:cs="Calibri"/>
                <w:i/>
                <w:sz w:val="18"/>
                <w:szCs w:val="18"/>
              </w:rPr>
            </w:pPr>
            <w:r>
              <w:rPr>
                <w:rFonts w:ascii="Calibri" w:eastAsia="Calibri" w:hAnsi="Calibri" w:cs="Calibri"/>
                <w:i/>
                <w:sz w:val="18"/>
                <w:szCs w:val="18"/>
              </w:rPr>
              <w:t xml:space="preserve"> 4. Establish tax rates.</w:t>
            </w:r>
          </w:p>
          <w:p w14:paraId="407DE31C" w14:textId="77777777" w:rsidR="009E67E4" w:rsidRDefault="008B643D">
            <w:pPr>
              <w:ind w:left="240" w:hanging="270"/>
              <w:rPr>
                <w:rFonts w:ascii="Calibri" w:eastAsia="Calibri" w:hAnsi="Calibri" w:cs="Calibri"/>
                <w:i/>
                <w:sz w:val="18"/>
                <w:szCs w:val="18"/>
              </w:rPr>
            </w:pPr>
            <w:r>
              <w:rPr>
                <w:rFonts w:ascii="Calibri" w:eastAsia="Calibri" w:hAnsi="Calibri" w:cs="Calibri"/>
                <w:i/>
                <w:sz w:val="18"/>
                <w:szCs w:val="18"/>
              </w:rPr>
              <w:t xml:space="preserve"> 5. Influence federal, state, and local legislation.</w:t>
            </w:r>
          </w:p>
          <w:p w14:paraId="02EB378F" w14:textId="77777777" w:rsidR="009E67E4" w:rsidRDefault="009E67E4">
            <w:pPr>
              <w:rPr>
                <w:rFonts w:ascii="Calibri" w:eastAsia="Calibri" w:hAnsi="Calibri" w:cs="Calibri"/>
                <w:sz w:val="22"/>
                <w:szCs w:val="22"/>
              </w:rPr>
            </w:pPr>
          </w:p>
        </w:tc>
        <w:tc>
          <w:tcPr>
            <w:tcW w:w="8610" w:type="dxa"/>
            <w:tcBorders>
              <w:left w:val="single" w:sz="4" w:space="0" w:color="000000" w:themeColor="text1"/>
              <w:bottom w:val="single" w:sz="4" w:space="0" w:color="000000" w:themeColor="text1"/>
            </w:tcBorders>
          </w:tcPr>
          <w:p w14:paraId="1529BF75" w14:textId="08B8F447" w:rsidR="009E67E4" w:rsidRDefault="0013236F" w:rsidP="008B643D">
            <w:pPr>
              <w:rPr>
                <w:rFonts w:ascii="Calibri" w:eastAsia="Calibri" w:hAnsi="Calibri" w:cs="Calibri"/>
                <w:b/>
                <w:i/>
                <w:sz w:val="22"/>
                <w:szCs w:val="22"/>
              </w:rPr>
            </w:pPr>
            <w:r>
              <w:rPr>
                <w:rFonts w:ascii="Calibri" w:eastAsia="Calibri" w:hAnsi="Calibri" w:cs="Calibri"/>
                <w:b/>
                <w:i/>
                <w:sz w:val="22"/>
                <w:szCs w:val="22"/>
              </w:rPr>
              <w:t>Meeting will begin at 5:3</w:t>
            </w:r>
            <w:r w:rsidR="008B643D">
              <w:rPr>
                <w:rFonts w:ascii="Calibri" w:eastAsia="Calibri" w:hAnsi="Calibri" w:cs="Calibri"/>
                <w:b/>
                <w:i/>
                <w:sz w:val="22"/>
                <w:szCs w:val="22"/>
              </w:rPr>
              <w:t>0pm</w:t>
            </w:r>
          </w:p>
          <w:p w14:paraId="20F59314" w14:textId="08F95D8F" w:rsidR="009E67E4" w:rsidRDefault="008B643D" w:rsidP="008B643D">
            <w:pPr>
              <w:rPr>
                <w:rFonts w:ascii="Calibri" w:eastAsia="Calibri" w:hAnsi="Calibri" w:cs="Calibri"/>
                <w:b/>
                <w:i/>
                <w:sz w:val="22"/>
                <w:szCs w:val="22"/>
              </w:rPr>
            </w:pPr>
            <w:r>
              <w:rPr>
                <w:rFonts w:ascii="Calibri" w:eastAsia="Calibri" w:hAnsi="Calibri" w:cs="Calibri"/>
                <w:b/>
                <w:i/>
                <w:sz w:val="22"/>
                <w:szCs w:val="22"/>
              </w:rPr>
              <w:t>The BOE is happy to support the Moffat Key Club as t</w:t>
            </w:r>
            <w:r w:rsidR="00284B67">
              <w:rPr>
                <w:rFonts w:ascii="Calibri" w:eastAsia="Calibri" w:hAnsi="Calibri" w:cs="Calibri"/>
                <w:b/>
                <w:i/>
                <w:sz w:val="22"/>
                <w:szCs w:val="22"/>
              </w:rPr>
              <w:t>he provider of our meeting snacks</w:t>
            </w:r>
            <w:r>
              <w:rPr>
                <w:rFonts w:ascii="Calibri" w:eastAsia="Calibri" w:hAnsi="Calibri" w:cs="Calibri"/>
                <w:b/>
                <w:i/>
                <w:sz w:val="22"/>
                <w:szCs w:val="22"/>
              </w:rPr>
              <w:t>. The club donates the funds to local charities. Please feel free to join us.</w:t>
            </w:r>
          </w:p>
          <w:p w14:paraId="6A05A809" w14:textId="77777777" w:rsidR="008B643D" w:rsidRDefault="008B643D" w:rsidP="008B643D">
            <w:pPr>
              <w:rPr>
                <w:rFonts w:ascii="Calibri" w:eastAsia="Calibri" w:hAnsi="Calibri" w:cs="Calibri"/>
                <w:b/>
                <w:i/>
                <w:sz w:val="22"/>
                <w:szCs w:val="22"/>
              </w:rPr>
            </w:pPr>
          </w:p>
          <w:p w14:paraId="58021E7D" w14:textId="77777777" w:rsidR="009E67E4" w:rsidRDefault="008B643D" w:rsidP="008B643D">
            <w:pPr>
              <w:rPr>
                <w:rFonts w:ascii="Calibri" w:eastAsia="Calibri" w:hAnsi="Calibri" w:cs="Calibri"/>
                <w:b/>
                <w:i/>
                <w:sz w:val="22"/>
                <w:szCs w:val="22"/>
              </w:rPr>
            </w:pPr>
            <w:r>
              <w:rPr>
                <w:rFonts w:ascii="Calibri" w:eastAsia="Calibri" w:hAnsi="Calibri" w:cs="Calibri"/>
                <w:b/>
                <w:i/>
                <w:sz w:val="22"/>
                <w:szCs w:val="22"/>
              </w:rPr>
              <w:t>To join from your computer-</w:t>
            </w:r>
          </w:p>
          <w:p w14:paraId="02BE99FF" w14:textId="497237E7" w:rsidR="008B643D" w:rsidRDefault="008B643D" w:rsidP="008B643D">
            <w:pPr>
              <w:rPr>
                <w:rFonts w:ascii="Calibri" w:eastAsia="Times New Roman" w:hAnsi="Calibri" w:cs="Calibri"/>
                <w:b/>
                <w:i/>
                <w:sz w:val="28"/>
                <w:szCs w:val="28"/>
              </w:rPr>
            </w:pPr>
            <w:r w:rsidRPr="008B643D">
              <w:rPr>
                <w:rFonts w:ascii="Calibri" w:eastAsia="Times New Roman" w:hAnsi="Calibri" w:cs="Calibri"/>
                <w:b/>
                <w:i/>
                <w:sz w:val="28"/>
                <w:szCs w:val="28"/>
              </w:rPr>
              <w:t xml:space="preserve">Join with Google Meet:  </w:t>
            </w:r>
            <w:hyperlink r:id="rId7" w:history="1">
              <w:r w:rsidR="00635641" w:rsidRPr="005733F1">
                <w:rPr>
                  <w:rStyle w:val="Hyperlink"/>
                  <w:rFonts w:ascii="Calibri" w:eastAsia="Times New Roman" w:hAnsi="Calibri" w:cs="Calibri"/>
                  <w:b/>
                  <w:i/>
                  <w:sz w:val="28"/>
                  <w:szCs w:val="28"/>
                </w:rPr>
                <w:t>https://meet.google.com/ddq-stbh-jod</w:t>
              </w:r>
            </w:hyperlink>
          </w:p>
          <w:p w14:paraId="6A9FF522" w14:textId="74B77FE2" w:rsidR="008B643D" w:rsidRPr="008B643D" w:rsidRDefault="008B643D" w:rsidP="008B643D">
            <w:pPr>
              <w:rPr>
                <w:rFonts w:ascii="Calibri" w:eastAsia="Times New Roman" w:hAnsi="Calibri" w:cs="Calibri"/>
                <w:b/>
                <w:i/>
                <w:sz w:val="28"/>
                <w:szCs w:val="28"/>
              </w:rPr>
            </w:pPr>
            <w:r w:rsidRPr="008B643D">
              <w:rPr>
                <w:rFonts w:ascii="Calibri" w:eastAsia="Times New Roman" w:hAnsi="Calibri" w:cs="Calibri"/>
                <w:b/>
                <w:i/>
                <w:sz w:val="28"/>
                <w:szCs w:val="28"/>
              </w:rPr>
              <w:t>Join by Phone</w:t>
            </w:r>
            <w:proofErr w:type="gramStart"/>
            <w:r w:rsidRPr="008B643D">
              <w:rPr>
                <w:rFonts w:ascii="Calibri" w:eastAsia="Times New Roman" w:hAnsi="Calibri" w:cs="Calibri"/>
                <w:b/>
                <w:i/>
                <w:sz w:val="28"/>
                <w:szCs w:val="28"/>
              </w:rPr>
              <w:t>:  (</w:t>
            </w:r>
            <w:proofErr w:type="gramEnd"/>
            <w:r w:rsidRPr="008B643D">
              <w:rPr>
                <w:rFonts w:ascii="Calibri" w:eastAsia="Times New Roman" w:hAnsi="Calibri" w:cs="Calibri"/>
                <w:b/>
                <w:i/>
                <w:sz w:val="28"/>
                <w:szCs w:val="28"/>
              </w:rPr>
              <w:t xml:space="preserve">US) </w:t>
            </w:r>
            <w:r w:rsidR="00635641" w:rsidRPr="00635641">
              <w:rPr>
                <w:rFonts w:asciiTheme="majorHAnsi" w:hAnsiTheme="majorHAnsi" w:cs="Arial"/>
                <w:color w:val="222222"/>
                <w:sz w:val="28"/>
                <w:szCs w:val="28"/>
                <w:shd w:val="clear" w:color="auto" w:fill="FFFFFF"/>
              </w:rPr>
              <w:t>1 567-250-3767</w:t>
            </w:r>
            <w:r w:rsidR="00635641" w:rsidRPr="00635641">
              <w:rPr>
                <w:rFonts w:ascii="Arial" w:hAnsi="Arial" w:cs="Arial"/>
                <w:color w:val="222222"/>
                <w:sz w:val="28"/>
                <w:szCs w:val="28"/>
                <w:shd w:val="clear" w:color="auto" w:fill="FFFFFF"/>
              </w:rPr>
              <w:t>‬</w:t>
            </w:r>
            <w:r w:rsidR="00635641" w:rsidRPr="00635641">
              <w:rPr>
                <w:rFonts w:asciiTheme="majorHAnsi" w:hAnsiTheme="majorHAnsi" w:cs="Arial"/>
                <w:color w:val="222222"/>
                <w:sz w:val="28"/>
                <w:szCs w:val="28"/>
                <w:shd w:val="clear" w:color="auto" w:fill="FFFFFF"/>
              </w:rPr>
              <w:t xml:space="preserve"> PIN: </w:t>
            </w:r>
            <w:dir w:val="ltr">
              <w:r w:rsidR="00635641" w:rsidRPr="00635641">
                <w:rPr>
                  <w:rFonts w:asciiTheme="majorHAnsi" w:hAnsiTheme="majorHAnsi" w:cs="Arial"/>
                  <w:color w:val="222222"/>
                  <w:sz w:val="28"/>
                  <w:szCs w:val="28"/>
                  <w:shd w:val="clear" w:color="auto" w:fill="FFFFFF"/>
                </w:rPr>
                <w:t>745 614 238</w:t>
              </w:r>
              <w:r w:rsidR="00635641" w:rsidRPr="00635641">
                <w:rPr>
                  <w:rFonts w:ascii="Arial" w:hAnsi="Arial" w:cs="Arial"/>
                  <w:color w:val="222222"/>
                  <w:sz w:val="28"/>
                  <w:szCs w:val="28"/>
                  <w:shd w:val="clear" w:color="auto" w:fill="FFFFFF"/>
                </w:rPr>
                <w:t>‬</w:t>
              </w:r>
              <w:r w:rsidR="00635641" w:rsidRPr="00635641">
                <w:rPr>
                  <w:rFonts w:asciiTheme="majorHAnsi" w:hAnsiTheme="majorHAnsi" w:cs="Arial"/>
                  <w:color w:val="222222"/>
                  <w:sz w:val="28"/>
                  <w:szCs w:val="28"/>
                  <w:shd w:val="clear" w:color="auto" w:fill="FFFFFF"/>
                </w:rPr>
                <w:t>#</w:t>
              </w:r>
              <w:r w:rsidR="00BA34D5">
                <w:t>‬</w:t>
              </w:r>
              <w:r w:rsidR="00E83FEB">
                <w:t>‬</w:t>
              </w:r>
              <w:r w:rsidR="00CE5030">
                <w:t>‬</w:t>
              </w:r>
              <w:r w:rsidR="00435DFD">
                <w:t>‬</w:t>
              </w:r>
              <w:r w:rsidR="00FE3825">
                <w:t>‬</w:t>
              </w:r>
              <w:r w:rsidR="005922BD">
                <w:t>‬</w:t>
              </w:r>
              <w:r w:rsidR="005922BD">
                <w:t>‬</w:t>
              </w:r>
              <w:r w:rsidR="00C74484">
                <w:t>‬</w:t>
              </w:r>
              <w:r w:rsidR="00B0325C">
                <w:t>‬</w:t>
              </w:r>
              <w:r w:rsidR="000D270F">
                <w:t>‬</w:t>
              </w:r>
              <w:r w:rsidR="00891B35">
                <w:t>‬</w:t>
              </w:r>
              <w:r w:rsidR="007A6968">
                <w:t>‬</w:t>
              </w:r>
              <w:r w:rsidR="00DE68C6">
                <w:t>‬</w:t>
              </w:r>
              <w:r w:rsidR="00E85BD1">
                <w:t>‬</w:t>
              </w:r>
              <w:r w:rsidR="00963524">
                <w:t>‬</w:t>
              </w:r>
              <w:r w:rsidR="00840A7A">
                <w:t>‬</w:t>
              </w:r>
            </w:dir>
          </w:p>
          <w:p w14:paraId="22BCC025" w14:textId="1FB48301" w:rsidR="009E67E4" w:rsidRDefault="00EE28EF">
            <w:pPr>
              <w:rPr>
                <w:rFonts w:ascii="Calibri" w:eastAsia="Calibri" w:hAnsi="Calibri" w:cs="Calibri"/>
                <w:b/>
                <w:sz w:val="22"/>
                <w:szCs w:val="22"/>
              </w:rPr>
            </w:pPr>
            <w:r>
              <w:rPr>
                <w:rFonts w:ascii="Calibri" w:eastAsia="Calibri" w:hAnsi="Calibri" w:cs="Calibri"/>
                <w:b/>
                <w:sz w:val="22"/>
                <w:szCs w:val="22"/>
              </w:rPr>
              <w:t>Minutes:</w:t>
            </w:r>
          </w:p>
          <w:p w14:paraId="43276CB4" w14:textId="679EC026" w:rsidR="00EE28EF" w:rsidRDefault="00EE28EF" w:rsidP="00EE28EF">
            <w:pPr>
              <w:rPr>
                <w:rFonts w:ascii="Calibri" w:eastAsia="Calibri" w:hAnsi="Calibri" w:cs="Calibri"/>
                <w:b/>
                <w:color w:val="000000"/>
                <w:sz w:val="22"/>
                <w:szCs w:val="22"/>
              </w:rPr>
            </w:pPr>
            <w:r w:rsidRPr="00432D22">
              <w:rPr>
                <w:rFonts w:ascii="Calibri" w:eastAsia="Calibri" w:hAnsi="Calibri" w:cs="Calibri"/>
                <w:b/>
                <w:color w:val="000000"/>
                <w:sz w:val="22"/>
                <w:szCs w:val="22"/>
              </w:rPr>
              <w:t>Present Board Members:</w:t>
            </w:r>
            <w:r>
              <w:rPr>
                <w:rFonts w:ascii="Calibri" w:eastAsia="Calibri" w:hAnsi="Calibri" w:cs="Calibri"/>
                <w:b/>
                <w:color w:val="000000"/>
                <w:sz w:val="22"/>
                <w:szCs w:val="22"/>
              </w:rPr>
              <w:t xml:space="preserve"> </w:t>
            </w:r>
            <w:r w:rsidRPr="00432D22">
              <w:rPr>
                <w:rFonts w:ascii="Calibri" w:eastAsia="Calibri" w:hAnsi="Calibri" w:cs="Calibri"/>
                <w:b/>
                <w:color w:val="000000"/>
                <w:sz w:val="22"/>
                <w:szCs w:val="22"/>
              </w:rPr>
              <w:t>Bill E</w:t>
            </w:r>
            <w:r>
              <w:rPr>
                <w:rFonts w:ascii="Calibri" w:eastAsia="Calibri" w:hAnsi="Calibri" w:cs="Calibri"/>
                <w:b/>
                <w:color w:val="000000"/>
                <w:sz w:val="22"/>
                <w:szCs w:val="22"/>
              </w:rPr>
              <w:t xml:space="preserve">astman, Tina </w:t>
            </w:r>
            <w:proofErr w:type="spellStart"/>
            <w:r>
              <w:rPr>
                <w:rFonts w:ascii="Calibri" w:eastAsia="Calibri" w:hAnsi="Calibri" w:cs="Calibri"/>
                <w:b/>
                <w:color w:val="000000"/>
                <w:sz w:val="22"/>
                <w:szCs w:val="22"/>
              </w:rPr>
              <w:t>Freel</w:t>
            </w:r>
            <w:proofErr w:type="spellEnd"/>
            <w:r w:rsidR="00960E92">
              <w:rPr>
                <w:rFonts w:ascii="Calibri" w:eastAsia="Calibri" w:hAnsi="Calibri" w:cs="Calibri"/>
                <w:b/>
                <w:color w:val="000000"/>
                <w:sz w:val="22"/>
                <w:szCs w:val="22"/>
              </w:rPr>
              <w:t>-Eastman</w:t>
            </w:r>
            <w:r>
              <w:rPr>
                <w:rFonts w:ascii="Calibri" w:eastAsia="Calibri" w:hAnsi="Calibri" w:cs="Calibri"/>
                <w:b/>
                <w:color w:val="000000"/>
                <w:sz w:val="22"/>
                <w:szCs w:val="22"/>
              </w:rPr>
              <w:t xml:space="preserve">, </w:t>
            </w:r>
            <w:r w:rsidRPr="00432D22">
              <w:rPr>
                <w:rFonts w:ascii="Calibri" w:eastAsia="Calibri" w:hAnsi="Calibri" w:cs="Calibri"/>
                <w:b/>
                <w:color w:val="000000"/>
                <w:sz w:val="22"/>
                <w:szCs w:val="22"/>
              </w:rPr>
              <w:t>Scott Swartz</w:t>
            </w:r>
          </w:p>
          <w:p w14:paraId="5A820C62" w14:textId="22CC4576" w:rsidR="00EE28EF" w:rsidRDefault="00EE28EF" w:rsidP="00EE28EF">
            <w:pPr>
              <w:rPr>
                <w:rFonts w:ascii="Calibri" w:eastAsia="Calibri" w:hAnsi="Calibri" w:cs="Calibri"/>
                <w:b/>
                <w:sz w:val="22"/>
                <w:szCs w:val="22"/>
              </w:rPr>
            </w:pPr>
            <w:r w:rsidRPr="00432D22">
              <w:rPr>
                <w:rFonts w:ascii="Calibri" w:eastAsia="Calibri" w:hAnsi="Calibri" w:cs="Calibri"/>
                <w:b/>
                <w:color w:val="000000"/>
                <w:sz w:val="22"/>
                <w:szCs w:val="22"/>
              </w:rPr>
              <w:t>Citizens Present:</w:t>
            </w:r>
            <w:r>
              <w:rPr>
                <w:rFonts w:ascii="Calibri" w:eastAsia="Calibri" w:hAnsi="Calibri" w:cs="Calibri"/>
                <w:b/>
                <w:color w:val="000000"/>
                <w:sz w:val="22"/>
                <w:szCs w:val="22"/>
              </w:rPr>
              <w:t xml:space="preserve"> Joe Garcia</w:t>
            </w:r>
            <w:r w:rsidRPr="00432D22">
              <w:rPr>
                <w:rFonts w:ascii="Calibri" w:eastAsia="Calibri" w:hAnsi="Calibri" w:cs="Calibri"/>
                <w:b/>
                <w:color w:val="000000"/>
                <w:sz w:val="22"/>
                <w:szCs w:val="22"/>
              </w:rPr>
              <w:t xml:space="preserve">, Thomas Cleary, Jodi Anderson, </w:t>
            </w:r>
            <w:r>
              <w:rPr>
                <w:rFonts w:ascii="Calibri" w:eastAsia="Calibri" w:hAnsi="Calibri" w:cs="Calibri"/>
                <w:b/>
                <w:color w:val="000000"/>
                <w:sz w:val="22"/>
                <w:szCs w:val="22"/>
              </w:rPr>
              <w:t xml:space="preserve">Lisa Cole. Call-ins: Rachel Weir </w:t>
            </w:r>
            <w:r w:rsidR="00450445">
              <w:rPr>
                <w:rFonts w:ascii="Calibri" w:eastAsia="Calibri" w:hAnsi="Calibri" w:cs="Calibri"/>
                <w:b/>
                <w:color w:val="000000"/>
                <w:sz w:val="22"/>
                <w:szCs w:val="22"/>
              </w:rPr>
              <w:t xml:space="preserve">and </w:t>
            </w:r>
            <w:bookmarkStart w:id="1" w:name="_GoBack"/>
            <w:bookmarkEnd w:id="1"/>
            <w:r>
              <w:rPr>
                <w:rFonts w:ascii="Calibri" w:eastAsia="Calibri" w:hAnsi="Calibri" w:cs="Calibri"/>
                <w:b/>
                <w:color w:val="000000"/>
                <w:sz w:val="22"/>
                <w:szCs w:val="22"/>
              </w:rPr>
              <w:t>Daniel Gray</w:t>
            </w:r>
          </w:p>
          <w:p w14:paraId="6B127E79" w14:textId="77777777" w:rsidR="00EE28EF" w:rsidRDefault="00EE28EF">
            <w:pPr>
              <w:rPr>
                <w:rFonts w:ascii="Calibri" w:eastAsia="Calibri" w:hAnsi="Calibri" w:cs="Calibri"/>
                <w:b/>
                <w:sz w:val="22"/>
                <w:szCs w:val="22"/>
              </w:rPr>
            </w:pPr>
          </w:p>
          <w:p w14:paraId="4AD9CBD7" w14:textId="38F37F56" w:rsidR="009E67E4" w:rsidRPr="009218AB" w:rsidRDefault="008B643D" w:rsidP="009218AB">
            <w:pPr>
              <w:numPr>
                <w:ilvl w:val="0"/>
                <w:numId w:val="1"/>
              </w:numPr>
              <w:rPr>
                <w:rFonts w:ascii="Calibri" w:eastAsia="Calibri" w:hAnsi="Calibri" w:cs="Calibri"/>
                <w:color w:val="000000"/>
                <w:sz w:val="22"/>
                <w:szCs w:val="22"/>
              </w:rPr>
            </w:pPr>
            <w:r>
              <w:rPr>
                <w:rFonts w:ascii="Calibri" w:eastAsia="Calibri" w:hAnsi="Calibri" w:cs="Calibri"/>
                <w:color w:val="000000"/>
                <w:sz w:val="22"/>
                <w:szCs w:val="22"/>
              </w:rPr>
              <w:t>Call to order, quorum</w:t>
            </w:r>
            <w:r w:rsidR="00635641">
              <w:rPr>
                <w:rFonts w:ascii="Calibri" w:eastAsia="Calibri" w:hAnsi="Calibri" w:cs="Calibri"/>
                <w:color w:val="000000"/>
                <w:sz w:val="22"/>
                <w:szCs w:val="22"/>
              </w:rPr>
              <w:t xml:space="preserve"> (1 min)</w:t>
            </w:r>
          </w:p>
          <w:p w14:paraId="10835DB6" w14:textId="7068CCD2" w:rsidR="0030191D" w:rsidRDefault="008B643D" w:rsidP="00FB59D3">
            <w:pPr>
              <w:numPr>
                <w:ilvl w:val="0"/>
                <w:numId w:val="1"/>
              </w:numPr>
              <w:rPr>
                <w:rFonts w:ascii="Calibri" w:eastAsia="Calibri" w:hAnsi="Calibri" w:cs="Calibri"/>
                <w:color w:val="000000"/>
                <w:sz w:val="22"/>
                <w:szCs w:val="22"/>
              </w:rPr>
            </w:pPr>
            <w:r>
              <w:rPr>
                <w:rFonts w:ascii="Calibri" w:eastAsia="Calibri" w:hAnsi="Calibri" w:cs="Calibri"/>
                <w:color w:val="000000"/>
                <w:sz w:val="22"/>
                <w:szCs w:val="22"/>
              </w:rPr>
              <w:t>Citizens who wish to address the Board- Please sign in</w:t>
            </w:r>
            <w:r w:rsidR="00F971BC">
              <w:rPr>
                <w:rFonts w:ascii="Calibri" w:eastAsia="Calibri" w:hAnsi="Calibri" w:cs="Calibri"/>
                <w:color w:val="000000"/>
                <w:sz w:val="22"/>
                <w:szCs w:val="22"/>
              </w:rPr>
              <w:t xml:space="preserve"> (3 min</w:t>
            </w:r>
            <w:r w:rsidR="00635641">
              <w:rPr>
                <w:rFonts w:ascii="Calibri" w:eastAsia="Calibri" w:hAnsi="Calibri" w:cs="Calibri"/>
                <w:color w:val="000000"/>
                <w:sz w:val="22"/>
                <w:szCs w:val="22"/>
              </w:rPr>
              <w:t xml:space="preserve"> each citizen</w:t>
            </w:r>
            <w:r w:rsidR="00F971BC">
              <w:rPr>
                <w:rFonts w:ascii="Calibri" w:eastAsia="Calibri" w:hAnsi="Calibri" w:cs="Calibri"/>
                <w:color w:val="000000"/>
                <w:sz w:val="22"/>
                <w:szCs w:val="22"/>
              </w:rPr>
              <w:t>)</w:t>
            </w:r>
          </w:p>
          <w:p w14:paraId="7F869889" w14:textId="30530621" w:rsidR="009218AB" w:rsidRPr="00FB59D3" w:rsidRDefault="009218AB" w:rsidP="009218AB">
            <w:pPr>
              <w:ind w:left="360"/>
              <w:rPr>
                <w:rFonts w:ascii="Calibri" w:eastAsia="Calibri" w:hAnsi="Calibri" w:cs="Calibri"/>
                <w:color w:val="000000"/>
                <w:sz w:val="22"/>
                <w:szCs w:val="22"/>
              </w:rPr>
            </w:pPr>
            <w:r>
              <w:rPr>
                <w:rFonts w:ascii="Calibri" w:eastAsia="Calibri" w:hAnsi="Calibri" w:cs="Calibri"/>
                <w:color w:val="000000"/>
                <w:sz w:val="22"/>
                <w:szCs w:val="22"/>
              </w:rPr>
              <w:t>Rachel Weir addressed the Board with a question if there was a new contract for a cellular tower and if anything was signed. Tina informed her this would be discussed later on in the agenda and reassured her that nothing has been signed.</w:t>
            </w:r>
          </w:p>
          <w:p w14:paraId="0F2168AA" w14:textId="06D102BD" w:rsidR="009E67E4" w:rsidRDefault="008B643D">
            <w:pPr>
              <w:numPr>
                <w:ilvl w:val="0"/>
                <w:numId w:val="1"/>
              </w:numPr>
              <w:rPr>
                <w:rFonts w:ascii="Calibri" w:eastAsia="Calibri" w:hAnsi="Calibri" w:cs="Calibri"/>
                <w:color w:val="000000"/>
                <w:sz w:val="22"/>
                <w:szCs w:val="22"/>
              </w:rPr>
            </w:pPr>
            <w:r>
              <w:rPr>
                <w:rFonts w:ascii="Calibri" w:eastAsia="Calibri" w:hAnsi="Calibri" w:cs="Calibri"/>
                <w:color w:val="000000"/>
                <w:sz w:val="22"/>
                <w:szCs w:val="22"/>
              </w:rPr>
              <w:t>Adoption of Agenda</w:t>
            </w:r>
            <w:r w:rsidR="00F971BC">
              <w:rPr>
                <w:rFonts w:ascii="Calibri" w:eastAsia="Calibri" w:hAnsi="Calibri" w:cs="Calibri"/>
                <w:color w:val="000000"/>
                <w:sz w:val="22"/>
                <w:szCs w:val="22"/>
              </w:rPr>
              <w:t xml:space="preserve"> (3 min)</w:t>
            </w:r>
            <w:r w:rsidR="009218AB">
              <w:rPr>
                <w:rFonts w:ascii="Calibri" w:eastAsia="Calibri" w:hAnsi="Calibri" w:cs="Calibri"/>
                <w:color w:val="000000"/>
                <w:sz w:val="22"/>
                <w:szCs w:val="22"/>
              </w:rPr>
              <w:t xml:space="preserve"> – Changes to be made: 6c to be irrigation system and sewer; add 6f. cell tower; correct typos for 8. To be a-g. Motion to approve with changes stated made by Scott Swartz and seconded by Bill Eastman. Roll Call with all Ayes by Bill Eastman, Tina </w:t>
            </w:r>
            <w:proofErr w:type="spellStart"/>
            <w:r w:rsidR="009218AB">
              <w:rPr>
                <w:rFonts w:ascii="Calibri" w:eastAsia="Calibri" w:hAnsi="Calibri" w:cs="Calibri"/>
                <w:color w:val="000000"/>
                <w:sz w:val="22"/>
                <w:szCs w:val="22"/>
              </w:rPr>
              <w:t>Freel</w:t>
            </w:r>
            <w:proofErr w:type="spellEnd"/>
            <w:r w:rsidR="009218AB">
              <w:rPr>
                <w:rFonts w:ascii="Calibri" w:eastAsia="Calibri" w:hAnsi="Calibri" w:cs="Calibri"/>
                <w:color w:val="000000"/>
                <w:sz w:val="22"/>
                <w:szCs w:val="22"/>
              </w:rPr>
              <w:t>-Eastman, and Scott Swartz.</w:t>
            </w:r>
          </w:p>
          <w:p w14:paraId="6DEE3AA3" w14:textId="7F7A846B" w:rsidR="00F971BC" w:rsidRDefault="5A9AF943" w:rsidP="007E5D5C">
            <w:pPr>
              <w:numPr>
                <w:ilvl w:val="0"/>
                <w:numId w:val="1"/>
              </w:numPr>
              <w:rPr>
                <w:rFonts w:ascii="Calibri" w:eastAsia="Calibri" w:hAnsi="Calibri" w:cs="Calibri"/>
                <w:sz w:val="22"/>
                <w:szCs w:val="22"/>
              </w:rPr>
            </w:pPr>
            <w:r w:rsidRPr="5A9AF943">
              <w:rPr>
                <w:rFonts w:ascii="Calibri" w:eastAsia="Calibri" w:hAnsi="Calibri" w:cs="Calibri"/>
                <w:sz w:val="22"/>
                <w:szCs w:val="22"/>
              </w:rPr>
              <w:t>Announcements:</w:t>
            </w:r>
            <w:r w:rsidR="00F971BC">
              <w:rPr>
                <w:rFonts w:ascii="Calibri" w:eastAsia="Calibri" w:hAnsi="Calibri" w:cs="Calibri"/>
                <w:sz w:val="22"/>
                <w:szCs w:val="22"/>
              </w:rPr>
              <w:t xml:space="preserve"> (3 min)</w:t>
            </w:r>
          </w:p>
          <w:p w14:paraId="2F2653ED" w14:textId="15BD03BF" w:rsidR="009218AB" w:rsidRPr="009218AB" w:rsidRDefault="007E5D5C" w:rsidP="009218AB">
            <w:pPr>
              <w:pStyle w:val="ListParagraph"/>
              <w:numPr>
                <w:ilvl w:val="0"/>
                <w:numId w:val="4"/>
              </w:numPr>
              <w:rPr>
                <w:rFonts w:ascii="Calibri" w:eastAsia="Calibri" w:hAnsi="Calibri" w:cs="Calibri"/>
                <w:sz w:val="22"/>
                <w:szCs w:val="22"/>
              </w:rPr>
            </w:pPr>
            <w:r>
              <w:rPr>
                <w:rFonts w:ascii="Calibri" w:eastAsia="Calibri" w:hAnsi="Calibri" w:cs="Calibri"/>
                <w:sz w:val="22"/>
                <w:szCs w:val="22"/>
              </w:rPr>
              <w:t>Ba</w:t>
            </w:r>
            <w:r w:rsidR="009218AB">
              <w:rPr>
                <w:rFonts w:ascii="Calibri" w:eastAsia="Calibri" w:hAnsi="Calibri" w:cs="Calibri"/>
                <w:sz w:val="22"/>
                <w:szCs w:val="22"/>
              </w:rPr>
              <w:t>ck to School Barbeque, August 15</w:t>
            </w:r>
            <w:r w:rsidR="009218AB" w:rsidRPr="009218AB">
              <w:rPr>
                <w:rFonts w:ascii="Calibri" w:eastAsia="Calibri" w:hAnsi="Calibri" w:cs="Calibri"/>
                <w:sz w:val="22"/>
                <w:szCs w:val="22"/>
                <w:vertAlign w:val="superscript"/>
              </w:rPr>
              <w:t>th</w:t>
            </w:r>
            <w:r w:rsidR="009218AB">
              <w:rPr>
                <w:rFonts w:ascii="Calibri" w:eastAsia="Calibri" w:hAnsi="Calibri" w:cs="Calibri"/>
                <w:sz w:val="22"/>
                <w:szCs w:val="22"/>
              </w:rPr>
              <w:t xml:space="preserve"> @ 4-7pm for all employees/families, governing council and </w:t>
            </w:r>
            <w:proofErr w:type="gramStart"/>
            <w:r w:rsidR="009218AB">
              <w:rPr>
                <w:rFonts w:ascii="Calibri" w:eastAsia="Calibri" w:hAnsi="Calibri" w:cs="Calibri"/>
                <w:sz w:val="22"/>
                <w:szCs w:val="22"/>
              </w:rPr>
              <w:t>BOE.</w:t>
            </w:r>
            <w:r w:rsidR="00380F15">
              <w:rPr>
                <w:rFonts w:ascii="Calibri" w:eastAsia="Calibri" w:hAnsi="Calibri" w:cs="Calibri"/>
                <w:sz w:val="22"/>
                <w:szCs w:val="22"/>
                <w:vertAlign w:val="superscript"/>
              </w:rPr>
              <w:t>.</w:t>
            </w:r>
            <w:proofErr w:type="gramEnd"/>
          </w:p>
          <w:p w14:paraId="010D441B" w14:textId="7D9DD90C" w:rsidR="00C074DC" w:rsidRPr="009218AB" w:rsidRDefault="009218AB" w:rsidP="009218AB">
            <w:pPr>
              <w:pStyle w:val="ListParagraph"/>
              <w:numPr>
                <w:ilvl w:val="0"/>
                <w:numId w:val="4"/>
              </w:numPr>
              <w:rPr>
                <w:rFonts w:ascii="Calibri" w:eastAsia="Calibri" w:hAnsi="Calibri" w:cs="Calibri"/>
                <w:sz w:val="22"/>
                <w:szCs w:val="22"/>
              </w:rPr>
            </w:pPr>
            <w:r>
              <w:rPr>
                <w:rFonts w:ascii="Calibri" w:eastAsia="Calibri" w:hAnsi="Calibri" w:cs="Calibri"/>
                <w:sz w:val="22"/>
                <w:szCs w:val="22"/>
              </w:rPr>
              <w:t>All o</w:t>
            </w:r>
            <w:r w:rsidR="00C074DC" w:rsidRPr="009218AB">
              <w:rPr>
                <w:rFonts w:ascii="Calibri" w:eastAsia="Calibri" w:hAnsi="Calibri" w:cs="Calibri"/>
                <w:sz w:val="22"/>
                <w:szCs w:val="22"/>
              </w:rPr>
              <w:t xml:space="preserve">f the menu items </w:t>
            </w:r>
            <w:r>
              <w:rPr>
                <w:rFonts w:ascii="Calibri" w:eastAsia="Calibri" w:hAnsi="Calibri" w:cs="Calibri"/>
                <w:sz w:val="22"/>
                <w:szCs w:val="22"/>
              </w:rPr>
              <w:t xml:space="preserve">are </w:t>
            </w:r>
            <w:r w:rsidR="00C074DC" w:rsidRPr="009218AB">
              <w:rPr>
                <w:rFonts w:ascii="Calibri" w:eastAsia="Calibri" w:hAnsi="Calibri" w:cs="Calibri"/>
                <w:sz w:val="22"/>
                <w:szCs w:val="22"/>
              </w:rPr>
              <w:t xml:space="preserve">done. Scott will </w:t>
            </w:r>
            <w:r w:rsidR="009E7592">
              <w:rPr>
                <w:rFonts w:ascii="Calibri" w:eastAsia="Calibri" w:hAnsi="Calibri" w:cs="Calibri"/>
                <w:sz w:val="22"/>
                <w:szCs w:val="22"/>
              </w:rPr>
              <w:t>handle tables and chairs. Tina will</w:t>
            </w:r>
            <w:r w:rsidR="00380F15" w:rsidRPr="009218AB">
              <w:rPr>
                <w:rFonts w:ascii="Calibri" w:eastAsia="Calibri" w:hAnsi="Calibri" w:cs="Calibri"/>
                <w:sz w:val="22"/>
                <w:szCs w:val="22"/>
              </w:rPr>
              <w:t xml:space="preserve"> get </w:t>
            </w:r>
            <w:r w:rsidR="009E7592">
              <w:rPr>
                <w:rFonts w:ascii="Calibri" w:eastAsia="Calibri" w:hAnsi="Calibri" w:cs="Calibri"/>
                <w:sz w:val="22"/>
                <w:szCs w:val="22"/>
              </w:rPr>
              <w:t xml:space="preserve">the </w:t>
            </w:r>
            <w:r w:rsidR="00380F15" w:rsidRPr="009218AB">
              <w:rPr>
                <w:rFonts w:ascii="Calibri" w:eastAsia="Calibri" w:hAnsi="Calibri" w:cs="Calibri"/>
                <w:sz w:val="22"/>
                <w:szCs w:val="22"/>
              </w:rPr>
              <w:t>tablecloth</w:t>
            </w:r>
            <w:r w:rsidR="009E7592">
              <w:rPr>
                <w:rFonts w:ascii="Calibri" w:eastAsia="Calibri" w:hAnsi="Calibri" w:cs="Calibri"/>
                <w:sz w:val="22"/>
                <w:szCs w:val="22"/>
              </w:rPr>
              <w:t>s. Scott is w</w:t>
            </w:r>
            <w:r w:rsidR="00380F15" w:rsidRPr="009218AB">
              <w:rPr>
                <w:rFonts w:ascii="Calibri" w:eastAsia="Calibri" w:hAnsi="Calibri" w:cs="Calibri"/>
                <w:sz w:val="22"/>
                <w:szCs w:val="22"/>
              </w:rPr>
              <w:t>ork</w:t>
            </w:r>
            <w:r w:rsidR="00C074DC" w:rsidRPr="009218AB">
              <w:rPr>
                <w:rFonts w:ascii="Calibri" w:eastAsia="Calibri" w:hAnsi="Calibri" w:cs="Calibri"/>
                <w:sz w:val="22"/>
                <w:szCs w:val="22"/>
              </w:rPr>
              <w:t>ing on getting sodas donated. Band will get there at 2pm and start setting up. Scot</w:t>
            </w:r>
            <w:r w:rsidR="00960E92">
              <w:rPr>
                <w:rFonts w:ascii="Calibri" w:eastAsia="Calibri" w:hAnsi="Calibri" w:cs="Calibri"/>
                <w:sz w:val="22"/>
                <w:szCs w:val="22"/>
              </w:rPr>
              <w:t>t</w:t>
            </w:r>
            <w:r w:rsidR="00C074DC" w:rsidRPr="009218AB">
              <w:rPr>
                <w:rFonts w:ascii="Calibri" w:eastAsia="Calibri" w:hAnsi="Calibri" w:cs="Calibri"/>
                <w:sz w:val="22"/>
                <w:szCs w:val="22"/>
              </w:rPr>
              <w:t xml:space="preserve"> will work with golf </w:t>
            </w:r>
            <w:r w:rsidR="009E7592">
              <w:rPr>
                <w:rFonts w:ascii="Calibri" w:eastAsia="Calibri" w:hAnsi="Calibri" w:cs="Calibri"/>
                <w:sz w:val="22"/>
                <w:szCs w:val="22"/>
              </w:rPr>
              <w:t xml:space="preserve">center </w:t>
            </w:r>
            <w:r w:rsidR="00C074DC" w:rsidRPr="009218AB">
              <w:rPr>
                <w:rFonts w:ascii="Calibri" w:eastAsia="Calibri" w:hAnsi="Calibri" w:cs="Calibri"/>
                <w:sz w:val="22"/>
                <w:szCs w:val="22"/>
              </w:rPr>
              <w:t>to get power set up</w:t>
            </w:r>
            <w:r w:rsidR="009E7592">
              <w:rPr>
                <w:rFonts w:ascii="Calibri" w:eastAsia="Calibri" w:hAnsi="Calibri" w:cs="Calibri"/>
                <w:sz w:val="22"/>
                <w:szCs w:val="22"/>
              </w:rPr>
              <w:t xml:space="preserve"> for the band</w:t>
            </w:r>
            <w:r w:rsidR="00C074DC" w:rsidRPr="009218AB">
              <w:rPr>
                <w:rFonts w:ascii="Calibri" w:eastAsia="Calibri" w:hAnsi="Calibri" w:cs="Calibri"/>
                <w:sz w:val="22"/>
                <w:szCs w:val="22"/>
              </w:rPr>
              <w:t xml:space="preserve">. </w:t>
            </w:r>
            <w:r w:rsidR="009E7592">
              <w:rPr>
                <w:rFonts w:ascii="Calibri" w:eastAsia="Calibri" w:hAnsi="Calibri" w:cs="Calibri"/>
                <w:sz w:val="22"/>
                <w:szCs w:val="22"/>
              </w:rPr>
              <w:t xml:space="preserve">Tina will provide the </w:t>
            </w:r>
            <w:r w:rsidR="00380F15" w:rsidRPr="009218AB">
              <w:rPr>
                <w:rFonts w:ascii="Calibri" w:eastAsia="Calibri" w:hAnsi="Calibri" w:cs="Calibri"/>
                <w:sz w:val="22"/>
                <w:szCs w:val="22"/>
              </w:rPr>
              <w:t>Invoice</w:t>
            </w:r>
            <w:r w:rsidR="009E7592">
              <w:rPr>
                <w:rFonts w:ascii="Calibri" w:eastAsia="Calibri" w:hAnsi="Calibri" w:cs="Calibri"/>
                <w:sz w:val="22"/>
                <w:szCs w:val="22"/>
              </w:rPr>
              <w:t>s</w:t>
            </w:r>
            <w:r w:rsidR="00380F15" w:rsidRPr="009218AB">
              <w:rPr>
                <w:rFonts w:ascii="Calibri" w:eastAsia="Calibri" w:hAnsi="Calibri" w:cs="Calibri"/>
                <w:sz w:val="22"/>
                <w:szCs w:val="22"/>
              </w:rPr>
              <w:t xml:space="preserve"> to scho</w:t>
            </w:r>
            <w:r w:rsidR="009E7592">
              <w:rPr>
                <w:rFonts w:ascii="Calibri" w:eastAsia="Calibri" w:hAnsi="Calibri" w:cs="Calibri"/>
                <w:sz w:val="22"/>
                <w:szCs w:val="22"/>
              </w:rPr>
              <w:t>ol</w:t>
            </w:r>
            <w:r w:rsidR="00380F15" w:rsidRPr="009218AB">
              <w:rPr>
                <w:rFonts w:ascii="Calibri" w:eastAsia="Calibri" w:hAnsi="Calibri" w:cs="Calibri"/>
                <w:sz w:val="22"/>
                <w:szCs w:val="22"/>
              </w:rPr>
              <w:t>.</w:t>
            </w:r>
          </w:p>
          <w:p w14:paraId="490A2C1E" w14:textId="0F3202B1" w:rsidR="009E67E4" w:rsidRDefault="5A9AF943">
            <w:pPr>
              <w:numPr>
                <w:ilvl w:val="0"/>
                <w:numId w:val="1"/>
              </w:numPr>
              <w:rPr>
                <w:rFonts w:ascii="Calibri" w:eastAsia="Calibri" w:hAnsi="Calibri" w:cs="Calibri"/>
                <w:sz w:val="22"/>
                <w:szCs w:val="22"/>
              </w:rPr>
            </w:pPr>
            <w:r w:rsidRPr="5A9AF943">
              <w:rPr>
                <w:rFonts w:ascii="Calibri" w:eastAsia="Calibri" w:hAnsi="Calibri" w:cs="Calibri"/>
                <w:sz w:val="22"/>
                <w:szCs w:val="22"/>
              </w:rPr>
              <w:t>Consent Agenda</w:t>
            </w:r>
            <w:r w:rsidR="00F971BC">
              <w:rPr>
                <w:rFonts w:ascii="Calibri" w:eastAsia="Calibri" w:hAnsi="Calibri" w:cs="Calibri"/>
                <w:sz w:val="22"/>
                <w:szCs w:val="22"/>
              </w:rPr>
              <w:t xml:space="preserve"> (15 min)</w:t>
            </w:r>
            <w:r w:rsidR="00C074DC">
              <w:rPr>
                <w:rFonts w:ascii="Calibri" w:eastAsia="Calibri" w:hAnsi="Calibri" w:cs="Calibri"/>
                <w:sz w:val="22"/>
                <w:szCs w:val="22"/>
              </w:rPr>
              <w:t xml:space="preserve"> </w:t>
            </w:r>
            <w:r w:rsidR="009E7592">
              <w:rPr>
                <w:rFonts w:ascii="Calibri" w:eastAsia="Calibri" w:hAnsi="Calibri" w:cs="Calibri"/>
                <w:sz w:val="22"/>
                <w:szCs w:val="22"/>
              </w:rPr>
              <w:t xml:space="preserve">Motion to approve except for 5.d made by Bill Eastman, seconded by Scott Swartz. Roll Call with all Ayes by Bill Eastman, Tina </w:t>
            </w:r>
            <w:proofErr w:type="spellStart"/>
            <w:r w:rsidR="009E7592">
              <w:rPr>
                <w:rFonts w:ascii="Calibri" w:eastAsia="Calibri" w:hAnsi="Calibri" w:cs="Calibri"/>
                <w:sz w:val="22"/>
                <w:szCs w:val="22"/>
              </w:rPr>
              <w:t>Freel</w:t>
            </w:r>
            <w:proofErr w:type="spellEnd"/>
            <w:r w:rsidR="00706DC1">
              <w:rPr>
                <w:rFonts w:ascii="Calibri" w:eastAsia="Calibri" w:hAnsi="Calibri" w:cs="Calibri"/>
                <w:sz w:val="22"/>
                <w:szCs w:val="22"/>
              </w:rPr>
              <w:t>-Eastman</w:t>
            </w:r>
            <w:r w:rsidR="009E7592">
              <w:rPr>
                <w:rFonts w:ascii="Calibri" w:eastAsia="Calibri" w:hAnsi="Calibri" w:cs="Calibri"/>
                <w:sz w:val="22"/>
                <w:szCs w:val="22"/>
              </w:rPr>
              <w:t>, and Scott Swartz.</w:t>
            </w:r>
          </w:p>
          <w:p w14:paraId="45168310" w14:textId="77777777" w:rsidR="009E67E4" w:rsidRDefault="5A9AF943">
            <w:pPr>
              <w:numPr>
                <w:ilvl w:val="1"/>
                <w:numId w:val="1"/>
              </w:numPr>
              <w:rPr>
                <w:rFonts w:ascii="Calibri" w:eastAsia="Calibri" w:hAnsi="Calibri" w:cs="Calibri"/>
                <w:sz w:val="22"/>
                <w:szCs w:val="22"/>
              </w:rPr>
            </w:pPr>
            <w:r w:rsidRPr="5A9AF943">
              <w:rPr>
                <w:rFonts w:ascii="Calibri" w:eastAsia="Calibri" w:hAnsi="Calibri" w:cs="Calibri"/>
                <w:sz w:val="22"/>
                <w:szCs w:val="22"/>
              </w:rPr>
              <w:t xml:space="preserve">Approval of minutes </w:t>
            </w:r>
          </w:p>
          <w:p w14:paraId="505BC01B" w14:textId="41207752" w:rsidR="009E67E4" w:rsidRDefault="00A22011">
            <w:pPr>
              <w:numPr>
                <w:ilvl w:val="2"/>
                <w:numId w:val="1"/>
              </w:numPr>
              <w:rPr>
                <w:rFonts w:ascii="Calibri" w:eastAsia="Calibri" w:hAnsi="Calibri" w:cs="Calibri"/>
                <w:sz w:val="22"/>
                <w:szCs w:val="22"/>
              </w:rPr>
            </w:pPr>
            <w:r>
              <w:rPr>
                <w:rFonts w:ascii="Calibri" w:eastAsia="Calibri" w:hAnsi="Calibri" w:cs="Calibri"/>
                <w:sz w:val="22"/>
                <w:szCs w:val="22"/>
              </w:rPr>
              <w:t>June</w:t>
            </w:r>
            <w:r w:rsidR="007E5D5C">
              <w:rPr>
                <w:rFonts w:ascii="Calibri" w:eastAsia="Calibri" w:hAnsi="Calibri" w:cs="Calibri"/>
                <w:sz w:val="22"/>
                <w:szCs w:val="22"/>
              </w:rPr>
              <w:t xml:space="preserve"> </w:t>
            </w:r>
            <w:r w:rsidR="5A9AF943" w:rsidRPr="5A9AF943">
              <w:rPr>
                <w:rFonts w:ascii="Calibri" w:eastAsia="Calibri" w:hAnsi="Calibri" w:cs="Calibri"/>
                <w:sz w:val="22"/>
                <w:szCs w:val="22"/>
              </w:rPr>
              <w:t>2022</w:t>
            </w:r>
            <w:r w:rsidR="00F971BC">
              <w:rPr>
                <w:rFonts w:ascii="Calibri" w:eastAsia="Calibri" w:hAnsi="Calibri" w:cs="Calibri"/>
                <w:sz w:val="22"/>
                <w:szCs w:val="22"/>
              </w:rPr>
              <w:t xml:space="preserve"> &amp; sign</w:t>
            </w:r>
          </w:p>
          <w:p w14:paraId="08D3FC92" w14:textId="389B9B5B" w:rsidR="00F971BC" w:rsidRPr="0030191D" w:rsidRDefault="00F971BC" w:rsidP="0030191D">
            <w:pPr>
              <w:pStyle w:val="ListParagraph"/>
              <w:numPr>
                <w:ilvl w:val="1"/>
                <w:numId w:val="1"/>
              </w:numPr>
              <w:rPr>
                <w:rFonts w:ascii="Calibri" w:eastAsia="Calibri" w:hAnsi="Calibri" w:cs="Calibri"/>
                <w:sz w:val="22"/>
                <w:szCs w:val="22"/>
              </w:rPr>
            </w:pPr>
            <w:r>
              <w:rPr>
                <w:rFonts w:ascii="Calibri" w:eastAsia="Calibri" w:hAnsi="Calibri" w:cs="Calibri"/>
                <w:sz w:val="22"/>
                <w:szCs w:val="22"/>
              </w:rPr>
              <w:t>New Hires</w:t>
            </w:r>
            <w:r w:rsidR="0030191D">
              <w:rPr>
                <w:rFonts w:ascii="Calibri" w:eastAsia="Calibri" w:hAnsi="Calibri" w:cs="Calibri"/>
                <w:sz w:val="22"/>
                <w:szCs w:val="22"/>
              </w:rPr>
              <w:t xml:space="preserve"> and </w:t>
            </w:r>
            <w:r w:rsidRPr="0030191D">
              <w:rPr>
                <w:rFonts w:ascii="Calibri" w:eastAsia="Calibri" w:hAnsi="Calibri" w:cs="Calibri"/>
                <w:sz w:val="22"/>
                <w:szCs w:val="22"/>
              </w:rPr>
              <w:t>Dismissals: Letters of resignations, Non-renewals, Terminations</w:t>
            </w:r>
            <w:r w:rsidR="009E7592">
              <w:rPr>
                <w:rFonts w:ascii="Calibri" w:eastAsia="Calibri" w:hAnsi="Calibri" w:cs="Calibri"/>
                <w:sz w:val="22"/>
                <w:szCs w:val="22"/>
              </w:rPr>
              <w:t>- none</w:t>
            </w:r>
          </w:p>
          <w:p w14:paraId="0FB884D0" w14:textId="77777777" w:rsidR="00B1114F" w:rsidRDefault="5A9AF943" w:rsidP="00E267DA">
            <w:pPr>
              <w:numPr>
                <w:ilvl w:val="1"/>
                <w:numId w:val="1"/>
              </w:numPr>
              <w:rPr>
                <w:rFonts w:ascii="Calibri" w:eastAsia="Calibri" w:hAnsi="Calibri" w:cs="Calibri"/>
                <w:sz w:val="22"/>
                <w:szCs w:val="22"/>
              </w:rPr>
            </w:pPr>
            <w:r w:rsidRPr="00B1114F">
              <w:rPr>
                <w:rFonts w:ascii="Calibri" w:eastAsia="Calibri" w:hAnsi="Calibri" w:cs="Calibri"/>
                <w:sz w:val="22"/>
                <w:szCs w:val="22"/>
              </w:rPr>
              <w:t>Approva</w:t>
            </w:r>
            <w:r w:rsidR="00A22011" w:rsidRPr="00B1114F">
              <w:rPr>
                <w:rFonts w:ascii="Calibri" w:eastAsia="Calibri" w:hAnsi="Calibri" w:cs="Calibri"/>
                <w:sz w:val="22"/>
                <w:szCs w:val="22"/>
              </w:rPr>
              <w:t>l of check register (June)</w:t>
            </w:r>
          </w:p>
          <w:p w14:paraId="0DF28FB3" w14:textId="2F1F9929" w:rsidR="00B1114F" w:rsidRDefault="00B1114F" w:rsidP="00E267DA">
            <w:pPr>
              <w:numPr>
                <w:ilvl w:val="1"/>
                <w:numId w:val="1"/>
              </w:numPr>
              <w:rPr>
                <w:rFonts w:ascii="Calibri" w:eastAsia="Calibri" w:hAnsi="Calibri" w:cs="Calibri"/>
                <w:sz w:val="22"/>
                <w:szCs w:val="22"/>
              </w:rPr>
            </w:pPr>
            <w:r>
              <w:rPr>
                <w:rFonts w:ascii="Calibri" w:eastAsia="Calibri" w:hAnsi="Calibri" w:cs="Calibri"/>
                <w:sz w:val="22"/>
                <w:szCs w:val="22"/>
              </w:rPr>
              <w:t>Approval for Joe Garcia to sign checks and remove Sarah White</w:t>
            </w:r>
            <w:r w:rsidR="009E7592">
              <w:rPr>
                <w:rFonts w:ascii="Calibri" w:eastAsia="Calibri" w:hAnsi="Calibri" w:cs="Calibri"/>
                <w:sz w:val="22"/>
                <w:szCs w:val="22"/>
              </w:rPr>
              <w:t xml:space="preserve"> – Motion to approve Scott Swartz, seconded by Bill Eastman. Roll Call with all Ayes by Bill Eastman, Tina </w:t>
            </w:r>
            <w:proofErr w:type="spellStart"/>
            <w:r w:rsidR="009E7592">
              <w:rPr>
                <w:rFonts w:ascii="Calibri" w:eastAsia="Calibri" w:hAnsi="Calibri" w:cs="Calibri"/>
                <w:sz w:val="22"/>
                <w:szCs w:val="22"/>
              </w:rPr>
              <w:t>Freel</w:t>
            </w:r>
            <w:proofErr w:type="spellEnd"/>
            <w:r w:rsidR="00706DC1">
              <w:rPr>
                <w:rFonts w:ascii="Calibri" w:eastAsia="Calibri" w:hAnsi="Calibri" w:cs="Calibri"/>
                <w:sz w:val="22"/>
                <w:szCs w:val="22"/>
              </w:rPr>
              <w:t>-Eastman</w:t>
            </w:r>
            <w:r w:rsidR="009E7592">
              <w:rPr>
                <w:rFonts w:ascii="Calibri" w:eastAsia="Calibri" w:hAnsi="Calibri" w:cs="Calibri"/>
                <w:sz w:val="22"/>
                <w:szCs w:val="22"/>
              </w:rPr>
              <w:t>, and Scott Swartz.</w:t>
            </w:r>
          </w:p>
          <w:p w14:paraId="5CD1AB5B" w14:textId="34CBEA91" w:rsidR="009E67E4" w:rsidRPr="00B1114F" w:rsidRDefault="5A9AF943" w:rsidP="00E267DA">
            <w:pPr>
              <w:numPr>
                <w:ilvl w:val="1"/>
                <w:numId w:val="1"/>
              </w:numPr>
              <w:rPr>
                <w:rFonts w:ascii="Calibri" w:eastAsia="Calibri" w:hAnsi="Calibri" w:cs="Calibri"/>
                <w:sz w:val="22"/>
                <w:szCs w:val="22"/>
              </w:rPr>
            </w:pPr>
            <w:r w:rsidRPr="00B1114F">
              <w:rPr>
                <w:rFonts w:ascii="Calibri" w:eastAsia="Calibri" w:hAnsi="Calibri" w:cs="Calibri"/>
                <w:sz w:val="22"/>
                <w:szCs w:val="22"/>
              </w:rPr>
              <w:t xml:space="preserve">Approval of U.S. Bank card statement </w:t>
            </w:r>
          </w:p>
          <w:p w14:paraId="4F1F34F1" w14:textId="77777777" w:rsidR="009E67E4" w:rsidRDefault="5A9AF943">
            <w:pPr>
              <w:numPr>
                <w:ilvl w:val="1"/>
                <w:numId w:val="1"/>
              </w:numPr>
              <w:rPr>
                <w:rFonts w:ascii="Calibri" w:eastAsia="Calibri" w:hAnsi="Calibri" w:cs="Calibri"/>
                <w:sz w:val="22"/>
                <w:szCs w:val="22"/>
              </w:rPr>
            </w:pPr>
            <w:r w:rsidRPr="5A9AF943">
              <w:rPr>
                <w:rFonts w:ascii="Calibri" w:eastAsia="Calibri" w:hAnsi="Calibri" w:cs="Calibri"/>
                <w:sz w:val="22"/>
                <w:szCs w:val="22"/>
              </w:rPr>
              <w:t>Informational reports</w:t>
            </w:r>
          </w:p>
          <w:p w14:paraId="1739FF72" w14:textId="475596CC" w:rsidR="009E67E4" w:rsidRDefault="5A9AF943">
            <w:pPr>
              <w:numPr>
                <w:ilvl w:val="2"/>
                <w:numId w:val="1"/>
              </w:numPr>
              <w:rPr>
                <w:rFonts w:ascii="Calibri" w:eastAsia="Calibri" w:hAnsi="Calibri" w:cs="Calibri"/>
                <w:sz w:val="22"/>
                <w:szCs w:val="22"/>
              </w:rPr>
            </w:pPr>
            <w:r w:rsidRPr="5A9AF943">
              <w:rPr>
                <w:rFonts w:ascii="Calibri" w:eastAsia="Calibri" w:hAnsi="Calibri" w:cs="Calibri"/>
                <w:sz w:val="22"/>
                <w:szCs w:val="22"/>
              </w:rPr>
              <w:t>CCS Director’s Report</w:t>
            </w:r>
            <w:r w:rsidR="009E7592">
              <w:rPr>
                <w:rFonts w:ascii="Calibri" w:eastAsia="Calibri" w:hAnsi="Calibri" w:cs="Calibri"/>
                <w:sz w:val="22"/>
                <w:szCs w:val="22"/>
              </w:rPr>
              <w:t>-none</w:t>
            </w:r>
          </w:p>
          <w:p w14:paraId="0F67E942" w14:textId="79FD708F" w:rsidR="00F971BC" w:rsidRPr="007E5D5C" w:rsidRDefault="5A9AF943" w:rsidP="007E5D5C">
            <w:pPr>
              <w:numPr>
                <w:ilvl w:val="2"/>
                <w:numId w:val="1"/>
              </w:numPr>
              <w:rPr>
                <w:rFonts w:ascii="Calibri" w:eastAsia="Calibri" w:hAnsi="Calibri" w:cs="Calibri"/>
                <w:sz w:val="22"/>
                <w:szCs w:val="22"/>
              </w:rPr>
            </w:pPr>
            <w:r w:rsidRPr="5A9AF943">
              <w:rPr>
                <w:rFonts w:ascii="Calibri" w:eastAsia="Calibri" w:hAnsi="Calibri" w:cs="Calibri"/>
                <w:sz w:val="22"/>
                <w:szCs w:val="22"/>
              </w:rPr>
              <w:t>Moffat AP Report</w:t>
            </w:r>
            <w:r w:rsidR="009E7592">
              <w:rPr>
                <w:rFonts w:ascii="Calibri" w:eastAsia="Calibri" w:hAnsi="Calibri" w:cs="Calibri"/>
                <w:sz w:val="22"/>
                <w:szCs w:val="22"/>
              </w:rPr>
              <w:t>-none</w:t>
            </w:r>
          </w:p>
          <w:p w14:paraId="26AF8684" w14:textId="57771695" w:rsidR="009E67E4" w:rsidRPr="00D732DD" w:rsidRDefault="5A9AF943">
            <w:pPr>
              <w:numPr>
                <w:ilvl w:val="0"/>
                <w:numId w:val="1"/>
              </w:numPr>
              <w:rPr>
                <w:rFonts w:ascii="Calibri" w:eastAsia="Calibri" w:hAnsi="Calibri" w:cs="Calibri"/>
                <w:color w:val="000000"/>
                <w:sz w:val="22"/>
                <w:szCs w:val="22"/>
              </w:rPr>
            </w:pPr>
            <w:r w:rsidRPr="5A9AF943">
              <w:rPr>
                <w:rFonts w:ascii="Calibri" w:eastAsia="Calibri" w:hAnsi="Calibri" w:cs="Calibri"/>
                <w:sz w:val="22"/>
                <w:szCs w:val="22"/>
              </w:rPr>
              <w:t xml:space="preserve">Superintendent </w:t>
            </w:r>
            <w:r w:rsidRPr="5A9AF943">
              <w:rPr>
                <w:rFonts w:ascii="Calibri" w:eastAsia="Calibri" w:hAnsi="Calibri" w:cs="Calibri"/>
                <w:color w:val="000000" w:themeColor="text1"/>
                <w:sz w:val="22"/>
                <w:szCs w:val="22"/>
              </w:rPr>
              <w:t>Report</w:t>
            </w:r>
            <w:r w:rsidR="00F971BC">
              <w:rPr>
                <w:rFonts w:ascii="Calibri" w:eastAsia="Calibri" w:hAnsi="Calibri" w:cs="Calibri"/>
                <w:color w:val="000000" w:themeColor="text1"/>
                <w:sz w:val="22"/>
                <w:szCs w:val="22"/>
              </w:rPr>
              <w:t xml:space="preserve"> (5 min)</w:t>
            </w:r>
          </w:p>
          <w:p w14:paraId="0EAA363D" w14:textId="687A2F12" w:rsidR="00D732DD" w:rsidRPr="007E3CFB" w:rsidRDefault="00D732DD" w:rsidP="00861D61">
            <w:pPr>
              <w:ind w:left="360"/>
              <w:rPr>
                <w:rFonts w:ascii="Calibri" w:eastAsia="Calibri" w:hAnsi="Calibri" w:cs="Calibri"/>
                <w:color w:val="000000"/>
                <w:sz w:val="22"/>
                <w:szCs w:val="22"/>
              </w:rPr>
            </w:pPr>
            <w:r>
              <w:rPr>
                <w:rFonts w:ascii="Calibri" w:eastAsia="Calibri" w:hAnsi="Calibri" w:cs="Calibri"/>
                <w:color w:val="000000"/>
                <w:sz w:val="22"/>
                <w:szCs w:val="22"/>
              </w:rPr>
              <w:lastRenderedPageBreak/>
              <w:t xml:space="preserve">Did everyone look </w:t>
            </w:r>
            <w:r w:rsidR="00706DC1">
              <w:rPr>
                <w:rFonts w:ascii="Calibri" w:eastAsia="Calibri" w:hAnsi="Calibri" w:cs="Calibri"/>
                <w:color w:val="000000"/>
                <w:sz w:val="22"/>
                <w:szCs w:val="22"/>
              </w:rPr>
              <w:t>at weekly updates sent by Superintendent</w:t>
            </w:r>
            <w:r>
              <w:rPr>
                <w:rFonts w:ascii="Calibri" w:eastAsia="Calibri" w:hAnsi="Calibri" w:cs="Calibri"/>
                <w:color w:val="000000"/>
                <w:sz w:val="22"/>
                <w:szCs w:val="22"/>
              </w:rPr>
              <w:t>– all looked at. Remove AD report. BOE thought it looked good. Superintendent sends out weekly updates to the BOE and believes it is more efficient. Only new item was CASB.</w:t>
            </w:r>
          </w:p>
          <w:p w14:paraId="1C3FAD45" w14:textId="6C94F617" w:rsidR="007E3CFB" w:rsidRPr="007E3CFB" w:rsidRDefault="007E3CFB" w:rsidP="007E3CFB">
            <w:pPr>
              <w:rPr>
                <w:rFonts w:ascii="Calibri" w:eastAsia="Calibri" w:hAnsi="Calibri" w:cs="Calibri"/>
                <w:color w:val="000000"/>
                <w:sz w:val="22"/>
                <w:szCs w:val="22"/>
              </w:rPr>
            </w:pPr>
            <w:r>
              <w:rPr>
                <w:rFonts w:ascii="Calibri" w:eastAsia="Calibri" w:hAnsi="Calibri" w:cs="Calibri"/>
                <w:sz w:val="22"/>
                <w:szCs w:val="22"/>
              </w:rPr>
              <w:t xml:space="preserve">               a.  AD Report</w:t>
            </w:r>
            <w:r w:rsidR="00D732DD">
              <w:rPr>
                <w:rFonts w:ascii="Calibri" w:eastAsia="Calibri" w:hAnsi="Calibri" w:cs="Calibri"/>
                <w:sz w:val="22"/>
                <w:szCs w:val="22"/>
              </w:rPr>
              <w:t>-delete</w:t>
            </w:r>
          </w:p>
          <w:p w14:paraId="559DFDDA" w14:textId="2DC536C7" w:rsidR="007E3CFB" w:rsidRDefault="007E3CFB" w:rsidP="007E3CFB">
            <w:pPr>
              <w:ind w:left="360"/>
              <w:rPr>
                <w:rFonts w:ascii="Calibri" w:eastAsia="Calibri" w:hAnsi="Calibri" w:cs="Calibri"/>
                <w:color w:val="000000"/>
                <w:sz w:val="22"/>
                <w:szCs w:val="22"/>
              </w:rPr>
            </w:pPr>
            <w:r>
              <w:rPr>
                <w:rFonts w:ascii="Calibri" w:eastAsia="Calibri" w:hAnsi="Calibri" w:cs="Calibri"/>
                <w:color w:val="000000"/>
                <w:sz w:val="22"/>
                <w:szCs w:val="22"/>
              </w:rPr>
              <w:t xml:space="preserve">        b.  Health Ed.</w:t>
            </w:r>
            <w:r w:rsidR="00380F15">
              <w:rPr>
                <w:rFonts w:ascii="Calibri" w:eastAsia="Calibri" w:hAnsi="Calibri" w:cs="Calibri"/>
                <w:color w:val="000000"/>
                <w:sz w:val="22"/>
                <w:szCs w:val="22"/>
              </w:rPr>
              <w:t xml:space="preserve"> – All 3 books were looked at. Tina looked at the elementary one and she is concerned. If that is what they are teaching kindergartners that is not good. Joe suggests that it’s a pretty touchy subject, and also being a parent at one time, we put a committee together, parents</w:t>
            </w:r>
            <w:r w:rsidR="009E7592">
              <w:rPr>
                <w:rFonts w:ascii="Calibri" w:eastAsia="Calibri" w:hAnsi="Calibri" w:cs="Calibri"/>
                <w:color w:val="000000"/>
                <w:sz w:val="22"/>
                <w:szCs w:val="22"/>
              </w:rPr>
              <w:t>,</w:t>
            </w:r>
            <w:r w:rsidR="00380F15">
              <w:rPr>
                <w:rFonts w:ascii="Calibri" w:eastAsia="Calibri" w:hAnsi="Calibri" w:cs="Calibri"/>
                <w:color w:val="000000"/>
                <w:sz w:val="22"/>
                <w:szCs w:val="22"/>
              </w:rPr>
              <w:t xml:space="preserve"> BOE membe</w:t>
            </w:r>
            <w:r w:rsidR="00F060CF">
              <w:rPr>
                <w:rFonts w:ascii="Calibri" w:eastAsia="Calibri" w:hAnsi="Calibri" w:cs="Calibri"/>
                <w:color w:val="000000"/>
                <w:sz w:val="22"/>
                <w:szCs w:val="22"/>
              </w:rPr>
              <w:t>rs</w:t>
            </w:r>
            <w:r w:rsidR="00380F15">
              <w:rPr>
                <w:rFonts w:ascii="Calibri" w:eastAsia="Calibri" w:hAnsi="Calibri" w:cs="Calibri"/>
                <w:color w:val="000000"/>
                <w:sz w:val="22"/>
                <w:szCs w:val="22"/>
              </w:rPr>
              <w:t xml:space="preserve">, a couple of teachers, </w:t>
            </w:r>
            <w:r w:rsidR="009E7592">
              <w:rPr>
                <w:rFonts w:ascii="Calibri" w:eastAsia="Calibri" w:hAnsi="Calibri" w:cs="Calibri"/>
                <w:color w:val="000000"/>
                <w:sz w:val="22"/>
                <w:szCs w:val="22"/>
              </w:rPr>
              <w:t>and principle, sit on committee;</w:t>
            </w:r>
            <w:r w:rsidR="00F060CF">
              <w:rPr>
                <w:rFonts w:ascii="Calibri" w:eastAsia="Calibri" w:hAnsi="Calibri" w:cs="Calibri"/>
                <w:color w:val="000000"/>
                <w:sz w:val="22"/>
                <w:szCs w:val="22"/>
              </w:rPr>
              <w:t xml:space="preserve"> h</w:t>
            </w:r>
            <w:r w:rsidR="00380F15">
              <w:rPr>
                <w:rFonts w:ascii="Calibri" w:eastAsia="Calibri" w:hAnsi="Calibri" w:cs="Calibri"/>
                <w:color w:val="000000"/>
                <w:sz w:val="22"/>
                <w:szCs w:val="22"/>
              </w:rPr>
              <w:t>ave everyone look at it, pros/cons, and we move forward from that. Tina states some is very good and some is not very age appropriate. Another option is we don’t have to teach elementary and we can pick and choose what we teach.</w:t>
            </w:r>
            <w:r w:rsidR="009E7592">
              <w:rPr>
                <w:rFonts w:ascii="Calibri" w:eastAsia="Calibri" w:hAnsi="Calibri" w:cs="Calibri"/>
                <w:color w:val="000000"/>
                <w:sz w:val="22"/>
                <w:szCs w:val="22"/>
              </w:rPr>
              <w:t xml:space="preserve"> Scott would like a second</w:t>
            </w:r>
            <w:r w:rsidR="00380F15">
              <w:rPr>
                <w:rFonts w:ascii="Calibri" w:eastAsia="Calibri" w:hAnsi="Calibri" w:cs="Calibri"/>
                <w:color w:val="000000"/>
                <w:sz w:val="22"/>
                <w:szCs w:val="22"/>
              </w:rPr>
              <w:t xml:space="preserve"> version, and what seems age appropriate according to committee</w:t>
            </w:r>
            <w:r w:rsidR="00935D49">
              <w:rPr>
                <w:rFonts w:ascii="Calibri" w:eastAsia="Calibri" w:hAnsi="Calibri" w:cs="Calibri"/>
                <w:color w:val="000000"/>
                <w:sz w:val="22"/>
                <w:szCs w:val="22"/>
              </w:rPr>
              <w:t>. Scott has similar opinion to Tina. Charter School sent out an email for 3 weeks – gave parents an opt-out choice. It’s a touchy situation. Joe is looking at end of Sept</w:t>
            </w:r>
            <w:r w:rsidR="009E7592">
              <w:rPr>
                <w:rFonts w:ascii="Calibri" w:eastAsia="Calibri" w:hAnsi="Calibri" w:cs="Calibri"/>
                <w:color w:val="000000"/>
                <w:sz w:val="22"/>
                <w:szCs w:val="22"/>
              </w:rPr>
              <w:t>ember/beginning</w:t>
            </w:r>
            <w:r w:rsidR="00935D49">
              <w:rPr>
                <w:rFonts w:ascii="Calibri" w:eastAsia="Calibri" w:hAnsi="Calibri" w:cs="Calibri"/>
                <w:color w:val="000000"/>
                <w:sz w:val="22"/>
                <w:szCs w:val="22"/>
              </w:rPr>
              <w:t xml:space="preserve"> of Oct</w:t>
            </w:r>
            <w:r w:rsidR="009E7592">
              <w:rPr>
                <w:rFonts w:ascii="Calibri" w:eastAsia="Calibri" w:hAnsi="Calibri" w:cs="Calibri"/>
                <w:color w:val="000000"/>
                <w:sz w:val="22"/>
                <w:szCs w:val="22"/>
              </w:rPr>
              <w:t>ober</w:t>
            </w:r>
            <w:r w:rsidR="00935D49">
              <w:rPr>
                <w:rFonts w:ascii="Calibri" w:eastAsia="Calibri" w:hAnsi="Calibri" w:cs="Calibri"/>
                <w:color w:val="000000"/>
                <w:sz w:val="22"/>
                <w:szCs w:val="22"/>
              </w:rPr>
              <w:t xml:space="preserve"> to get the committee going. 18</w:t>
            </w:r>
            <w:r w:rsidR="00935D49" w:rsidRPr="00935D49">
              <w:rPr>
                <w:rFonts w:ascii="Calibri" w:eastAsia="Calibri" w:hAnsi="Calibri" w:cs="Calibri"/>
                <w:color w:val="000000"/>
                <w:sz w:val="22"/>
                <w:szCs w:val="22"/>
                <w:vertAlign w:val="superscript"/>
              </w:rPr>
              <w:t>th</w:t>
            </w:r>
            <w:r w:rsidR="00935D49">
              <w:rPr>
                <w:rFonts w:ascii="Calibri" w:eastAsia="Calibri" w:hAnsi="Calibri" w:cs="Calibri"/>
                <w:color w:val="000000"/>
                <w:sz w:val="22"/>
                <w:szCs w:val="22"/>
              </w:rPr>
              <w:t xml:space="preserve"> is books for back to school – Joe is working o</w:t>
            </w:r>
            <w:r w:rsidR="009E7592">
              <w:rPr>
                <w:rFonts w:ascii="Calibri" w:eastAsia="Calibri" w:hAnsi="Calibri" w:cs="Calibri"/>
                <w:color w:val="000000"/>
                <w:sz w:val="22"/>
                <w:szCs w:val="22"/>
              </w:rPr>
              <w:t xml:space="preserve">n and has 2 parents signed up. </w:t>
            </w:r>
            <w:r w:rsidR="00F060CF">
              <w:rPr>
                <w:rFonts w:ascii="Calibri" w:eastAsia="Calibri" w:hAnsi="Calibri" w:cs="Calibri"/>
                <w:color w:val="000000"/>
                <w:sz w:val="22"/>
                <w:szCs w:val="22"/>
              </w:rPr>
              <w:t>(</w:t>
            </w:r>
            <w:r w:rsidR="009E7592">
              <w:rPr>
                <w:rFonts w:ascii="Calibri" w:eastAsia="Calibri" w:hAnsi="Calibri" w:cs="Calibri"/>
                <w:color w:val="000000"/>
                <w:sz w:val="22"/>
                <w:szCs w:val="22"/>
              </w:rPr>
              <w:t>Need to p</w:t>
            </w:r>
            <w:r w:rsidR="00935D49">
              <w:rPr>
                <w:rFonts w:ascii="Calibri" w:eastAsia="Calibri" w:hAnsi="Calibri" w:cs="Calibri"/>
                <w:color w:val="000000"/>
                <w:sz w:val="22"/>
                <w:szCs w:val="22"/>
              </w:rPr>
              <w:t xml:space="preserve">ut books on </w:t>
            </w:r>
            <w:r w:rsidR="009E7592">
              <w:rPr>
                <w:rFonts w:ascii="Calibri" w:eastAsia="Calibri" w:hAnsi="Calibri" w:cs="Calibri"/>
                <w:color w:val="000000"/>
                <w:sz w:val="22"/>
                <w:szCs w:val="22"/>
              </w:rPr>
              <w:t xml:space="preserve">next month’s </w:t>
            </w:r>
            <w:r w:rsidR="00935D49">
              <w:rPr>
                <w:rFonts w:ascii="Calibri" w:eastAsia="Calibri" w:hAnsi="Calibri" w:cs="Calibri"/>
                <w:color w:val="000000"/>
                <w:sz w:val="22"/>
                <w:szCs w:val="22"/>
              </w:rPr>
              <w:t>agenda.</w:t>
            </w:r>
            <w:r w:rsidR="00F060CF">
              <w:rPr>
                <w:rFonts w:ascii="Calibri" w:eastAsia="Calibri" w:hAnsi="Calibri" w:cs="Calibri"/>
                <w:color w:val="000000"/>
                <w:sz w:val="22"/>
                <w:szCs w:val="22"/>
              </w:rPr>
              <w:t>)</w:t>
            </w:r>
          </w:p>
          <w:p w14:paraId="3B91B56B" w14:textId="05005A6D" w:rsidR="007E3CFB" w:rsidRDefault="007E3CFB" w:rsidP="007E3CFB">
            <w:pPr>
              <w:ind w:left="360"/>
              <w:rPr>
                <w:rFonts w:ascii="Calibri" w:eastAsia="Calibri" w:hAnsi="Calibri" w:cs="Calibri"/>
                <w:color w:val="000000"/>
                <w:sz w:val="22"/>
                <w:szCs w:val="22"/>
              </w:rPr>
            </w:pPr>
            <w:r>
              <w:rPr>
                <w:rFonts w:ascii="Calibri" w:eastAsia="Calibri" w:hAnsi="Calibri" w:cs="Calibri"/>
                <w:color w:val="000000"/>
                <w:sz w:val="22"/>
                <w:szCs w:val="22"/>
              </w:rPr>
              <w:t xml:space="preserve">        c.  Irrigation System</w:t>
            </w:r>
            <w:r w:rsidR="00935D49">
              <w:rPr>
                <w:rFonts w:ascii="Calibri" w:eastAsia="Calibri" w:hAnsi="Calibri" w:cs="Calibri"/>
                <w:color w:val="000000"/>
                <w:sz w:val="22"/>
                <w:szCs w:val="22"/>
              </w:rPr>
              <w:t>-Pump has been purchased from Central Pump (it is 3 weeks out from order but has been purchased). Does that affect fire suppression?</w:t>
            </w:r>
            <w:r w:rsidR="009E7592">
              <w:rPr>
                <w:rFonts w:ascii="Calibri" w:eastAsia="Calibri" w:hAnsi="Calibri" w:cs="Calibri"/>
                <w:color w:val="000000"/>
                <w:sz w:val="22"/>
                <w:szCs w:val="22"/>
              </w:rPr>
              <w:t xml:space="preserve"> Will wait for expert input.</w:t>
            </w:r>
          </w:p>
          <w:p w14:paraId="0CAA7941" w14:textId="6748927F" w:rsidR="007E3CFB" w:rsidRPr="007E3CFB" w:rsidRDefault="007E3CFB" w:rsidP="007E3CFB">
            <w:pPr>
              <w:ind w:left="360"/>
              <w:rPr>
                <w:rFonts w:ascii="Calibri" w:eastAsia="Calibri" w:hAnsi="Calibri" w:cs="Calibri"/>
                <w:color w:val="000000"/>
                <w:sz w:val="22"/>
                <w:szCs w:val="22"/>
              </w:rPr>
            </w:pPr>
            <w:r>
              <w:rPr>
                <w:rFonts w:ascii="Calibri" w:eastAsia="Calibri" w:hAnsi="Calibri" w:cs="Calibri"/>
                <w:color w:val="000000"/>
                <w:sz w:val="22"/>
                <w:szCs w:val="22"/>
              </w:rPr>
              <w:t xml:space="preserve">        d.  Leave Policy Update</w:t>
            </w:r>
            <w:r w:rsidR="00935D49">
              <w:rPr>
                <w:rFonts w:ascii="Calibri" w:eastAsia="Calibri" w:hAnsi="Calibri" w:cs="Calibri"/>
                <w:color w:val="000000"/>
                <w:sz w:val="22"/>
                <w:szCs w:val="22"/>
              </w:rPr>
              <w:t>-</w:t>
            </w:r>
            <w:r w:rsidR="00667133">
              <w:rPr>
                <w:rFonts w:ascii="Calibri" w:eastAsia="Calibri" w:hAnsi="Calibri" w:cs="Calibri"/>
                <w:color w:val="000000"/>
                <w:sz w:val="22"/>
                <w:szCs w:val="22"/>
              </w:rPr>
              <w:t>delete</w:t>
            </w:r>
            <w:r w:rsidR="009E7592">
              <w:rPr>
                <w:rFonts w:ascii="Calibri" w:eastAsia="Calibri" w:hAnsi="Calibri" w:cs="Calibri"/>
                <w:color w:val="000000"/>
                <w:sz w:val="22"/>
                <w:szCs w:val="22"/>
              </w:rPr>
              <w:t xml:space="preserve"> from agenda</w:t>
            </w:r>
          </w:p>
          <w:p w14:paraId="79D366B8" w14:textId="5099AA1B" w:rsidR="00D732DD" w:rsidRDefault="007E3CFB" w:rsidP="007E3CFB">
            <w:pPr>
              <w:ind w:left="360"/>
              <w:rPr>
                <w:rFonts w:ascii="Calibri" w:eastAsia="Calibri" w:hAnsi="Calibri" w:cs="Calibri"/>
                <w:sz w:val="22"/>
                <w:szCs w:val="22"/>
              </w:rPr>
            </w:pPr>
            <w:r>
              <w:rPr>
                <w:rFonts w:ascii="Calibri" w:eastAsia="Calibri" w:hAnsi="Calibri" w:cs="Calibri"/>
                <w:color w:val="000000"/>
                <w:sz w:val="22"/>
                <w:szCs w:val="22"/>
              </w:rPr>
              <w:t xml:space="preserve">        e.  </w:t>
            </w:r>
            <w:r w:rsidR="5A9AF943" w:rsidRPr="5A9AF943">
              <w:rPr>
                <w:rFonts w:ascii="Calibri" w:eastAsia="Calibri" w:hAnsi="Calibri" w:cs="Calibri"/>
                <w:sz w:val="22"/>
                <w:szCs w:val="22"/>
              </w:rPr>
              <w:t xml:space="preserve">Monitoring Report </w:t>
            </w:r>
            <w:r w:rsidR="00D732DD">
              <w:rPr>
                <w:rFonts w:ascii="Calibri" w:eastAsia="Calibri" w:hAnsi="Calibri" w:cs="Calibri"/>
                <w:sz w:val="22"/>
                <w:szCs w:val="22"/>
              </w:rPr>
              <w:t>–</w:t>
            </w:r>
            <w:r w:rsidR="00667133">
              <w:rPr>
                <w:rFonts w:ascii="Calibri" w:eastAsia="Calibri" w:hAnsi="Calibri" w:cs="Calibri"/>
                <w:sz w:val="22"/>
                <w:szCs w:val="22"/>
              </w:rPr>
              <w:t xml:space="preserve"> </w:t>
            </w:r>
            <w:r w:rsidR="00D732DD">
              <w:rPr>
                <w:rFonts w:ascii="Calibri" w:eastAsia="Calibri" w:hAnsi="Calibri" w:cs="Calibri"/>
                <w:sz w:val="22"/>
                <w:szCs w:val="22"/>
              </w:rPr>
              <w:t>none</w:t>
            </w:r>
          </w:p>
          <w:p w14:paraId="124183E2" w14:textId="77777777" w:rsidR="00D732DD" w:rsidRDefault="00D732DD" w:rsidP="00D732DD">
            <w:pPr>
              <w:ind w:left="360"/>
              <w:rPr>
                <w:rFonts w:ascii="Calibri" w:eastAsia="Calibri" w:hAnsi="Calibri" w:cs="Calibri"/>
                <w:sz w:val="22"/>
                <w:szCs w:val="22"/>
              </w:rPr>
            </w:pPr>
            <w:r>
              <w:rPr>
                <w:rFonts w:ascii="Calibri" w:eastAsia="Calibri" w:hAnsi="Calibri" w:cs="Calibri"/>
                <w:color w:val="000000"/>
                <w:sz w:val="22"/>
                <w:szCs w:val="22"/>
              </w:rPr>
              <w:t xml:space="preserve">         </w:t>
            </w:r>
            <w:r w:rsidR="00935D49">
              <w:rPr>
                <w:rFonts w:ascii="Calibri" w:eastAsia="Calibri" w:hAnsi="Calibri" w:cs="Calibri"/>
                <w:color w:val="000000"/>
                <w:sz w:val="22"/>
                <w:szCs w:val="22"/>
              </w:rPr>
              <w:t>f.</w:t>
            </w:r>
            <w:r>
              <w:rPr>
                <w:rFonts w:ascii="Calibri" w:eastAsia="Calibri" w:hAnsi="Calibri" w:cs="Calibri"/>
                <w:sz w:val="22"/>
                <w:szCs w:val="22"/>
              </w:rPr>
              <w:t xml:space="preserve"> Septic system </w:t>
            </w:r>
            <w:r w:rsidR="00935D49">
              <w:rPr>
                <w:rFonts w:ascii="Calibri" w:eastAsia="Calibri" w:hAnsi="Calibri" w:cs="Calibri"/>
                <w:sz w:val="22"/>
                <w:szCs w:val="22"/>
              </w:rPr>
              <w:t xml:space="preserve">- at some point we need to get a different septic system. </w:t>
            </w:r>
            <w:r>
              <w:rPr>
                <w:rFonts w:ascii="Calibri" w:eastAsia="Calibri" w:hAnsi="Calibri" w:cs="Calibri"/>
                <w:sz w:val="22"/>
                <w:szCs w:val="22"/>
              </w:rPr>
              <w:t>Sarah White</w:t>
            </w:r>
            <w:r w:rsidR="00935D49">
              <w:rPr>
                <w:rFonts w:ascii="Calibri" w:eastAsia="Calibri" w:hAnsi="Calibri" w:cs="Calibri"/>
                <w:sz w:val="22"/>
                <w:szCs w:val="22"/>
              </w:rPr>
              <w:t xml:space="preserve"> did apply for BEST grant but didn’t get. </w:t>
            </w:r>
            <w:r>
              <w:rPr>
                <w:rFonts w:ascii="Calibri" w:eastAsia="Calibri" w:hAnsi="Calibri" w:cs="Calibri"/>
                <w:sz w:val="22"/>
                <w:szCs w:val="22"/>
              </w:rPr>
              <w:t xml:space="preserve">In </w:t>
            </w:r>
            <w:r w:rsidR="00935D49">
              <w:rPr>
                <w:rFonts w:ascii="Calibri" w:eastAsia="Calibri" w:hAnsi="Calibri" w:cs="Calibri"/>
                <w:sz w:val="22"/>
                <w:szCs w:val="22"/>
              </w:rPr>
              <w:t>2-4 years guaranteed we would need</w:t>
            </w:r>
            <w:r>
              <w:rPr>
                <w:rFonts w:ascii="Calibri" w:eastAsia="Calibri" w:hAnsi="Calibri" w:cs="Calibri"/>
                <w:sz w:val="22"/>
                <w:szCs w:val="22"/>
              </w:rPr>
              <w:t xml:space="preserve"> one</w:t>
            </w:r>
            <w:r w:rsidR="00935D49">
              <w:rPr>
                <w:rFonts w:ascii="Calibri" w:eastAsia="Calibri" w:hAnsi="Calibri" w:cs="Calibri"/>
                <w:sz w:val="22"/>
                <w:szCs w:val="22"/>
              </w:rPr>
              <w:t xml:space="preserve">. Any other grants? Joe will look into the BEST grant </w:t>
            </w:r>
            <w:r>
              <w:rPr>
                <w:rFonts w:ascii="Calibri" w:eastAsia="Calibri" w:hAnsi="Calibri" w:cs="Calibri"/>
                <w:sz w:val="22"/>
                <w:szCs w:val="22"/>
              </w:rPr>
              <w:t>and/</w:t>
            </w:r>
            <w:r w:rsidR="00935D49">
              <w:rPr>
                <w:rFonts w:ascii="Calibri" w:eastAsia="Calibri" w:hAnsi="Calibri" w:cs="Calibri"/>
                <w:sz w:val="22"/>
                <w:szCs w:val="22"/>
              </w:rPr>
              <w:t>or other grants.</w:t>
            </w:r>
            <w:r>
              <w:rPr>
                <w:rFonts w:ascii="Calibri" w:eastAsia="Calibri" w:hAnsi="Calibri" w:cs="Calibri"/>
                <w:sz w:val="22"/>
                <w:szCs w:val="22"/>
              </w:rPr>
              <w:t xml:space="preserve"> The current problem is</w:t>
            </w:r>
            <w:r w:rsidR="00935D49">
              <w:rPr>
                <w:rFonts w:ascii="Calibri" w:eastAsia="Calibri" w:hAnsi="Calibri" w:cs="Calibri"/>
                <w:sz w:val="22"/>
                <w:szCs w:val="22"/>
              </w:rPr>
              <w:t xml:space="preserve"> It’s not big enough – they used one from the old </w:t>
            </w:r>
            <w:r>
              <w:rPr>
                <w:rFonts w:ascii="Calibri" w:eastAsia="Calibri" w:hAnsi="Calibri" w:cs="Calibri"/>
                <w:sz w:val="22"/>
                <w:szCs w:val="22"/>
              </w:rPr>
              <w:t xml:space="preserve">school </w:t>
            </w:r>
            <w:r w:rsidR="00935D49">
              <w:rPr>
                <w:rFonts w:ascii="Calibri" w:eastAsia="Calibri" w:hAnsi="Calibri" w:cs="Calibri"/>
                <w:sz w:val="22"/>
                <w:szCs w:val="22"/>
              </w:rPr>
              <w:t>building.</w:t>
            </w:r>
          </w:p>
          <w:p w14:paraId="7E8583F4" w14:textId="0901C6B5" w:rsidR="00380F15" w:rsidRPr="00F060CF" w:rsidRDefault="00D732DD" w:rsidP="00F060CF">
            <w:pPr>
              <w:ind w:left="360"/>
              <w:rPr>
                <w:rFonts w:ascii="Calibri" w:eastAsia="Calibri" w:hAnsi="Calibri" w:cs="Calibri"/>
                <w:sz w:val="22"/>
                <w:szCs w:val="22"/>
              </w:rPr>
            </w:pPr>
            <w:r>
              <w:rPr>
                <w:rFonts w:ascii="Calibri" w:eastAsia="Calibri" w:hAnsi="Calibri" w:cs="Calibri"/>
                <w:color w:val="000000"/>
                <w:sz w:val="22"/>
                <w:szCs w:val="22"/>
              </w:rPr>
              <w:t xml:space="preserve">         </w:t>
            </w:r>
            <w:r w:rsidR="00667133">
              <w:rPr>
                <w:rFonts w:ascii="Calibri" w:eastAsia="Calibri" w:hAnsi="Calibri" w:cs="Calibri"/>
                <w:color w:val="000000"/>
                <w:sz w:val="22"/>
                <w:szCs w:val="22"/>
              </w:rPr>
              <w:t>g.</w:t>
            </w:r>
            <w:r>
              <w:rPr>
                <w:rFonts w:ascii="Calibri" w:eastAsia="Calibri" w:hAnsi="Calibri" w:cs="Calibri"/>
                <w:sz w:val="22"/>
                <w:szCs w:val="22"/>
              </w:rPr>
              <w:t xml:space="preserve"> Cell T</w:t>
            </w:r>
            <w:r w:rsidR="00667133">
              <w:rPr>
                <w:rFonts w:ascii="Calibri" w:eastAsia="Calibri" w:hAnsi="Calibri" w:cs="Calibri"/>
                <w:sz w:val="22"/>
                <w:szCs w:val="22"/>
              </w:rPr>
              <w:t>ower –</w:t>
            </w:r>
            <w:r>
              <w:rPr>
                <w:rFonts w:ascii="Calibri" w:eastAsia="Calibri" w:hAnsi="Calibri" w:cs="Calibri"/>
                <w:sz w:val="22"/>
                <w:szCs w:val="22"/>
              </w:rPr>
              <w:t xml:space="preserve"> Superintendent Joe</w:t>
            </w:r>
            <w:r w:rsidR="00667133">
              <w:rPr>
                <w:rFonts w:ascii="Calibri" w:eastAsia="Calibri" w:hAnsi="Calibri" w:cs="Calibri"/>
                <w:sz w:val="22"/>
                <w:szCs w:val="22"/>
              </w:rPr>
              <w:t xml:space="preserve"> </w:t>
            </w:r>
            <w:r>
              <w:rPr>
                <w:rFonts w:ascii="Calibri" w:eastAsia="Calibri" w:hAnsi="Calibri" w:cs="Calibri"/>
                <w:sz w:val="22"/>
                <w:szCs w:val="22"/>
              </w:rPr>
              <w:t>got the AT&amp;T representative</w:t>
            </w:r>
            <w:r w:rsidR="00667133">
              <w:rPr>
                <w:rFonts w:ascii="Calibri" w:eastAsia="Calibri" w:hAnsi="Calibri" w:cs="Calibri"/>
                <w:sz w:val="22"/>
                <w:szCs w:val="22"/>
              </w:rPr>
              <w:t xml:space="preserve"> to send information to</w:t>
            </w:r>
            <w:r>
              <w:rPr>
                <w:rFonts w:ascii="Calibri" w:eastAsia="Calibri" w:hAnsi="Calibri" w:cs="Calibri"/>
                <w:sz w:val="22"/>
                <w:szCs w:val="22"/>
              </w:rPr>
              <w:t xml:space="preserve"> the school</w:t>
            </w:r>
            <w:r w:rsidR="00667133">
              <w:rPr>
                <w:rFonts w:ascii="Calibri" w:eastAsia="Calibri" w:hAnsi="Calibri" w:cs="Calibri"/>
                <w:sz w:val="22"/>
                <w:szCs w:val="22"/>
              </w:rPr>
              <w:t xml:space="preserve"> lawyer. Basically, they want to buy the land. The lawyer said we</w:t>
            </w:r>
            <w:r>
              <w:rPr>
                <w:rFonts w:ascii="Calibri" w:eastAsia="Calibri" w:hAnsi="Calibri" w:cs="Calibri"/>
                <w:sz w:val="22"/>
                <w:szCs w:val="22"/>
              </w:rPr>
              <w:t xml:space="preserve"> have to look at the benefits of</w:t>
            </w:r>
            <w:r w:rsidR="00667133">
              <w:rPr>
                <w:rFonts w:ascii="Calibri" w:eastAsia="Calibri" w:hAnsi="Calibri" w:cs="Calibri"/>
                <w:sz w:val="22"/>
                <w:szCs w:val="22"/>
              </w:rPr>
              <w:t xml:space="preserve"> the tower for </w:t>
            </w:r>
            <w:r>
              <w:rPr>
                <w:rFonts w:ascii="Calibri" w:eastAsia="Calibri" w:hAnsi="Calibri" w:cs="Calibri"/>
                <w:sz w:val="22"/>
                <w:szCs w:val="22"/>
              </w:rPr>
              <w:t>the townspeople. The representative</w:t>
            </w:r>
            <w:r w:rsidR="00667133">
              <w:rPr>
                <w:rFonts w:ascii="Calibri" w:eastAsia="Calibri" w:hAnsi="Calibri" w:cs="Calibri"/>
                <w:sz w:val="22"/>
                <w:szCs w:val="22"/>
              </w:rPr>
              <w:t xml:space="preserve"> has called the law</w:t>
            </w:r>
            <w:r>
              <w:rPr>
                <w:rFonts w:ascii="Calibri" w:eastAsia="Calibri" w:hAnsi="Calibri" w:cs="Calibri"/>
                <w:sz w:val="22"/>
                <w:szCs w:val="22"/>
              </w:rPr>
              <w:t>y</w:t>
            </w:r>
            <w:r w:rsidR="00667133">
              <w:rPr>
                <w:rFonts w:ascii="Calibri" w:eastAsia="Calibri" w:hAnsi="Calibri" w:cs="Calibri"/>
                <w:sz w:val="22"/>
                <w:szCs w:val="22"/>
              </w:rPr>
              <w:t xml:space="preserve">er but has not gotten </w:t>
            </w:r>
            <w:r>
              <w:rPr>
                <w:rFonts w:ascii="Calibri" w:eastAsia="Calibri" w:hAnsi="Calibri" w:cs="Calibri"/>
                <w:sz w:val="22"/>
                <w:szCs w:val="22"/>
              </w:rPr>
              <w:t xml:space="preserve">back </w:t>
            </w:r>
            <w:r w:rsidR="00667133">
              <w:rPr>
                <w:rFonts w:ascii="Calibri" w:eastAsia="Calibri" w:hAnsi="Calibri" w:cs="Calibri"/>
                <w:sz w:val="22"/>
                <w:szCs w:val="22"/>
              </w:rPr>
              <w:t xml:space="preserve">with </w:t>
            </w:r>
            <w:r>
              <w:rPr>
                <w:rFonts w:ascii="Calibri" w:eastAsia="Calibri" w:hAnsi="Calibri" w:cs="Calibri"/>
                <w:sz w:val="22"/>
                <w:szCs w:val="22"/>
              </w:rPr>
              <w:t>Joe</w:t>
            </w:r>
            <w:r w:rsidR="00667133">
              <w:rPr>
                <w:rFonts w:ascii="Calibri" w:eastAsia="Calibri" w:hAnsi="Calibri" w:cs="Calibri"/>
                <w:sz w:val="22"/>
                <w:szCs w:val="22"/>
              </w:rPr>
              <w:t xml:space="preserve"> nor has the lawyer. Worst case scenario</w:t>
            </w:r>
            <w:r>
              <w:rPr>
                <w:rFonts w:ascii="Calibri" w:eastAsia="Calibri" w:hAnsi="Calibri" w:cs="Calibri"/>
                <w:sz w:val="22"/>
                <w:szCs w:val="22"/>
              </w:rPr>
              <w:t>:</w:t>
            </w:r>
            <w:r w:rsidR="00667133">
              <w:rPr>
                <w:rFonts w:ascii="Calibri" w:eastAsia="Calibri" w:hAnsi="Calibri" w:cs="Calibri"/>
                <w:sz w:val="22"/>
                <w:szCs w:val="22"/>
              </w:rPr>
              <w:t xml:space="preserve"> they might pick </w:t>
            </w:r>
            <w:r>
              <w:rPr>
                <w:rFonts w:ascii="Calibri" w:eastAsia="Calibri" w:hAnsi="Calibri" w:cs="Calibri"/>
                <w:sz w:val="22"/>
                <w:szCs w:val="22"/>
              </w:rPr>
              <w:t>up and move it somewhere else. A school benefit is the school gets $900.00/month.</w:t>
            </w:r>
            <w:r w:rsidR="00667133">
              <w:rPr>
                <w:rFonts w:ascii="Calibri" w:eastAsia="Calibri" w:hAnsi="Calibri" w:cs="Calibri"/>
                <w:sz w:val="22"/>
                <w:szCs w:val="22"/>
              </w:rPr>
              <w:t xml:space="preserve"> </w:t>
            </w:r>
            <w:r>
              <w:rPr>
                <w:rFonts w:ascii="Calibri" w:eastAsia="Calibri" w:hAnsi="Calibri" w:cs="Calibri"/>
                <w:sz w:val="22"/>
                <w:szCs w:val="22"/>
              </w:rPr>
              <w:t>Some c</w:t>
            </w:r>
            <w:r w:rsidR="00667133">
              <w:rPr>
                <w:rFonts w:ascii="Calibri" w:eastAsia="Calibri" w:hAnsi="Calibri" w:cs="Calibri"/>
                <w:sz w:val="22"/>
                <w:szCs w:val="22"/>
              </w:rPr>
              <w:t xml:space="preserve">ommunity members </w:t>
            </w:r>
            <w:r>
              <w:rPr>
                <w:rFonts w:ascii="Calibri" w:eastAsia="Calibri" w:hAnsi="Calibri" w:cs="Calibri"/>
                <w:sz w:val="22"/>
                <w:szCs w:val="22"/>
              </w:rPr>
              <w:t xml:space="preserve">are </w:t>
            </w:r>
            <w:r w:rsidR="00667133">
              <w:rPr>
                <w:rFonts w:ascii="Calibri" w:eastAsia="Calibri" w:hAnsi="Calibri" w:cs="Calibri"/>
                <w:sz w:val="22"/>
                <w:szCs w:val="22"/>
              </w:rPr>
              <w:t xml:space="preserve">concerned about </w:t>
            </w:r>
            <w:r>
              <w:rPr>
                <w:rFonts w:ascii="Calibri" w:eastAsia="Calibri" w:hAnsi="Calibri" w:cs="Calibri"/>
                <w:sz w:val="22"/>
                <w:szCs w:val="22"/>
              </w:rPr>
              <w:t xml:space="preserve">the </w:t>
            </w:r>
            <w:r w:rsidR="00667133">
              <w:rPr>
                <w:rFonts w:ascii="Calibri" w:eastAsia="Calibri" w:hAnsi="Calibri" w:cs="Calibri"/>
                <w:sz w:val="22"/>
                <w:szCs w:val="22"/>
              </w:rPr>
              <w:t xml:space="preserve">cell tower and what it emits </w:t>
            </w:r>
            <w:r>
              <w:rPr>
                <w:rFonts w:ascii="Calibri" w:eastAsia="Calibri" w:hAnsi="Calibri" w:cs="Calibri"/>
                <w:sz w:val="22"/>
                <w:szCs w:val="22"/>
              </w:rPr>
              <w:t xml:space="preserve">and </w:t>
            </w:r>
            <w:r w:rsidR="00667133">
              <w:rPr>
                <w:rFonts w:ascii="Calibri" w:eastAsia="Calibri" w:hAnsi="Calibri" w:cs="Calibri"/>
                <w:sz w:val="22"/>
                <w:szCs w:val="22"/>
              </w:rPr>
              <w:t xml:space="preserve">would like </w:t>
            </w:r>
            <w:r>
              <w:rPr>
                <w:rFonts w:ascii="Calibri" w:eastAsia="Calibri" w:hAnsi="Calibri" w:cs="Calibri"/>
                <w:sz w:val="22"/>
                <w:szCs w:val="22"/>
              </w:rPr>
              <w:t>to have a public forum before the BOE</w:t>
            </w:r>
            <w:r w:rsidR="00667133">
              <w:rPr>
                <w:rFonts w:ascii="Calibri" w:eastAsia="Calibri" w:hAnsi="Calibri" w:cs="Calibri"/>
                <w:sz w:val="22"/>
                <w:szCs w:val="22"/>
              </w:rPr>
              <w:t xml:space="preserve"> sign</w:t>
            </w:r>
            <w:r>
              <w:rPr>
                <w:rFonts w:ascii="Calibri" w:eastAsia="Calibri" w:hAnsi="Calibri" w:cs="Calibri"/>
                <w:sz w:val="22"/>
                <w:szCs w:val="22"/>
              </w:rPr>
              <w:t>s</w:t>
            </w:r>
            <w:r w:rsidR="00667133">
              <w:rPr>
                <w:rFonts w:ascii="Calibri" w:eastAsia="Calibri" w:hAnsi="Calibri" w:cs="Calibri"/>
                <w:sz w:val="22"/>
                <w:szCs w:val="22"/>
              </w:rPr>
              <w:t xml:space="preserve"> </w:t>
            </w:r>
            <w:r>
              <w:rPr>
                <w:rFonts w:ascii="Calibri" w:eastAsia="Calibri" w:hAnsi="Calibri" w:cs="Calibri"/>
                <w:sz w:val="22"/>
                <w:szCs w:val="22"/>
              </w:rPr>
              <w:t>any agreement. A question was raised if</w:t>
            </w:r>
            <w:r w:rsidR="00667133">
              <w:rPr>
                <w:rFonts w:ascii="Calibri" w:eastAsia="Calibri" w:hAnsi="Calibri" w:cs="Calibri"/>
                <w:sz w:val="22"/>
                <w:szCs w:val="22"/>
              </w:rPr>
              <w:t xml:space="preserve"> the content of the contract</w:t>
            </w:r>
            <w:r>
              <w:rPr>
                <w:rFonts w:ascii="Calibri" w:eastAsia="Calibri" w:hAnsi="Calibri" w:cs="Calibri"/>
                <w:sz w:val="22"/>
                <w:szCs w:val="22"/>
              </w:rPr>
              <w:t xml:space="preserve"> is</w:t>
            </w:r>
            <w:r w:rsidR="00667133">
              <w:rPr>
                <w:rFonts w:ascii="Calibri" w:eastAsia="Calibri" w:hAnsi="Calibri" w:cs="Calibri"/>
                <w:sz w:val="22"/>
                <w:szCs w:val="22"/>
              </w:rPr>
              <w:t xml:space="preserve"> public or private? </w:t>
            </w:r>
            <w:r>
              <w:rPr>
                <w:rFonts w:ascii="Calibri" w:eastAsia="Calibri" w:hAnsi="Calibri" w:cs="Calibri"/>
                <w:sz w:val="22"/>
                <w:szCs w:val="22"/>
              </w:rPr>
              <w:t>Tina states, “</w:t>
            </w:r>
            <w:r w:rsidR="00667133">
              <w:rPr>
                <w:rFonts w:ascii="Calibri" w:eastAsia="Calibri" w:hAnsi="Calibri" w:cs="Calibri"/>
                <w:sz w:val="22"/>
                <w:szCs w:val="22"/>
              </w:rPr>
              <w:t>Until we get back from attorney, would not recommend releasing contract until it is released to BOE.</w:t>
            </w:r>
            <w:r>
              <w:rPr>
                <w:rFonts w:ascii="Calibri" w:eastAsia="Calibri" w:hAnsi="Calibri" w:cs="Calibri"/>
                <w:sz w:val="22"/>
                <w:szCs w:val="22"/>
              </w:rPr>
              <w:t>”</w:t>
            </w:r>
            <w:r w:rsidR="00667133">
              <w:rPr>
                <w:rFonts w:ascii="Calibri" w:eastAsia="Calibri" w:hAnsi="Calibri" w:cs="Calibri"/>
                <w:sz w:val="22"/>
                <w:szCs w:val="22"/>
              </w:rPr>
              <w:t xml:space="preserve"> Recommendation: </w:t>
            </w:r>
            <w:r>
              <w:rPr>
                <w:rFonts w:ascii="Calibri" w:eastAsia="Calibri" w:hAnsi="Calibri" w:cs="Calibri"/>
                <w:sz w:val="22"/>
                <w:szCs w:val="22"/>
              </w:rPr>
              <w:t xml:space="preserve">Use the BOE meeting as a </w:t>
            </w:r>
            <w:r w:rsidR="00667133">
              <w:rPr>
                <w:rFonts w:ascii="Calibri" w:eastAsia="Calibri" w:hAnsi="Calibri" w:cs="Calibri"/>
                <w:sz w:val="22"/>
                <w:szCs w:val="22"/>
              </w:rPr>
              <w:t>platform</w:t>
            </w:r>
            <w:r>
              <w:rPr>
                <w:rFonts w:ascii="Calibri" w:eastAsia="Calibri" w:hAnsi="Calibri" w:cs="Calibri"/>
                <w:sz w:val="22"/>
                <w:szCs w:val="22"/>
              </w:rPr>
              <w:t xml:space="preserve"> for concerned citizens to bring information and concerns</w:t>
            </w:r>
            <w:r w:rsidR="00F060CF">
              <w:rPr>
                <w:rFonts w:ascii="Calibri" w:eastAsia="Calibri" w:hAnsi="Calibri" w:cs="Calibri"/>
                <w:sz w:val="22"/>
                <w:szCs w:val="22"/>
              </w:rPr>
              <w:t>.</w:t>
            </w:r>
          </w:p>
          <w:p w14:paraId="1709DFC9" w14:textId="4FDEEFFA" w:rsidR="009E67E4" w:rsidRDefault="5A9AF943">
            <w:pPr>
              <w:numPr>
                <w:ilvl w:val="0"/>
                <w:numId w:val="1"/>
              </w:numPr>
              <w:rPr>
                <w:rFonts w:ascii="Calibri" w:eastAsia="Calibri" w:hAnsi="Calibri" w:cs="Calibri"/>
                <w:color w:val="000000"/>
                <w:sz w:val="22"/>
                <w:szCs w:val="22"/>
              </w:rPr>
            </w:pPr>
            <w:r w:rsidRPr="5A9AF943">
              <w:rPr>
                <w:rFonts w:ascii="Calibri" w:eastAsia="Calibri" w:hAnsi="Calibri" w:cs="Calibri"/>
                <w:color w:val="000000" w:themeColor="text1"/>
                <w:sz w:val="22"/>
                <w:szCs w:val="22"/>
              </w:rPr>
              <w:t>Board Reports</w:t>
            </w:r>
            <w:r w:rsidR="00F971BC">
              <w:rPr>
                <w:rFonts w:ascii="Calibri" w:eastAsia="Calibri" w:hAnsi="Calibri" w:cs="Calibri"/>
                <w:color w:val="000000" w:themeColor="text1"/>
                <w:sz w:val="22"/>
                <w:szCs w:val="22"/>
              </w:rPr>
              <w:t xml:space="preserve"> (15 min)</w:t>
            </w:r>
          </w:p>
          <w:p w14:paraId="6F712BAA" w14:textId="086C9AF9" w:rsidR="009E67E4" w:rsidRDefault="5A9AF943">
            <w:pPr>
              <w:numPr>
                <w:ilvl w:val="2"/>
                <w:numId w:val="1"/>
              </w:numPr>
              <w:rPr>
                <w:rFonts w:ascii="Calibri" w:eastAsia="Calibri" w:hAnsi="Calibri" w:cs="Calibri"/>
                <w:sz w:val="22"/>
                <w:szCs w:val="22"/>
              </w:rPr>
            </w:pPr>
            <w:r w:rsidRPr="5A9AF943">
              <w:rPr>
                <w:rFonts w:ascii="Calibri" w:eastAsia="Calibri" w:hAnsi="Calibri" w:cs="Calibri"/>
                <w:sz w:val="22"/>
                <w:szCs w:val="22"/>
              </w:rPr>
              <w:t>BOCES (</w:t>
            </w:r>
            <w:proofErr w:type="spellStart"/>
            <w:r w:rsidRPr="5A9AF943">
              <w:rPr>
                <w:rFonts w:ascii="Calibri" w:eastAsia="Calibri" w:hAnsi="Calibri" w:cs="Calibri"/>
                <w:sz w:val="22"/>
                <w:szCs w:val="22"/>
              </w:rPr>
              <w:t>Freel</w:t>
            </w:r>
            <w:proofErr w:type="spellEnd"/>
            <w:r w:rsidRPr="5A9AF943">
              <w:rPr>
                <w:rFonts w:ascii="Calibri" w:eastAsia="Calibri" w:hAnsi="Calibri" w:cs="Calibri"/>
                <w:sz w:val="22"/>
                <w:szCs w:val="22"/>
              </w:rPr>
              <w:t>)</w:t>
            </w:r>
            <w:r w:rsidR="00667133">
              <w:rPr>
                <w:rFonts w:ascii="Calibri" w:eastAsia="Calibri" w:hAnsi="Calibri" w:cs="Calibri"/>
                <w:sz w:val="22"/>
                <w:szCs w:val="22"/>
              </w:rPr>
              <w:t>-Board meeting on 17</w:t>
            </w:r>
            <w:r w:rsidR="00667133" w:rsidRPr="00667133">
              <w:rPr>
                <w:rFonts w:ascii="Calibri" w:eastAsia="Calibri" w:hAnsi="Calibri" w:cs="Calibri"/>
                <w:sz w:val="22"/>
                <w:szCs w:val="22"/>
                <w:vertAlign w:val="superscript"/>
              </w:rPr>
              <w:t>th</w:t>
            </w:r>
            <w:r w:rsidR="00667133">
              <w:rPr>
                <w:rFonts w:ascii="Calibri" w:eastAsia="Calibri" w:hAnsi="Calibri" w:cs="Calibri"/>
                <w:sz w:val="22"/>
                <w:szCs w:val="22"/>
              </w:rPr>
              <w:t xml:space="preserve"> so will report in Sept.</w:t>
            </w:r>
          </w:p>
          <w:p w14:paraId="45EB07BE" w14:textId="51B0DB85" w:rsidR="009E67E4" w:rsidRDefault="5A9AF943">
            <w:pPr>
              <w:numPr>
                <w:ilvl w:val="2"/>
                <w:numId w:val="1"/>
              </w:numPr>
              <w:rPr>
                <w:rFonts w:ascii="Calibri" w:eastAsia="Calibri" w:hAnsi="Calibri" w:cs="Calibri"/>
                <w:sz w:val="22"/>
                <w:szCs w:val="22"/>
              </w:rPr>
            </w:pPr>
            <w:r w:rsidRPr="5A9AF943">
              <w:rPr>
                <w:rFonts w:ascii="Calibri" w:eastAsia="Calibri" w:hAnsi="Calibri" w:cs="Calibri"/>
                <w:sz w:val="22"/>
                <w:szCs w:val="22"/>
              </w:rPr>
              <w:t>CASB (All)</w:t>
            </w:r>
            <w:r w:rsidR="00667133">
              <w:rPr>
                <w:rFonts w:ascii="Calibri" w:eastAsia="Calibri" w:hAnsi="Calibri" w:cs="Calibri"/>
                <w:sz w:val="22"/>
                <w:szCs w:val="22"/>
              </w:rPr>
              <w:t>-Fall regional conferences. Who wants to attend? Will be in Alamosa. Date-Del Norte Oct 3</w:t>
            </w:r>
            <w:r w:rsidR="00667133" w:rsidRPr="00667133">
              <w:rPr>
                <w:rFonts w:ascii="Calibri" w:eastAsia="Calibri" w:hAnsi="Calibri" w:cs="Calibri"/>
                <w:sz w:val="22"/>
                <w:szCs w:val="22"/>
                <w:vertAlign w:val="superscript"/>
              </w:rPr>
              <w:t>rd</w:t>
            </w:r>
            <w:r w:rsidR="00667133">
              <w:rPr>
                <w:rFonts w:ascii="Calibri" w:eastAsia="Calibri" w:hAnsi="Calibri" w:cs="Calibri"/>
                <w:sz w:val="22"/>
                <w:szCs w:val="22"/>
              </w:rPr>
              <w:t xml:space="preserve"> 430-730. Scott will attend</w:t>
            </w:r>
            <w:r w:rsidR="009F4F7C">
              <w:rPr>
                <w:rFonts w:ascii="Calibri" w:eastAsia="Calibri" w:hAnsi="Calibri" w:cs="Calibri"/>
                <w:sz w:val="22"/>
                <w:szCs w:val="22"/>
              </w:rPr>
              <w:t xml:space="preserve"> and Bill will attend. Fall conference at Denver Tech center Oct 21-22 Tina needs room but CASB pays. Break</w:t>
            </w:r>
            <w:r w:rsidR="00F060CF">
              <w:rPr>
                <w:rFonts w:ascii="Calibri" w:eastAsia="Calibri" w:hAnsi="Calibri" w:cs="Calibri"/>
                <w:sz w:val="22"/>
                <w:szCs w:val="22"/>
              </w:rPr>
              <w:t>-</w:t>
            </w:r>
            <w:r w:rsidR="009F4F7C">
              <w:rPr>
                <w:rFonts w:ascii="Calibri" w:eastAsia="Calibri" w:hAnsi="Calibri" w:cs="Calibri"/>
                <w:sz w:val="22"/>
                <w:szCs w:val="22"/>
              </w:rPr>
              <w:t>out sessions first day and then second day is the delegate- Tina only. Annual convention, 12/1-3, and winter retreat that afternoon and come home on the 4</w:t>
            </w:r>
            <w:r w:rsidR="009F4F7C" w:rsidRPr="009F4F7C">
              <w:rPr>
                <w:rFonts w:ascii="Calibri" w:eastAsia="Calibri" w:hAnsi="Calibri" w:cs="Calibri"/>
                <w:sz w:val="22"/>
                <w:szCs w:val="22"/>
                <w:vertAlign w:val="superscript"/>
              </w:rPr>
              <w:t>th</w:t>
            </w:r>
            <w:r w:rsidR="009F4F7C">
              <w:rPr>
                <w:rFonts w:ascii="Calibri" w:eastAsia="Calibri" w:hAnsi="Calibri" w:cs="Calibri"/>
                <w:sz w:val="22"/>
                <w:szCs w:val="22"/>
              </w:rPr>
              <w:t>. Book 6 rooms</w:t>
            </w:r>
            <w:r w:rsidR="00F060CF">
              <w:rPr>
                <w:rFonts w:ascii="Calibri" w:eastAsia="Calibri" w:hAnsi="Calibri" w:cs="Calibri"/>
                <w:sz w:val="22"/>
                <w:szCs w:val="22"/>
              </w:rPr>
              <w:t xml:space="preserve"> from November 30 thru December 3,</w:t>
            </w:r>
            <w:r w:rsidR="009F4F7C">
              <w:rPr>
                <w:rFonts w:ascii="Calibri" w:eastAsia="Calibri" w:hAnsi="Calibri" w:cs="Calibri"/>
                <w:sz w:val="22"/>
                <w:szCs w:val="22"/>
              </w:rPr>
              <w:t xml:space="preserve"> and register at the convention.</w:t>
            </w:r>
          </w:p>
          <w:p w14:paraId="4605B534" w14:textId="3A59F1A0" w:rsidR="009E67E4" w:rsidRDefault="00F971BC">
            <w:pPr>
              <w:numPr>
                <w:ilvl w:val="2"/>
                <w:numId w:val="1"/>
              </w:numPr>
              <w:rPr>
                <w:rFonts w:ascii="Calibri" w:eastAsia="Calibri" w:hAnsi="Calibri" w:cs="Calibri"/>
                <w:sz w:val="22"/>
                <w:szCs w:val="22"/>
              </w:rPr>
            </w:pPr>
            <w:r>
              <w:rPr>
                <w:rFonts w:ascii="Calibri" w:eastAsia="Calibri" w:hAnsi="Calibri" w:cs="Calibri"/>
                <w:sz w:val="22"/>
                <w:szCs w:val="22"/>
              </w:rPr>
              <w:t xml:space="preserve">Governing Council </w:t>
            </w:r>
            <w:r w:rsidR="009F4F7C">
              <w:rPr>
                <w:rFonts w:ascii="Calibri" w:eastAsia="Calibri" w:hAnsi="Calibri" w:cs="Calibri"/>
                <w:sz w:val="22"/>
                <w:szCs w:val="22"/>
              </w:rPr>
              <w:t>– Need to divide up who is at</w:t>
            </w:r>
            <w:r w:rsidR="00106CD4">
              <w:rPr>
                <w:rFonts w:ascii="Calibri" w:eastAsia="Calibri" w:hAnsi="Calibri" w:cs="Calibri"/>
                <w:sz w:val="22"/>
                <w:szCs w:val="22"/>
              </w:rPr>
              <w:t>tending the meetings. Scott will attend August 24</w:t>
            </w:r>
            <w:r w:rsidR="00106CD4" w:rsidRPr="00106CD4">
              <w:rPr>
                <w:rFonts w:ascii="Calibri" w:eastAsia="Calibri" w:hAnsi="Calibri" w:cs="Calibri"/>
                <w:sz w:val="22"/>
                <w:szCs w:val="22"/>
                <w:vertAlign w:val="superscript"/>
              </w:rPr>
              <w:t>th</w:t>
            </w:r>
            <w:r w:rsidR="00106CD4">
              <w:rPr>
                <w:rFonts w:ascii="Calibri" w:eastAsia="Calibri" w:hAnsi="Calibri" w:cs="Calibri"/>
                <w:sz w:val="22"/>
                <w:szCs w:val="22"/>
              </w:rPr>
              <w:t xml:space="preserve"> at 0530. Every third Wednesday is the general rul</w:t>
            </w:r>
            <w:r w:rsidR="00F060CF">
              <w:rPr>
                <w:rFonts w:ascii="Calibri" w:eastAsia="Calibri" w:hAnsi="Calibri" w:cs="Calibri"/>
                <w:sz w:val="22"/>
                <w:szCs w:val="22"/>
              </w:rPr>
              <w:t>e they are held</w:t>
            </w:r>
            <w:r w:rsidR="00106CD4">
              <w:rPr>
                <w:rFonts w:ascii="Calibri" w:eastAsia="Calibri" w:hAnsi="Calibri" w:cs="Calibri"/>
                <w:sz w:val="22"/>
                <w:szCs w:val="22"/>
              </w:rPr>
              <w:t>. September Scott to attend</w:t>
            </w:r>
            <w:r w:rsidR="00F060CF">
              <w:rPr>
                <w:rFonts w:ascii="Calibri" w:eastAsia="Calibri" w:hAnsi="Calibri" w:cs="Calibri"/>
                <w:sz w:val="22"/>
                <w:szCs w:val="22"/>
              </w:rPr>
              <w:t xml:space="preserve">. Need to rotate </w:t>
            </w:r>
            <w:r w:rsidR="00F060CF">
              <w:rPr>
                <w:rFonts w:ascii="Calibri" w:eastAsia="Calibri" w:hAnsi="Calibri" w:cs="Calibri"/>
                <w:sz w:val="22"/>
                <w:szCs w:val="22"/>
              </w:rPr>
              <w:lastRenderedPageBreak/>
              <w:t>who goes in</w:t>
            </w:r>
            <w:r w:rsidR="00106CD4">
              <w:rPr>
                <w:rFonts w:ascii="Calibri" w:eastAsia="Calibri" w:hAnsi="Calibri" w:cs="Calibri"/>
                <w:sz w:val="22"/>
                <w:szCs w:val="22"/>
              </w:rPr>
              <w:t xml:space="preserve"> October 19, Nov 16</w:t>
            </w:r>
            <w:r w:rsidR="00F060CF">
              <w:rPr>
                <w:rFonts w:ascii="Calibri" w:eastAsia="Calibri" w:hAnsi="Calibri" w:cs="Calibri"/>
                <w:sz w:val="22"/>
                <w:szCs w:val="22"/>
              </w:rPr>
              <w:t xml:space="preserve"> (</w:t>
            </w:r>
            <w:r w:rsidR="00106CD4">
              <w:rPr>
                <w:rFonts w:ascii="Calibri" w:eastAsia="Calibri" w:hAnsi="Calibri" w:cs="Calibri"/>
                <w:sz w:val="22"/>
                <w:szCs w:val="22"/>
              </w:rPr>
              <w:t xml:space="preserve">may be the same as </w:t>
            </w:r>
            <w:r w:rsidR="00F060CF">
              <w:rPr>
                <w:rFonts w:ascii="Calibri" w:eastAsia="Calibri" w:hAnsi="Calibri" w:cs="Calibri"/>
                <w:sz w:val="22"/>
                <w:szCs w:val="22"/>
              </w:rPr>
              <w:t xml:space="preserve">a </w:t>
            </w:r>
            <w:r w:rsidR="00106CD4">
              <w:rPr>
                <w:rFonts w:ascii="Calibri" w:eastAsia="Calibri" w:hAnsi="Calibri" w:cs="Calibri"/>
                <w:sz w:val="22"/>
                <w:szCs w:val="22"/>
              </w:rPr>
              <w:t>BOCE meeting</w:t>
            </w:r>
            <w:r w:rsidR="00F060CF">
              <w:rPr>
                <w:rFonts w:ascii="Calibri" w:eastAsia="Calibri" w:hAnsi="Calibri" w:cs="Calibri"/>
                <w:sz w:val="22"/>
                <w:szCs w:val="22"/>
              </w:rPr>
              <w:t>)</w:t>
            </w:r>
            <w:r w:rsidR="00106CD4">
              <w:rPr>
                <w:rFonts w:ascii="Calibri" w:eastAsia="Calibri" w:hAnsi="Calibri" w:cs="Calibri"/>
                <w:sz w:val="22"/>
                <w:szCs w:val="22"/>
              </w:rPr>
              <w:t xml:space="preserve">, </w:t>
            </w:r>
            <w:r w:rsidR="00706DC1">
              <w:rPr>
                <w:rFonts w:ascii="Calibri" w:eastAsia="Calibri" w:hAnsi="Calibri" w:cs="Calibri"/>
                <w:sz w:val="22"/>
                <w:szCs w:val="22"/>
              </w:rPr>
              <w:t>and Dec 21. Thomas Cleary sent</w:t>
            </w:r>
            <w:r w:rsidR="00F060CF">
              <w:rPr>
                <w:rFonts w:ascii="Calibri" w:eastAsia="Calibri" w:hAnsi="Calibri" w:cs="Calibri"/>
                <w:sz w:val="22"/>
                <w:szCs w:val="22"/>
              </w:rPr>
              <w:t xml:space="preserve"> BOE an email with the rest of the dates.</w:t>
            </w:r>
            <w:r w:rsidR="00106CD4">
              <w:rPr>
                <w:rFonts w:ascii="Calibri" w:eastAsia="Calibri" w:hAnsi="Calibri" w:cs="Calibri"/>
                <w:sz w:val="22"/>
                <w:szCs w:val="22"/>
              </w:rPr>
              <w:t xml:space="preserve"> </w:t>
            </w:r>
          </w:p>
          <w:p w14:paraId="18D3FE9E" w14:textId="37E7BF16" w:rsidR="009E67E4" w:rsidRDefault="5A9AF943">
            <w:pPr>
              <w:numPr>
                <w:ilvl w:val="2"/>
                <w:numId w:val="1"/>
              </w:numPr>
              <w:rPr>
                <w:rFonts w:ascii="Calibri" w:eastAsia="Calibri" w:hAnsi="Calibri" w:cs="Calibri"/>
                <w:sz w:val="22"/>
                <w:szCs w:val="22"/>
              </w:rPr>
            </w:pPr>
            <w:r w:rsidRPr="5A9AF943">
              <w:rPr>
                <w:rFonts w:ascii="Calibri" w:eastAsia="Calibri" w:hAnsi="Calibri" w:cs="Calibri"/>
                <w:sz w:val="22"/>
                <w:szCs w:val="22"/>
              </w:rPr>
              <w:t>Legislative (All)</w:t>
            </w:r>
            <w:r w:rsidR="00106CD4">
              <w:rPr>
                <w:rFonts w:ascii="Calibri" w:eastAsia="Calibri" w:hAnsi="Calibri" w:cs="Calibri"/>
                <w:sz w:val="22"/>
                <w:szCs w:val="22"/>
              </w:rPr>
              <w:t>none – resolutions will be given so everyone can look through</w:t>
            </w:r>
            <w:r w:rsidR="00F060CF">
              <w:rPr>
                <w:rFonts w:ascii="Calibri" w:eastAsia="Calibri" w:hAnsi="Calibri" w:cs="Calibri"/>
                <w:sz w:val="22"/>
                <w:szCs w:val="22"/>
              </w:rPr>
              <w:t>.</w:t>
            </w:r>
          </w:p>
          <w:p w14:paraId="1E726040" w14:textId="4DAA74D7" w:rsidR="009E67E4" w:rsidRDefault="5A9AF943">
            <w:pPr>
              <w:numPr>
                <w:ilvl w:val="2"/>
                <w:numId w:val="1"/>
              </w:numPr>
              <w:rPr>
                <w:rFonts w:ascii="Calibri" w:eastAsia="Calibri" w:hAnsi="Calibri" w:cs="Calibri"/>
                <w:sz w:val="22"/>
                <w:szCs w:val="22"/>
              </w:rPr>
            </w:pPr>
            <w:r w:rsidRPr="5A9AF943">
              <w:rPr>
                <w:rFonts w:ascii="Calibri" w:eastAsia="Calibri" w:hAnsi="Calibri" w:cs="Calibri"/>
                <w:sz w:val="22"/>
                <w:szCs w:val="22"/>
              </w:rPr>
              <w:t>Treasurer’s report (Oman)</w:t>
            </w:r>
            <w:r w:rsidR="00106CD4">
              <w:rPr>
                <w:rFonts w:ascii="Calibri" w:eastAsia="Calibri" w:hAnsi="Calibri" w:cs="Calibri"/>
                <w:sz w:val="22"/>
                <w:szCs w:val="22"/>
              </w:rPr>
              <w:t xml:space="preserve"> Dues and golf course rental and fee for band $590 so no 1099 needed.</w:t>
            </w:r>
          </w:p>
          <w:p w14:paraId="0904AAF5" w14:textId="7DF06A70" w:rsidR="009E67E4" w:rsidRDefault="5A9AF943">
            <w:pPr>
              <w:numPr>
                <w:ilvl w:val="0"/>
                <w:numId w:val="1"/>
              </w:numPr>
              <w:rPr>
                <w:rFonts w:ascii="Calibri" w:eastAsia="Calibri" w:hAnsi="Calibri" w:cs="Calibri"/>
                <w:color w:val="000000"/>
                <w:sz w:val="22"/>
                <w:szCs w:val="22"/>
              </w:rPr>
            </w:pPr>
            <w:r w:rsidRPr="5A9AF943">
              <w:rPr>
                <w:rFonts w:ascii="Calibri" w:eastAsia="Calibri" w:hAnsi="Calibri" w:cs="Calibri"/>
                <w:sz w:val="22"/>
                <w:szCs w:val="22"/>
              </w:rPr>
              <w:t>Board’s Policy Work:</w:t>
            </w:r>
            <w:r w:rsidR="00F971BC">
              <w:rPr>
                <w:rFonts w:ascii="Calibri" w:eastAsia="Calibri" w:hAnsi="Calibri" w:cs="Calibri"/>
                <w:sz w:val="22"/>
                <w:szCs w:val="22"/>
              </w:rPr>
              <w:t xml:space="preserve"> (20 min)</w:t>
            </w:r>
          </w:p>
          <w:p w14:paraId="7C786DF3" w14:textId="4F2C0E08" w:rsidR="007E3CFB" w:rsidRDefault="007E5D5C" w:rsidP="007E3CFB">
            <w:pPr>
              <w:numPr>
                <w:ilvl w:val="1"/>
                <w:numId w:val="2"/>
              </w:numPr>
              <w:rPr>
                <w:rFonts w:ascii="Calibri" w:eastAsia="Calibri" w:hAnsi="Calibri" w:cs="Calibri"/>
                <w:sz w:val="22"/>
                <w:szCs w:val="22"/>
              </w:rPr>
            </w:pPr>
            <w:r>
              <w:rPr>
                <w:rFonts w:ascii="Calibri" w:eastAsia="Calibri" w:hAnsi="Calibri" w:cs="Calibri"/>
                <w:sz w:val="22"/>
                <w:szCs w:val="22"/>
              </w:rPr>
              <w:t>Board Policy-</w:t>
            </w:r>
            <w:r w:rsidR="00A22011">
              <w:rPr>
                <w:rFonts w:ascii="Calibri" w:eastAsia="Calibri" w:hAnsi="Calibri" w:cs="Calibri"/>
                <w:sz w:val="22"/>
                <w:szCs w:val="22"/>
              </w:rPr>
              <w:t>none due this month</w:t>
            </w:r>
            <w:r w:rsidR="00106CD4">
              <w:rPr>
                <w:rFonts w:ascii="Calibri" w:eastAsia="Calibri" w:hAnsi="Calibri" w:cs="Calibri"/>
                <w:sz w:val="22"/>
                <w:szCs w:val="22"/>
              </w:rPr>
              <w:t>. Policy for the c</w:t>
            </w:r>
            <w:r w:rsidR="00706DC1">
              <w:rPr>
                <w:rFonts w:ascii="Calibri" w:eastAsia="Calibri" w:hAnsi="Calibri" w:cs="Calibri"/>
                <w:sz w:val="22"/>
                <w:szCs w:val="22"/>
              </w:rPr>
              <w:t>ommunity engagement, it is GP-9:</w:t>
            </w:r>
            <w:r w:rsidR="00106CD4">
              <w:rPr>
                <w:rFonts w:ascii="Calibri" w:eastAsia="Calibri" w:hAnsi="Calibri" w:cs="Calibri"/>
                <w:sz w:val="22"/>
                <w:szCs w:val="22"/>
              </w:rPr>
              <w:t xml:space="preserve"> </w:t>
            </w:r>
            <w:r w:rsidR="00706DC1">
              <w:rPr>
                <w:rFonts w:ascii="Calibri" w:eastAsia="Calibri" w:hAnsi="Calibri" w:cs="Calibri"/>
                <w:sz w:val="22"/>
                <w:szCs w:val="22"/>
              </w:rPr>
              <w:t xml:space="preserve">“Outreach mechanisms will be used as needed to ensure the board’s ability to listen to owner and viewpoints and values, including 2 public engagement or </w:t>
            </w:r>
            <w:r w:rsidR="00106CD4">
              <w:rPr>
                <w:rFonts w:ascii="Calibri" w:eastAsia="Calibri" w:hAnsi="Calibri" w:cs="Calibri"/>
                <w:sz w:val="22"/>
                <w:szCs w:val="22"/>
              </w:rPr>
              <w:t>outreach sessions a year</w:t>
            </w:r>
            <w:r w:rsidR="00706DC1">
              <w:rPr>
                <w:rFonts w:ascii="Calibri" w:eastAsia="Calibri" w:hAnsi="Calibri" w:cs="Calibri"/>
                <w:sz w:val="22"/>
                <w:szCs w:val="22"/>
              </w:rPr>
              <w:t>.”</w:t>
            </w:r>
          </w:p>
          <w:p w14:paraId="096AC35F" w14:textId="0A78B6F3" w:rsidR="007E3CFB" w:rsidRPr="007E3CFB" w:rsidRDefault="007E3CFB" w:rsidP="007E3CFB">
            <w:pPr>
              <w:numPr>
                <w:ilvl w:val="1"/>
                <w:numId w:val="2"/>
              </w:numPr>
              <w:rPr>
                <w:rFonts w:ascii="Calibri" w:eastAsia="Calibri" w:hAnsi="Calibri" w:cs="Calibri"/>
                <w:sz w:val="22"/>
                <w:szCs w:val="22"/>
              </w:rPr>
            </w:pPr>
            <w:r w:rsidRPr="007E3CFB">
              <w:rPr>
                <w:rFonts w:ascii="Calibri" w:eastAsia="Calibri" w:hAnsi="Calibri" w:cs="Calibri"/>
                <w:sz w:val="22"/>
                <w:szCs w:val="22"/>
              </w:rPr>
              <w:t>Record Keeping Action Plan</w:t>
            </w:r>
            <w:r w:rsidR="00106CD4">
              <w:rPr>
                <w:rFonts w:ascii="Calibri" w:eastAsia="Calibri" w:hAnsi="Calibri" w:cs="Calibri"/>
                <w:sz w:val="22"/>
                <w:szCs w:val="22"/>
              </w:rPr>
              <w:t xml:space="preserve"> – this was discussed at the retreat</w:t>
            </w:r>
            <w:r w:rsidR="00F060CF">
              <w:rPr>
                <w:rFonts w:ascii="Calibri" w:eastAsia="Calibri" w:hAnsi="Calibri" w:cs="Calibri"/>
                <w:sz w:val="22"/>
                <w:szCs w:val="22"/>
              </w:rPr>
              <w:t xml:space="preserve"> and the week after the meeting,</w:t>
            </w:r>
            <w:r w:rsidR="00106CD4">
              <w:rPr>
                <w:rFonts w:ascii="Calibri" w:eastAsia="Calibri" w:hAnsi="Calibri" w:cs="Calibri"/>
                <w:sz w:val="22"/>
                <w:szCs w:val="22"/>
              </w:rPr>
              <w:t xml:space="preserve"> Sarah and Tina </w:t>
            </w:r>
            <w:r w:rsidR="00F060CF">
              <w:rPr>
                <w:rFonts w:ascii="Calibri" w:eastAsia="Calibri" w:hAnsi="Calibri" w:cs="Calibri"/>
                <w:sz w:val="22"/>
                <w:szCs w:val="22"/>
              </w:rPr>
              <w:t xml:space="preserve">will </w:t>
            </w:r>
            <w:r w:rsidR="00106CD4">
              <w:rPr>
                <w:rFonts w:ascii="Calibri" w:eastAsia="Calibri" w:hAnsi="Calibri" w:cs="Calibri"/>
                <w:sz w:val="22"/>
                <w:szCs w:val="22"/>
              </w:rPr>
              <w:t>finalize the minutes and send out to board</w:t>
            </w:r>
            <w:r w:rsidR="00F060CF">
              <w:rPr>
                <w:rFonts w:ascii="Calibri" w:eastAsia="Calibri" w:hAnsi="Calibri" w:cs="Calibri"/>
                <w:sz w:val="22"/>
                <w:szCs w:val="22"/>
              </w:rPr>
              <w:t xml:space="preserve"> for input</w:t>
            </w:r>
            <w:r w:rsidR="00106CD4">
              <w:rPr>
                <w:rFonts w:ascii="Calibri" w:eastAsia="Calibri" w:hAnsi="Calibri" w:cs="Calibri"/>
                <w:sz w:val="22"/>
                <w:szCs w:val="22"/>
              </w:rPr>
              <w:t xml:space="preserve">, unofficial email is sent to communication network with unofficial </w:t>
            </w:r>
            <w:r w:rsidR="00F060CF">
              <w:rPr>
                <w:rFonts w:ascii="Calibri" w:eastAsia="Calibri" w:hAnsi="Calibri" w:cs="Calibri"/>
                <w:sz w:val="22"/>
                <w:szCs w:val="22"/>
              </w:rPr>
              <w:t>minutes. The draf</w:t>
            </w:r>
            <w:r w:rsidR="00106CD4">
              <w:rPr>
                <w:rFonts w:ascii="Calibri" w:eastAsia="Calibri" w:hAnsi="Calibri" w:cs="Calibri"/>
                <w:sz w:val="22"/>
                <w:szCs w:val="22"/>
              </w:rPr>
              <w:t xml:space="preserve">t for the next agenda </w:t>
            </w:r>
            <w:r w:rsidR="00F060CF">
              <w:rPr>
                <w:rFonts w:ascii="Calibri" w:eastAsia="Calibri" w:hAnsi="Calibri" w:cs="Calibri"/>
                <w:sz w:val="22"/>
                <w:szCs w:val="22"/>
              </w:rPr>
              <w:t>will be sent</w:t>
            </w:r>
            <w:r w:rsidR="00106CD4">
              <w:rPr>
                <w:rFonts w:ascii="Calibri" w:eastAsia="Calibri" w:hAnsi="Calibri" w:cs="Calibri"/>
                <w:sz w:val="22"/>
                <w:szCs w:val="22"/>
              </w:rPr>
              <w:t xml:space="preserve"> to the BOE members</w:t>
            </w:r>
            <w:r w:rsidR="00F060CF">
              <w:rPr>
                <w:rFonts w:ascii="Calibri" w:eastAsia="Calibri" w:hAnsi="Calibri" w:cs="Calibri"/>
                <w:sz w:val="22"/>
                <w:szCs w:val="22"/>
              </w:rPr>
              <w:t xml:space="preserve"> for input</w:t>
            </w:r>
            <w:r w:rsidR="00106CD4">
              <w:rPr>
                <w:rFonts w:ascii="Calibri" w:eastAsia="Calibri" w:hAnsi="Calibri" w:cs="Calibri"/>
                <w:sz w:val="22"/>
                <w:szCs w:val="22"/>
              </w:rPr>
              <w:t xml:space="preserve">. Two Thurs before </w:t>
            </w:r>
            <w:r w:rsidR="00F060CF">
              <w:rPr>
                <w:rFonts w:ascii="Calibri" w:eastAsia="Calibri" w:hAnsi="Calibri" w:cs="Calibri"/>
                <w:sz w:val="22"/>
                <w:szCs w:val="22"/>
              </w:rPr>
              <w:t xml:space="preserve">the next BOE </w:t>
            </w:r>
            <w:r w:rsidR="00106CD4">
              <w:rPr>
                <w:rFonts w:ascii="Calibri" w:eastAsia="Calibri" w:hAnsi="Calibri" w:cs="Calibri"/>
                <w:sz w:val="22"/>
                <w:szCs w:val="22"/>
              </w:rPr>
              <w:t>meeting,</w:t>
            </w:r>
            <w:r w:rsidR="00F060CF">
              <w:rPr>
                <w:rFonts w:ascii="Calibri" w:eastAsia="Calibri" w:hAnsi="Calibri" w:cs="Calibri"/>
                <w:sz w:val="22"/>
                <w:szCs w:val="22"/>
              </w:rPr>
              <w:t xml:space="preserve"> meeting with Joe, Tina and Sarah for</w:t>
            </w:r>
            <w:r w:rsidR="00106CD4">
              <w:rPr>
                <w:rFonts w:ascii="Calibri" w:eastAsia="Calibri" w:hAnsi="Calibri" w:cs="Calibri"/>
                <w:sz w:val="22"/>
                <w:szCs w:val="22"/>
              </w:rPr>
              <w:t xml:space="preserve"> finalization</w:t>
            </w:r>
            <w:r w:rsidR="00F060CF">
              <w:rPr>
                <w:rFonts w:ascii="Calibri" w:eastAsia="Calibri" w:hAnsi="Calibri" w:cs="Calibri"/>
                <w:sz w:val="22"/>
                <w:szCs w:val="22"/>
              </w:rPr>
              <w:t>,</w:t>
            </w:r>
            <w:r w:rsidR="00106CD4">
              <w:rPr>
                <w:rFonts w:ascii="Calibri" w:eastAsia="Calibri" w:hAnsi="Calibri" w:cs="Calibri"/>
                <w:sz w:val="22"/>
                <w:szCs w:val="22"/>
              </w:rPr>
              <w:t xml:space="preserve"> and then Monday the packet is posted</w:t>
            </w:r>
            <w:r w:rsidR="00CD0ECA">
              <w:rPr>
                <w:rFonts w:ascii="Calibri" w:eastAsia="Calibri" w:hAnsi="Calibri" w:cs="Calibri"/>
                <w:sz w:val="22"/>
                <w:szCs w:val="22"/>
              </w:rPr>
              <w:t xml:space="preserve"> in school office and Moffat Post Office and sent to BOE communication network</w:t>
            </w:r>
            <w:r w:rsidR="00106CD4">
              <w:rPr>
                <w:rFonts w:ascii="Calibri" w:eastAsia="Calibri" w:hAnsi="Calibri" w:cs="Calibri"/>
                <w:sz w:val="22"/>
                <w:szCs w:val="22"/>
              </w:rPr>
              <w:t>.</w:t>
            </w:r>
            <w:r w:rsidR="00CD0ECA">
              <w:rPr>
                <w:rFonts w:ascii="Calibri" w:eastAsia="Calibri" w:hAnsi="Calibri" w:cs="Calibri"/>
                <w:sz w:val="22"/>
                <w:szCs w:val="22"/>
              </w:rPr>
              <w:t xml:space="preserve"> Tuesday the agenda will be posted at Crestone Office.</w:t>
            </w:r>
          </w:p>
          <w:p w14:paraId="64E3B4D0" w14:textId="7C13944D" w:rsidR="00635641" w:rsidRPr="0030191D" w:rsidRDefault="008B643D" w:rsidP="005C3CEB">
            <w:pPr>
              <w:numPr>
                <w:ilvl w:val="1"/>
                <w:numId w:val="2"/>
              </w:numPr>
              <w:rPr>
                <w:rFonts w:ascii="Calibri" w:eastAsia="Calibri" w:hAnsi="Calibri" w:cs="Calibri"/>
                <w:sz w:val="22"/>
                <w:szCs w:val="22"/>
              </w:rPr>
            </w:pPr>
            <w:r>
              <w:rPr>
                <w:rFonts w:ascii="Calibri" w:eastAsia="Calibri" w:hAnsi="Calibri" w:cs="Calibri"/>
                <w:sz w:val="22"/>
                <w:szCs w:val="22"/>
              </w:rPr>
              <w:t>Administrative Policies</w:t>
            </w:r>
            <w:r w:rsidR="00A22011">
              <w:rPr>
                <w:rFonts w:ascii="Calibri" w:eastAsia="Calibri" w:hAnsi="Calibri" w:cs="Calibri"/>
                <w:sz w:val="22"/>
                <w:szCs w:val="22"/>
              </w:rPr>
              <w:t>: EL-4 Financial Planni</w:t>
            </w:r>
            <w:r w:rsidR="001C2D67">
              <w:rPr>
                <w:rFonts w:ascii="Calibri" w:eastAsia="Calibri" w:hAnsi="Calibri" w:cs="Calibri"/>
                <w:sz w:val="22"/>
                <w:szCs w:val="22"/>
              </w:rPr>
              <w:t>ng/Budgeting and EL-12 Outside Organization Fundraising</w:t>
            </w:r>
            <w:r w:rsidR="00106CD4">
              <w:rPr>
                <w:rFonts w:ascii="Calibri" w:eastAsia="Calibri" w:hAnsi="Calibri" w:cs="Calibri"/>
                <w:sz w:val="22"/>
                <w:szCs w:val="22"/>
              </w:rPr>
              <w:t xml:space="preserve"> </w:t>
            </w:r>
            <w:proofErr w:type="gramStart"/>
            <w:r w:rsidR="0041388B">
              <w:rPr>
                <w:rFonts w:ascii="Calibri" w:eastAsia="Calibri" w:hAnsi="Calibri" w:cs="Calibri"/>
                <w:sz w:val="22"/>
                <w:szCs w:val="22"/>
              </w:rPr>
              <w:t>–</w:t>
            </w:r>
            <w:r w:rsidR="009E63BE">
              <w:rPr>
                <w:rFonts w:ascii="Calibri" w:eastAsia="Calibri" w:hAnsi="Calibri" w:cs="Calibri"/>
                <w:sz w:val="22"/>
                <w:szCs w:val="22"/>
              </w:rPr>
              <w:t>(</w:t>
            </w:r>
            <w:proofErr w:type="gramEnd"/>
            <w:r w:rsidR="009E63BE">
              <w:rPr>
                <w:rFonts w:ascii="Calibri" w:eastAsia="Calibri" w:hAnsi="Calibri" w:cs="Calibri"/>
                <w:sz w:val="22"/>
                <w:szCs w:val="22"/>
              </w:rPr>
              <w:t>EL-5 was not on agenda for reporting but following discussion occurred):</w:t>
            </w:r>
            <w:r w:rsidR="00106CD4">
              <w:rPr>
                <w:rFonts w:ascii="Calibri" w:eastAsia="Calibri" w:hAnsi="Calibri" w:cs="Calibri"/>
                <w:sz w:val="22"/>
                <w:szCs w:val="22"/>
              </w:rPr>
              <w:t xml:space="preserve"> </w:t>
            </w:r>
            <w:r w:rsidR="00CD0ECA">
              <w:rPr>
                <w:rFonts w:ascii="Calibri" w:eastAsia="Calibri" w:hAnsi="Calibri" w:cs="Calibri"/>
                <w:sz w:val="22"/>
                <w:szCs w:val="22"/>
              </w:rPr>
              <w:t xml:space="preserve">EL-5 not 100% sure of Superintendent </w:t>
            </w:r>
            <w:r w:rsidR="0041388B">
              <w:rPr>
                <w:rFonts w:ascii="Calibri" w:eastAsia="Calibri" w:hAnsi="Calibri" w:cs="Calibri"/>
                <w:sz w:val="22"/>
                <w:szCs w:val="22"/>
              </w:rPr>
              <w:t>monitoring reports,</w:t>
            </w:r>
            <w:r w:rsidR="00CD0ECA">
              <w:rPr>
                <w:rFonts w:ascii="Calibri" w:eastAsia="Calibri" w:hAnsi="Calibri" w:cs="Calibri"/>
                <w:sz w:val="22"/>
                <w:szCs w:val="22"/>
              </w:rPr>
              <w:t xml:space="preserve"> how</w:t>
            </w:r>
            <w:r w:rsidR="0041388B">
              <w:rPr>
                <w:rFonts w:ascii="Calibri" w:eastAsia="Calibri" w:hAnsi="Calibri" w:cs="Calibri"/>
                <w:sz w:val="22"/>
                <w:szCs w:val="22"/>
              </w:rPr>
              <w:t xml:space="preserve"> he justifies that he meets those goals. Present evidence – there is no outstanding accounts receivable.  EL-5 all those numbers plugged </w:t>
            </w:r>
            <w:r w:rsidR="00CD0ECA">
              <w:rPr>
                <w:rFonts w:ascii="Calibri" w:eastAsia="Calibri" w:hAnsi="Calibri" w:cs="Calibri"/>
                <w:sz w:val="22"/>
                <w:szCs w:val="22"/>
              </w:rPr>
              <w:t>in is Superintendent</w:t>
            </w:r>
            <w:r w:rsidR="0041388B">
              <w:rPr>
                <w:rFonts w:ascii="Calibri" w:eastAsia="Calibri" w:hAnsi="Calibri" w:cs="Calibri"/>
                <w:sz w:val="22"/>
                <w:szCs w:val="22"/>
              </w:rPr>
              <w:t xml:space="preserve"> working with finance. EL-12 is new policy so monitorin</w:t>
            </w:r>
            <w:r w:rsidR="00CD0ECA">
              <w:rPr>
                <w:rFonts w:ascii="Calibri" w:eastAsia="Calibri" w:hAnsi="Calibri" w:cs="Calibri"/>
                <w:sz w:val="22"/>
                <w:szCs w:val="22"/>
              </w:rPr>
              <w:t>g this month so its fresh on superintendent’s</w:t>
            </w:r>
            <w:r w:rsidR="0041388B">
              <w:rPr>
                <w:rFonts w:ascii="Calibri" w:eastAsia="Calibri" w:hAnsi="Calibri" w:cs="Calibri"/>
                <w:sz w:val="22"/>
                <w:szCs w:val="22"/>
              </w:rPr>
              <w:t xml:space="preserve"> mind.</w:t>
            </w:r>
          </w:p>
          <w:p w14:paraId="437150C4" w14:textId="2467CC64" w:rsidR="009E67E4" w:rsidRDefault="0041388B" w:rsidP="0041388B">
            <w:pPr>
              <w:ind w:left="720"/>
              <w:rPr>
                <w:rFonts w:ascii="Calibri" w:eastAsia="Calibri" w:hAnsi="Calibri" w:cs="Calibri"/>
                <w:sz w:val="22"/>
                <w:szCs w:val="22"/>
              </w:rPr>
            </w:pPr>
            <w:r>
              <w:rPr>
                <w:rFonts w:ascii="Calibri" w:eastAsia="Calibri" w:hAnsi="Calibri" w:cs="Calibri"/>
                <w:sz w:val="22"/>
                <w:szCs w:val="22"/>
              </w:rPr>
              <w:t xml:space="preserve">d. </w:t>
            </w:r>
            <w:r w:rsidR="5A9AF943" w:rsidRPr="5A9AF943">
              <w:rPr>
                <w:rFonts w:ascii="Calibri" w:eastAsia="Calibri" w:hAnsi="Calibri" w:cs="Calibri"/>
                <w:sz w:val="22"/>
                <w:szCs w:val="22"/>
              </w:rPr>
              <w:t>Community Engagement plans and updates</w:t>
            </w:r>
          </w:p>
          <w:p w14:paraId="31BAFE5E" w14:textId="3D18ED72" w:rsidR="00A95B8D" w:rsidRDefault="00314D92" w:rsidP="00314D92">
            <w:pPr>
              <w:pStyle w:val="ListParagraph"/>
              <w:ind w:left="1080"/>
              <w:rPr>
                <w:rFonts w:ascii="Calibri" w:eastAsia="Calibri" w:hAnsi="Calibri" w:cs="Calibri"/>
                <w:sz w:val="22"/>
                <w:szCs w:val="22"/>
              </w:rPr>
            </w:pPr>
            <w:r>
              <w:rPr>
                <w:rFonts w:ascii="Calibri" w:eastAsia="Calibri" w:hAnsi="Calibri" w:cs="Calibri"/>
                <w:sz w:val="22"/>
                <w:szCs w:val="22"/>
              </w:rPr>
              <w:t>1.Back to School Barbeque</w:t>
            </w:r>
          </w:p>
          <w:p w14:paraId="005A1572" w14:textId="408BB43C" w:rsidR="0041388B" w:rsidRDefault="0041388B" w:rsidP="00314D92">
            <w:pPr>
              <w:pStyle w:val="ListParagraph"/>
              <w:ind w:left="1080"/>
              <w:rPr>
                <w:rFonts w:ascii="Calibri" w:eastAsia="Calibri" w:hAnsi="Calibri" w:cs="Calibri"/>
                <w:sz w:val="22"/>
                <w:szCs w:val="22"/>
              </w:rPr>
            </w:pPr>
            <w:r>
              <w:rPr>
                <w:rFonts w:ascii="Calibri" w:eastAsia="Calibri" w:hAnsi="Calibri" w:cs="Calibri"/>
                <w:sz w:val="22"/>
                <w:szCs w:val="22"/>
              </w:rPr>
              <w:t>2. Round-up</w:t>
            </w:r>
          </w:p>
          <w:p w14:paraId="4A8E2E00" w14:textId="781A6666" w:rsidR="0041388B" w:rsidRDefault="0041388B" w:rsidP="00314D92">
            <w:pPr>
              <w:pStyle w:val="ListParagraph"/>
              <w:ind w:left="1080"/>
              <w:rPr>
                <w:rFonts w:ascii="Calibri" w:eastAsia="Calibri" w:hAnsi="Calibri" w:cs="Calibri"/>
                <w:sz w:val="22"/>
                <w:szCs w:val="22"/>
              </w:rPr>
            </w:pPr>
            <w:r>
              <w:rPr>
                <w:rFonts w:ascii="Calibri" w:eastAsia="Calibri" w:hAnsi="Calibri" w:cs="Calibri"/>
                <w:sz w:val="22"/>
                <w:szCs w:val="22"/>
              </w:rPr>
              <w:t>3. Back to Books</w:t>
            </w:r>
          </w:p>
          <w:p w14:paraId="27D761D3" w14:textId="647C5B33" w:rsidR="0041388B" w:rsidRDefault="00CD0ECA" w:rsidP="00314D92">
            <w:pPr>
              <w:pStyle w:val="ListParagraph"/>
              <w:ind w:left="1080"/>
              <w:rPr>
                <w:rFonts w:ascii="Calibri" w:eastAsia="Calibri" w:hAnsi="Calibri" w:cs="Calibri"/>
                <w:sz w:val="22"/>
                <w:szCs w:val="22"/>
              </w:rPr>
            </w:pPr>
            <w:r>
              <w:rPr>
                <w:rFonts w:ascii="Calibri" w:eastAsia="Calibri" w:hAnsi="Calibri" w:cs="Calibri"/>
                <w:sz w:val="22"/>
                <w:szCs w:val="22"/>
              </w:rPr>
              <w:t xml:space="preserve">4. </w:t>
            </w:r>
            <w:r w:rsidR="0041388B">
              <w:rPr>
                <w:rFonts w:ascii="Calibri" w:eastAsia="Calibri" w:hAnsi="Calibri" w:cs="Calibri"/>
                <w:sz w:val="22"/>
                <w:szCs w:val="22"/>
              </w:rPr>
              <w:t>Two parent-teacher conferences</w:t>
            </w:r>
          </w:p>
          <w:p w14:paraId="2570B1B8" w14:textId="07BEBC0B" w:rsidR="0041388B" w:rsidRDefault="00CD0ECA" w:rsidP="00314D92">
            <w:pPr>
              <w:pStyle w:val="ListParagraph"/>
              <w:ind w:left="1080"/>
              <w:rPr>
                <w:rFonts w:ascii="Calibri" w:eastAsia="Calibri" w:hAnsi="Calibri" w:cs="Calibri"/>
                <w:sz w:val="22"/>
                <w:szCs w:val="22"/>
              </w:rPr>
            </w:pPr>
            <w:r>
              <w:rPr>
                <w:rFonts w:ascii="Calibri" w:eastAsia="Calibri" w:hAnsi="Calibri" w:cs="Calibri"/>
                <w:sz w:val="22"/>
                <w:szCs w:val="22"/>
              </w:rPr>
              <w:t xml:space="preserve">5. </w:t>
            </w:r>
            <w:r w:rsidR="0041388B">
              <w:rPr>
                <w:rFonts w:ascii="Calibri" w:eastAsia="Calibri" w:hAnsi="Calibri" w:cs="Calibri"/>
                <w:sz w:val="22"/>
                <w:szCs w:val="22"/>
              </w:rPr>
              <w:t>Trunk or Treat</w:t>
            </w:r>
          </w:p>
          <w:p w14:paraId="2462F3D4" w14:textId="7AD10A7F" w:rsidR="0041388B" w:rsidRPr="00606F8C" w:rsidRDefault="00CD0ECA" w:rsidP="00606F8C">
            <w:pPr>
              <w:pStyle w:val="ListParagraph"/>
              <w:ind w:left="1080"/>
              <w:rPr>
                <w:rFonts w:ascii="Calibri" w:eastAsia="Calibri" w:hAnsi="Calibri" w:cs="Calibri"/>
                <w:sz w:val="22"/>
                <w:szCs w:val="22"/>
              </w:rPr>
            </w:pPr>
            <w:r>
              <w:rPr>
                <w:rFonts w:ascii="Calibri" w:eastAsia="Calibri" w:hAnsi="Calibri" w:cs="Calibri"/>
                <w:sz w:val="22"/>
                <w:szCs w:val="22"/>
              </w:rPr>
              <w:t xml:space="preserve">6. </w:t>
            </w:r>
            <w:r w:rsidR="0041388B">
              <w:rPr>
                <w:rFonts w:ascii="Calibri" w:eastAsia="Calibri" w:hAnsi="Calibri" w:cs="Calibri"/>
                <w:sz w:val="22"/>
                <w:szCs w:val="22"/>
              </w:rPr>
              <w:t>December potluck</w:t>
            </w:r>
          </w:p>
          <w:p w14:paraId="4F26B207" w14:textId="6CE10F91" w:rsidR="00A95B8D" w:rsidRPr="00CD0ECA" w:rsidRDefault="00CD0ECA" w:rsidP="00CD0ECA">
            <w:pPr>
              <w:pStyle w:val="ListParagraph"/>
              <w:numPr>
                <w:ilvl w:val="0"/>
                <w:numId w:val="5"/>
              </w:numPr>
              <w:rPr>
                <w:rFonts w:ascii="Calibri" w:eastAsia="Calibri" w:hAnsi="Calibri" w:cs="Calibri"/>
                <w:sz w:val="22"/>
                <w:szCs w:val="22"/>
              </w:rPr>
            </w:pPr>
            <w:r>
              <w:rPr>
                <w:rFonts w:ascii="Calibri" w:eastAsia="Calibri" w:hAnsi="Calibri" w:cs="Calibri"/>
                <w:sz w:val="22"/>
                <w:szCs w:val="22"/>
              </w:rPr>
              <w:t>B</w:t>
            </w:r>
            <w:r w:rsidR="00314D92" w:rsidRPr="00CD0ECA">
              <w:rPr>
                <w:rFonts w:ascii="Calibri" w:eastAsia="Calibri" w:hAnsi="Calibri" w:cs="Calibri"/>
                <w:sz w:val="22"/>
                <w:szCs w:val="22"/>
              </w:rPr>
              <w:t>uilding Project and Survey</w:t>
            </w:r>
            <w:r w:rsidR="0041388B" w:rsidRPr="00CD0ECA">
              <w:rPr>
                <w:rFonts w:ascii="Calibri" w:eastAsia="Calibri" w:hAnsi="Calibri" w:cs="Calibri"/>
                <w:sz w:val="22"/>
                <w:szCs w:val="22"/>
              </w:rPr>
              <w:t xml:space="preserve">-no grant. Still need </w:t>
            </w:r>
            <w:r w:rsidR="009E63BE">
              <w:rPr>
                <w:rFonts w:ascii="Calibri" w:eastAsia="Calibri" w:hAnsi="Calibri" w:cs="Calibri"/>
                <w:sz w:val="22"/>
                <w:szCs w:val="22"/>
              </w:rPr>
              <w:t xml:space="preserve">land </w:t>
            </w:r>
            <w:r w:rsidR="0041388B" w:rsidRPr="00CD0ECA">
              <w:rPr>
                <w:rFonts w:ascii="Calibri" w:eastAsia="Calibri" w:hAnsi="Calibri" w:cs="Calibri"/>
                <w:sz w:val="22"/>
                <w:szCs w:val="22"/>
              </w:rPr>
              <w:t xml:space="preserve">survey. This is community outreach. </w:t>
            </w:r>
          </w:p>
          <w:p w14:paraId="17EF32B7" w14:textId="4A68DE93" w:rsidR="009E67E4" w:rsidRPr="00CD0ECA" w:rsidRDefault="5A9AF943" w:rsidP="00CD0ECA">
            <w:pPr>
              <w:pStyle w:val="ListParagraph"/>
              <w:numPr>
                <w:ilvl w:val="0"/>
                <w:numId w:val="5"/>
              </w:numPr>
              <w:rPr>
                <w:rFonts w:ascii="Calibri" w:eastAsia="Calibri" w:hAnsi="Calibri" w:cs="Calibri"/>
                <w:sz w:val="22"/>
                <w:szCs w:val="22"/>
              </w:rPr>
            </w:pPr>
            <w:r w:rsidRPr="00CD0ECA">
              <w:rPr>
                <w:rFonts w:ascii="Calibri" w:eastAsia="Calibri" w:hAnsi="Calibri" w:cs="Calibri"/>
                <w:sz w:val="22"/>
                <w:szCs w:val="22"/>
              </w:rPr>
              <w:t>Recruitment and retention strategies</w:t>
            </w:r>
            <w:r w:rsidR="0041388B" w:rsidRPr="00CD0ECA">
              <w:rPr>
                <w:rFonts w:ascii="Calibri" w:eastAsia="Calibri" w:hAnsi="Calibri" w:cs="Calibri"/>
                <w:sz w:val="22"/>
                <w:szCs w:val="22"/>
              </w:rPr>
              <w:t xml:space="preserve"> – still have 2 teachers on and will get that going.</w:t>
            </w:r>
          </w:p>
          <w:p w14:paraId="31326511" w14:textId="09C218FF" w:rsidR="009E67E4" w:rsidRPr="00CD0ECA" w:rsidRDefault="00A95B8D" w:rsidP="00CD0ECA">
            <w:pPr>
              <w:pStyle w:val="ListParagraph"/>
              <w:numPr>
                <w:ilvl w:val="0"/>
                <w:numId w:val="5"/>
              </w:numPr>
              <w:rPr>
                <w:rFonts w:ascii="Calibri" w:eastAsia="Calibri" w:hAnsi="Calibri" w:cs="Calibri"/>
                <w:sz w:val="22"/>
                <w:szCs w:val="22"/>
              </w:rPr>
            </w:pPr>
            <w:r w:rsidRPr="00CD0ECA">
              <w:rPr>
                <w:rFonts w:ascii="Calibri" w:eastAsia="Calibri" w:hAnsi="Calibri" w:cs="Calibri"/>
                <w:sz w:val="22"/>
                <w:szCs w:val="22"/>
              </w:rPr>
              <w:t>Building Demo</w:t>
            </w:r>
            <w:r w:rsidR="0041388B" w:rsidRPr="00CD0ECA">
              <w:rPr>
                <w:rFonts w:ascii="Calibri" w:eastAsia="Calibri" w:hAnsi="Calibri" w:cs="Calibri"/>
                <w:sz w:val="22"/>
                <w:szCs w:val="22"/>
              </w:rPr>
              <w:t>-Art depart</w:t>
            </w:r>
            <w:r w:rsidR="00CD0ECA">
              <w:rPr>
                <w:rFonts w:ascii="Calibri" w:eastAsia="Calibri" w:hAnsi="Calibri" w:cs="Calibri"/>
                <w:sz w:val="22"/>
                <w:szCs w:val="22"/>
              </w:rPr>
              <w:t>ment</w:t>
            </w:r>
            <w:r w:rsidR="0041388B" w:rsidRPr="00CD0ECA">
              <w:rPr>
                <w:rFonts w:ascii="Calibri" w:eastAsia="Calibri" w:hAnsi="Calibri" w:cs="Calibri"/>
                <w:sz w:val="22"/>
                <w:szCs w:val="22"/>
              </w:rPr>
              <w:t xml:space="preserve"> was contacted at Adams State, he took some molds and will take a couple more truckloads out before it’s torn down. There is some finished product over there. </w:t>
            </w:r>
            <w:r w:rsidR="00CD0ECA">
              <w:rPr>
                <w:rFonts w:ascii="Calibri" w:eastAsia="Calibri" w:hAnsi="Calibri" w:cs="Calibri"/>
                <w:sz w:val="22"/>
                <w:szCs w:val="22"/>
              </w:rPr>
              <w:t xml:space="preserve">Maybe our </w:t>
            </w:r>
            <w:r w:rsidR="0041388B" w:rsidRPr="00CD0ECA">
              <w:rPr>
                <w:rFonts w:ascii="Calibri" w:eastAsia="Calibri" w:hAnsi="Calibri" w:cs="Calibri"/>
                <w:sz w:val="22"/>
                <w:szCs w:val="22"/>
              </w:rPr>
              <w:t>Art teacher</w:t>
            </w:r>
            <w:r w:rsidR="00CD0ECA">
              <w:rPr>
                <w:rFonts w:ascii="Calibri" w:eastAsia="Calibri" w:hAnsi="Calibri" w:cs="Calibri"/>
                <w:sz w:val="22"/>
                <w:szCs w:val="22"/>
              </w:rPr>
              <w:t xml:space="preserve"> will let students pain</w:t>
            </w:r>
            <w:r w:rsidR="009E63BE">
              <w:rPr>
                <w:rFonts w:ascii="Calibri" w:eastAsia="Calibri" w:hAnsi="Calibri" w:cs="Calibri"/>
                <w:sz w:val="22"/>
                <w:szCs w:val="22"/>
              </w:rPr>
              <w:t>t</w:t>
            </w:r>
            <w:r w:rsidR="00CD0ECA">
              <w:rPr>
                <w:rFonts w:ascii="Calibri" w:eastAsia="Calibri" w:hAnsi="Calibri" w:cs="Calibri"/>
                <w:sz w:val="22"/>
                <w:szCs w:val="22"/>
              </w:rPr>
              <w:t xml:space="preserve"> finished products</w:t>
            </w:r>
            <w:r w:rsidR="00E50419" w:rsidRPr="00CD0ECA">
              <w:rPr>
                <w:rFonts w:ascii="Calibri" w:eastAsia="Calibri" w:hAnsi="Calibri" w:cs="Calibri"/>
                <w:sz w:val="22"/>
                <w:szCs w:val="22"/>
              </w:rPr>
              <w:t xml:space="preserve"> – Joe will reach out. </w:t>
            </w:r>
            <w:proofErr w:type="spellStart"/>
            <w:r w:rsidR="00E50419" w:rsidRPr="00CD0ECA">
              <w:rPr>
                <w:rFonts w:ascii="Calibri" w:eastAsia="Calibri" w:hAnsi="Calibri" w:cs="Calibri"/>
                <w:sz w:val="22"/>
                <w:szCs w:val="22"/>
              </w:rPr>
              <w:t>Absm</w:t>
            </w:r>
            <w:r w:rsidR="009E63BE">
              <w:rPr>
                <w:rFonts w:ascii="Calibri" w:eastAsia="Calibri" w:hAnsi="Calibri" w:cs="Calibri"/>
                <w:sz w:val="22"/>
                <w:szCs w:val="22"/>
              </w:rPr>
              <w:t>eier</w:t>
            </w:r>
            <w:proofErr w:type="spellEnd"/>
            <w:r w:rsidR="00E50419" w:rsidRPr="00CD0ECA">
              <w:rPr>
                <w:rFonts w:ascii="Calibri" w:eastAsia="Calibri" w:hAnsi="Calibri" w:cs="Calibri"/>
                <w:sz w:val="22"/>
                <w:szCs w:val="22"/>
              </w:rPr>
              <w:t xml:space="preserve"> was supposed to come out and look; another guy was supposed to come and drop things </w:t>
            </w:r>
            <w:r w:rsidR="00CD0ECA">
              <w:rPr>
                <w:rFonts w:ascii="Calibri" w:eastAsia="Calibri" w:hAnsi="Calibri" w:cs="Calibri"/>
                <w:sz w:val="22"/>
                <w:szCs w:val="22"/>
              </w:rPr>
              <w:t>out. Another asbestosis removal company out of S</w:t>
            </w:r>
            <w:r w:rsidR="00E50419" w:rsidRPr="00CD0ECA">
              <w:rPr>
                <w:rFonts w:ascii="Calibri" w:eastAsia="Calibri" w:hAnsi="Calibri" w:cs="Calibri"/>
                <w:sz w:val="22"/>
                <w:szCs w:val="22"/>
              </w:rPr>
              <w:t>pring</w:t>
            </w:r>
            <w:r w:rsidR="00CD0ECA">
              <w:rPr>
                <w:rFonts w:ascii="Calibri" w:eastAsia="Calibri" w:hAnsi="Calibri" w:cs="Calibri"/>
                <w:sz w:val="22"/>
                <w:szCs w:val="22"/>
              </w:rPr>
              <w:t>s</w:t>
            </w:r>
            <w:r w:rsidR="00E50419" w:rsidRPr="00CD0ECA">
              <w:rPr>
                <w:rFonts w:ascii="Calibri" w:eastAsia="Calibri" w:hAnsi="Calibri" w:cs="Calibri"/>
                <w:sz w:val="22"/>
                <w:szCs w:val="22"/>
              </w:rPr>
              <w:t xml:space="preserve"> and Pueblo </w:t>
            </w:r>
            <w:r w:rsidR="009E63BE">
              <w:rPr>
                <w:rFonts w:ascii="Calibri" w:eastAsia="Calibri" w:hAnsi="Calibri" w:cs="Calibri"/>
                <w:sz w:val="22"/>
                <w:szCs w:val="22"/>
              </w:rPr>
              <w:t>may comp</w:t>
            </w:r>
            <w:r w:rsidR="00CD0ECA">
              <w:rPr>
                <w:rFonts w:ascii="Calibri" w:eastAsia="Calibri" w:hAnsi="Calibri" w:cs="Calibri"/>
                <w:sz w:val="22"/>
                <w:szCs w:val="22"/>
              </w:rPr>
              <w:t xml:space="preserve">ete so Superintendent </w:t>
            </w:r>
            <w:r w:rsidR="00E50419" w:rsidRPr="00CD0ECA">
              <w:rPr>
                <w:rFonts w:ascii="Calibri" w:eastAsia="Calibri" w:hAnsi="Calibri" w:cs="Calibri"/>
                <w:sz w:val="22"/>
                <w:szCs w:val="22"/>
              </w:rPr>
              <w:t>will get bids. (LTS is the co</w:t>
            </w:r>
            <w:r w:rsidR="00CD0ECA">
              <w:rPr>
                <w:rFonts w:ascii="Calibri" w:eastAsia="Calibri" w:hAnsi="Calibri" w:cs="Calibri"/>
                <w:sz w:val="22"/>
                <w:szCs w:val="22"/>
              </w:rPr>
              <w:t>mpany</w:t>
            </w:r>
            <w:r w:rsidR="00E50419" w:rsidRPr="00CD0ECA">
              <w:rPr>
                <w:rFonts w:ascii="Calibri" w:eastAsia="Calibri" w:hAnsi="Calibri" w:cs="Calibri"/>
                <w:sz w:val="22"/>
                <w:szCs w:val="22"/>
              </w:rPr>
              <w:t xml:space="preserve"> that did the asbestosis testing, and they were supposed to get all other reports to us and not sure if they have). Can’t keep building secure so need to hurry and get it demolished.</w:t>
            </w:r>
          </w:p>
          <w:p w14:paraId="6D928A1D" w14:textId="4B4F9C4E" w:rsidR="24CE02F6" w:rsidRPr="00861D61" w:rsidRDefault="0030191D" w:rsidP="00861D61">
            <w:pPr>
              <w:pStyle w:val="ListParagraph"/>
              <w:numPr>
                <w:ilvl w:val="0"/>
                <w:numId w:val="5"/>
              </w:numPr>
              <w:rPr>
                <w:sz w:val="22"/>
                <w:szCs w:val="22"/>
              </w:rPr>
            </w:pPr>
            <w:r w:rsidRPr="00861D61">
              <w:rPr>
                <w:rFonts w:ascii="Calibri" w:eastAsia="Calibri" w:hAnsi="Calibri" w:cs="Calibri"/>
                <w:sz w:val="22"/>
                <w:szCs w:val="22"/>
              </w:rPr>
              <w:t xml:space="preserve">Mural </w:t>
            </w:r>
            <w:r w:rsidR="00A22011" w:rsidRPr="00861D61">
              <w:rPr>
                <w:rFonts w:ascii="Calibri" w:eastAsia="Calibri" w:hAnsi="Calibri" w:cs="Calibri"/>
                <w:sz w:val="22"/>
                <w:szCs w:val="22"/>
              </w:rPr>
              <w:t>updates</w:t>
            </w:r>
            <w:r w:rsidR="00E50419" w:rsidRPr="00861D61">
              <w:rPr>
                <w:rFonts w:ascii="Calibri" w:eastAsia="Calibri" w:hAnsi="Calibri" w:cs="Calibri"/>
                <w:sz w:val="22"/>
                <w:szCs w:val="22"/>
              </w:rPr>
              <w:t>—Need to meet with Jessica. 50% ($5000) will be paid and they can fundraise for the other. There is an artist in Saguache also.</w:t>
            </w:r>
          </w:p>
          <w:p w14:paraId="4BCBAFF7" w14:textId="3466DF2B" w:rsidR="009E67E4" w:rsidRDefault="5A9AF943" w:rsidP="00CD0ECA">
            <w:pPr>
              <w:numPr>
                <w:ilvl w:val="0"/>
                <w:numId w:val="5"/>
              </w:numPr>
              <w:rPr>
                <w:rFonts w:ascii="Calibri" w:eastAsia="Calibri" w:hAnsi="Calibri" w:cs="Calibri"/>
                <w:color w:val="000000"/>
                <w:sz w:val="22"/>
                <w:szCs w:val="22"/>
              </w:rPr>
            </w:pPr>
            <w:r w:rsidRPr="5A9AF943">
              <w:rPr>
                <w:rFonts w:ascii="Calibri" w:eastAsia="Calibri" w:hAnsi="Calibri" w:cs="Calibri"/>
                <w:color w:val="000000" w:themeColor="text1"/>
                <w:sz w:val="22"/>
                <w:szCs w:val="22"/>
              </w:rPr>
              <w:lastRenderedPageBreak/>
              <w:t>New</w:t>
            </w:r>
            <w:r w:rsidRPr="5A9AF943">
              <w:rPr>
                <w:rFonts w:ascii="Calibri" w:eastAsia="Calibri" w:hAnsi="Calibri" w:cs="Calibri"/>
                <w:sz w:val="22"/>
                <w:szCs w:val="22"/>
              </w:rPr>
              <w:t xml:space="preserve"> business:</w:t>
            </w:r>
            <w:r w:rsidR="00A95B8D">
              <w:rPr>
                <w:rFonts w:ascii="Calibri" w:eastAsia="Calibri" w:hAnsi="Calibri" w:cs="Calibri"/>
                <w:sz w:val="22"/>
                <w:szCs w:val="22"/>
              </w:rPr>
              <w:t xml:space="preserve"> (20 min)</w:t>
            </w:r>
          </w:p>
          <w:p w14:paraId="26380722" w14:textId="37A28BD7" w:rsidR="00A95B8D" w:rsidRPr="00F06BE6" w:rsidRDefault="5A9AF943" w:rsidP="00CD0ECA">
            <w:pPr>
              <w:numPr>
                <w:ilvl w:val="1"/>
                <w:numId w:val="5"/>
              </w:numPr>
              <w:rPr>
                <w:rFonts w:ascii="Calibri" w:eastAsia="Calibri" w:hAnsi="Calibri" w:cs="Calibri"/>
                <w:sz w:val="22"/>
                <w:szCs w:val="22"/>
              </w:rPr>
            </w:pPr>
            <w:r w:rsidRPr="5A9AF943">
              <w:rPr>
                <w:rFonts w:ascii="Calibri" w:eastAsia="Calibri" w:hAnsi="Calibri" w:cs="Calibri"/>
                <w:sz w:val="22"/>
                <w:szCs w:val="22"/>
              </w:rPr>
              <w:t>Equity Policy re-visit</w:t>
            </w:r>
            <w:r w:rsidR="00E50419">
              <w:rPr>
                <w:rFonts w:ascii="Calibri" w:eastAsia="Calibri" w:hAnsi="Calibri" w:cs="Calibri"/>
                <w:sz w:val="22"/>
                <w:szCs w:val="22"/>
              </w:rPr>
              <w:t>-</w:t>
            </w:r>
            <w:r w:rsidR="00CD0ECA">
              <w:rPr>
                <w:rFonts w:ascii="Calibri" w:eastAsia="Calibri" w:hAnsi="Calibri" w:cs="Calibri"/>
                <w:sz w:val="22"/>
                <w:szCs w:val="22"/>
              </w:rPr>
              <w:t>BOE is u</w:t>
            </w:r>
            <w:r w:rsidR="009E63BE">
              <w:rPr>
                <w:rFonts w:ascii="Calibri" w:eastAsia="Calibri" w:hAnsi="Calibri" w:cs="Calibri"/>
                <w:sz w:val="22"/>
                <w:szCs w:val="22"/>
              </w:rPr>
              <w:t>sing the W</w:t>
            </w:r>
            <w:r w:rsidR="00E50419">
              <w:rPr>
                <w:rFonts w:ascii="Calibri" w:eastAsia="Calibri" w:hAnsi="Calibri" w:cs="Calibri"/>
                <w:sz w:val="22"/>
                <w:szCs w:val="22"/>
              </w:rPr>
              <w:t>ebster def</w:t>
            </w:r>
            <w:r w:rsidR="00CD0ECA">
              <w:rPr>
                <w:rFonts w:ascii="Calibri" w:eastAsia="Calibri" w:hAnsi="Calibri" w:cs="Calibri"/>
                <w:sz w:val="22"/>
                <w:szCs w:val="22"/>
              </w:rPr>
              <w:t>inition for equity. Tina r</w:t>
            </w:r>
            <w:r w:rsidR="00E50419">
              <w:rPr>
                <w:rFonts w:ascii="Calibri" w:eastAsia="Calibri" w:hAnsi="Calibri" w:cs="Calibri"/>
                <w:sz w:val="22"/>
                <w:szCs w:val="22"/>
              </w:rPr>
              <w:t>eached out to Bill De La Cruz for professional development for BOE and governing council is invited. He will schedule a zoom meeting for agen</w:t>
            </w:r>
            <w:r w:rsidR="00CD0ECA">
              <w:rPr>
                <w:rFonts w:ascii="Calibri" w:eastAsia="Calibri" w:hAnsi="Calibri" w:cs="Calibri"/>
                <w:sz w:val="22"/>
                <w:szCs w:val="22"/>
              </w:rPr>
              <w:t>da. He did the bias training. Superintendent</w:t>
            </w:r>
            <w:r w:rsidR="009E63BE">
              <w:rPr>
                <w:rFonts w:ascii="Calibri" w:eastAsia="Calibri" w:hAnsi="Calibri" w:cs="Calibri"/>
                <w:sz w:val="22"/>
                <w:szCs w:val="22"/>
              </w:rPr>
              <w:t xml:space="preserve"> did reach out to Rule School A</w:t>
            </w:r>
            <w:r w:rsidR="00E50419">
              <w:rPr>
                <w:rFonts w:ascii="Calibri" w:eastAsia="Calibri" w:hAnsi="Calibri" w:cs="Calibri"/>
                <w:sz w:val="22"/>
                <w:szCs w:val="22"/>
              </w:rPr>
              <w:t xml:space="preserve">lliance and nobody has </w:t>
            </w:r>
            <w:r w:rsidR="00CD0ECA">
              <w:rPr>
                <w:rFonts w:ascii="Calibri" w:eastAsia="Calibri" w:hAnsi="Calibri" w:cs="Calibri"/>
                <w:sz w:val="22"/>
                <w:szCs w:val="22"/>
              </w:rPr>
              <w:t>an equity policy and referred him</w:t>
            </w:r>
            <w:r w:rsidR="00E50419">
              <w:rPr>
                <w:rFonts w:ascii="Calibri" w:eastAsia="Calibri" w:hAnsi="Calibri" w:cs="Calibri"/>
                <w:sz w:val="22"/>
                <w:szCs w:val="22"/>
              </w:rPr>
              <w:t xml:space="preserve"> back to CASB. Some larger s</w:t>
            </w:r>
            <w:r w:rsidR="00CD0ECA">
              <w:rPr>
                <w:rFonts w:ascii="Calibri" w:eastAsia="Calibri" w:hAnsi="Calibri" w:cs="Calibri"/>
                <w:sz w:val="22"/>
                <w:szCs w:val="22"/>
              </w:rPr>
              <w:t xml:space="preserve">chools have equity policy and BOE will create </w:t>
            </w:r>
            <w:r w:rsidR="00E50419">
              <w:rPr>
                <w:rFonts w:ascii="Calibri" w:eastAsia="Calibri" w:hAnsi="Calibri" w:cs="Calibri"/>
                <w:sz w:val="22"/>
                <w:szCs w:val="22"/>
              </w:rPr>
              <w:t xml:space="preserve">own and </w:t>
            </w:r>
            <w:r w:rsidR="00CD0ECA">
              <w:rPr>
                <w:rFonts w:ascii="Calibri" w:eastAsia="Calibri" w:hAnsi="Calibri" w:cs="Calibri"/>
                <w:sz w:val="22"/>
                <w:szCs w:val="22"/>
              </w:rPr>
              <w:t xml:space="preserve">include </w:t>
            </w:r>
            <w:r w:rsidR="00E50419">
              <w:rPr>
                <w:rFonts w:ascii="Calibri" w:eastAsia="Calibri" w:hAnsi="Calibri" w:cs="Calibri"/>
                <w:sz w:val="22"/>
                <w:szCs w:val="22"/>
              </w:rPr>
              <w:t>what’s impo</w:t>
            </w:r>
            <w:r w:rsidR="00CD0ECA">
              <w:rPr>
                <w:rFonts w:ascii="Calibri" w:eastAsia="Calibri" w:hAnsi="Calibri" w:cs="Calibri"/>
                <w:sz w:val="22"/>
                <w:szCs w:val="22"/>
              </w:rPr>
              <w:t>rtant</w:t>
            </w:r>
            <w:r w:rsidR="00E50419">
              <w:rPr>
                <w:rFonts w:ascii="Calibri" w:eastAsia="Calibri" w:hAnsi="Calibri" w:cs="Calibri"/>
                <w:sz w:val="22"/>
                <w:szCs w:val="22"/>
              </w:rPr>
              <w:t xml:space="preserve"> after the education</w:t>
            </w:r>
            <w:r w:rsidR="00CD0ECA">
              <w:rPr>
                <w:rFonts w:ascii="Calibri" w:eastAsia="Calibri" w:hAnsi="Calibri" w:cs="Calibri"/>
                <w:sz w:val="22"/>
                <w:szCs w:val="22"/>
              </w:rPr>
              <w:t xml:space="preserve"> is received</w:t>
            </w:r>
            <w:r w:rsidR="00E50419">
              <w:rPr>
                <w:rFonts w:ascii="Calibri" w:eastAsia="Calibri" w:hAnsi="Calibri" w:cs="Calibri"/>
                <w:sz w:val="22"/>
                <w:szCs w:val="22"/>
              </w:rPr>
              <w:t>.</w:t>
            </w:r>
            <w:r w:rsidR="00F06BE6">
              <w:rPr>
                <w:rFonts w:ascii="Calibri" w:eastAsia="Calibri" w:hAnsi="Calibri" w:cs="Calibri"/>
                <w:sz w:val="22"/>
                <w:szCs w:val="22"/>
              </w:rPr>
              <w:t xml:space="preserve"> </w:t>
            </w:r>
            <w:r w:rsidR="00CD0ECA">
              <w:rPr>
                <w:rFonts w:ascii="Calibri" w:eastAsia="Calibri" w:hAnsi="Calibri" w:cs="Calibri"/>
                <w:sz w:val="22"/>
                <w:szCs w:val="22"/>
              </w:rPr>
              <w:t>Discussion on developing</w:t>
            </w:r>
            <w:r w:rsidR="00E50419">
              <w:rPr>
                <w:rFonts w:ascii="Calibri" w:eastAsia="Calibri" w:hAnsi="Calibri" w:cs="Calibri"/>
                <w:sz w:val="22"/>
                <w:szCs w:val="22"/>
              </w:rPr>
              <w:t xml:space="preserve"> broad statements </w:t>
            </w:r>
            <w:r w:rsidR="00F06BE6">
              <w:rPr>
                <w:rFonts w:ascii="Calibri" w:eastAsia="Calibri" w:hAnsi="Calibri" w:cs="Calibri"/>
                <w:sz w:val="22"/>
                <w:szCs w:val="22"/>
              </w:rPr>
              <w:t xml:space="preserve">or </w:t>
            </w:r>
            <w:r w:rsidR="00CD0ECA">
              <w:rPr>
                <w:rFonts w:ascii="Calibri" w:eastAsia="Calibri" w:hAnsi="Calibri" w:cs="Calibri"/>
                <w:sz w:val="22"/>
                <w:szCs w:val="22"/>
              </w:rPr>
              <w:t xml:space="preserve">an </w:t>
            </w:r>
            <w:r w:rsidR="00F06BE6">
              <w:rPr>
                <w:rFonts w:ascii="Calibri" w:eastAsia="Calibri" w:hAnsi="Calibri" w:cs="Calibri"/>
                <w:sz w:val="22"/>
                <w:szCs w:val="22"/>
              </w:rPr>
              <w:t>outline for equity. Everyone</w:t>
            </w:r>
            <w:r w:rsidR="00CD0ECA">
              <w:rPr>
                <w:rFonts w:ascii="Calibri" w:eastAsia="Calibri" w:hAnsi="Calibri" w:cs="Calibri"/>
                <w:sz w:val="22"/>
                <w:szCs w:val="22"/>
              </w:rPr>
              <w:t xml:space="preserve"> to</w:t>
            </w:r>
            <w:r w:rsidR="00F06BE6">
              <w:rPr>
                <w:rFonts w:ascii="Calibri" w:eastAsia="Calibri" w:hAnsi="Calibri" w:cs="Calibri"/>
                <w:sz w:val="22"/>
                <w:szCs w:val="22"/>
              </w:rPr>
              <w:t xml:space="preserve"> email BOE email with ideas. Leave on </w:t>
            </w:r>
            <w:r w:rsidR="00CD0ECA">
              <w:rPr>
                <w:rFonts w:ascii="Calibri" w:eastAsia="Calibri" w:hAnsi="Calibri" w:cs="Calibri"/>
                <w:sz w:val="22"/>
                <w:szCs w:val="22"/>
              </w:rPr>
              <w:t xml:space="preserve">next month’s </w:t>
            </w:r>
            <w:r w:rsidR="00F06BE6">
              <w:rPr>
                <w:rFonts w:ascii="Calibri" w:eastAsia="Calibri" w:hAnsi="Calibri" w:cs="Calibri"/>
                <w:sz w:val="22"/>
                <w:szCs w:val="22"/>
              </w:rPr>
              <w:t>agenda to discuss</w:t>
            </w:r>
            <w:r w:rsidR="00CD0ECA">
              <w:rPr>
                <w:rFonts w:ascii="Calibri" w:eastAsia="Calibri" w:hAnsi="Calibri" w:cs="Calibri"/>
                <w:sz w:val="22"/>
                <w:szCs w:val="22"/>
              </w:rPr>
              <w:t>.</w:t>
            </w:r>
          </w:p>
          <w:p w14:paraId="072D51C5" w14:textId="54F12F2A" w:rsidR="00545B1A" w:rsidRDefault="002A5C8D" w:rsidP="00CD0ECA">
            <w:pPr>
              <w:numPr>
                <w:ilvl w:val="1"/>
                <w:numId w:val="5"/>
              </w:numPr>
              <w:rPr>
                <w:rFonts w:ascii="Calibri" w:eastAsia="Calibri" w:hAnsi="Calibri" w:cs="Calibri"/>
                <w:sz w:val="22"/>
                <w:szCs w:val="22"/>
              </w:rPr>
            </w:pPr>
            <w:r>
              <w:rPr>
                <w:rFonts w:ascii="Calibri" w:eastAsia="Calibri" w:hAnsi="Calibri" w:cs="Calibri"/>
                <w:sz w:val="22"/>
                <w:szCs w:val="22"/>
              </w:rPr>
              <w:t xml:space="preserve">Director </w:t>
            </w:r>
            <w:r w:rsidR="00581CF0">
              <w:rPr>
                <w:rFonts w:ascii="Calibri" w:eastAsia="Calibri" w:hAnsi="Calibri" w:cs="Calibri"/>
                <w:sz w:val="22"/>
                <w:szCs w:val="22"/>
              </w:rPr>
              <w:t>district</w:t>
            </w:r>
            <w:r>
              <w:rPr>
                <w:rFonts w:ascii="Calibri" w:eastAsia="Calibri" w:hAnsi="Calibri" w:cs="Calibri"/>
                <w:sz w:val="22"/>
                <w:szCs w:val="22"/>
              </w:rPr>
              <w:t xml:space="preserve"> lines review committee </w:t>
            </w:r>
            <w:r w:rsidR="00545B1A">
              <w:rPr>
                <w:rFonts w:ascii="Calibri" w:eastAsia="Calibri" w:hAnsi="Calibri" w:cs="Calibri"/>
                <w:sz w:val="22"/>
                <w:szCs w:val="22"/>
              </w:rPr>
              <w:t>appointment</w:t>
            </w:r>
            <w:r w:rsidR="00F06BE6">
              <w:rPr>
                <w:rFonts w:ascii="Calibri" w:eastAsia="Calibri" w:hAnsi="Calibri" w:cs="Calibri"/>
                <w:sz w:val="22"/>
                <w:szCs w:val="22"/>
              </w:rPr>
              <w:t xml:space="preserve">- Eden reached </w:t>
            </w:r>
            <w:r w:rsidR="00606F8C">
              <w:rPr>
                <w:rFonts w:ascii="Calibri" w:eastAsia="Calibri" w:hAnsi="Calibri" w:cs="Calibri"/>
                <w:sz w:val="22"/>
                <w:szCs w:val="22"/>
              </w:rPr>
              <w:t>out, sent her link, Dan Hart is</w:t>
            </w:r>
            <w:r w:rsidR="00F06BE6">
              <w:rPr>
                <w:rFonts w:ascii="Calibri" w:eastAsia="Calibri" w:hAnsi="Calibri" w:cs="Calibri"/>
                <w:sz w:val="22"/>
                <w:szCs w:val="22"/>
              </w:rPr>
              <w:t xml:space="preserve"> helping with district lines. Not sure if there is anyone else</w:t>
            </w:r>
            <w:r w:rsidR="00606F8C">
              <w:rPr>
                <w:rFonts w:ascii="Calibri" w:eastAsia="Calibri" w:hAnsi="Calibri" w:cs="Calibri"/>
                <w:sz w:val="22"/>
                <w:szCs w:val="22"/>
              </w:rPr>
              <w:t xml:space="preserve"> on the committee. Any interested community members</w:t>
            </w:r>
            <w:r w:rsidR="00F06BE6">
              <w:rPr>
                <w:rFonts w:ascii="Calibri" w:eastAsia="Calibri" w:hAnsi="Calibri" w:cs="Calibri"/>
                <w:sz w:val="22"/>
                <w:szCs w:val="22"/>
              </w:rPr>
              <w:t xml:space="preserve"> can email Tina. Tina will get Eden, chairperson, to get that going. Jodi and Bill are also on that committee. </w:t>
            </w:r>
            <w:r w:rsidR="00606F8C">
              <w:rPr>
                <w:rFonts w:ascii="Calibri" w:eastAsia="Calibri" w:hAnsi="Calibri" w:cs="Calibri"/>
                <w:sz w:val="22"/>
                <w:szCs w:val="22"/>
              </w:rPr>
              <w:t>Need to make sure that the three</w:t>
            </w:r>
            <w:r w:rsidR="00F06BE6">
              <w:rPr>
                <w:rFonts w:ascii="Calibri" w:eastAsia="Calibri" w:hAnsi="Calibri" w:cs="Calibri"/>
                <w:sz w:val="22"/>
                <w:szCs w:val="22"/>
              </w:rPr>
              <w:t xml:space="preserve"> director distric</w:t>
            </w:r>
            <w:r w:rsidR="00606F8C">
              <w:rPr>
                <w:rFonts w:ascii="Calibri" w:eastAsia="Calibri" w:hAnsi="Calibri" w:cs="Calibri"/>
                <w:sz w:val="22"/>
                <w:szCs w:val="22"/>
              </w:rPr>
              <w:t>t</w:t>
            </w:r>
            <w:r w:rsidR="00F06BE6">
              <w:rPr>
                <w:rFonts w:ascii="Calibri" w:eastAsia="Calibri" w:hAnsi="Calibri" w:cs="Calibri"/>
                <w:sz w:val="22"/>
                <w:szCs w:val="22"/>
              </w:rPr>
              <w:t>s are reasonably proportionate in population numbers.</w:t>
            </w:r>
          </w:p>
          <w:p w14:paraId="353A9636" w14:textId="5F45B71C" w:rsidR="003E0205" w:rsidRPr="003E0205" w:rsidRDefault="001C2D67" w:rsidP="00CD0ECA">
            <w:pPr>
              <w:numPr>
                <w:ilvl w:val="1"/>
                <w:numId w:val="5"/>
              </w:numPr>
              <w:rPr>
                <w:rFonts w:ascii="Calibri" w:eastAsia="Calibri" w:hAnsi="Calibri" w:cs="Calibri"/>
                <w:sz w:val="22"/>
                <w:szCs w:val="22"/>
              </w:rPr>
            </w:pPr>
            <w:r>
              <w:rPr>
                <w:rFonts w:ascii="Calibri" w:eastAsia="Calibri" w:hAnsi="Calibri" w:cs="Calibri"/>
                <w:sz w:val="22"/>
                <w:szCs w:val="22"/>
              </w:rPr>
              <w:t>Board retreat planning (who is attending needed to reserve rooms)</w:t>
            </w:r>
            <w:r w:rsidR="00606F8C">
              <w:rPr>
                <w:rFonts w:ascii="Calibri" w:eastAsia="Calibri" w:hAnsi="Calibri" w:cs="Calibri"/>
                <w:sz w:val="22"/>
                <w:szCs w:val="22"/>
              </w:rPr>
              <w:t xml:space="preserve"> discussed under 7.ii CASB (see above)</w:t>
            </w:r>
          </w:p>
          <w:p w14:paraId="6EB2665F" w14:textId="1D4C565B" w:rsidR="009E67E4" w:rsidRDefault="5A9AF943" w:rsidP="00CD0ECA">
            <w:pPr>
              <w:numPr>
                <w:ilvl w:val="0"/>
                <w:numId w:val="5"/>
              </w:numPr>
              <w:rPr>
                <w:rFonts w:ascii="Calibri" w:eastAsia="Calibri" w:hAnsi="Calibri" w:cs="Calibri"/>
                <w:color w:val="000000"/>
                <w:sz w:val="22"/>
                <w:szCs w:val="22"/>
              </w:rPr>
            </w:pPr>
            <w:r w:rsidRPr="5A9AF943">
              <w:rPr>
                <w:rFonts w:ascii="Calibri" w:eastAsia="Calibri" w:hAnsi="Calibri" w:cs="Calibri"/>
                <w:color w:val="000000" w:themeColor="text1"/>
                <w:sz w:val="22"/>
                <w:szCs w:val="22"/>
              </w:rPr>
              <w:t xml:space="preserve">Board- Self Evaluation: </w:t>
            </w:r>
            <w:r w:rsidR="00A95B8D">
              <w:rPr>
                <w:rFonts w:ascii="Calibri" w:eastAsia="Calibri" w:hAnsi="Calibri" w:cs="Calibri"/>
                <w:color w:val="000000" w:themeColor="text1"/>
                <w:sz w:val="22"/>
                <w:szCs w:val="22"/>
              </w:rPr>
              <w:t>(5 min) None</w:t>
            </w:r>
            <w:r w:rsidR="00606F8C">
              <w:rPr>
                <w:rFonts w:ascii="Calibri" w:eastAsia="Calibri" w:hAnsi="Calibri" w:cs="Calibri"/>
                <w:color w:val="000000" w:themeColor="text1"/>
                <w:sz w:val="22"/>
                <w:szCs w:val="22"/>
              </w:rPr>
              <w:t>. Tina will commit to do the</w:t>
            </w:r>
            <w:r w:rsidR="00F06BE6">
              <w:rPr>
                <w:rFonts w:ascii="Calibri" w:eastAsia="Calibri" w:hAnsi="Calibri" w:cs="Calibri"/>
                <w:color w:val="000000" w:themeColor="text1"/>
                <w:sz w:val="22"/>
                <w:szCs w:val="22"/>
              </w:rPr>
              <w:t xml:space="preserve"> September one.</w:t>
            </w:r>
          </w:p>
          <w:p w14:paraId="4A228B1F" w14:textId="205DAF27" w:rsidR="009E67E4" w:rsidRPr="00861D61" w:rsidRDefault="5A9AF943" w:rsidP="00861D61">
            <w:pPr>
              <w:pStyle w:val="ListParagraph"/>
              <w:numPr>
                <w:ilvl w:val="0"/>
                <w:numId w:val="1"/>
              </w:numPr>
              <w:rPr>
                <w:rFonts w:ascii="Calibri" w:eastAsia="Calibri" w:hAnsi="Calibri" w:cs="Calibri"/>
                <w:color w:val="000000"/>
                <w:sz w:val="22"/>
                <w:szCs w:val="22"/>
              </w:rPr>
            </w:pPr>
            <w:r w:rsidRPr="00861D61">
              <w:rPr>
                <w:rFonts w:ascii="Calibri" w:eastAsia="Calibri" w:hAnsi="Calibri" w:cs="Calibri"/>
                <w:color w:val="000000" w:themeColor="text1"/>
                <w:sz w:val="22"/>
                <w:szCs w:val="22"/>
              </w:rPr>
              <w:t>Next Meeting:</w:t>
            </w:r>
            <w:r w:rsidR="00A95B8D" w:rsidRPr="00861D61">
              <w:rPr>
                <w:rFonts w:ascii="Calibri" w:eastAsia="Calibri" w:hAnsi="Calibri" w:cs="Calibri"/>
                <w:color w:val="000000" w:themeColor="text1"/>
                <w:sz w:val="22"/>
                <w:szCs w:val="22"/>
              </w:rPr>
              <w:t xml:space="preserve"> (1 min)</w:t>
            </w:r>
          </w:p>
          <w:p w14:paraId="7B799F6C" w14:textId="2819162C" w:rsidR="5A9AF943" w:rsidRDefault="00A22011" w:rsidP="00861D61">
            <w:pPr>
              <w:numPr>
                <w:ilvl w:val="1"/>
                <w:numId w:val="1"/>
              </w:numPr>
              <w:spacing w:line="259" w:lineRule="auto"/>
              <w:rPr>
                <w:rFonts w:ascii="Calibri" w:eastAsia="Calibri" w:hAnsi="Calibri" w:cs="Calibri"/>
                <w:color w:val="000000" w:themeColor="text1"/>
                <w:sz w:val="22"/>
                <w:szCs w:val="22"/>
              </w:rPr>
            </w:pPr>
            <w:r>
              <w:rPr>
                <w:rFonts w:ascii="Calibri" w:eastAsia="Calibri" w:hAnsi="Calibri" w:cs="Calibri"/>
                <w:sz w:val="22"/>
                <w:szCs w:val="22"/>
              </w:rPr>
              <w:t>September</w:t>
            </w:r>
            <w:r w:rsidR="00D70152">
              <w:rPr>
                <w:rFonts w:ascii="Calibri" w:eastAsia="Calibri" w:hAnsi="Calibri" w:cs="Calibri"/>
                <w:sz w:val="22"/>
                <w:szCs w:val="22"/>
              </w:rPr>
              <w:t xml:space="preserve"> 19, 2022</w:t>
            </w:r>
            <w:r w:rsidR="00F06BE6">
              <w:rPr>
                <w:rFonts w:ascii="Calibri" w:eastAsia="Calibri" w:hAnsi="Calibri" w:cs="Calibri"/>
                <w:sz w:val="22"/>
                <w:szCs w:val="22"/>
              </w:rPr>
              <w:t xml:space="preserve"> @ 0530</w:t>
            </w:r>
          </w:p>
          <w:p w14:paraId="18C7D246" w14:textId="77777777" w:rsidR="00606F8C" w:rsidRPr="00606F8C" w:rsidRDefault="5A9AF943" w:rsidP="00861D61">
            <w:pPr>
              <w:numPr>
                <w:ilvl w:val="0"/>
                <w:numId w:val="1"/>
              </w:numPr>
              <w:rPr>
                <w:rFonts w:ascii="Calibri" w:eastAsia="Calibri" w:hAnsi="Calibri" w:cs="Calibri"/>
                <w:color w:val="000000"/>
                <w:sz w:val="22"/>
                <w:szCs w:val="22"/>
              </w:rPr>
            </w:pPr>
            <w:r w:rsidRPr="5A9AF943">
              <w:rPr>
                <w:rFonts w:ascii="Calibri" w:eastAsia="Calibri" w:hAnsi="Calibri" w:cs="Calibri"/>
                <w:color w:val="000000" w:themeColor="text1"/>
                <w:sz w:val="22"/>
                <w:szCs w:val="22"/>
              </w:rPr>
              <w:t>Good of the Order</w:t>
            </w:r>
            <w:r w:rsidR="00A95B8D">
              <w:rPr>
                <w:rFonts w:ascii="Calibri" w:eastAsia="Calibri" w:hAnsi="Calibri" w:cs="Calibri"/>
                <w:color w:val="000000" w:themeColor="text1"/>
                <w:sz w:val="22"/>
                <w:szCs w:val="22"/>
              </w:rPr>
              <w:t xml:space="preserve"> (14 min)</w:t>
            </w:r>
            <w:r w:rsidR="00F06BE6">
              <w:rPr>
                <w:rFonts w:ascii="Calibri" w:eastAsia="Calibri" w:hAnsi="Calibri" w:cs="Calibri"/>
                <w:color w:val="000000" w:themeColor="text1"/>
                <w:sz w:val="22"/>
                <w:szCs w:val="22"/>
              </w:rPr>
              <w:t>-</w:t>
            </w:r>
            <w:r w:rsidR="00606F8C">
              <w:rPr>
                <w:rFonts w:ascii="Calibri" w:eastAsia="Calibri" w:hAnsi="Calibri" w:cs="Calibri"/>
                <w:color w:val="000000" w:themeColor="text1"/>
                <w:sz w:val="22"/>
                <w:szCs w:val="22"/>
              </w:rPr>
              <w:t>Scott reported:</w:t>
            </w:r>
          </w:p>
          <w:p w14:paraId="79328DDB" w14:textId="77777777" w:rsidR="00606F8C" w:rsidRPr="00606F8C" w:rsidRDefault="00F06BE6" w:rsidP="00861D61">
            <w:pPr>
              <w:pStyle w:val="ListParagraph"/>
              <w:numPr>
                <w:ilvl w:val="1"/>
                <w:numId w:val="1"/>
              </w:numPr>
              <w:rPr>
                <w:rFonts w:ascii="Calibri" w:eastAsia="Calibri" w:hAnsi="Calibri" w:cs="Calibri"/>
                <w:color w:val="000000"/>
                <w:sz w:val="22"/>
                <w:szCs w:val="22"/>
              </w:rPr>
            </w:pPr>
            <w:r w:rsidRPr="00606F8C">
              <w:rPr>
                <w:rFonts w:ascii="Calibri" w:eastAsia="Calibri" w:hAnsi="Calibri" w:cs="Calibri"/>
                <w:color w:val="000000" w:themeColor="text1"/>
                <w:sz w:val="22"/>
                <w:szCs w:val="22"/>
              </w:rPr>
              <w:t xml:space="preserve"> DAC meetings from 530 -8 at library, may want to have dinner provided. Will have 3 meetings one month a part for the first Wed of the next 3 months. </w:t>
            </w:r>
          </w:p>
          <w:p w14:paraId="7274110E" w14:textId="77777777" w:rsidR="00606F8C" w:rsidRPr="00606F8C" w:rsidRDefault="00F06BE6" w:rsidP="00861D61">
            <w:pPr>
              <w:pStyle w:val="ListParagraph"/>
              <w:numPr>
                <w:ilvl w:val="1"/>
                <w:numId w:val="1"/>
              </w:numPr>
              <w:rPr>
                <w:rFonts w:ascii="Calibri" w:eastAsia="Calibri" w:hAnsi="Calibri" w:cs="Calibri"/>
                <w:color w:val="000000"/>
                <w:sz w:val="22"/>
                <w:szCs w:val="22"/>
              </w:rPr>
            </w:pPr>
            <w:r w:rsidRPr="00606F8C">
              <w:rPr>
                <w:rFonts w:ascii="Calibri" w:eastAsia="Calibri" w:hAnsi="Calibri" w:cs="Calibri"/>
                <w:color w:val="000000" w:themeColor="text1"/>
                <w:sz w:val="22"/>
                <w:szCs w:val="22"/>
              </w:rPr>
              <w:t xml:space="preserve">Changing the town of Moffat name, resolution </w:t>
            </w:r>
            <w:r w:rsidR="00606F8C" w:rsidRPr="00606F8C">
              <w:rPr>
                <w:rFonts w:ascii="Calibri" w:eastAsia="Calibri" w:hAnsi="Calibri" w:cs="Calibri"/>
                <w:color w:val="000000" w:themeColor="text1"/>
                <w:sz w:val="22"/>
                <w:szCs w:val="22"/>
              </w:rPr>
              <w:t>that BOE is</w:t>
            </w:r>
            <w:r w:rsidR="000A52CA" w:rsidRPr="00606F8C">
              <w:rPr>
                <w:rFonts w:ascii="Calibri" w:eastAsia="Calibri" w:hAnsi="Calibri" w:cs="Calibri"/>
                <w:color w:val="000000" w:themeColor="text1"/>
                <w:sz w:val="22"/>
                <w:szCs w:val="22"/>
              </w:rPr>
              <w:t xml:space="preserve"> not in favor. Put resolution on next month</w:t>
            </w:r>
            <w:r w:rsidR="00606F8C" w:rsidRPr="00606F8C">
              <w:rPr>
                <w:rFonts w:ascii="Calibri" w:eastAsia="Calibri" w:hAnsi="Calibri" w:cs="Calibri"/>
                <w:color w:val="000000" w:themeColor="text1"/>
                <w:sz w:val="22"/>
                <w:szCs w:val="22"/>
              </w:rPr>
              <w:t>’</w:t>
            </w:r>
            <w:r w:rsidR="000A52CA" w:rsidRPr="00606F8C">
              <w:rPr>
                <w:rFonts w:ascii="Calibri" w:eastAsia="Calibri" w:hAnsi="Calibri" w:cs="Calibri"/>
                <w:color w:val="000000" w:themeColor="text1"/>
                <w:sz w:val="22"/>
                <w:szCs w:val="22"/>
              </w:rPr>
              <w:t xml:space="preserve">s agenda. </w:t>
            </w:r>
          </w:p>
          <w:p w14:paraId="4FEA8F5F" w14:textId="57D5D104" w:rsidR="00606F8C" w:rsidRPr="00606F8C" w:rsidRDefault="00606F8C" w:rsidP="00861D61">
            <w:pPr>
              <w:pStyle w:val="ListParagraph"/>
              <w:numPr>
                <w:ilvl w:val="1"/>
                <w:numId w:val="1"/>
              </w:numPr>
              <w:rPr>
                <w:rFonts w:ascii="Calibri" w:eastAsia="Calibri" w:hAnsi="Calibri" w:cs="Calibri"/>
                <w:color w:val="000000"/>
                <w:sz w:val="22"/>
                <w:szCs w:val="22"/>
              </w:rPr>
            </w:pPr>
            <w:r>
              <w:rPr>
                <w:rFonts w:ascii="Calibri" w:eastAsia="Calibri" w:hAnsi="Calibri" w:cs="Calibri"/>
                <w:color w:val="000000" w:themeColor="text1"/>
                <w:sz w:val="22"/>
                <w:szCs w:val="22"/>
              </w:rPr>
              <w:t xml:space="preserve">District mission statement </w:t>
            </w:r>
            <w:r w:rsidR="000A52CA" w:rsidRPr="00606F8C">
              <w:rPr>
                <w:rFonts w:ascii="Calibri" w:eastAsia="Calibri" w:hAnsi="Calibri" w:cs="Calibri"/>
                <w:color w:val="000000" w:themeColor="text1"/>
                <w:sz w:val="22"/>
                <w:szCs w:val="22"/>
              </w:rPr>
              <w:t xml:space="preserve">was long – </w:t>
            </w:r>
            <w:r>
              <w:rPr>
                <w:rFonts w:ascii="Calibri" w:eastAsia="Calibri" w:hAnsi="Calibri" w:cs="Calibri"/>
                <w:color w:val="000000" w:themeColor="text1"/>
                <w:sz w:val="22"/>
                <w:szCs w:val="22"/>
              </w:rPr>
              <w:t xml:space="preserve">after </w:t>
            </w:r>
            <w:r w:rsidR="000A52CA" w:rsidRPr="00606F8C">
              <w:rPr>
                <w:rFonts w:ascii="Calibri" w:eastAsia="Calibri" w:hAnsi="Calibri" w:cs="Calibri"/>
                <w:color w:val="000000" w:themeColor="text1"/>
                <w:sz w:val="22"/>
                <w:szCs w:val="22"/>
              </w:rPr>
              <w:t xml:space="preserve">shown </w:t>
            </w:r>
            <w:r>
              <w:rPr>
                <w:rFonts w:ascii="Calibri" w:eastAsia="Calibri" w:hAnsi="Calibri" w:cs="Calibri"/>
                <w:color w:val="000000" w:themeColor="text1"/>
                <w:sz w:val="22"/>
                <w:szCs w:val="22"/>
              </w:rPr>
              <w:t>the mission statement and realizing it was short and concise, Tina suggested that the mission statement be</w:t>
            </w:r>
            <w:r w:rsidR="000A52CA" w:rsidRPr="00606F8C">
              <w:rPr>
                <w:rFonts w:ascii="Calibri" w:eastAsia="Calibri" w:hAnsi="Calibri" w:cs="Calibri"/>
                <w:color w:val="000000" w:themeColor="text1"/>
                <w:sz w:val="22"/>
                <w:szCs w:val="22"/>
              </w:rPr>
              <w:t xml:space="preserve"> revisit</w:t>
            </w:r>
            <w:r>
              <w:rPr>
                <w:rFonts w:ascii="Calibri" w:eastAsia="Calibri" w:hAnsi="Calibri" w:cs="Calibri"/>
                <w:color w:val="000000" w:themeColor="text1"/>
                <w:sz w:val="22"/>
                <w:szCs w:val="22"/>
              </w:rPr>
              <w:t>ed</w:t>
            </w:r>
            <w:r w:rsidR="000A52CA" w:rsidRPr="00606F8C">
              <w:rPr>
                <w:rFonts w:ascii="Calibri" w:eastAsia="Calibri" w:hAnsi="Calibri" w:cs="Calibri"/>
                <w:color w:val="000000" w:themeColor="text1"/>
                <w:sz w:val="22"/>
                <w:szCs w:val="22"/>
              </w:rPr>
              <w:t xml:space="preserve"> at </w:t>
            </w:r>
            <w:r>
              <w:rPr>
                <w:rFonts w:ascii="Calibri" w:eastAsia="Calibri" w:hAnsi="Calibri" w:cs="Calibri"/>
                <w:color w:val="000000" w:themeColor="text1"/>
                <w:sz w:val="22"/>
                <w:szCs w:val="22"/>
              </w:rPr>
              <w:t xml:space="preserve">December </w:t>
            </w:r>
            <w:r w:rsidR="000A52CA" w:rsidRPr="00606F8C">
              <w:rPr>
                <w:rFonts w:ascii="Calibri" w:eastAsia="Calibri" w:hAnsi="Calibri" w:cs="Calibri"/>
                <w:color w:val="000000" w:themeColor="text1"/>
                <w:sz w:val="22"/>
                <w:szCs w:val="22"/>
              </w:rPr>
              <w:t xml:space="preserve">workshop (put on December workshop agenda). </w:t>
            </w:r>
          </w:p>
          <w:p w14:paraId="4C77A586" w14:textId="77777777" w:rsidR="00606F8C" w:rsidRPr="00606F8C" w:rsidRDefault="00606F8C" w:rsidP="00861D61">
            <w:pPr>
              <w:pStyle w:val="ListParagraph"/>
              <w:numPr>
                <w:ilvl w:val="1"/>
                <w:numId w:val="1"/>
              </w:numPr>
              <w:rPr>
                <w:rFonts w:ascii="Calibri" w:eastAsia="Calibri" w:hAnsi="Calibri" w:cs="Calibri"/>
                <w:color w:val="000000"/>
                <w:sz w:val="22"/>
                <w:szCs w:val="22"/>
              </w:rPr>
            </w:pPr>
            <w:r>
              <w:rPr>
                <w:rFonts w:ascii="Calibri" w:eastAsia="Calibri" w:hAnsi="Calibri" w:cs="Calibri"/>
                <w:color w:val="000000" w:themeColor="text1"/>
                <w:sz w:val="22"/>
                <w:szCs w:val="22"/>
              </w:rPr>
              <w:t xml:space="preserve">Joe mentioned that </w:t>
            </w:r>
            <w:r w:rsidR="000A52CA" w:rsidRPr="00606F8C">
              <w:rPr>
                <w:rFonts w:ascii="Calibri" w:eastAsia="Calibri" w:hAnsi="Calibri" w:cs="Calibri"/>
                <w:color w:val="000000" w:themeColor="text1"/>
                <w:sz w:val="22"/>
                <w:szCs w:val="22"/>
              </w:rPr>
              <w:t xml:space="preserve">Threat assessment </w:t>
            </w:r>
            <w:r>
              <w:rPr>
                <w:rFonts w:ascii="Calibri" w:eastAsia="Calibri" w:hAnsi="Calibri" w:cs="Calibri"/>
                <w:color w:val="000000" w:themeColor="text1"/>
                <w:sz w:val="22"/>
                <w:szCs w:val="22"/>
              </w:rPr>
              <w:t>being done</w:t>
            </w:r>
            <w:r w:rsidR="000A52CA" w:rsidRPr="00606F8C">
              <w:rPr>
                <w:rFonts w:ascii="Calibri" w:eastAsia="Calibri" w:hAnsi="Calibri" w:cs="Calibri"/>
                <w:color w:val="000000" w:themeColor="text1"/>
                <w:sz w:val="22"/>
                <w:szCs w:val="22"/>
              </w:rPr>
              <w:t xml:space="preserve">. </w:t>
            </w:r>
          </w:p>
          <w:p w14:paraId="076DBCF7" w14:textId="77777777" w:rsidR="00606F8C" w:rsidRPr="00606F8C" w:rsidRDefault="00606F8C" w:rsidP="00861D61">
            <w:pPr>
              <w:pStyle w:val="ListParagraph"/>
              <w:numPr>
                <w:ilvl w:val="1"/>
                <w:numId w:val="1"/>
              </w:numPr>
              <w:rPr>
                <w:rFonts w:ascii="Calibri" w:eastAsia="Calibri" w:hAnsi="Calibri" w:cs="Calibri"/>
                <w:color w:val="000000"/>
                <w:sz w:val="22"/>
                <w:szCs w:val="22"/>
              </w:rPr>
            </w:pPr>
            <w:r>
              <w:rPr>
                <w:rFonts w:ascii="Calibri" w:eastAsia="Calibri" w:hAnsi="Calibri" w:cs="Calibri"/>
                <w:color w:val="000000" w:themeColor="text1"/>
                <w:sz w:val="22"/>
                <w:szCs w:val="22"/>
              </w:rPr>
              <w:t xml:space="preserve">Tina reported that one </w:t>
            </w:r>
            <w:r w:rsidR="000A52CA" w:rsidRPr="00606F8C">
              <w:rPr>
                <w:rFonts w:ascii="Calibri" w:eastAsia="Calibri" w:hAnsi="Calibri" w:cs="Calibri"/>
                <w:color w:val="000000" w:themeColor="text1"/>
                <w:sz w:val="22"/>
                <w:szCs w:val="22"/>
              </w:rPr>
              <w:t>parent signed up for 2 volunteer opportunities.</w:t>
            </w:r>
          </w:p>
          <w:p w14:paraId="3C1E63EA" w14:textId="69CCD911" w:rsidR="009E67E4" w:rsidRPr="00606F8C" w:rsidRDefault="000A52CA" w:rsidP="00861D61">
            <w:pPr>
              <w:pStyle w:val="ListParagraph"/>
              <w:numPr>
                <w:ilvl w:val="1"/>
                <w:numId w:val="1"/>
              </w:numPr>
              <w:rPr>
                <w:rFonts w:ascii="Calibri" w:eastAsia="Calibri" w:hAnsi="Calibri" w:cs="Calibri"/>
                <w:color w:val="000000"/>
                <w:sz w:val="22"/>
                <w:szCs w:val="22"/>
              </w:rPr>
            </w:pPr>
            <w:r w:rsidRPr="00606F8C">
              <w:rPr>
                <w:rFonts w:ascii="Calibri" w:eastAsia="Calibri" w:hAnsi="Calibri" w:cs="Calibri"/>
                <w:color w:val="000000" w:themeColor="text1"/>
                <w:sz w:val="22"/>
                <w:szCs w:val="22"/>
              </w:rPr>
              <w:t xml:space="preserve"> Need to follow-up with Jack </w:t>
            </w:r>
            <w:r w:rsidR="00606F8C">
              <w:rPr>
                <w:rFonts w:ascii="Calibri" w:eastAsia="Calibri" w:hAnsi="Calibri" w:cs="Calibri"/>
                <w:color w:val="000000" w:themeColor="text1"/>
                <w:sz w:val="22"/>
                <w:szCs w:val="22"/>
              </w:rPr>
              <w:t xml:space="preserve">(due to absences from meetings) </w:t>
            </w:r>
            <w:r w:rsidRPr="00606F8C">
              <w:rPr>
                <w:rFonts w:ascii="Calibri" w:eastAsia="Calibri" w:hAnsi="Calibri" w:cs="Calibri"/>
                <w:color w:val="000000" w:themeColor="text1"/>
                <w:sz w:val="22"/>
                <w:szCs w:val="22"/>
              </w:rPr>
              <w:t>– Scott will contact.</w:t>
            </w:r>
          </w:p>
          <w:p w14:paraId="0A51B236" w14:textId="72B04940" w:rsidR="00F06BE6" w:rsidRDefault="000A52CA" w:rsidP="000A52CA">
            <w:pPr>
              <w:rPr>
                <w:rFonts w:ascii="Calibri" w:eastAsia="Calibri" w:hAnsi="Calibri" w:cs="Calibri"/>
                <w:color w:val="000000"/>
                <w:sz w:val="22"/>
                <w:szCs w:val="22"/>
              </w:rPr>
            </w:pPr>
            <w:r>
              <w:rPr>
                <w:rFonts w:ascii="Calibri" w:eastAsia="Calibri" w:hAnsi="Calibri" w:cs="Calibri"/>
                <w:color w:val="000000"/>
                <w:sz w:val="22"/>
                <w:szCs w:val="22"/>
              </w:rPr>
              <w:t>Adjourned:  7</w:t>
            </w:r>
            <w:r w:rsidR="00606F8C">
              <w:rPr>
                <w:rFonts w:ascii="Calibri" w:eastAsia="Calibri" w:hAnsi="Calibri" w:cs="Calibri"/>
                <w:color w:val="000000"/>
                <w:sz w:val="22"/>
                <w:szCs w:val="22"/>
              </w:rPr>
              <w:t>:</w:t>
            </w:r>
            <w:r>
              <w:rPr>
                <w:rFonts w:ascii="Calibri" w:eastAsia="Calibri" w:hAnsi="Calibri" w:cs="Calibri"/>
                <w:color w:val="000000"/>
                <w:sz w:val="22"/>
                <w:szCs w:val="22"/>
              </w:rPr>
              <w:t>03 pm.</w:t>
            </w:r>
          </w:p>
        </w:tc>
      </w:tr>
      <w:tr w:rsidR="009E67E4" w14:paraId="364B42FF" w14:textId="77777777" w:rsidTr="24CE02F6">
        <w:trPr>
          <w:trHeight w:val="880"/>
          <w:jc w:val="center"/>
        </w:trPr>
        <w:tc>
          <w:tcPr>
            <w:tcW w:w="11220" w:type="dxa"/>
            <w:gridSpan w:val="2"/>
          </w:tcPr>
          <w:p w14:paraId="0FA2F448" w14:textId="77777777" w:rsidR="009E67E4" w:rsidRDefault="008B643D">
            <w:pPr>
              <w:rPr>
                <w:rFonts w:ascii="Calibri" w:eastAsia="Calibri" w:hAnsi="Calibri" w:cs="Calibri"/>
                <w:i/>
                <w:sz w:val="18"/>
                <w:szCs w:val="18"/>
              </w:rPr>
            </w:pPr>
            <w:r>
              <w:rPr>
                <w:rFonts w:ascii="Calibri" w:eastAsia="Calibri" w:hAnsi="Calibri" w:cs="Calibri"/>
                <w:b/>
                <w:sz w:val="18"/>
                <w:szCs w:val="18"/>
              </w:rPr>
              <w:lastRenderedPageBreak/>
              <w:t xml:space="preserve">Welcoming Notes: </w:t>
            </w:r>
            <w:r>
              <w:rPr>
                <w:rFonts w:ascii="Calibri" w:eastAsia="Calibri" w:hAnsi="Calibri" w:cs="Calibri"/>
                <w:i/>
                <w:sz w:val="18"/>
                <w:szCs w:val="18"/>
              </w:rPr>
              <w:t xml:space="preserve">The board’s meeting time is dedicated to its strategic mission and top-priority focus areas. Your insights are needed and welcomed and the board encourages you to meet with the most appropriate person among the district’s many leaders. “Public Participation” is an opportunity to present brief comments or pose questions to the board for consideration or follow-up. Each person is asked to focus comments to three minutes. The boundaries are designed to help keep the meeting focused and should in in no way limit conversations beyond the board meeting. The “consent agenda” is based around “need for action” decisions that are highly routine or backed by prior information/discussion. If you are interested in helping the district’s performance efforts, please talk with any member of the leadership team or call the district office at 719-745-0500. Our opportunities are limitless and your participation is highly desired. </w:t>
            </w:r>
          </w:p>
        </w:tc>
      </w:tr>
    </w:tbl>
    <w:p w14:paraId="41C8F396" w14:textId="77777777" w:rsidR="009E67E4" w:rsidRDefault="009E67E4">
      <w:pPr>
        <w:rPr>
          <w:rFonts w:ascii="Calibri" w:eastAsia="Calibri" w:hAnsi="Calibri" w:cs="Calibri"/>
          <w:sz w:val="22"/>
          <w:szCs w:val="22"/>
        </w:rPr>
      </w:pPr>
    </w:p>
    <w:sectPr w:rsidR="009E67E4">
      <w:headerReference w:type="default" r:id="rId8"/>
      <w:footerReference w:type="default" r:id="rId9"/>
      <w:pgSz w:w="12240" w:h="15840"/>
      <w:pgMar w:top="720" w:right="720" w:bottom="720" w:left="72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28878B" w14:textId="77777777" w:rsidR="00840A7A" w:rsidRDefault="00840A7A">
      <w:r>
        <w:separator/>
      </w:r>
    </w:p>
  </w:endnote>
  <w:endnote w:type="continuationSeparator" w:id="0">
    <w:p w14:paraId="1F0E90C5" w14:textId="77777777" w:rsidR="00840A7A" w:rsidRDefault="00840A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600"/>
      <w:gridCol w:w="3600"/>
      <w:gridCol w:w="3600"/>
    </w:tblGrid>
    <w:tr w:rsidR="115F56F5" w14:paraId="7E09838E" w14:textId="77777777" w:rsidTr="115F56F5">
      <w:tc>
        <w:tcPr>
          <w:tcW w:w="3600" w:type="dxa"/>
        </w:tcPr>
        <w:p w14:paraId="25AB0DB3" w14:textId="4C4B2030" w:rsidR="115F56F5" w:rsidRDefault="115F56F5" w:rsidP="115F56F5">
          <w:pPr>
            <w:pStyle w:val="Header"/>
            <w:ind w:left="-115"/>
          </w:pPr>
        </w:p>
      </w:tc>
      <w:tc>
        <w:tcPr>
          <w:tcW w:w="3600" w:type="dxa"/>
        </w:tcPr>
        <w:p w14:paraId="28800518" w14:textId="175597AE" w:rsidR="115F56F5" w:rsidRDefault="115F56F5" w:rsidP="115F56F5">
          <w:pPr>
            <w:pStyle w:val="Header"/>
            <w:jc w:val="center"/>
          </w:pPr>
        </w:p>
      </w:tc>
      <w:tc>
        <w:tcPr>
          <w:tcW w:w="3600" w:type="dxa"/>
        </w:tcPr>
        <w:p w14:paraId="5B042AF4" w14:textId="57EA6375" w:rsidR="115F56F5" w:rsidRDefault="115F56F5" w:rsidP="115F56F5">
          <w:pPr>
            <w:pStyle w:val="Header"/>
            <w:ind w:right="-115"/>
            <w:jc w:val="right"/>
          </w:pPr>
        </w:p>
      </w:tc>
    </w:tr>
  </w:tbl>
  <w:p w14:paraId="3AA6FE4E" w14:textId="658B222A" w:rsidR="115F56F5" w:rsidRDefault="115F56F5" w:rsidP="115F56F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661447" w14:textId="77777777" w:rsidR="00840A7A" w:rsidRDefault="00840A7A">
      <w:r>
        <w:separator/>
      </w:r>
    </w:p>
  </w:footnote>
  <w:footnote w:type="continuationSeparator" w:id="0">
    <w:p w14:paraId="5BCF7BEF" w14:textId="77777777" w:rsidR="00840A7A" w:rsidRDefault="00840A7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F90A01" w14:textId="77777777" w:rsidR="009E67E4" w:rsidRDefault="008B643D">
    <w:pPr>
      <w:tabs>
        <w:tab w:val="center" w:pos="4680"/>
        <w:tab w:val="right" w:pos="9360"/>
      </w:tabs>
      <w:jc w:val="center"/>
      <w:rPr>
        <w:rFonts w:ascii="Roboto" w:eastAsia="Roboto" w:hAnsi="Roboto" w:cs="Roboto"/>
        <w:b/>
        <w:sz w:val="22"/>
        <w:szCs w:val="22"/>
      </w:rPr>
    </w:pPr>
    <w:r>
      <w:rPr>
        <w:noProof/>
      </w:rPr>
      <w:drawing>
        <wp:anchor distT="0" distB="0" distL="114300" distR="114300" simplePos="0" relativeHeight="251658240" behindDoc="0" locked="0" layoutInCell="1" hidden="0" allowOverlap="1" wp14:anchorId="2F4DB507" wp14:editId="07777777">
          <wp:simplePos x="0" y="0"/>
          <wp:positionH relativeFrom="column">
            <wp:posOffset>133350</wp:posOffset>
          </wp:positionH>
          <wp:positionV relativeFrom="paragraph">
            <wp:posOffset>95250</wp:posOffset>
          </wp:positionV>
          <wp:extent cx="2690813" cy="647700"/>
          <wp:effectExtent l="0" t="0" r="0" b="0"/>
          <wp:wrapSquare wrapText="bothSides" distT="0" distB="0" distL="114300" distR="114300"/>
          <wp:docPr id="1" name="image1.png" descr="TopLetterHead"/>
          <wp:cNvGraphicFramePr/>
          <a:graphic xmlns:a="http://schemas.openxmlformats.org/drawingml/2006/main">
            <a:graphicData uri="http://schemas.openxmlformats.org/drawingml/2006/picture">
              <pic:pic xmlns:pic="http://schemas.openxmlformats.org/drawingml/2006/picture">
                <pic:nvPicPr>
                  <pic:cNvPr id="0" name="image1.png" descr="TopLetterHead"/>
                  <pic:cNvPicPr preferRelativeResize="0"/>
                </pic:nvPicPr>
                <pic:blipFill>
                  <a:blip r:embed="rId1"/>
                  <a:srcRect l="9865" b="16000"/>
                  <a:stretch>
                    <a:fillRect/>
                  </a:stretch>
                </pic:blipFill>
                <pic:spPr>
                  <a:xfrm>
                    <a:off x="0" y="0"/>
                    <a:ext cx="2690813" cy="647700"/>
                  </a:xfrm>
                  <a:prstGeom prst="rect">
                    <a:avLst/>
                  </a:prstGeom>
                  <a:ln/>
                </pic:spPr>
              </pic:pic>
            </a:graphicData>
          </a:graphic>
        </wp:anchor>
      </w:drawing>
    </w:r>
  </w:p>
  <w:p w14:paraId="24BA1332" w14:textId="0BC1EA91" w:rsidR="009E67E4" w:rsidRDefault="008B643D" w:rsidP="008B643D">
    <w:pPr>
      <w:tabs>
        <w:tab w:val="center" w:pos="4680"/>
        <w:tab w:val="right" w:pos="9360"/>
      </w:tabs>
      <w:rPr>
        <w:rFonts w:ascii="Roboto" w:eastAsia="Roboto" w:hAnsi="Roboto" w:cs="Roboto"/>
        <w:b/>
        <w:sz w:val="22"/>
        <w:szCs w:val="22"/>
      </w:rPr>
    </w:pPr>
    <w:r>
      <w:rPr>
        <w:rFonts w:ascii="Roboto" w:eastAsia="Roboto" w:hAnsi="Roboto" w:cs="Roboto"/>
        <w:b/>
        <w:sz w:val="22"/>
        <w:szCs w:val="22"/>
      </w:rPr>
      <w:t xml:space="preserve">Board of Education </w:t>
    </w:r>
    <w:r w:rsidR="003471ED">
      <w:rPr>
        <w:rFonts w:ascii="Roboto" w:eastAsia="Roboto" w:hAnsi="Roboto" w:cs="Roboto"/>
        <w:b/>
        <w:sz w:val="22"/>
        <w:szCs w:val="22"/>
      </w:rPr>
      <w:t>Minutes</w:t>
    </w:r>
  </w:p>
  <w:p w14:paraId="0212E979" w14:textId="416313DA" w:rsidR="009E67E4" w:rsidRDefault="0003231A" w:rsidP="5A9AF943">
    <w:pPr>
      <w:tabs>
        <w:tab w:val="center" w:pos="4680"/>
        <w:tab w:val="right" w:pos="9360"/>
      </w:tabs>
      <w:rPr>
        <w:rFonts w:ascii="Roboto" w:eastAsia="Roboto" w:hAnsi="Roboto" w:cs="Roboto"/>
        <w:b/>
        <w:bCs/>
        <w:sz w:val="22"/>
        <w:szCs w:val="22"/>
      </w:rPr>
    </w:pPr>
    <w:r>
      <w:rPr>
        <w:rFonts w:ascii="Roboto" w:eastAsia="Roboto" w:hAnsi="Roboto" w:cs="Roboto"/>
        <w:b/>
        <w:bCs/>
        <w:sz w:val="22"/>
        <w:szCs w:val="22"/>
      </w:rPr>
      <w:t>for August 8</w:t>
    </w:r>
    <w:r w:rsidR="5A9AF943" w:rsidRPr="5A9AF943">
      <w:rPr>
        <w:rFonts w:ascii="Roboto" w:eastAsia="Roboto" w:hAnsi="Roboto" w:cs="Roboto"/>
        <w:b/>
        <w:bCs/>
        <w:sz w:val="22"/>
        <w:szCs w:val="22"/>
      </w:rPr>
      <w:t>, 2022</w:t>
    </w:r>
  </w:p>
  <w:p w14:paraId="64395727" w14:textId="5071A826" w:rsidR="009E67E4" w:rsidRDefault="0013236F" w:rsidP="008B643D">
    <w:pPr>
      <w:tabs>
        <w:tab w:val="center" w:pos="4680"/>
        <w:tab w:val="right" w:pos="9360"/>
      </w:tabs>
      <w:rPr>
        <w:rFonts w:ascii="Roboto" w:eastAsia="Roboto" w:hAnsi="Roboto" w:cs="Roboto"/>
        <w:b/>
        <w:sz w:val="22"/>
        <w:szCs w:val="22"/>
      </w:rPr>
    </w:pPr>
    <w:r>
      <w:rPr>
        <w:rFonts w:ascii="Roboto" w:eastAsia="Roboto" w:hAnsi="Roboto" w:cs="Roboto"/>
        <w:b/>
        <w:sz w:val="22"/>
        <w:szCs w:val="22"/>
      </w:rPr>
      <w:t>5:3</w:t>
    </w:r>
    <w:r w:rsidR="008B643D">
      <w:rPr>
        <w:rFonts w:ascii="Roboto" w:eastAsia="Roboto" w:hAnsi="Roboto" w:cs="Roboto"/>
        <w:b/>
        <w:sz w:val="22"/>
        <w:szCs w:val="22"/>
      </w:rPr>
      <w:t>0pm PM</w:t>
    </w:r>
  </w:p>
  <w:p w14:paraId="16016E1F" w14:textId="77777777" w:rsidR="008B643D" w:rsidRDefault="008B643D" w:rsidP="008B643D">
    <w:pPr>
      <w:tabs>
        <w:tab w:val="center" w:pos="4680"/>
        <w:tab w:val="right" w:pos="9360"/>
      </w:tabs>
      <w:rPr>
        <w:rFonts w:ascii="Roboto" w:eastAsia="Roboto" w:hAnsi="Roboto" w:cs="Roboto"/>
        <w:b/>
        <w:sz w:val="22"/>
        <w:szCs w:val="22"/>
      </w:rPr>
    </w:pPr>
    <w:r>
      <w:rPr>
        <w:rFonts w:ascii="Roboto" w:eastAsia="Roboto" w:hAnsi="Roboto" w:cs="Roboto"/>
        <w:b/>
        <w:sz w:val="22"/>
        <w:szCs w:val="22"/>
      </w:rPr>
      <w:t>Moffat Consolidated School District #2</w:t>
    </w:r>
  </w:p>
  <w:p w14:paraId="0523E997" w14:textId="77777777" w:rsidR="009E67E4" w:rsidRDefault="008B643D" w:rsidP="008B643D">
    <w:pPr>
      <w:tabs>
        <w:tab w:val="center" w:pos="4680"/>
        <w:tab w:val="right" w:pos="9360"/>
      </w:tabs>
    </w:pPr>
    <w:r>
      <w:rPr>
        <w:rFonts w:ascii="Roboto" w:eastAsia="Roboto" w:hAnsi="Roboto" w:cs="Roboto"/>
        <w:b/>
        <w:sz w:val="22"/>
        <w:szCs w:val="22"/>
      </w:rPr>
      <w:t xml:space="preserve"> </w:t>
    </w:r>
    <w:r>
      <w:rPr>
        <w:rFonts w:ascii="Roboto" w:eastAsia="Roboto" w:hAnsi="Roboto" w:cs="Roboto"/>
        <w:b/>
        <w:sz w:val="22"/>
        <w:szCs w:val="22"/>
      </w:rPr>
      <w:tab/>
      <w:t xml:space="preserve">                   Boardroom</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AD92A59"/>
    <w:multiLevelType w:val="hybridMultilevel"/>
    <w:tmpl w:val="84A8B600"/>
    <w:lvl w:ilvl="0" w:tplc="5BF434A8">
      <w:start w:val="5"/>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7171D64"/>
    <w:multiLevelType w:val="hybridMultilevel"/>
    <w:tmpl w:val="7F7C42C6"/>
    <w:lvl w:ilvl="0" w:tplc="A93E43FA">
      <w:start w:val="1"/>
      <w:numFmt w:val="decimal"/>
      <w:lvlText w:val="%1."/>
      <w:lvlJc w:val="left"/>
      <w:pPr>
        <w:ind w:left="360" w:hanging="360"/>
      </w:pPr>
    </w:lvl>
    <w:lvl w:ilvl="1" w:tplc="49DAAEBC">
      <w:start w:val="1"/>
      <w:numFmt w:val="lowerLetter"/>
      <w:lvlText w:val="%2."/>
      <w:lvlJc w:val="left"/>
      <w:pPr>
        <w:ind w:left="1080" w:hanging="360"/>
      </w:pPr>
    </w:lvl>
    <w:lvl w:ilvl="2" w:tplc="E3221268">
      <w:start w:val="1"/>
      <w:numFmt w:val="lowerRoman"/>
      <w:lvlText w:val="%3."/>
      <w:lvlJc w:val="right"/>
      <w:pPr>
        <w:ind w:left="1800" w:hanging="180"/>
      </w:pPr>
    </w:lvl>
    <w:lvl w:ilvl="3" w:tplc="60480C66">
      <w:start w:val="1"/>
      <w:numFmt w:val="decimal"/>
      <w:lvlText w:val="%4."/>
      <w:lvlJc w:val="left"/>
      <w:pPr>
        <w:ind w:left="2520" w:hanging="360"/>
      </w:pPr>
    </w:lvl>
    <w:lvl w:ilvl="4" w:tplc="E08843B6">
      <w:start w:val="1"/>
      <w:numFmt w:val="lowerLetter"/>
      <w:lvlText w:val="%5."/>
      <w:lvlJc w:val="left"/>
      <w:pPr>
        <w:ind w:left="3240" w:hanging="360"/>
      </w:pPr>
    </w:lvl>
    <w:lvl w:ilvl="5" w:tplc="1952D280">
      <w:start w:val="1"/>
      <w:numFmt w:val="lowerRoman"/>
      <w:lvlText w:val="%6."/>
      <w:lvlJc w:val="right"/>
      <w:pPr>
        <w:ind w:left="3960" w:hanging="180"/>
      </w:pPr>
    </w:lvl>
    <w:lvl w:ilvl="6" w:tplc="F168CEB4">
      <w:start w:val="1"/>
      <w:numFmt w:val="decimal"/>
      <w:lvlText w:val="%7."/>
      <w:lvlJc w:val="left"/>
      <w:pPr>
        <w:ind w:left="4680" w:hanging="360"/>
      </w:pPr>
    </w:lvl>
    <w:lvl w:ilvl="7" w:tplc="89EE073C">
      <w:start w:val="1"/>
      <w:numFmt w:val="lowerLetter"/>
      <w:lvlText w:val="%8."/>
      <w:lvlJc w:val="left"/>
      <w:pPr>
        <w:ind w:left="5400" w:hanging="360"/>
      </w:pPr>
    </w:lvl>
    <w:lvl w:ilvl="8" w:tplc="FF90FE60">
      <w:start w:val="1"/>
      <w:numFmt w:val="lowerRoman"/>
      <w:lvlText w:val="%9."/>
      <w:lvlJc w:val="right"/>
      <w:pPr>
        <w:ind w:left="6120" w:hanging="180"/>
      </w:pPr>
    </w:lvl>
  </w:abstractNum>
  <w:abstractNum w:abstractNumId="2" w15:restartNumberingAfterBreak="0">
    <w:nsid w:val="6FB948CC"/>
    <w:multiLevelType w:val="multilevel"/>
    <w:tmpl w:val="DD441E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65B5EF9"/>
    <w:multiLevelType w:val="hybridMultilevel"/>
    <w:tmpl w:val="9D7C4E1C"/>
    <w:lvl w:ilvl="0" w:tplc="9576622C">
      <w:numFmt w:val="bullet"/>
      <w:lvlText w:val=""/>
      <w:lvlJc w:val="left"/>
      <w:pPr>
        <w:ind w:left="720" w:hanging="360"/>
      </w:pPr>
      <w:rPr>
        <w:rFonts w:ascii="Symbol" w:eastAsia="Calibr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EFF4759"/>
    <w:multiLevelType w:val="multilevel"/>
    <w:tmpl w:val="CA9C47A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1"/>
  </w:num>
  <w:num w:numId="2">
    <w:abstractNumId w:val="4"/>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6" w:nlCheck="1" w:checkStyle="0"/>
  <w:activeWritingStyle w:appName="MSWord" w:lang="en-US" w:vendorID="64" w:dllVersion="4096" w:nlCheck="1" w:checkStyle="0"/>
  <w:activeWritingStyle w:appName="MSWord" w:lang="en-US" w:vendorID="64" w:dllVersion="131078"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67E4"/>
    <w:rsid w:val="0003231A"/>
    <w:rsid w:val="00052813"/>
    <w:rsid w:val="000A52CA"/>
    <w:rsid w:val="000D270F"/>
    <w:rsid w:val="00106CD4"/>
    <w:rsid w:val="0013236F"/>
    <w:rsid w:val="001C2D67"/>
    <w:rsid w:val="001D46A1"/>
    <w:rsid w:val="00284B67"/>
    <w:rsid w:val="002A5C8D"/>
    <w:rsid w:val="002D3007"/>
    <w:rsid w:val="0030191D"/>
    <w:rsid w:val="00314D92"/>
    <w:rsid w:val="003471ED"/>
    <w:rsid w:val="00351C70"/>
    <w:rsid w:val="00380F15"/>
    <w:rsid w:val="003E0205"/>
    <w:rsid w:val="0041388B"/>
    <w:rsid w:val="00435DFD"/>
    <w:rsid w:val="004419B3"/>
    <w:rsid w:val="00450445"/>
    <w:rsid w:val="004E2C3E"/>
    <w:rsid w:val="00545B1A"/>
    <w:rsid w:val="005721C2"/>
    <w:rsid w:val="00581CF0"/>
    <w:rsid w:val="005922BD"/>
    <w:rsid w:val="005C3CEB"/>
    <w:rsid w:val="00606F8C"/>
    <w:rsid w:val="00635641"/>
    <w:rsid w:val="00667133"/>
    <w:rsid w:val="00706DC1"/>
    <w:rsid w:val="007A6968"/>
    <w:rsid w:val="007E3CFB"/>
    <w:rsid w:val="007E5D5C"/>
    <w:rsid w:val="00840A7A"/>
    <w:rsid w:val="00861D61"/>
    <w:rsid w:val="00891B35"/>
    <w:rsid w:val="008B643D"/>
    <w:rsid w:val="009218AB"/>
    <w:rsid w:val="00935D49"/>
    <w:rsid w:val="00960E92"/>
    <w:rsid w:val="00963524"/>
    <w:rsid w:val="009E63BE"/>
    <w:rsid w:val="009E67E4"/>
    <w:rsid w:val="009E7592"/>
    <w:rsid w:val="009F4F7C"/>
    <w:rsid w:val="00A22011"/>
    <w:rsid w:val="00A95B8D"/>
    <w:rsid w:val="00AE740A"/>
    <w:rsid w:val="00B0325C"/>
    <w:rsid w:val="00B1114F"/>
    <w:rsid w:val="00BA34D5"/>
    <w:rsid w:val="00C074DC"/>
    <w:rsid w:val="00C55CED"/>
    <w:rsid w:val="00C74484"/>
    <w:rsid w:val="00CD0ECA"/>
    <w:rsid w:val="00CE5030"/>
    <w:rsid w:val="00D70152"/>
    <w:rsid w:val="00D732DD"/>
    <w:rsid w:val="00DE5DC9"/>
    <w:rsid w:val="00DE68C6"/>
    <w:rsid w:val="00E50419"/>
    <w:rsid w:val="00E83FEB"/>
    <w:rsid w:val="00E85BD1"/>
    <w:rsid w:val="00EE28EF"/>
    <w:rsid w:val="00F060CF"/>
    <w:rsid w:val="00F06BE6"/>
    <w:rsid w:val="00F85834"/>
    <w:rsid w:val="00F971BC"/>
    <w:rsid w:val="00FB59D3"/>
    <w:rsid w:val="00FE3825"/>
    <w:rsid w:val="115F56F5"/>
    <w:rsid w:val="24CE02F6"/>
    <w:rsid w:val="5A9AF9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D747F6"/>
  <w15:docId w15:val="{9055E9C2-547E-4783-865F-CEAC895D4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Cambria" w:hAnsi="Cambria" w:cs="Cambria"/>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8B643D"/>
    <w:pPr>
      <w:tabs>
        <w:tab w:val="center" w:pos="4680"/>
        <w:tab w:val="right" w:pos="9360"/>
      </w:tabs>
    </w:pPr>
  </w:style>
  <w:style w:type="character" w:customStyle="1" w:styleId="HeaderChar">
    <w:name w:val="Header Char"/>
    <w:basedOn w:val="DefaultParagraphFont"/>
    <w:link w:val="Header"/>
    <w:uiPriority w:val="99"/>
    <w:rsid w:val="008B643D"/>
  </w:style>
  <w:style w:type="paragraph" w:styleId="Footer">
    <w:name w:val="footer"/>
    <w:basedOn w:val="Normal"/>
    <w:link w:val="FooterChar"/>
    <w:uiPriority w:val="99"/>
    <w:unhideWhenUsed/>
    <w:rsid w:val="008B643D"/>
    <w:pPr>
      <w:tabs>
        <w:tab w:val="center" w:pos="4680"/>
        <w:tab w:val="right" w:pos="9360"/>
      </w:tabs>
    </w:pPr>
  </w:style>
  <w:style w:type="character" w:customStyle="1" w:styleId="FooterChar">
    <w:name w:val="Footer Char"/>
    <w:basedOn w:val="DefaultParagraphFont"/>
    <w:link w:val="Footer"/>
    <w:uiPriority w:val="99"/>
    <w:rsid w:val="008B643D"/>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F971BC"/>
    <w:pPr>
      <w:ind w:left="720"/>
      <w:contextualSpacing/>
    </w:pPr>
  </w:style>
  <w:style w:type="character" w:styleId="Hyperlink">
    <w:name w:val="Hyperlink"/>
    <w:basedOn w:val="DefaultParagraphFont"/>
    <w:uiPriority w:val="99"/>
    <w:unhideWhenUsed/>
    <w:rsid w:val="00635641"/>
    <w:rPr>
      <w:color w:val="0000FF" w:themeColor="hyperlink"/>
      <w:u w:val="single"/>
    </w:rPr>
  </w:style>
  <w:style w:type="paragraph" w:styleId="BalloonText">
    <w:name w:val="Balloon Text"/>
    <w:basedOn w:val="Normal"/>
    <w:link w:val="BalloonTextChar"/>
    <w:uiPriority w:val="99"/>
    <w:semiHidden/>
    <w:unhideWhenUsed/>
    <w:rsid w:val="00314D9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4D9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meet.google.com/ddq-stbh-jo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1853</Words>
  <Characters>10564</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MCSD2</Company>
  <LinksUpToDate>false</LinksUpToDate>
  <CharactersWithSpaces>12393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Elchos</dc:creator>
  <cp:lastModifiedBy>Sarah Elchos</cp:lastModifiedBy>
  <cp:revision>2</cp:revision>
  <cp:lastPrinted>2022-08-11T14:45:00Z</cp:lastPrinted>
  <dcterms:created xsi:type="dcterms:W3CDTF">2022-08-11T16:47:00Z</dcterms:created>
  <dcterms:modified xsi:type="dcterms:W3CDTF">2022-08-11T16:47:00Z</dcterms:modified>
</cp:coreProperties>
</file>