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317790EB" w:rsidR="003B548A" w:rsidRPr="00584935" w:rsidRDefault="00A100D0">
      <w:pPr>
        <w:jc w:val="center"/>
        <w:rPr>
          <w:rFonts w:ascii="Walkway UltraBold" w:eastAsia="Happy Monkey" w:hAnsi="Walkway UltraBold" w:cs="Happy Monkey"/>
          <w:b/>
          <w:sz w:val="28"/>
          <w:u w:val="single"/>
        </w:rPr>
      </w:pPr>
      <w:r w:rsidRPr="00584935">
        <w:rPr>
          <w:rFonts w:ascii="Walkway UltraBold" w:eastAsia="Happy Monkey" w:hAnsi="Walkway UltraBold" w:cs="Happy Monkey"/>
          <w:b/>
          <w:sz w:val="28"/>
          <w:u w:val="single"/>
        </w:rPr>
        <w:t xml:space="preserve">Warehouse Requisition Approval &amp; </w:t>
      </w:r>
      <w:r w:rsidR="00584935" w:rsidRPr="00584935">
        <w:rPr>
          <w:rFonts w:ascii="Walkway UltraBold" w:eastAsia="Happy Monkey" w:hAnsi="Walkway UltraBold" w:cs="Happy Monkey"/>
          <w:b/>
          <w:sz w:val="28"/>
          <w:u w:val="single"/>
        </w:rPr>
        <w:t>Process/</w:t>
      </w:r>
      <w:r w:rsidRPr="00584935">
        <w:rPr>
          <w:rFonts w:ascii="Walkway UltraBold" w:eastAsia="Happy Monkey" w:hAnsi="Walkway UltraBold" w:cs="Happy Monkey"/>
          <w:b/>
          <w:sz w:val="28"/>
          <w:u w:val="single"/>
        </w:rPr>
        <w:t>Print Instructions</w:t>
      </w:r>
    </w:p>
    <w:p w14:paraId="00000002" w14:textId="77777777" w:rsidR="003B548A" w:rsidRPr="00584935" w:rsidRDefault="003B548A">
      <w:pPr>
        <w:jc w:val="center"/>
        <w:rPr>
          <w:rFonts w:ascii="Walkway UltraBold" w:eastAsia="Happy Monkey" w:hAnsi="Walkway UltraBold" w:cs="Happy Monkey"/>
          <w:b/>
          <w:u w:val="single"/>
        </w:rPr>
      </w:pPr>
    </w:p>
    <w:p w14:paraId="00000003" w14:textId="59DECAF8" w:rsidR="003B548A" w:rsidRPr="00584935" w:rsidRDefault="00584935">
      <w:pPr>
        <w:rPr>
          <w:rFonts w:ascii="Walkway UltraBold" w:eastAsia="Happy Monkey" w:hAnsi="Walkway UltraBold" w:cs="Happy Monkey"/>
          <w:sz w:val="24"/>
        </w:rPr>
      </w:pPr>
      <w:r>
        <w:rPr>
          <w:rFonts w:ascii="Walkway UltraBold" w:eastAsia="Happy Monkey" w:hAnsi="Walkway UltraBold" w:cs="Happy Monkey"/>
          <w:sz w:val="24"/>
        </w:rPr>
        <w:t>In</w:t>
      </w:r>
      <w:r w:rsidR="00A100D0" w:rsidRPr="00584935">
        <w:rPr>
          <w:rFonts w:ascii="Walkway UltraBold" w:eastAsia="Happy Monkey" w:hAnsi="Walkway UltraBold" w:cs="Happy Monkey"/>
          <w:sz w:val="24"/>
        </w:rPr>
        <w:t xml:space="preserve"> </w:t>
      </w:r>
      <w:proofErr w:type="spellStart"/>
      <w:r w:rsidR="00A100D0" w:rsidRPr="00584935">
        <w:rPr>
          <w:rFonts w:ascii="Walkway UltraBold" w:eastAsia="Happy Monkey" w:hAnsi="Walkway UltraBold" w:cs="Happy Monkey"/>
          <w:sz w:val="24"/>
        </w:rPr>
        <w:t>eFinance</w:t>
      </w:r>
      <w:proofErr w:type="spellEnd"/>
    </w:p>
    <w:p w14:paraId="080CF9F1" w14:textId="77777777" w:rsidR="00584935" w:rsidRPr="00584935" w:rsidRDefault="00584935">
      <w:pPr>
        <w:rPr>
          <w:rFonts w:ascii="Walkway UltraBold" w:eastAsia="Happy Monkey" w:hAnsi="Walkway UltraBold" w:cs="Happy Monkey"/>
          <w:sz w:val="24"/>
        </w:rPr>
      </w:pPr>
    </w:p>
    <w:p w14:paraId="00000004" w14:textId="77777777" w:rsidR="003B548A" w:rsidRPr="00584935" w:rsidRDefault="00A100D0">
      <w:pPr>
        <w:rPr>
          <w:rFonts w:ascii="Walkway UltraBold" w:eastAsia="Happy Monkey" w:hAnsi="Walkway UltraBold" w:cs="Happy Monkey"/>
          <w:b/>
          <w:sz w:val="24"/>
        </w:rPr>
      </w:pPr>
      <w:r w:rsidRPr="00584935">
        <w:rPr>
          <w:rFonts w:ascii="Walkway UltraBold" w:eastAsia="Happy Monkey" w:hAnsi="Walkway UltraBold" w:cs="Happy Monkey"/>
          <w:b/>
          <w:i/>
          <w:sz w:val="24"/>
          <w:u w:val="single"/>
        </w:rPr>
        <w:t>Approval Steps</w:t>
      </w:r>
    </w:p>
    <w:p w14:paraId="00000005" w14:textId="77777777" w:rsidR="003B548A" w:rsidRPr="00584935" w:rsidRDefault="00A100D0">
      <w:pPr>
        <w:rPr>
          <w:rFonts w:ascii="Walkway UltraBold" w:eastAsia="Happy Monkey" w:hAnsi="Walkway UltraBold" w:cs="Happy Monkey"/>
          <w:b/>
          <w:sz w:val="24"/>
        </w:rPr>
      </w:pPr>
      <w:r w:rsidRPr="00584935">
        <w:rPr>
          <w:rFonts w:ascii="Walkway UltraBold" w:eastAsia="Happy Monkey" w:hAnsi="Walkway UltraBold" w:cs="Happy Monkey"/>
          <w:sz w:val="24"/>
        </w:rPr>
        <w:t xml:space="preserve">From Main Menu drop down select </w:t>
      </w:r>
      <w:r w:rsidRPr="00584935">
        <w:rPr>
          <w:rFonts w:ascii="Walkway UltraBold" w:eastAsia="Happy Monkey" w:hAnsi="Walkway UltraBold" w:cs="Happy Monkey"/>
          <w:b/>
          <w:sz w:val="24"/>
        </w:rPr>
        <w:t>Warehouse Inventory</w:t>
      </w:r>
    </w:p>
    <w:p w14:paraId="00000006" w14:textId="2EAAE7DF"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 xml:space="preserve">From side menu under Warehouse Inventory select </w:t>
      </w:r>
      <w:r w:rsidRPr="00584935">
        <w:rPr>
          <w:rFonts w:ascii="Walkway UltraBold" w:eastAsia="Happy Monkey" w:hAnsi="Walkway UltraBold" w:cs="Happy Monkey"/>
          <w:b/>
          <w:sz w:val="24"/>
        </w:rPr>
        <w:t>Approve Requests</w:t>
      </w:r>
      <w:r w:rsidR="00584935">
        <w:rPr>
          <w:rFonts w:ascii="Walkway UltraBold" w:eastAsia="Happy Monkey" w:hAnsi="Walkway UltraBold" w:cs="Happy Monkey"/>
          <w:b/>
          <w:sz w:val="24"/>
        </w:rPr>
        <w:t xml:space="preserve"> </w:t>
      </w:r>
      <w:r w:rsidR="00584935">
        <w:rPr>
          <w:rFonts w:ascii="Walkway UltraBold" w:eastAsia="Happy Monkey" w:hAnsi="Walkway UltraBold" w:cs="Happy Monkey"/>
          <w:sz w:val="24"/>
        </w:rPr>
        <w:t>(Select Request Approval in your Favorites)</w:t>
      </w:r>
    </w:p>
    <w:p w14:paraId="00000007" w14:textId="77777777"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 xml:space="preserve">A new window will pop up (if this doesn’t happen check for a </w:t>
      </w:r>
      <w:proofErr w:type="gramStart"/>
      <w:r w:rsidRPr="00584935">
        <w:rPr>
          <w:rFonts w:ascii="Walkway UltraBold" w:eastAsia="Happy Monkey" w:hAnsi="Walkway UltraBold" w:cs="Happy Monkey"/>
          <w:sz w:val="24"/>
        </w:rPr>
        <w:t>pop up</w:t>
      </w:r>
      <w:proofErr w:type="gramEnd"/>
      <w:r w:rsidRPr="00584935">
        <w:rPr>
          <w:rFonts w:ascii="Walkway UltraBold" w:eastAsia="Happy Monkey" w:hAnsi="Walkway UltraBold" w:cs="Happy Monkey"/>
          <w:sz w:val="24"/>
        </w:rPr>
        <w:t xml:space="preserve"> blocker)</w:t>
      </w:r>
    </w:p>
    <w:p w14:paraId="00000008" w14:textId="6D8E1938" w:rsidR="003B548A"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 xml:space="preserve">Click </w:t>
      </w:r>
      <w:r w:rsidRPr="00584935">
        <w:rPr>
          <w:rFonts w:ascii="Walkway UltraBold" w:eastAsia="Happy Monkey" w:hAnsi="Walkway UltraBold" w:cs="Happy Monkey"/>
          <w:b/>
          <w:i/>
          <w:sz w:val="24"/>
        </w:rPr>
        <w:t>Find</w:t>
      </w:r>
      <w:r w:rsidRPr="00584935">
        <w:rPr>
          <w:rFonts w:ascii="Walkway UltraBold" w:eastAsia="Happy Monkey" w:hAnsi="Walkway UltraBold" w:cs="Happy Monkey"/>
          <w:sz w:val="24"/>
        </w:rPr>
        <w:t xml:space="preserve"> button</w:t>
      </w:r>
    </w:p>
    <w:p w14:paraId="7F6A76EC" w14:textId="49D04F91" w:rsidR="00584935" w:rsidRPr="00584935" w:rsidRDefault="00584935">
      <w:pPr>
        <w:rPr>
          <w:rFonts w:ascii="Walkway UltraBold" w:eastAsia="Happy Monkey" w:hAnsi="Walkway UltraBold" w:cs="Happy Monkey"/>
          <w:sz w:val="24"/>
        </w:rPr>
      </w:pPr>
    </w:p>
    <w:p w14:paraId="00000009" w14:textId="76AB44B6" w:rsidR="003B548A"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Any requisitions that have been entered will populate below.</w:t>
      </w:r>
    </w:p>
    <w:p w14:paraId="2377E2CB" w14:textId="0D72D9D5" w:rsidR="00584935" w:rsidRPr="00584935" w:rsidRDefault="00584935">
      <w:pPr>
        <w:rPr>
          <w:rFonts w:ascii="Walkway UltraBold" w:eastAsia="Happy Monkey" w:hAnsi="Walkway UltraBold" w:cs="Happy Monkey"/>
          <w:sz w:val="24"/>
        </w:rPr>
      </w:pPr>
    </w:p>
    <w:p w14:paraId="0000000A" w14:textId="7DE1AA6E" w:rsidR="003B548A" w:rsidRDefault="00A100D0">
      <w:pPr>
        <w:rPr>
          <w:rFonts w:ascii="Walkway UltraBold" w:eastAsia="Happy Monkey" w:hAnsi="Walkway UltraBold" w:cs="Happy Monkey"/>
          <w:sz w:val="24"/>
        </w:rPr>
      </w:pPr>
      <w:r w:rsidRPr="00584935">
        <w:rPr>
          <w:rFonts w:ascii="Walkway UltraBold" w:eastAsia="Happy Monkey" w:hAnsi="Walkway UltraBold" w:cs="Happy Monkey"/>
          <w:b/>
          <w:sz w:val="24"/>
        </w:rPr>
        <w:t>Double click each req and review</w:t>
      </w:r>
      <w:r w:rsidRPr="00584935">
        <w:rPr>
          <w:rFonts w:ascii="Walkway UltraBold" w:eastAsia="Happy Monkey" w:hAnsi="Walkway UltraBold" w:cs="Happy Monkey"/>
          <w:sz w:val="24"/>
        </w:rPr>
        <w:t xml:space="preserve"> each item to ensure they haven’t entered a mistake: 1000 paper clips</w:t>
      </w:r>
    </w:p>
    <w:p w14:paraId="55543266" w14:textId="2A7C97FC" w:rsidR="00584935" w:rsidRPr="00584935" w:rsidRDefault="00584935">
      <w:pPr>
        <w:rPr>
          <w:rFonts w:ascii="Walkway UltraBold" w:eastAsia="Happy Monkey" w:hAnsi="Walkway UltraBold" w:cs="Happy Monkey"/>
          <w:sz w:val="24"/>
        </w:rPr>
      </w:pPr>
    </w:p>
    <w:p w14:paraId="0000000B" w14:textId="65A46C05"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 xml:space="preserve">If no obvious </w:t>
      </w:r>
      <w:proofErr w:type="gramStart"/>
      <w:r w:rsidRPr="00584935">
        <w:rPr>
          <w:rFonts w:ascii="Walkway UltraBold" w:eastAsia="Happy Monkey" w:hAnsi="Walkway UltraBold" w:cs="Happy Monkey"/>
          <w:sz w:val="24"/>
        </w:rPr>
        <w:t>errors</w:t>
      </w:r>
      <w:proofErr w:type="gramEnd"/>
      <w:r w:rsidRPr="00584935">
        <w:rPr>
          <w:rFonts w:ascii="Walkway UltraBold" w:eastAsia="Happy Monkey" w:hAnsi="Walkway UltraBold" w:cs="Happy Monkey"/>
          <w:sz w:val="24"/>
        </w:rPr>
        <w:t xml:space="preserve"> then click </w:t>
      </w:r>
      <w:r w:rsidRPr="00584935">
        <w:rPr>
          <w:rFonts w:ascii="Walkway UltraBold" w:eastAsia="Happy Monkey" w:hAnsi="Walkway UltraBold" w:cs="Happy Monkey"/>
          <w:b/>
          <w:sz w:val="24"/>
        </w:rPr>
        <w:t>Approve/Approve All</w:t>
      </w:r>
      <w:r w:rsidR="00584935">
        <w:rPr>
          <w:rFonts w:ascii="Walkway UltraBold" w:eastAsia="Happy Monkey" w:hAnsi="Walkway UltraBold" w:cs="Happy Monkey"/>
          <w:b/>
          <w:sz w:val="24"/>
        </w:rPr>
        <w:t xml:space="preserve"> </w:t>
      </w:r>
      <w:r w:rsidR="00584935">
        <w:rPr>
          <w:rFonts w:ascii="Walkway UltraBold" w:eastAsia="Happy Monkey" w:hAnsi="Walkway UltraBold" w:cs="Happy Monkey"/>
          <w:sz w:val="24"/>
        </w:rPr>
        <w:t>click OK and repeat with each request.</w:t>
      </w:r>
    </w:p>
    <w:p w14:paraId="0000000C" w14:textId="2E81F77B" w:rsidR="003B548A" w:rsidRDefault="00A100D0">
      <w:pPr>
        <w:rPr>
          <w:rFonts w:ascii="Walkway UltraBold" w:eastAsia="Happy Monkey" w:hAnsi="Walkway UltraBold" w:cs="Happy Monkey"/>
          <w:b/>
          <w:sz w:val="24"/>
        </w:rPr>
      </w:pPr>
      <w:r w:rsidRPr="00584935">
        <w:rPr>
          <w:rFonts w:ascii="Walkway UltraBold" w:eastAsia="Happy Monkey" w:hAnsi="Walkway UltraBold" w:cs="Happy Monkey"/>
          <w:sz w:val="24"/>
        </w:rPr>
        <w:t xml:space="preserve">Once you have reviewed all </w:t>
      </w:r>
      <w:proofErr w:type="gramStart"/>
      <w:r w:rsidRPr="00584935">
        <w:rPr>
          <w:rFonts w:ascii="Walkway UltraBold" w:eastAsia="Happy Monkey" w:hAnsi="Walkway UltraBold" w:cs="Happy Monkey"/>
          <w:sz w:val="24"/>
        </w:rPr>
        <w:t>orders</w:t>
      </w:r>
      <w:proofErr w:type="gramEnd"/>
      <w:r w:rsidRPr="00584935">
        <w:rPr>
          <w:rFonts w:ascii="Walkway UltraBold" w:eastAsia="Happy Monkey" w:hAnsi="Walkway UltraBold" w:cs="Happy Monkey"/>
          <w:sz w:val="24"/>
        </w:rPr>
        <w:t xml:space="preserve"> I write down the </w:t>
      </w:r>
      <w:r w:rsidR="00584935">
        <w:rPr>
          <w:rFonts w:ascii="Walkway UltraBold" w:eastAsia="Happy Monkey" w:hAnsi="Walkway UltraBold" w:cs="Happy Monkey"/>
          <w:sz w:val="24"/>
        </w:rPr>
        <w:t xml:space="preserve">Request </w:t>
      </w:r>
      <w:r w:rsidRPr="00584935">
        <w:rPr>
          <w:rFonts w:ascii="Walkway UltraBold" w:eastAsia="Happy Monkey" w:hAnsi="Walkway UltraBold" w:cs="Happy Monkey"/>
          <w:sz w:val="24"/>
        </w:rPr>
        <w:t xml:space="preserve">numbers then click </w:t>
      </w:r>
      <w:r w:rsidRPr="00584935">
        <w:rPr>
          <w:rFonts w:ascii="Walkway UltraBold" w:eastAsia="Happy Monkey" w:hAnsi="Walkway UltraBold" w:cs="Happy Monkey"/>
          <w:b/>
          <w:sz w:val="24"/>
        </w:rPr>
        <w:t>Finish</w:t>
      </w:r>
    </w:p>
    <w:p w14:paraId="72802250" w14:textId="77777777" w:rsidR="00584935" w:rsidRPr="00584935" w:rsidRDefault="00584935">
      <w:pPr>
        <w:rPr>
          <w:rFonts w:ascii="Walkway UltraBold" w:eastAsia="Happy Monkey" w:hAnsi="Walkway UltraBold" w:cs="Happy Monkey"/>
          <w:b/>
          <w:sz w:val="24"/>
        </w:rPr>
      </w:pPr>
    </w:p>
    <w:p w14:paraId="0000000D" w14:textId="77777777"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Back out of this window.</w:t>
      </w:r>
    </w:p>
    <w:p w14:paraId="0000000E" w14:textId="77777777" w:rsidR="003B548A" w:rsidRPr="00584935" w:rsidRDefault="003B548A">
      <w:pPr>
        <w:rPr>
          <w:rFonts w:ascii="Walkway UltraBold" w:eastAsia="Happy Monkey" w:hAnsi="Walkway UltraBold" w:cs="Happy Monkey"/>
          <w:sz w:val="24"/>
        </w:rPr>
      </w:pPr>
    </w:p>
    <w:p w14:paraId="0000000F" w14:textId="2E24C2E0" w:rsidR="003B548A" w:rsidRPr="00584935" w:rsidRDefault="00584935">
      <w:pPr>
        <w:rPr>
          <w:rFonts w:ascii="Walkway UltraBold" w:eastAsia="Happy Monkey" w:hAnsi="Walkway UltraBold" w:cs="Happy Monkey"/>
          <w:i/>
          <w:sz w:val="24"/>
          <w:u w:val="single"/>
        </w:rPr>
      </w:pPr>
      <w:r>
        <w:rPr>
          <w:rFonts w:ascii="Walkway UltraBold" w:eastAsia="Happy Monkey" w:hAnsi="Walkway UltraBold" w:cs="Happy Monkey"/>
          <w:i/>
          <w:sz w:val="24"/>
          <w:u w:val="single"/>
        </w:rPr>
        <w:t>Processing/</w:t>
      </w:r>
      <w:r w:rsidR="00A100D0" w:rsidRPr="00584935">
        <w:rPr>
          <w:rFonts w:ascii="Walkway UltraBold" w:eastAsia="Happy Monkey" w:hAnsi="Walkway UltraBold" w:cs="Happy Monkey"/>
          <w:i/>
          <w:sz w:val="24"/>
          <w:u w:val="single"/>
        </w:rPr>
        <w:t>Printing Steps</w:t>
      </w:r>
    </w:p>
    <w:p w14:paraId="00000010" w14:textId="77777777" w:rsidR="003B548A" w:rsidRPr="00584935" w:rsidRDefault="00A100D0">
      <w:pPr>
        <w:rPr>
          <w:rFonts w:ascii="Walkway UltraBold" w:eastAsia="Happy Monkey" w:hAnsi="Walkway UltraBold" w:cs="Happy Monkey"/>
          <w:b/>
          <w:sz w:val="24"/>
        </w:rPr>
      </w:pPr>
      <w:r w:rsidRPr="00584935">
        <w:rPr>
          <w:rFonts w:ascii="Walkway UltraBold" w:eastAsia="Happy Monkey" w:hAnsi="Walkway UltraBold" w:cs="Happy Monkey"/>
          <w:sz w:val="24"/>
        </w:rPr>
        <w:t xml:space="preserve">From Main Menu drop down select </w:t>
      </w:r>
      <w:r w:rsidRPr="00584935">
        <w:rPr>
          <w:rFonts w:ascii="Walkway UltraBold" w:eastAsia="Happy Monkey" w:hAnsi="Walkway UltraBold" w:cs="Happy Monkey"/>
          <w:b/>
          <w:sz w:val="24"/>
        </w:rPr>
        <w:t>Warehouse Inventory</w:t>
      </w:r>
    </w:p>
    <w:p w14:paraId="00000011" w14:textId="50360741"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 xml:space="preserve">From side menu under Warehouse Inventory select </w:t>
      </w:r>
      <w:r w:rsidRPr="00584935">
        <w:rPr>
          <w:rFonts w:ascii="Walkway UltraBold" w:eastAsia="Happy Monkey" w:hAnsi="Walkway UltraBold" w:cs="Happy Monkey"/>
          <w:b/>
          <w:sz w:val="24"/>
        </w:rPr>
        <w:t>Warehouse Administration</w:t>
      </w:r>
      <w:r w:rsidR="00584935">
        <w:rPr>
          <w:rFonts w:ascii="Walkway UltraBold" w:eastAsia="Happy Monkey" w:hAnsi="Walkway UltraBold" w:cs="Happy Monkey"/>
          <w:b/>
          <w:sz w:val="24"/>
        </w:rPr>
        <w:t xml:space="preserve"> </w:t>
      </w:r>
      <w:r w:rsidR="00584935">
        <w:rPr>
          <w:rFonts w:ascii="Walkway UltraBold" w:eastAsia="Happy Monkey" w:hAnsi="Walkway UltraBold" w:cs="Happy Monkey"/>
          <w:sz w:val="24"/>
        </w:rPr>
        <w:t>(or select Warehouse Administration from your favorites)</w:t>
      </w:r>
    </w:p>
    <w:p w14:paraId="00000012" w14:textId="06961443" w:rsidR="003B548A" w:rsidRDefault="00A100D0">
      <w:pPr>
        <w:rPr>
          <w:rFonts w:ascii="Walkway UltraBold" w:eastAsia="Happy Monkey" w:hAnsi="Walkway UltraBold" w:cs="Happy Monkey"/>
          <w:b/>
          <w:sz w:val="24"/>
        </w:rPr>
      </w:pPr>
      <w:r w:rsidRPr="00584935">
        <w:rPr>
          <w:rFonts w:ascii="Walkway UltraBold" w:eastAsia="Happy Monkey" w:hAnsi="Walkway UltraBold" w:cs="Happy Monkey"/>
          <w:sz w:val="24"/>
        </w:rPr>
        <w:t xml:space="preserve">Click </w:t>
      </w:r>
      <w:r w:rsidRPr="00584935">
        <w:rPr>
          <w:rFonts w:ascii="Walkway UltraBold" w:eastAsia="Happy Monkey" w:hAnsi="Walkway UltraBold" w:cs="Happy Monkey"/>
          <w:b/>
          <w:sz w:val="24"/>
        </w:rPr>
        <w:t>Fill Requests</w:t>
      </w:r>
    </w:p>
    <w:p w14:paraId="399D4380" w14:textId="77777777" w:rsidR="00584935" w:rsidRPr="00584935" w:rsidRDefault="00584935" w:rsidP="00584935">
      <w:pPr>
        <w:rPr>
          <w:rFonts w:ascii="Walkway UltraBold" w:eastAsia="Happy Monkey" w:hAnsi="Walkway UltraBold" w:cs="Happy Monkey"/>
          <w:sz w:val="24"/>
        </w:rPr>
      </w:pPr>
      <w:r w:rsidRPr="00584935">
        <w:rPr>
          <w:rFonts w:ascii="Walkway UltraBold" w:eastAsia="Happy Monkey" w:hAnsi="Walkway UltraBold" w:cs="Happy Monkey"/>
          <w:sz w:val="24"/>
        </w:rPr>
        <w:t xml:space="preserve">Select </w:t>
      </w:r>
      <w:r w:rsidRPr="00584935">
        <w:rPr>
          <w:rFonts w:ascii="Walkway UltraBold" w:eastAsia="Happy Monkey" w:hAnsi="Walkway UltraBold" w:cs="Happy Monkey"/>
          <w:b/>
          <w:sz w:val="24"/>
        </w:rPr>
        <w:t xml:space="preserve">Warehouse: 923 </w:t>
      </w:r>
      <w:r w:rsidRPr="00584935">
        <w:rPr>
          <w:rFonts w:ascii="Walkway UltraBold" w:eastAsia="Happy Monkey" w:hAnsi="Walkway UltraBold" w:cs="Happy Monkey"/>
          <w:sz w:val="24"/>
        </w:rPr>
        <w:t xml:space="preserve">then </w:t>
      </w:r>
      <w:r w:rsidRPr="00584935">
        <w:rPr>
          <w:rFonts w:ascii="Walkway UltraBold" w:eastAsia="Happy Monkey" w:hAnsi="Walkway UltraBold" w:cs="Happy Monkey"/>
          <w:b/>
          <w:sz w:val="24"/>
        </w:rPr>
        <w:t>click OK</w:t>
      </w:r>
      <w:r w:rsidRPr="00584935">
        <w:rPr>
          <w:rFonts w:ascii="Walkway UltraBold" w:eastAsia="Happy Monkey" w:hAnsi="Walkway UltraBold" w:cs="Happy Monkey"/>
          <w:sz w:val="24"/>
        </w:rPr>
        <w:t xml:space="preserve"> at top of screen</w:t>
      </w:r>
    </w:p>
    <w:p w14:paraId="66AC2745" w14:textId="161D16C8" w:rsidR="00584935" w:rsidRPr="00584935" w:rsidRDefault="00584935">
      <w:pPr>
        <w:rPr>
          <w:rFonts w:ascii="Walkway UltraBold" w:eastAsia="Happy Monkey" w:hAnsi="Walkway UltraBold" w:cs="Happy Monkey"/>
          <w:b/>
          <w:sz w:val="24"/>
        </w:rPr>
      </w:pPr>
    </w:p>
    <w:p w14:paraId="00000014" w14:textId="6133585E" w:rsidR="003B548A" w:rsidRDefault="00A100D0">
      <w:pPr>
        <w:rPr>
          <w:rFonts w:ascii="Walkway UltraBold" w:eastAsia="Happy Monkey" w:hAnsi="Walkway UltraBold" w:cs="Happy Monkey"/>
          <w:b/>
          <w:sz w:val="24"/>
        </w:rPr>
      </w:pPr>
      <w:r w:rsidRPr="00584935">
        <w:rPr>
          <w:rFonts w:ascii="Walkway UltraBold" w:eastAsia="Happy Monkey" w:hAnsi="Walkway UltraBold" w:cs="Happy Monkey"/>
          <w:sz w:val="24"/>
        </w:rPr>
        <w:t xml:space="preserve">It will ask to Enter Criteria for Request Fill - leave this blank and Click </w:t>
      </w:r>
      <w:r w:rsidRPr="00584935">
        <w:rPr>
          <w:rFonts w:ascii="Walkway UltraBold" w:eastAsia="Happy Monkey" w:hAnsi="Walkway UltraBold" w:cs="Happy Monkey"/>
          <w:b/>
          <w:sz w:val="24"/>
        </w:rPr>
        <w:t>OK</w:t>
      </w:r>
    </w:p>
    <w:p w14:paraId="09D20A4F" w14:textId="7F110718" w:rsidR="00584935" w:rsidRPr="00584935" w:rsidRDefault="00584935">
      <w:pPr>
        <w:rPr>
          <w:rFonts w:ascii="Walkway UltraBold" w:eastAsia="Happy Monkey" w:hAnsi="Walkway UltraBold" w:cs="Happy Monkey"/>
          <w:b/>
          <w:sz w:val="24"/>
        </w:rPr>
      </w:pPr>
    </w:p>
    <w:p w14:paraId="00000015" w14:textId="77777777"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 xml:space="preserve">There will be three Confirmation/Questions in </w:t>
      </w:r>
      <w:proofErr w:type="spellStart"/>
      <w:r w:rsidRPr="00584935">
        <w:rPr>
          <w:rFonts w:ascii="Walkway UltraBold" w:eastAsia="Happy Monkey" w:hAnsi="Walkway UltraBold" w:cs="Happy Monkey"/>
          <w:sz w:val="24"/>
        </w:rPr>
        <w:t>pop up</w:t>
      </w:r>
      <w:proofErr w:type="spellEnd"/>
      <w:r w:rsidRPr="00584935">
        <w:rPr>
          <w:rFonts w:ascii="Walkway UltraBold" w:eastAsia="Happy Monkey" w:hAnsi="Walkway UltraBold" w:cs="Happy Monkey"/>
          <w:sz w:val="24"/>
        </w:rPr>
        <w:t xml:space="preserve"> windows:</w:t>
      </w:r>
    </w:p>
    <w:p w14:paraId="30546C49" w14:textId="1C68B794" w:rsidR="00584935" w:rsidRDefault="00584935">
      <w:pPr>
        <w:rPr>
          <w:rFonts w:ascii="Walkway UltraBold" w:eastAsia="Happy Monkey" w:hAnsi="Walkway UltraBold" w:cs="Happy Monkey"/>
          <w:i/>
          <w:sz w:val="24"/>
        </w:rPr>
      </w:pPr>
    </w:p>
    <w:p w14:paraId="00000017" w14:textId="5FF150FD" w:rsidR="003B548A" w:rsidRDefault="00A100D0">
      <w:pPr>
        <w:rPr>
          <w:rFonts w:ascii="Walkway UltraBold" w:eastAsia="Happy Monkey" w:hAnsi="Walkway UltraBold" w:cs="Happy Monkey"/>
          <w:b/>
          <w:sz w:val="24"/>
        </w:rPr>
      </w:pPr>
      <w:r w:rsidRPr="00584935">
        <w:rPr>
          <w:rFonts w:ascii="Walkway UltraBold" w:eastAsia="Happy Monkey" w:hAnsi="Walkway UltraBold" w:cs="Happy Monkey"/>
          <w:i/>
          <w:sz w:val="24"/>
        </w:rPr>
        <w:t>Do you want to fill requests that exceed budget for accounts set to Warning?</w:t>
      </w:r>
      <w:r w:rsidRPr="00584935">
        <w:rPr>
          <w:rFonts w:ascii="Walkway UltraBold" w:eastAsia="Happy Monkey" w:hAnsi="Walkway UltraBold" w:cs="Happy Monkey"/>
          <w:sz w:val="24"/>
        </w:rPr>
        <w:t xml:space="preserve"> </w:t>
      </w:r>
      <w:r w:rsidRPr="00584935">
        <w:rPr>
          <w:rFonts w:ascii="Walkway UltraBold" w:eastAsia="Happy Monkey" w:hAnsi="Walkway UltraBold" w:cs="Happy Monkey"/>
          <w:b/>
          <w:sz w:val="24"/>
        </w:rPr>
        <w:t>Yes</w:t>
      </w:r>
    </w:p>
    <w:p w14:paraId="4FBBB06A" w14:textId="77777777" w:rsidR="008B1313" w:rsidRPr="00584935" w:rsidRDefault="008B1313">
      <w:pPr>
        <w:rPr>
          <w:rFonts w:ascii="Walkway UltraBold" w:eastAsia="Happy Monkey" w:hAnsi="Walkway UltraBold" w:cs="Happy Monkey"/>
          <w:b/>
          <w:sz w:val="24"/>
        </w:rPr>
      </w:pPr>
    </w:p>
    <w:p w14:paraId="00000018" w14:textId="635D42EC" w:rsidR="003B548A"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 xml:space="preserve">The final is the option to print the exception list - select </w:t>
      </w:r>
      <w:r w:rsidRPr="00584935">
        <w:rPr>
          <w:rFonts w:ascii="Walkway UltraBold" w:eastAsia="Happy Monkey" w:hAnsi="Walkway UltraBold" w:cs="Happy Monkey"/>
          <w:b/>
          <w:sz w:val="24"/>
        </w:rPr>
        <w:t>OK</w:t>
      </w:r>
      <w:r w:rsidRPr="00584935">
        <w:rPr>
          <w:rFonts w:ascii="Walkway UltraBold" w:eastAsia="Happy Monkey" w:hAnsi="Walkway UltraBold" w:cs="Happy Monkey"/>
          <w:sz w:val="24"/>
        </w:rPr>
        <w:t xml:space="preserve"> if you want to see it </w:t>
      </w:r>
      <w:r w:rsidRPr="00584935">
        <w:rPr>
          <w:rFonts w:ascii="Walkway UltraBold" w:eastAsia="Happy Monkey" w:hAnsi="Walkway UltraBold" w:cs="Happy Monkey"/>
          <w:i/>
          <w:sz w:val="24"/>
        </w:rPr>
        <w:t>or</w:t>
      </w:r>
      <w:r w:rsidRPr="00584935">
        <w:rPr>
          <w:rFonts w:ascii="Walkway UltraBold" w:eastAsia="Happy Monkey" w:hAnsi="Walkway UltraBold" w:cs="Happy Monkey"/>
          <w:sz w:val="24"/>
        </w:rPr>
        <w:t xml:space="preserve"> </w:t>
      </w:r>
      <w:r w:rsidRPr="00584935">
        <w:rPr>
          <w:rFonts w:ascii="Walkway UltraBold" w:eastAsia="Happy Monkey" w:hAnsi="Walkway UltraBold" w:cs="Happy Monkey"/>
          <w:b/>
          <w:sz w:val="24"/>
        </w:rPr>
        <w:t>Back</w:t>
      </w:r>
      <w:r w:rsidRPr="00584935">
        <w:rPr>
          <w:rFonts w:ascii="Walkway UltraBold" w:eastAsia="Happy Monkey" w:hAnsi="Walkway UltraBold" w:cs="Happy Monkey"/>
          <w:sz w:val="24"/>
        </w:rPr>
        <w:t xml:space="preserve"> to ignore ( I have never printed this)</w:t>
      </w:r>
    </w:p>
    <w:p w14:paraId="0BDD4AD4" w14:textId="26322142" w:rsidR="00584935" w:rsidRPr="00584935" w:rsidRDefault="00584935">
      <w:pPr>
        <w:rPr>
          <w:rFonts w:ascii="Walkway UltraBold" w:eastAsia="Happy Monkey" w:hAnsi="Walkway UltraBold" w:cs="Happy Monkey"/>
          <w:sz w:val="24"/>
        </w:rPr>
      </w:pPr>
    </w:p>
    <w:p w14:paraId="00000019" w14:textId="558A6B3D" w:rsidR="003B548A"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Note the Fill ID number</w:t>
      </w:r>
      <w:r w:rsidR="00584935">
        <w:rPr>
          <w:rFonts w:ascii="Walkway UltraBold" w:eastAsia="Happy Monkey" w:hAnsi="Walkway UltraBold" w:cs="Happy Monkey"/>
          <w:sz w:val="24"/>
        </w:rPr>
        <w:t xml:space="preserve"> in the red box.</w:t>
      </w:r>
    </w:p>
    <w:p w14:paraId="2B16F8A5" w14:textId="54E5F603" w:rsidR="00584935" w:rsidRPr="00584935" w:rsidRDefault="00584935">
      <w:pPr>
        <w:rPr>
          <w:rFonts w:ascii="Walkway UltraBold" w:eastAsia="Happy Monkey" w:hAnsi="Walkway UltraBold" w:cs="Happy Monkey"/>
          <w:sz w:val="24"/>
        </w:rPr>
      </w:pPr>
    </w:p>
    <w:p w14:paraId="0000001A" w14:textId="77777777"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b/>
          <w:sz w:val="24"/>
        </w:rPr>
        <w:t>Click Back button twice</w:t>
      </w:r>
      <w:r w:rsidRPr="00584935">
        <w:rPr>
          <w:rFonts w:ascii="Walkway UltraBold" w:eastAsia="Happy Monkey" w:hAnsi="Walkway UltraBold" w:cs="Happy Monkey"/>
          <w:sz w:val="24"/>
        </w:rPr>
        <w:t xml:space="preserve"> to get back to Warehouse Admin page.</w:t>
      </w:r>
    </w:p>
    <w:p w14:paraId="0000001B" w14:textId="397072FD" w:rsidR="003B548A" w:rsidRDefault="00A100D0">
      <w:pPr>
        <w:rPr>
          <w:rFonts w:ascii="Walkway UltraBold" w:eastAsia="Happy Monkey" w:hAnsi="Walkway UltraBold" w:cs="Happy Monkey"/>
          <w:b/>
          <w:sz w:val="24"/>
        </w:rPr>
      </w:pPr>
      <w:r w:rsidRPr="00584935">
        <w:rPr>
          <w:rFonts w:ascii="Walkway UltraBold" w:eastAsia="Happy Monkey" w:hAnsi="Walkway UltraBold" w:cs="Happy Monkey"/>
          <w:sz w:val="24"/>
        </w:rPr>
        <w:t xml:space="preserve">Click on </w:t>
      </w:r>
      <w:r w:rsidRPr="00584935">
        <w:rPr>
          <w:rFonts w:ascii="Walkway UltraBold" w:eastAsia="Happy Monkey" w:hAnsi="Walkway UltraBold" w:cs="Happy Monkey"/>
          <w:b/>
          <w:sz w:val="24"/>
        </w:rPr>
        <w:t>Pick Pack List</w:t>
      </w:r>
    </w:p>
    <w:p w14:paraId="0000001C" w14:textId="30E61196" w:rsidR="003B548A" w:rsidRDefault="00A100D0">
      <w:pPr>
        <w:rPr>
          <w:rFonts w:ascii="Walkway UltraBold" w:eastAsia="Happy Monkey" w:hAnsi="Walkway UltraBold" w:cs="Happy Monkey"/>
          <w:i/>
          <w:sz w:val="24"/>
        </w:rPr>
      </w:pPr>
      <w:r w:rsidRPr="00584935">
        <w:rPr>
          <w:rFonts w:ascii="Walkway UltraBold" w:eastAsia="Happy Monkey" w:hAnsi="Walkway UltraBold" w:cs="Happy Monkey"/>
          <w:sz w:val="24"/>
        </w:rPr>
        <w:t>Enter either the</w:t>
      </w:r>
      <w:r w:rsidRPr="00584935">
        <w:rPr>
          <w:rFonts w:ascii="Walkway UltraBold" w:eastAsia="Happy Monkey" w:hAnsi="Walkway UltraBold" w:cs="Happy Monkey"/>
          <w:i/>
          <w:sz w:val="24"/>
        </w:rPr>
        <w:t xml:space="preserve"> Fill ID Number</w:t>
      </w:r>
      <w:r w:rsidRPr="00584935">
        <w:rPr>
          <w:rFonts w:ascii="Walkway UltraBold" w:eastAsia="Happy Monkey" w:hAnsi="Walkway UltraBold" w:cs="Happy Monkey"/>
          <w:sz w:val="24"/>
        </w:rPr>
        <w:t xml:space="preserve"> </w:t>
      </w:r>
      <w:r w:rsidRPr="00584935">
        <w:rPr>
          <w:rFonts w:ascii="Walkway UltraBold" w:eastAsia="Happy Monkey" w:hAnsi="Walkway UltraBold" w:cs="Happy Monkey"/>
          <w:b/>
          <w:i/>
          <w:sz w:val="24"/>
        </w:rPr>
        <w:t>or</w:t>
      </w:r>
      <w:r w:rsidRPr="00584935">
        <w:rPr>
          <w:rFonts w:ascii="Walkway UltraBold" w:eastAsia="Happy Monkey" w:hAnsi="Walkway UltraBold" w:cs="Happy Monkey"/>
          <w:i/>
          <w:sz w:val="24"/>
        </w:rPr>
        <w:t xml:space="preserve"> Request Number</w:t>
      </w:r>
    </w:p>
    <w:p w14:paraId="053D7F9D" w14:textId="6529D218" w:rsidR="00584935" w:rsidRPr="00584935" w:rsidRDefault="008B1313">
      <w:pPr>
        <w:rPr>
          <w:rFonts w:ascii="Walkway UltraBold" w:eastAsia="Happy Monkey" w:hAnsi="Walkway UltraBold" w:cs="Happy Monkey"/>
          <w:i/>
          <w:sz w:val="24"/>
        </w:rPr>
      </w:pPr>
      <w:r>
        <w:rPr>
          <w:rFonts w:ascii="Walkway UltraBold" w:eastAsia="Happy Monkey" w:hAnsi="Walkway UltraBold" w:cs="Happy Monkey"/>
          <w:i/>
          <w:sz w:val="24"/>
        </w:rPr>
        <w:tab/>
      </w:r>
      <w:r>
        <w:rPr>
          <w:rFonts w:ascii="Walkway UltraBold" w:eastAsia="Happy Monkey" w:hAnsi="Walkway UltraBold" w:cs="Happy Monkey"/>
          <w:i/>
          <w:sz w:val="24"/>
        </w:rPr>
        <w:tab/>
      </w:r>
      <w:r>
        <w:rPr>
          <w:rFonts w:ascii="Walkway UltraBold" w:eastAsia="Happy Monkey" w:hAnsi="Walkway UltraBold" w:cs="Happy Monkey"/>
          <w:i/>
          <w:sz w:val="24"/>
        </w:rPr>
        <w:tab/>
      </w:r>
      <w:r>
        <w:rPr>
          <w:rFonts w:ascii="Walkway UltraBold" w:eastAsia="Happy Monkey" w:hAnsi="Walkway UltraBold" w:cs="Happy Monkey"/>
          <w:i/>
          <w:sz w:val="24"/>
        </w:rPr>
        <w:tab/>
      </w:r>
      <w:r>
        <w:rPr>
          <w:rFonts w:ascii="Walkway UltraBold" w:eastAsia="Happy Monkey" w:hAnsi="Walkway UltraBold" w:cs="Happy Monkey"/>
          <w:i/>
          <w:sz w:val="24"/>
        </w:rPr>
        <w:tab/>
      </w:r>
    </w:p>
    <w:p w14:paraId="0000001D" w14:textId="7D8E516D" w:rsidR="003B548A" w:rsidRDefault="00A100D0">
      <w:pPr>
        <w:rPr>
          <w:rFonts w:ascii="Walkway UltraBold" w:eastAsia="Happy Monkey" w:hAnsi="Walkway UltraBold" w:cs="Happy Monkey"/>
          <w:b/>
          <w:sz w:val="24"/>
        </w:rPr>
      </w:pPr>
      <w:r w:rsidRPr="00584935">
        <w:rPr>
          <w:rFonts w:ascii="Walkway UltraBold" w:eastAsia="Happy Monkey" w:hAnsi="Walkway UltraBold" w:cs="Happy Monkey"/>
          <w:sz w:val="24"/>
        </w:rPr>
        <w:lastRenderedPageBreak/>
        <w:t>If entering the</w:t>
      </w:r>
      <w:r w:rsidRPr="00584935">
        <w:rPr>
          <w:rFonts w:ascii="Walkway UltraBold" w:eastAsia="Happy Monkey" w:hAnsi="Walkway UltraBold" w:cs="Happy Monkey"/>
          <w:b/>
          <w:sz w:val="24"/>
        </w:rPr>
        <w:t xml:space="preserve"> Fill ID Number : </w:t>
      </w:r>
      <w:r w:rsidRPr="008B1313">
        <w:rPr>
          <w:rFonts w:ascii="Walkway UltraBold" w:eastAsia="Happy Monkey" w:hAnsi="Walkway UltraBold" w:cs="Happy Monkey"/>
          <w:sz w:val="24"/>
        </w:rPr>
        <w:t>tab down</w:t>
      </w:r>
      <w:r w:rsidRPr="00584935">
        <w:rPr>
          <w:rFonts w:ascii="Walkway UltraBold" w:eastAsia="Happy Monkey" w:hAnsi="Walkway UltraBold" w:cs="Happy Monkey"/>
          <w:b/>
          <w:sz w:val="24"/>
        </w:rPr>
        <w:t xml:space="preserve"> </w:t>
      </w:r>
      <w:r w:rsidRPr="008B1313">
        <w:rPr>
          <w:rFonts w:ascii="Walkway UltraBold" w:eastAsia="Happy Monkey" w:hAnsi="Walkway UltraBold" w:cs="Happy Monkey"/>
          <w:sz w:val="24"/>
        </w:rPr>
        <w:t>to</w:t>
      </w:r>
      <w:r w:rsidRPr="00584935">
        <w:rPr>
          <w:rFonts w:ascii="Walkway UltraBold" w:eastAsia="Happy Monkey" w:hAnsi="Walkway UltraBold" w:cs="Happy Monkey"/>
          <w:b/>
          <w:sz w:val="24"/>
        </w:rPr>
        <w:t xml:space="preserve"> sort order</w:t>
      </w:r>
      <w:r w:rsidR="008B1313">
        <w:rPr>
          <w:rFonts w:ascii="Walkway UltraBold" w:eastAsia="Happy Monkey" w:hAnsi="Walkway UltraBold" w:cs="Happy Monkey"/>
          <w:b/>
          <w:sz w:val="24"/>
        </w:rPr>
        <w:t xml:space="preserve"> </w:t>
      </w:r>
    </w:p>
    <w:p w14:paraId="2A68236D" w14:textId="793A6B36" w:rsidR="008B1313" w:rsidRDefault="008B1313">
      <w:pPr>
        <w:rPr>
          <w:rFonts w:ascii="Walkway UltraBold" w:eastAsia="Happy Monkey" w:hAnsi="Walkway UltraBold" w:cs="Happy Monkey"/>
          <w:sz w:val="24"/>
        </w:rPr>
      </w:pPr>
      <w:r>
        <w:rPr>
          <w:rFonts w:ascii="Walkway UltraBold" w:eastAsia="Happy Monkey" w:hAnsi="Walkway UltraBold" w:cs="Happy Monkey"/>
          <w:sz w:val="24"/>
        </w:rPr>
        <w:t xml:space="preserve"> don’t change the sort order</w:t>
      </w:r>
    </w:p>
    <w:p w14:paraId="4CBDCC36" w14:textId="2DFE7B1B" w:rsidR="008B1313" w:rsidRPr="008B1313" w:rsidRDefault="008B1313">
      <w:pPr>
        <w:rPr>
          <w:rFonts w:ascii="Walkway UltraBold" w:eastAsia="Happy Monkey" w:hAnsi="Walkway UltraBold" w:cs="Happy Monkey"/>
          <w:b/>
          <w:i/>
          <w:sz w:val="24"/>
          <w:u w:val="single"/>
        </w:rPr>
      </w:pPr>
      <w:r w:rsidRPr="008B1313">
        <w:rPr>
          <w:rFonts w:ascii="Walkway UltraBold" w:eastAsia="Happy Monkey" w:hAnsi="Walkway UltraBold" w:cs="Happy Monkey"/>
          <w:b/>
          <w:i/>
          <w:sz w:val="24"/>
          <w:u w:val="single"/>
        </w:rPr>
        <w:t xml:space="preserve">Page break by request? </w:t>
      </w:r>
    </w:p>
    <w:p w14:paraId="0000001E" w14:textId="37C10915" w:rsidR="003B548A" w:rsidRPr="008B1313" w:rsidRDefault="008B1313">
      <w:pPr>
        <w:rPr>
          <w:rFonts w:ascii="Walkway UltraBold" w:eastAsia="Happy Monkey" w:hAnsi="Walkway UltraBold" w:cs="Happy Monkey"/>
        </w:rPr>
      </w:pPr>
      <w:r>
        <w:rPr>
          <w:rFonts w:ascii="Walkway UltraBold" w:eastAsia="Happy Monkey" w:hAnsi="Walkway UltraBold" w:cs="Happy Monkey"/>
        </w:rPr>
        <w:t xml:space="preserve">a. </w:t>
      </w:r>
      <w:r w:rsidR="00A100D0" w:rsidRPr="008B1313">
        <w:rPr>
          <w:rFonts w:ascii="Walkway UltraBold" w:eastAsia="Happy Monkey" w:hAnsi="Walkway UltraBold" w:cs="Happy Monkey"/>
        </w:rPr>
        <w:t xml:space="preserve">If you click the </w:t>
      </w:r>
      <w:r w:rsidR="00A100D0" w:rsidRPr="008B1313">
        <w:rPr>
          <w:rFonts w:ascii="Walkway UltraBold" w:eastAsia="Happy Monkey" w:hAnsi="Walkway UltraBold" w:cs="Happy Monkey"/>
          <w:b/>
          <w:i/>
          <w:u w:val="single"/>
        </w:rPr>
        <w:t>page break by request</w:t>
      </w:r>
      <w:r w:rsidR="00A100D0" w:rsidRPr="008B1313">
        <w:rPr>
          <w:rFonts w:ascii="Walkway UltraBold" w:eastAsia="Happy Monkey" w:hAnsi="Walkway UltraBold" w:cs="Happy Monkey"/>
        </w:rPr>
        <w:t xml:space="preserve"> - all back orders will be separated from the current pick pack lists. This can cause confusion with the secretaries that are tracking the </w:t>
      </w:r>
      <w:r w:rsidR="00584935" w:rsidRPr="008B1313">
        <w:rPr>
          <w:rFonts w:ascii="Walkway UltraBold" w:eastAsia="Happy Monkey" w:hAnsi="Walkway UltraBold" w:cs="Happy Monkey"/>
        </w:rPr>
        <w:t>back</w:t>
      </w:r>
      <w:r w:rsidR="00A100D0" w:rsidRPr="008B1313">
        <w:rPr>
          <w:rFonts w:ascii="Walkway UltraBold" w:eastAsia="Happy Monkey" w:hAnsi="Walkway UltraBold" w:cs="Happy Monkey"/>
        </w:rPr>
        <w:t xml:space="preserve">orders. If this happens enter each request number </w:t>
      </w:r>
      <w:r w:rsidR="00584935" w:rsidRPr="008B1313">
        <w:rPr>
          <w:rFonts w:ascii="Walkway UltraBold" w:eastAsia="Happy Monkey" w:hAnsi="Walkway UltraBold" w:cs="Happy Monkey"/>
        </w:rPr>
        <w:t xml:space="preserve">separately </w:t>
      </w:r>
      <w:r w:rsidRPr="008B1313">
        <w:rPr>
          <w:rFonts w:ascii="Walkway UltraBold" w:eastAsia="Happy Monkey" w:hAnsi="Walkway UltraBold" w:cs="Happy Monkey"/>
        </w:rPr>
        <w:t>and</w:t>
      </w:r>
      <w:r w:rsidR="00A100D0" w:rsidRPr="008B1313">
        <w:rPr>
          <w:rFonts w:ascii="Walkway UltraBold" w:eastAsia="Happy Monkey" w:hAnsi="Walkway UltraBold" w:cs="Happy Monkey"/>
        </w:rPr>
        <w:t xml:space="preserve"> print</w:t>
      </w:r>
      <w:r w:rsidRPr="008B1313">
        <w:rPr>
          <w:rFonts w:ascii="Walkway UltraBold" w:eastAsia="Happy Monkey" w:hAnsi="Walkway UltraBold" w:cs="Happy Monkey"/>
        </w:rPr>
        <w:t>.</w:t>
      </w:r>
    </w:p>
    <w:p w14:paraId="0000001F" w14:textId="7877F4B6" w:rsidR="003B548A" w:rsidRDefault="008B1313">
      <w:pPr>
        <w:rPr>
          <w:rFonts w:ascii="Walkway UltraBold" w:eastAsia="Happy Monkey" w:hAnsi="Walkway UltraBold" w:cs="Happy Monkey"/>
        </w:rPr>
      </w:pPr>
      <w:r>
        <w:rPr>
          <w:rFonts w:ascii="Walkway UltraBold" w:eastAsia="Happy Monkey" w:hAnsi="Walkway UltraBold" w:cs="Happy Monkey"/>
        </w:rPr>
        <w:t xml:space="preserve">b. </w:t>
      </w:r>
      <w:r w:rsidR="00A100D0" w:rsidRPr="008B1313">
        <w:rPr>
          <w:rFonts w:ascii="Walkway UltraBold" w:eastAsia="Happy Monkey" w:hAnsi="Walkway UltraBold" w:cs="Happy Monkey"/>
        </w:rPr>
        <w:t>If you do not select Page break by request and there is more than one order with the same ship code then it will put those orders on the same page. The secretaries do not like this either. If this happens enter each request number to print</w:t>
      </w:r>
    </w:p>
    <w:p w14:paraId="2CF3E560" w14:textId="23B36613" w:rsidR="008B1313" w:rsidRDefault="008B1313">
      <w:pPr>
        <w:rPr>
          <w:rFonts w:ascii="Walkway UltraBold" w:eastAsia="Happy Monkey" w:hAnsi="Walkway UltraBold" w:cs="Happy Monkey"/>
        </w:rPr>
      </w:pPr>
    </w:p>
    <w:p w14:paraId="345FA458" w14:textId="77777777" w:rsidR="008B1313" w:rsidRPr="008B1313" w:rsidRDefault="008B1313">
      <w:pPr>
        <w:rPr>
          <w:rFonts w:ascii="Walkway UltraBold" w:eastAsia="Happy Monkey" w:hAnsi="Walkway UltraBold" w:cs="Happy Monkey"/>
        </w:rPr>
      </w:pPr>
    </w:p>
    <w:p w14:paraId="00000020" w14:textId="77777777"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 xml:space="preserve">Click </w:t>
      </w:r>
      <w:r w:rsidRPr="00584935">
        <w:rPr>
          <w:rFonts w:ascii="Walkway UltraBold" w:eastAsia="Happy Monkey" w:hAnsi="Walkway UltraBold" w:cs="Happy Monkey"/>
          <w:b/>
          <w:sz w:val="24"/>
        </w:rPr>
        <w:t>OK</w:t>
      </w:r>
      <w:r w:rsidRPr="00584935">
        <w:rPr>
          <w:rFonts w:ascii="Walkway UltraBold" w:eastAsia="Happy Monkey" w:hAnsi="Walkway UltraBold" w:cs="Happy Monkey"/>
          <w:sz w:val="24"/>
        </w:rPr>
        <w:t xml:space="preserve"> - </w:t>
      </w:r>
    </w:p>
    <w:p w14:paraId="00000021" w14:textId="635F083F" w:rsidR="003B548A" w:rsidRDefault="00A100D0">
      <w:pPr>
        <w:rPr>
          <w:rFonts w:ascii="Walkway UltraBold" w:eastAsia="Happy Monkey" w:hAnsi="Walkway UltraBold" w:cs="Happy Monkey"/>
          <w:b/>
          <w:sz w:val="24"/>
        </w:rPr>
      </w:pPr>
      <w:r w:rsidRPr="00584935">
        <w:rPr>
          <w:rFonts w:ascii="Walkway UltraBold" w:eastAsia="Happy Monkey" w:hAnsi="Walkway UltraBold" w:cs="Happy Monkey"/>
          <w:sz w:val="24"/>
        </w:rPr>
        <w:t xml:space="preserve">Pop up window: </w:t>
      </w:r>
      <w:r w:rsidRPr="00584935">
        <w:rPr>
          <w:rFonts w:ascii="Walkway UltraBold" w:eastAsia="Happy Monkey" w:hAnsi="Walkway UltraBold" w:cs="Happy Monkey"/>
          <w:b/>
          <w:sz w:val="24"/>
        </w:rPr>
        <w:t>Include Comments?</w:t>
      </w:r>
      <w:r w:rsidRPr="00584935">
        <w:rPr>
          <w:rFonts w:ascii="Walkway UltraBold" w:eastAsia="Happy Monkey" w:hAnsi="Walkway UltraBold" w:cs="Happy Monkey"/>
          <w:sz w:val="24"/>
        </w:rPr>
        <w:t xml:space="preserve"> Would you like to include Comments? </w:t>
      </w:r>
      <w:r w:rsidRPr="00584935">
        <w:rPr>
          <w:rFonts w:ascii="Walkway UltraBold" w:eastAsia="Happy Monkey" w:hAnsi="Walkway UltraBold" w:cs="Happy Monkey"/>
          <w:b/>
          <w:sz w:val="24"/>
        </w:rPr>
        <w:t>YES</w:t>
      </w:r>
    </w:p>
    <w:p w14:paraId="4FCC4468" w14:textId="7F01BEC0" w:rsidR="008B1313" w:rsidRDefault="008B1313">
      <w:pPr>
        <w:rPr>
          <w:rFonts w:ascii="Walkway UltraBold" w:eastAsia="Happy Monkey" w:hAnsi="Walkway UltraBold" w:cs="Happy Monkey"/>
          <w:b/>
          <w:sz w:val="24"/>
        </w:rPr>
      </w:pPr>
    </w:p>
    <w:p w14:paraId="65098AB2" w14:textId="09D1D2FD" w:rsidR="008B1313" w:rsidRDefault="008B1313">
      <w:pPr>
        <w:rPr>
          <w:rFonts w:ascii="Walkway UltraBold" w:eastAsia="Happy Monkey" w:hAnsi="Walkway UltraBold" w:cs="Happy Monkey"/>
          <w:b/>
          <w:sz w:val="24"/>
        </w:rPr>
      </w:pPr>
      <w:proofErr w:type="spellStart"/>
      <w:r w:rsidRPr="00584935">
        <w:rPr>
          <w:rFonts w:ascii="Walkway UltraBold" w:eastAsia="Happy Monkey" w:hAnsi="Walkway UltraBold" w:cs="Happy Monkey"/>
          <w:sz w:val="24"/>
        </w:rPr>
        <w:t>Packlist</w:t>
      </w:r>
      <w:proofErr w:type="spellEnd"/>
      <w:r w:rsidRPr="00584935">
        <w:rPr>
          <w:rFonts w:ascii="Walkway UltraBold" w:eastAsia="Happy Monkey" w:hAnsi="Walkway UltraBold" w:cs="Happy Monkey"/>
          <w:sz w:val="24"/>
        </w:rPr>
        <w:t xml:space="preserve"> window: Click </w:t>
      </w:r>
      <w:r w:rsidRPr="00584935">
        <w:rPr>
          <w:rFonts w:ascii="Walkway UltraBold" w:eastAsia="Happy Monkey" w:hAnsi="Walkway UltraBold" w:cs="Happy Monkey"/>
          <w:b/>
          <w:sz w:val="24"/>
        </w:rPr>
        <w:t>OK</w:t>
      </w:r>
    </w:p>
    <w:p w14:paraId="2A358FF0" w14:textId="40ADA6F0" w:rsidR="008B1313" w:rsidRPr="00584935" w:rsidRDefault="008B1313">
      <w:pPr>
        <w:rPr>
          <w:rFonts w:ascii="Walkway UltraBold" w:eastAsia="Happy Monkey" w:hAnsi="Walkway UltraBold" w:cs="Happy Monkey"/>
          <w:b/>
          <w:sz w:val="24"/>
        </w:rPr>
      </w:pPr>
    </w:p>
    <w:p w14:paraId="00000022" w14:textId="1CF979EF" w:rsidR="003B548A" w:rsidRPr="00584935" w:rsidRDefault="00A100D0">
      <w:pPr>
        <w:rPr>
          <w:rFonts w:ascii="Walkway UltraBold" w:eastAsia="Happy Monkey" w:hAnsi="Walkway UltraBold" w:cs="Happy Monkey"/>
          <w:b/>
          <w:sz w:val="24"/>
          <w:shd w:val="clear" w:color="auto" w:fill="F6B26B"/>
        </w:rPr>
      </w:pPr>
      <w:r w:rsidRPr="00584935">
        <w:rPr>
          <w:rFonts w:ascii="Walkway UltraBold" w:eastAsia="Happy Monkey" w:hAnsi="Walkway UltraBold" w:cs="Happy Monkey"/>
          <w:sz w:val="24"/>
        </w:rPr>
        <w:t>It will think a minute and then a small orange window will pop at the bottom of the screen:</w:t>
      </w:r>
      <w:r w:rsidRPr="00584935">
        <w:rPr>
          <w:rFonts w:ascii="Walkway UltraBold" w:eastAsia="Happy Monkey" w:hAnsi="Walkway UltraBold" w:cs="Happy Monkey"/>
          <w:sz w:val="24"/>
          <w:shd w:val="clear" w:color="auto" w:fill="F6B26B"/>
        </w:rPr>
        <w:t xml:space="preserve"> Do you want to open or save </w:t>
      </w:r>
      <w:proofErr w:type="spellStart"/>
      <w:r w:rsidRPr="00584935">
        <w:rPr>
          <w:rFonts w:ascii="Walkway UltraBold" w:eastAsia="Happy Monkey" w:hAnsi="Walkway UltraBold" w:cs="Happy Monkey"/>
          <w:sz w:val="24"/>
          <w:shd w:val="clear" w:color="auto" w:fill="F6B26B"/>
        </w:rPr>
        <w:t>Packlist</w:t>
      </w:r>
      <w:proofErr w:type="spellEnd"/>
      <w:r w:rsidRPr="00584935">
        <w:rPr>
          <w:rFonts w:ascii="Walkway UltraBold" w:eastAsia="Happy Monkey" w:hAnsi="Walkway UltraBold" w:cs="Happy Monkey"/>
          <w:sz w:val="24"/>
          <w:shd w:val="clear" w:color="auto" w:fill="F6B26B"/>
        </w:rPr>
        <w:t xml:space="preserve">….from sctfinapp1.csisd.org? </w:t>
      </w:r>
      <w:r w:rsidRPr="00584935">
        <w:rPr>
          <w:rFonts w:ascii="Walkway UltraBold" w:eastAsia="Happy Monkey" w:hAnsi="Walkway UltraBold" w:cs="Happy Monkey"/>
          <w:b/>
          <w:sz w:val="24"/>
          <w:shd w:val="clear" w:color="auto" w:fill="F6B26B"/>
        </w:rPr>
        <w:t>Click OPEN</w:t>
      </w:r>
    </w:p>
    <w:p w14:paraId="67D2637D" w14:textId="77777777" w:rsidR="008B1313"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 xml:space="preserve">An adobe window will open with the pick pack lists you have approved. </w:t>
      </w:r>
    </w:p>
    <w:p w14:paraId="00000023" w14:textId="54309BB5"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 xml:space="preserve">Look to make sure each order is on a separate page. </w:t>
      </w:r>
    </w:p>
    <w:p w14:paraId="00000024" w14:textId="77777777"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Click print - make sure the right printer is selected \\Print08TC\TC-HP</w:t>
      </w:r>
    </w:p>
    <w:p w14:paraId="00000025" w14:textId="77777777"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 xml:space="preserve">Change Copies to 2 - </w:t>
      </w:r>
      <w:r w:rsidRPr="004B68C3">
        <w:rPr>
          <w:rFonts w:ascii="Walkway UltraBold" w:eastAsia="Happy Monkey" w:hAnsi="Walkway UltraBold" w:cs="Happy Monkey"/>
          <w:sz w:val="24"/>
        </w:rPr>
        <w:t>uncheck the collate box</w:t>
      </w:r>
    </w:p>
    <w:p w14:paraId="00000026" w14:textId="77777777"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Check to make sure you are NOT printing on both sides of the paper</w:t>
      </w:r>
    </w:p>
    <w:p w14:paraId="00000027" w14:textId="77777777" w:rsidR="003B548A" w:rsidRPr="00584935" w:rsidRDefault="00A100D0">
      <w:pPr>
        <w:rPr>
          <w:rFonts w:ascii="Walkway UltraBold" w:eastAsia="Happy Monkey" w:hAnsi="Walkway UltraBold" w:cs="Happy Monkey"/>
          <w:sz w:val="24"/>
        </w:rPr>
      </w:pPr>
      <w:r w:rsidRPr="00584935">
        <w:rPr>
          <w:rFonts w:ascii="Walkway UltraBold" w:eastAsia="Happy Monkey" w:hAnsi="Walkway UltraBold" w:cs="Happy Monkey"/>
          <w:sz w:val="24"/>
        </w:rPr>
        <w:t>Click print at bottom of page.</w:t>
      </w:r>
    </w:p>
    <w:p w14:paraId="00000028" w14:textId="77777777" w:rsidR="003B548A" w:rsidRPr="00584935" w:rsidRDefault="003B548A">
      <w:pPr>
        <w:rPr>
          <w:rFonts w:ascii="Walkway UltraBold" w:eastAsia="Happy Monkey" w:hAnsi="Walkway UltraBold" w:cs="Happy Monkey"/>
          <w:sz w:val="24"/>
        </w:rPr>
      </w:pPr>
    </w:p>
    <w:p w14:paraId="624D508C" w14:textId="77777777" w:rsidR="008B1313" w:rsidRPr="004B68C3" w:rsidRDefault="00A100D0">
      <w:pPr>
        <w:rPr>
          <w:rFonts w:ascii="Walkway UltraBold" w:eastAsia="Happy Monkey" w:hAnsi="Walkway UltraBold" w:cs="Happy Monkey"/>
          <w:b/>
          <w:sz w:val="28"/>
        </w:rPr>
      </w:pPr>
      <w:r w:rsidRPr="004B68C3">
        <w:rPr>
          <w:rFonts w:ascii="Walkway UltraBold" w:eastAsia="Happy Monkey" w:hAnsi="Walkway UltraBold" w:cs="Happy Monkey"/>
          <w:b/>
          <w:sz w:val="28"/>
        </w:rPr>
        <w:t xml:space="preserve">If any of the orders are longer than one </w:t>
      </w:r>
      <w:proofErr w:type="gramStart"/>
      <w:r w:rsidRPr="004B68C3">
        <w:rPr>
          <w:rFonts w:ascii="Walkway UltraBold" w:eastAsia="Happy Monkey" w:hAnsi="Walkway UltraBold" w:cs="Happy Monkey"/>
          <w:b/>
          <w:sz w:val="28"/>
        </w:rPr>
        <w:t>page</w:t>
      </w:r>
      <w:proofErr w:type="gramEnd"/>
      <w:r w:rsidRPr="004B68C3">
        <w:rPr>
          <w:rFonts w:ascii="Walkway UltraBold" w:eastAsia="Happy Monkey" w:hAnsi="Walkway UltraBold" w:cs="Happy Monkey"/>
          <w:b/>
          <w:sz w:val="28"/>
        </w:rPr>
        <w:t xml:space="preserve"> then it is bes</w:t>
      </w:r>
      <w:r w:rsidR="008B1313" w:rsidRPr="004B68C3">
        <w:rPr>
          <w:rFonts w:ascii="Walkway UltraBold" w:eastAsia="Happy Monkey" w:hAnsi="Walkway UltraBold" w:cs="Happy Monkey"/>
          <w:b/>
          <w:sz w:val="28"/>
        </w:rPr>
        <w:t>t</w:t>
      </w:r>
      <w:r w:rsidRPr="004B68C3">
        <w:rPr>
          <w:rFonts w:ascii="Walkway UltraBold" w:eastAsia="Happy Monkey" w:hAnsi="Walkway UltraBold" w:cs="Happy Monkey"/>
          <w:b/>
          <w:sz w:val="28"/>
        </w:rPr>
        <w:t xml:space="preserve"> to print that order separately and print on both sides of the paper.</w:t>
      </w:r>
    </w:p>
    <w:p w14:paraId="738A20B3" w14:textId="77777777" w:rsidR="008B1313" w:rsidRDefault="008B1313">
      <w:pPr>
        <w:rPr>
          <w:rFonts w:ascii="Walkway UltraBold" w:eastAsia="Happy Monkey" w:hAnsi="Walkway UltraBold" w:cs="Happy Monkey"/>
          <w:sz w:val="24"/>
        </w:rPr>
      </w:pPr>
    </w:p>
    <w:p w14:paraId="73A31135" w14:textId="33CB37F4" w:rsidR="008B1313" w:rsidRPr="00F40A8A" w:rsidRDefault="008B1313">
      <w:pPr>
        <w:rPr>
          <w:rFonts w:ascii="Walkway UltraBold" w:eastAsia="Happy Monkey" w:hAnsi="Walkway UltraBold" w:cs="Happy Monkey"/>
          <w:b/>
          <w:sz w:val="28"/>
        </w:rPr>
      </w:pPr>
      <w:r w:rsidRPr="00F40A8A">
        <w:rPr>
          <w:rFonts w:ascii="Walkway UltraBold" w:eastAsia="Happy Monkey" w:hAnsi="Walkway UltraBold" w:cs="Happy Monkey"/>
          <w:b/>
          <w:sz w:val="28"/>
        </w:rPr>
        <w:t>If you receive th</w:t>
      </w:r>
      <w:r w:rsidR="00F40A8A">
        <w:rPr>
          <w:rFonts w:ascii="Walkway UltraBold" w:eastAsia="Happy Monkey" w:hAnsi="Walkway UltraBold" w:cs="Happy Monkey"/>
          <w:b/>
          <w:sz w:val="28"/>
        </w:rPr>
        <w:t>e No records to process.</w:t>
      </w:r>
      <w:r w:rsidRPr="00F40A8A">
        <w:rPr>
          <w:rFonts w:ascii="Walkway UltraBold" w:eastAsia="Happy Monkey" w:hAnsi="Walkway UltraBold" w:cs="Happy Monkey"/>
          <w:b/>
          <w:sz w:val="28"/>
        </w:rPr>
        <w:t xml:space="preserve"> window after clicking ok to the </w:t>
      </w:r>
      <w:proofErr w:type="spellStart"/>
      <w:r w:rsidRPr="00F40A8A">
        <w:rPr>
          <w:rFonts w:ascii="Walkway UltraBold" w:eastAsia="Happy Monkey" w:hAnsi="Walkway UltraBold" w:cs="Happy Monkey"/>
          <w:b/>
          <w:sz w:val="28"/>
        </w:rPr>
        <w:t>Packlist</w:t>
      </w:r>
      <w:proofErr w:type="spellEnd"/>
      <w:r w:rsidRPr="00F40A8A">
        <w:rPr>
          <w:rFonts w:ascii="Walkway UltraBold" w:eastAsia="Happy Monkey" w:hAnsi="Walkway UltraBold" w:cs="Happy Monkey"/>
          <w:b/>
          <w:sz w:val="28"/>
        </w:rPr>
        <w:t xml:space="preserve"> window</w:t>
      </w:r>
    </w:p>
    <w:p w14:paraId="00000029" w14:textId="77A9DFB3" w:rsidR="003B548A" w:rsidRPr="00584935" w:rsidRDefault="008B1313">
      <w:pPr>
        <w:rPr>
          <w:rFonts w:ascii="Walkway UltraBold" w:eastAsia="Happy Monkey" w:hAnsi="Walkway UltraBold" w:cs="Happy Monkey"/>
          <w:sz w:val="24"/>
        </w:rPr>
      </w:pPr>
      <w:r>
        <w:rPr>
          <w:rFonts w:ascii="Walkway UltraBold" w:eastAsia="Happy Monkey" w:hAnsi="Walkway UltraBold" w:cs="Happy Monkey"/>
          <w:sz w:val="24"/>
        </w:rPr>
        <w:t xml:space="preserve">Then something has gone wrong. Double check your fill id or request number. If you are looking up a request from an earlier </w:t>
      </w:r>
      <w:proofErr w:type="gramStart"/>
      <w:r>
        <w:rPr>
          <w:rFonts w:ascii="Walkway UltraBold" w:eastAsia="Happy Monkey" w:hAnsi="Walkway UltraBold" w:cs="Happy Monkey"/>
          <w:sz w:val="24"/>
        </w:rPr>
        <w:t>date</w:t>
      </w:r>
      <w:proofErr w:type="gramEnd"/>
      <w:r>
        <w:rPr>
          <w:rFonts w:ascii="Walkway UltraBold" w:eastAsia="Happy Monkey" w:hAnsi="Walkway UltraBold" w:cs="Happy Monkey"/>
          <w:sz w:val="24"/>
        </w:rPr>
        <w:t xml:space="preserve"> then it is likely the date. Try removing the date and entering the number again.</w:t>
      </w:r>
    </w:p>
    <w:p w14:paraId="0000002A" w14:textId="77777777" w:rsidR="003B548A" w:rsidRPr="00584935" w:rsidRDefault="003B548A">
      <w:pPr>
        <w:rPr>
          <w:rFonts w:ascii="Walkway UltraBold" w:eastAsia="Happy Monkey" w:hAnsi="Walkway UltraBold" w:cs="Happy Monkey"/>
          <w:sz w:val="24"/>
        </w:rPr>
      </w:pPr>
      <w:bookmarkStart w:id="0" w:name="_GoBack"/>
      <w:bookmarkEnd w:id="0"/>
    </w:p>
    <w:sectPr w:rsidR="003B548A" w:rsidRPr="0058493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00022FF" w:usb1="C000205B" w:usb2="00000009" w:usb3="00000000" w:csb0="000001DF" w:csb1="00000000"/>
  </w:font>
  <w:font w:name="Walkway UltraBold">
    <w:panose1 w:val="00000400000000000000"/>
    <w:charset w:val="00"/>
    <w:family w:val="auto"/>
    <w:pitch w:val="variable"/>
    <w:sig w:usb0="00000003" w:usb1="00000000" w:usb2="00000000" w:usb3="00000000" w:csb0="00000001" w:csb1="00000000"/>
  </w:font>
  <w:font w:name="Happy Monkey">
    <w:altName w:val="Calibri"/>
    <w:charset w:val="00"/>
    <w:family w:val="auto"/>
    <w:pitch w:val="default"/>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48A"/>
    <w:rsid w:val="001439E3"/>
    <w:rsid w:val="003B548A"/>
    <w:rsid w:val="004B68C3"/>
    <w:rsid w:val="00584935"/>
    <w:rsid w:val="008B1313"/>
    <w:rsid w:val="00A100D0"/>
    <w:rsid w:val="00B30943"/>
    <w:rsid w:val="00F40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C7418"/>
  <w15:docId w15:val="{50744B37-1BD8-4ED1-9B80-FEDB8E3ED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1439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9E3"/>
    <w:rPr>
      <w:rFonts w:ascii="Segoe UI" w:hAnsi="Segoe UI" w:cs="Segoe UI"/>
      <w:sz w:val="18"/>
      <w:szCs w:val="18"/>
    </w:rPr>
  </w:style>
  <w:style w:type="paragraph" w:styleId="ListParagraph">
    <w:name w:val="List Paragraph"/>
    <w:basedOn w:val="Normal"/>
    <w:uiPriority w:val="34"/>
    <w:qFormat/>
    <w:rsid w:val="008B13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Hairell, Jennifer</cp:lastModifiedBy>
  <cp:revision>2</cp:revision>
  <cp:lastPrinted>2019-04-09T18:08:00Z</cp:lastPrinted>
  <dcterms:created xsi:type="dcterms:W3CDTF">2019-04-09T18:08:00Z</dcterms:created>
  <dcterms:modified xsi:type="dcterms:W3CDTF">2019-04-09T18:08:00Z</dcterms:modified>
</cp:coreProperties>
</file>