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42E" w:rsidRPr="0084538B" w:rsidRDefault="00EA042E" w:rsidP="00EA042E">
      <w:pPr>
        <w:jc w:val="center"/>
        <w:rPr>
          <w:rFonts w:asciiTheme="majorHAnsi" w:hAnsiTheme="majorHAnsi"/>
          <w:b/>
          <w:sz w:val="28"/>
          <w:szCs w:val="28"/>
          <w:u w:val="single"/>
        </w:rPr>
      </w:pPr>
      <w:r w:rsidRPr="0084538B">
        <w:rPr>
          <w:rFonts w:asciiTheme="majorHAnsi" w:hAnsiTheme="majorHAnsi"/>
          <w:b/>
          <w:sz w:val="28"/>
          <w:szCs w:val="28"/>
          <w:u w:val="single"/>
        </w:rPr>
        <w:t>Monitoring the Heart, Cardiovascular Fitness, and Components of Exercise</w:t>
      </w:r>
    </w:p>
    <w:p w:rsidR="0084538B" w:rsidRPr="0084538B" w:rsidRDefault="00EA042E" w:rsidP="0084538B">
      <w:pPr>
        <w:jc w:val="center"/>
        <w:rPr>
          <w:rFonts w:asciiTheme="majorHAnsi" w:hAnsiTheme="majorHAnsi"/>
          <w:b/>
          <w:sz w:val="28"/>
          <w:szCs w:val="28"/>
          <w:u w:val="single"/>
        </w:rPr>
      </w:pPr>
      <w:r w:rsidRPr="0084538B">
        <w:rPr>
          <w:rFonts w:asciiTheme="majorHAnsi" w:hAnsiTheme="majorHAnsi"/>
          <w:b/>
          <w:sz w:val="28"/>
          <w:szCs w:val="28"/>
          <w:u w:val="single"/>
        </w:rPr>
        <w:t>STUDENTS STRUCTURED LESSON</w:t>
      </w:r>
      <w:r w:rsidR="00C33F20">
        <w:rPr>
          <w:rFonts w:asciiTheme="majorHAnsi" w:hAnsiTheme="majorHAnsi"/>
          <w:b/>
          <w:sz w:val="28"/>
          <w:szCs w:val="28"/>
          <w:u w:val="single"/>
        </w:rPr>
        <w:t>/CAROUSEL READING ACTIVITY</w:t>
      </w:r>
    </w:p>
    <w:p w:rsidR="00EA042E" w:rsidRPr="0084538B" w:rsidRDefault="00EA042E" w:rsidP="00EA042E">
      <w:pPr>
        <w:rPr>
          <w:rFonts w:asciiTheme="majorHAnsi" w:hAnsiTheme="majorHAnsi"/>
          <w:sz w:val="28"/>
          <w:szCs w:val="28"/>
        </w:rPr>
      </w:pPr>
      <w:r w:rsidRPr="0084538B">
        <w:rPr>
          <w:rFonts w:asciiTheme="majorHAnsi" w:hAnsiTheme="majorHAnsi"/>
          <w:b/>
          <w:sz w:val="28"/>
          <w:szCs w:val="28"/>
          <w:u w:val="single"/>
        </w:rPr>
        <w:t xml:space="preserve">OBJECTIVE:  </w:t>
      </w:r>
    </w:p>
    <w:p w:rsidR="00EA042E" w:rsidRPr="0084538B" w:rsidRDefault="00EA042E" w:rsidP="00EA042E">
      <w:pPr>
        <w:pStyle w:val="ListParagraph"/>
        <w:numPr>
          <w:ilvl w:val="0"/>
          <w:numId w:val="1"/>
        </w:numPr>
        <w:rPr>
          <w:rFonts w:asciiTheme="majorHAnsi" w:hAnsiTheme="majorHAnsi"/>
          <w:szCs w:val="24"/>
        </w:rPr>
      </w:pPr>
      <w:r w:rsidRPr="0084538B">
        <w:rPr>
          <w:rFonts w:asciiTheme="majorHAnsi" w:hAnsiTheme="majorHAnsi"/>
          <w:szCs w:val="24"/>
        </w:rPr>
        <w:t>To introduce the students to Monitoring the Heart, Cardiovascular Fitness, and Components of Exercise information.</w:t>
      </w:r>
    </w:p>
    <w:p w:rsidR="00EA042E" w:rsidRPr="0084538B" w:rsidRDefault="00EA042E" w:rsidP="00EA042E">
      <w:pPr>
        <w:pStyle w:val="ListParagraph"/>
        <w:numPr>
          <w:ilvl w:val="0"/>
          <w:numId w:val="1"/>
        </w:numPr>
        <w:rPr>
          <w:rFonts w:asciiTheme="majorHAnsi" w:hAnsiTheme="majorHAnsi"/>
          <w:szCs w:val="24"/>
        </w:rPr>
      </w:pPr>
      <w:r w:rsidRPr="0084538B">
        <w:rPr>
          <w:rFonts w:asciiTheme="majorHAnsi" w:hAnsiTheme="majorHAnsi"/>
          <w:szCs w:val="24"/>
        </w:rPr>
        <w:t xml:space="preserve">To introduce students to why exercise is important throughout their lives.  </w:t>
      </w:r>
    </w:p>
    <w:p w:rsidR="00EA042E" w:rsidRPr="0084538B" w:rsidRDefault="00EA042E" w:rsidP="00EA042E">
      <w:pPr>
        <w:numPr>
          <w:ilvl w:val="0"/>
          <w:numId w:val="1"/>
        </w:numPr>
        <w:rPr>
          <w:rFonts w:asciiTheme="majorHAnsi" w:hAnsiTheme="majorHAnsi"/>
          <w:szCs w:val="24"/>
        </w:rPr>
      </w:pPr>
      <w:r w:rsidRPr="0084538B">
        <w:rPr>
          <w:rFonts w:asciiTheme="majorHAnsi" w:hAnsiTheme="majorHAnsi"/>
          <w:szCs w:val="24"/>
        </w:rPr>
        <w:t xml:space="preserve">The student’s knowledge about these topics and way it is important to exercise will be increased through this lesson.  </w:t>
      </w:r>
    </w:p>
    <w:p w:rsidR="00EA042E" w:rsidRPr="0084538B" w:rsidRDefault="00EA042E" w:rsidP="00EA042E">
      <w:pPr>
        <w:numPr>
          <w:ilvl w:val="0"/>
          <w:numId w:val="1"/>
        </w:numPr>
        <w:rPr>
          <w:rFonts w:asciiTheme="majorHAnsi" w:hAnsiTheme="majorHAnsi"/>
          <w:szCs w:val="24"/>
        </w:rPr>
      </w:pPr>
      <w:r w:rsidRPr="0084538B">
        <w:rPr>
          <w:rFonts w:asciiTheme="majorHAnsi" w:hAnsiTheme="majorHAnsi"/>
          <w:szCs w:val="24"/>
        </w:rPr>
        <w:t>After reading an article, the students will demonstrate what they learned from their article by drawing out the main points and important information from that article on a poster.</w:t>
      </w:r>
    </w:p>
    <w:p w:rsidR="00EA042E" w:rsidRPr="0084538B" w:rsidRDefault="00EA042E" w:rsidP="00EA042E">
      <w:pPr>
        <w:numPr>
          <w:ilvl w:val="0"/>
          <w:numId w:val="1"/>
        </w:numPr>
        <w:rPr>
          <w:rFonts w:asciiTheme="majorHAnsi" w:hAnsiTheme="majorHAnsi"/>
          <w:szCs w:val="24"/>
        </w:rPr>
      </w:pPr>
      <w:r w:rsidRPr="0084538B">
        <w:rPr>
          <w:rFonts w:asciiTheme="majorHAnsi" w:hAnsiTheme="majorHAnsi"/>
          <w:szCs w:val="24"/>
        </w:rPr>
        <w:t>TSW collaborate with the students in their group.</w:t>
      </w:r>
    </w:p>
    <w:p w:rsidR="00EA042E" w:rsidRPr="0084538B" w:rsidRDefault="00EA042E" w:rsidP="00EA042E">
      <w:pPr>
        <w:numPr>
          <w:ilvl w:val="0"/>
          <w:numId w:val="1"/>
        </w:numPr>
        <w:rPr>
          <w:rFonts w:asciiTheme="majorHAnsi" w:hAnsiTheme="majorHAnsi"/>
          <w:szCs w:val="24"/>
        </w:rPr>
      </w:pPr>
      <w:r w:rsidRPr="0084538B">
        <w:rPr>
          <w:rFonts w:asciiTheme="majorHAnsi" w:hAnsiTheme="majorHAnsi"/>
          <w:szCs w:val="24"/>
        </w:rPr>
        <w:t>TSW share and teach their knowledge about their article with another group, by explaining their poster and what they learned from the article they read.</w:t>
      </w:r>
    </w:p>
    <w:p w:rsidR="00EA042E" w:rsidRPr="0084538B" w:rsidRDefault="00EA042E" w:rsidP="00EA042E">
      <w:pPr>
        <w:numPr>
          <w:ilvl w:val="0"/>
          <w:numId w:val="1"/>
        </w:numPr>
        <w:rPr>
          <w:rFonts w:asciiTheme="majorHAnsi" w:hAnsiTheme="majorHAnsi"/>
          <w:szCs w:val="24"/>
        </w:rPr>
      </w:pPr>
      <w:r w:rsidRPr="0084538B">
        <w:rPr>
          <w:rFonts w:asciiTheme="majorHAnsi" w:hAnsiTheme="majorHAnsi"/>
          <w:szCs w:val="24"/>
        </w:rPr>
        <w:t>TSW rotate through all three groups and teach everyone’s poster.  (Reinforcing what was learned)</w:t>
      </w:r>
    </w:p>
    <w:p w:rsidR="00EA042E" w:rsidRPr="0084538B" w:rsidRDefault="00EA042E" w:rsidP="00EA042E">
      <w:pPr>
        <w:numPr>
          <w:ilvl w:val="0"/>
          <w:numId w:val="1"/>
        </w:numPr>
        <w:rPr>
          <w:rFonts w:asciiTheme="majorHAnsi" w:hAnsiTheme="majorHAnsi"/>
          <w:szCs w:val="24"/>
        </w:rPr>
      </w:pPr>
      <w:r w:rsidRPr="0084538B">
        <w:rPr>
          <w:rFonts w:asciiTheme="majorHAnsi" w:hAnsiTheme="majorHAnsi"/>
          <w:szCs w:val="24"/>
        </w:rPr>
        <w:t xml:space="preserve">The student’s knowledge about the importance of exercise will be increased and re-taught in three different ways.  </w:t>
      </w:r>
    </w:p>
    <w:p w:rsidR="00EA042E" w:rsidRPr="0084538B" w:rsidRDefault="00EA042E" w:rsidP="00EA042E">
      <w:pPr>
        <w:numPr>
          <w:ilvl w:val="0"/>
          <w:numId w:val="1"/>
        </w:numPr>
        <w:rPr>
          <w:rFonts w:asciiTheme="majorHAnsi" w:hAnsiTheme="majorHAnsi"/>
          <w:szCs w:val="24"/>
        </w:rPr>
      </w:pPr>
      <w:r w:rsidRPr="0084538B">
        <w:rPr>
          <w:rFonts w:asciiTheme="majorHAnsi" w:hAnsiTheme="majorHAnsi"/>
          <w:szCs w:val="24"/>
        </w:rPr>
        <w:t>TSW learn to work with groups and cooperate with others to finish their task.</w:t>
      </w:r>
    </w:p>
    <w:p w:rsidR="00EA042E" w:rsidRPr="0084538B" w:rsidRDefault="00EA042E" w:rsidP="00EA042E">
      <w:pPr>
        <w:rPr>
          <w:rFonts w:asciiTheme="majorHAnsi" w:hAnsiTheme="majorHAnsi"/>
          <w:szCs w:val="24"/>
        </w:rPr>
      </w:pPr>
    </w:p>
    <w:p w:rsidR="00EA042E" w:rsidRPr="0084538B" w:rsidRDefault="00EA042E" w:rsidP="00EA042E">
      <w:pPr>
        <w:rPr>
          <w:rFonts w:asciiTheme="majorHAnsi" w:hAnsiTheme="majorHAnsi"/>
          <w:b/>
          <w:szCs w:val="24"/>
          <w:u w:val="single"/>
        </w:rPr>
      </w:pPr>
      <w:r w:rsidRPr="0084538B">
        <w:rPr>
          <w:rFonts w:asciiTheme="majorHAnsi" w:hAnsiTheme="majorHAnsi"/>
          <w:b/>
          <w:szCs w:val="24"/>
          <w:u w:val="single"/>
        </w:rPr>
        <w:t>LESSON:</w:t>
      </w:r>
      <w:r w:rsidRPr="0084538B">
        <w:rPr>
          <w:rFonts w:asciiTheme="majorHAnsi" w:hAnsiTheme="majorHAnsi"/>
          <w:b/>
          <w:szCs w:val="24"/>
          <w:u w:val="single"/>
        </w:rPr>
        <w:tab/>
        <w:t>Reading articles</w:t>
      </w:r>
      <w:r w:rsidRPr="0084538B">
        <w:rPr>
          <w:rFonts w:asciiTheme="majorHAnsi" w:hAnsiTheme="majorHAnsi"/>
          <w:szCs w:val="24"/>
        </w:rPr>
        <w:t xml:space="preserve"> </w:t>
      </w:r>
      <w:r w:rsidRPr="0084538B">
        <w:rPr>
          <w:rFonts w:asciiTheme="majorHAnsi" w:hAnsiTheme="majorHAnsi"/>
          <w:b/>
          <w:szCs w:val="24"/>
          <w:u w:val="single"/>
        </w:rPr>
        <w:t>Monitoring the Heart, Cardiovascular Fitness, and Components of Exercise</w:t>
      </w:r>
      <w:r w:rsidR="004A4EBB" w:rsidRPr="0084538B">
        <w:rPr>
          <w:rFonts w:asciiTheme="majorHAnsi" w:hAnsiTheme="majorHAnsi"/>
          <w:b/>
          <w:szCs w:val="24"/>
          <w:u w:val="single"/>
        </w:rPr>
        <w:t xml:space="preserve"> (2 day lesson)</w:t>
      </w:r>
    </w:p>
    <w:p w:rsidR="004A4EBB" w:rsidRPr="0084538B" w:rsidRDefault="004A4EBB" w:rsidP="00EA042E">
      <w:pPr>
        <w:rPr>
          <w:rFonts w:asciiTheme="majorHAnsi" w:hAnsiTheme="majorHAnsi"/>
          <w:b/>
          <w:szCs w:val="24"/>
          <w:u w:val="single"/>
        </w:rPr>
      </w:pPr>
      <w:r w:rsidRPr="0084538B">
        <w:rPr>
          <w:rFonts w:asciiTheme="majorHAnsi" w:hAnsiTheme="majorHAnsi"/>
          <w:b/>
          <w:szCs w:val="24"/>
          <w:u w:val="single"/>
        </w:rPr>
        <w:t>Day 1:</w:t>
      </w:r>
    </w:p>
    <w:p w:rsidR="00EA042E" w:rsidRPr="0084538B" w:rsidRDefault="00EA042E" w:rsidP="00EA042E">
      <w:pPr>
        <w:numPr>
          <w:ilvl w:val="0"/>
          <w:numId w:val="2"/>
        </w:numPr>
        <w:rPr>
          <w:rFonts w:asciiTheme="majorHAnsi" w:hAnsiTheme="majorHAnsi"/>
          <w:szCs w:val="24"/>
        </w:rPr>
      </w:pPr>
      <w:r w:rsidRPr="0084538B">
        <w:rPr>
          <w:rFonts w:asciiTheme="majorHAnsi" w:hAnsiTheme="majorHAnsi"/>
          <w:szCs w:val="24"/>
        </w:rPr>
        <w:t>Split up students into 6 to 9 groups of 3 to 4.</w:t>
      </w:r>
    </w:p>
    <w:p w:rsidR="00EA042E" w:rsidRPr="0084538B" w:rsidRDefault="00EA042E" w:rsidP="00EA042E">
      <w:pPr>
        <w:numPr>
          <w:ilvl w:val="0"/>
          <w:numId w:val="2"/>
        </w:numPr>
        <w:rPr>
          <w:rFonts w:asciiTheme="majorHAnsi" w:hAnsiTheme="majorHAnsi"/>
          <w:szCs w:val="24"/>
        </w:rPr>
      </w:pPr>
      <w:r w:rsidRPr="0084538B">
        <w:rPr>
          <w:rFonts w:asciiTheme="majorHAnsi" w:hAnsiTheme="majorHAnsi"/>
          <w:szCs w:val="24"/>
        </w:rPr>
        <w:t>Hand out diffe</w:t>
      </w:r>
      <w:r w:rsidR="004A4EBB" w:rsidRPr="0084538B">
        <w:rPr>
          <w:rFonts w:asciiTheme="majorHAnsi" w:hAnsiTheme="majorHAnsi"/>
          <w:szCs w:val="24"/>
        </w:rPr>
        <w:t>rent articles for each group and Pink packets to every student.</w:t>
      </w:r>
    </w:p>
    <w:p w:rsidR="00EA042E" w:rsidRPr="0084538B" w:rsidRDefault="00EA042E" w:rsidP="00EA042E">
      <w:pPr>
        <w:numPr>
          <w:ilvl w:val="1"/>
          <w:numId w:val="2"/>
        </w:numPr>
        <w:rPr>
          <w:rFonts w:asciiTheme="majorHAnsi" w:hAnsiTheme="majorHAnsi"/>
          <w:szCs w:val="24"/>
        </w:rPr>
      </w:pPr>
      <w:r w:rsidRPr="0084538B">
        <w:rPr>
          <w:rFonts w:asciiTheme="majorHAnsi" w:hAnsiTheme="majorHAnsi"/>
          <w:szCs w:val="24"/>
        </w:rPr>
        <w:t>Groups 1, 4, 7 will have Monitoring the Heart Article</w:t>
      </w:r>
    </w:p>
    <w:p w:rsidR="00EA042E" w:rsidRPr="0084538B" w:rsidRDefault="00EA042E" w:rsidP="00EA042E">
      <w:pPr>
        <w:numPr>
          <w:ilvl w:val="1"/>
          <w:numId w:val="2"/>
        </w:numPr>
        <w:rPr>
          <w:rFonts w:asciiTheme="majorHAnsi" w:hAnsiTheme="majorHAnsi"/>
          <w:szCs w:val="24"/>
        </w:rPr>
      </w:pPr>
      <w:r w:rsidRPr="0084538B">
        <w:rPr>
          <w:rFonts w:asciiTheme="majorHAnsi" w:hAnsiTheme="majorHAnsi"/>
          <w:szCs w:val="24"/>
        </w:rPr>
        <w:t>Groups 2, 5, 8 will have Cardio. Fitness Article</w:t>
      </w:r>
    </w:p>
    <w:p w:rsidR="00EA042E" w:rsidRPr="0084538B" w:rsidRDefault="00EA042E" w:rsidP="00EA042E">
      <w:pPr>
        <w:numPr>
          <w:ilvl w:val="1"/>
          <w:numId w:val="2"/>
        </w:numPr>
        <w:rPr>
          <w:rFonts w:asciiTheme="majorHAnsi" w:hAnsiTheme="majorHAnsi"/>
          <w:szCs w:val="24"/>
        </w:rPr>
      </w:pPr>
      <w:r w:rsidRPr="0084538B">
        <w:rPr>
          <w:rFonts w:asciiTheme="majorHAnsi" w:hAnsiTheme="majorHAnsi"/>
          <w:szCs w:val="24"/>
        </w:rPr>
        <w:t>Groups 3, 6, 9 will have Components of Exercise Article</w:t>
      </w:r>
    </w:p>
    <w:p w:rsidR="00EA042E" w:rsidRPr="0084538B" w:rsidRDefault="00EA042E" w:rsidP="00EA042E">
      <w:pPr>
        <w:numPr>
          <w:ilvl w:val="0"/>
          <w:numId w:val="4"/>
        </w:numPr>
        <w:rPr>
          <w:rFonts w:asciiTheme="majorHAnsi" w:hAnsiTheme="majorHAnsi"/>
          <w:szCs w:val="24"/>
        </w:rPr>
      </w:pPr>
      <w:r w:rsidRPr="0084538B">
        <w:rPr>
          <w:rFonts w:asciiTheme="majorHAnsi" w:hAnsiTheme="majorHAnsi"/>
          <w:szCs w:val="24"/>
        </w:rPr>
        <w:t>Every student will have an article to read.</w:t>
      </w:r>
    </w:p>
    <w:p w:rsidR="00EA042E" w:rsidRPr="0084538B" w:rsidRDefault="004A4EBB" w:rsidP="00EA042E">
      <w:pPr>
        <w:numPr>
          <w:ilvl w:val="0"/>
          <w:numId w:val="2"/>
        </w:numPr>
        <w:rPr>
          <w:rFonts w:asciiTheme="majorHAnsi" w:hAnsiTheme="majorHAnsi"/>
          <w:szCs w:val="24"/>
        </w:rPr>
      </w:pPr>
      <w:r w:rsidRPr="0084538B">
        <w:rPr>
          <w:rFonts w:asciiTheme="majorHAnsi" w:hAnsiTheme="majorHAnsi"/>
          <w:szCs w:val="24"/>
        </w:rPr>
        <w:t>Give the class 10</w:t>
      </w:r>
      <w:r w:rsidR="00EA042E" w:rsidRPr="0084538B">
        <w:rPr>
          <w:rFonts w:asciiTheme="majorHAnsi" w:hAnsiTheme="majorHAnsi"/>
          <w:szCs w:val="24"/>
        </w:rPr>
        <w:t xml:space="preserve"> minutes to read their articles and discuss what they read.</w:t>
      </w:r>
    </w:p>
    <w:p w:rsidR="00EA042E" w:rsidRPr="0084538B" w:rsidRDefault="00EA042E" w:rsidP="00EA042E">
      <w:pPr>
        <w:numPr>
          <w:ilvl w:val="1"/>
          <w:numId w:val="2"/>
        </w:numPr>
        <w:rPr>
          <w:rFonts w:asciiTheme="majorHAnsi" w:hAnsiTheme="majorHAnsi"/>
          <w:szCs w:val="24"/>
        </w:rPr>
      </w:pPr>
      <w:r w:rsidRPr="0084538B">
        <w:rPr>
          <w:rFonts w:asciiTheme="majorHAnsi" w:hAnsiTheme="majorHAnsi"/>
          <w:szCs w:val="24"/>
        </w:rPr>
        <w:t xml:space="preserve">The groups can take turns reading out loud, or to themselves. </w:t>
      </w:r>
    </w:p>
    <w:p w:rsidR="004A4EBB" w:rsidRPr="0084538B" w:rsidRDefault="004A4EBB" w:rsidP="00C3457E">
      <w:pPr>
        <w:numPr>
          <w:ilvl w:val="0"/>
          <w:numId w:val="2"/>
        </w:numPr>
        <w:rPr>
          <w:rFonts w:asciiTheme="majorHAnsi" w:hAnsiTheme="majorHAnsi"/>
          <w:szCs w:val="24"/>
        </w:rPr>
      </w:pPr>
      <w:r w:rsidRPr="0084538B">
        <w:rPr>
          <w:rFonts w:asciiTheme="majorHAnsi" w:hAnsiTheme="majorHAnsi"/>
          <w:szCs w:val="24"/>
        </w:rPr>
        <w:t xml:space="preserve">After the groups have read their article, they will then answer the questions that go along with their article. </w:t>
      </w:r>
    </w:p>
    <w:p w:rsidR="004A4EBB" w:rsidRPr="0084538B" w:rsidRDefault="004A4EBB" w:rsidP="004A4EBB">
      <w:pPr>
        <w:numPr>
          <w:ilvl w:val="1"/>
          <w:numId w:val="2"/>
        </w:numPr>
        <w:rPr>
          <w:rFonts w:asciiTheme="majorHAnsi" w:hAnsiTheme="majorHAnsi"/>
          <w:szCs w:val="24"/>
        </w:rPr>
      </w:pPr>
      <w:r w:rsidRPr="0084538B">
        <w:rPr>
          <w:rFonts w:asciiTheme="majorHAnsi" w:hAnsiTheme="majorHAnsi"/>
          <w:szCs w:val="24"/>
        </w:rPr>
        <w:t>They will find the questions in their pink packet.</w:t>
      </w:r>
    </w:p>
    <w:p w:rsidR="00EA042E" w:rsidRPr="0084538B" w:rsidRDefault="004A4EBB" w:rsidP="004A4EBB">
      <w:pPr>
        <w:pStyle w:val="ListParagraph"/>
        <w:numPr>
          <w:ilvl w:val="0"/>
          <w:numId w:val="2"/>
        </w:numPr>
        <w:rPr>
          <w:rFonts w:asciiTheme="majorHAnsi" w:hAnsiTheme="majorHAnsi"/>
          <w:szCs w:val="24"/>
        </w:rPr>
      </w:pPr>
      <w:r w:rsidRPr="0084538B">
        <w:rPr>
          <w:rFonts w:asciiTheme="majorHAnsi" w:hAnsiTheme="majorHAnsi"/>
          <w:szCs w:val="24"/>
        </w:rPr>
        <w:t>The students will then get 2 poster papers and markers for each group.</w:t>
      </w:r>
    </w:p>
    <w:p w:rsidR="00EA042E" w:rsidRPr="0084538B" w:rsidRDefault="00EA042E" w:rsidP="00EA042E">
      <w:pPr>
        <w:numPr>
          <w:ilvl w:val="0"/>
          <w:numId w:val="2"/>
        </w:numPr>
        <w:rPr>
          <w:rFonts w:asciiTheme="majorHAnsi" w:hAnsiTheme="majorHAnsi"/>
          <w:szCs w:val="24"/>
        </w:rPr>
      </w:pPr>
      <w:r w:rsidRPr="0084538B">
        <w:rPr>
          <w:rFonts w:asciiTheme="majorHAnsi" w:hAnsiTheme="majorHAnsi"/>
          <w:szCs w:val="24"/>
        </w:rPr>
        <w:t>G</w:t>
      </w:r>
      <w:r w:rsidR="004A4EBB" w:rsidRPr="0084538B">
        <w:rPr>
          <w:rFonts w:asciiTheme="majorHAnsi" w:hAnsiTheme="majorHAnsi"/>
          <w:szCs w:val="24"/>
        </w:rPr>
        <w:t xml:space="preserve">ive the students </w:t>
      </w:r>
      <w:r w:rsidRPr="0084538B">
        <w:rPr>
          <w:rFonts w:asciiTheme="majorHAnsi" w:hAnsiTheme="majorHAnsi"/>
          <w:szCs w:val="24"/>
        </w:rPr>
        <w:t>20</w:t>
      </w:r>
      <w:r w:rsidR="004A4EBB" w:rsidRPr="0084538B">
        <w:rPr>
          <w:rFonts w:asciiTheme="majorHAnsi" w:hAnsiTheme="majorHAnsi"/>
          <w:szCs w:val="24"/>
        </w:rPr>
        <w:t xml:space="preserve"> - 30</w:t>
      </w:r>
      <w:r w:rsidRPr="0084538B">
        <w:rPr>
          <w:rFonts w:asciiTheme="majorHAnsi" w:hAnsiTheme="majorHAnsi"/>
          <w:szCs w:val="24"/>
        </w:rPr>
        <w:t xml:space="preserve"> minutes to draw out, outline, and explain the important points and information from their article.</w:t>
      </w:r>
    </w:p>
    <w:p w:rsidR="004A4EBB" w:rsidRPr="0084538B" w:rsidRDefault="004A4EBB" w:rsidP="00EA042E">
      <w:pPr>
        <w:numPr>
          <w:ilvl w:val="0"/>
          <w:numId w:val="2"/>
        </w:numPr>
        <w:rPr>
          <w:rFonts w:asciiTheme="majorHAnsi" w:hAnsiTheme="majorHAnsi"/>
          <w:szCs w:val="24"/>
        </w:rPr>
      </w:pPr>
      <w:r w:rsidRPr="0084538B">
        <w:rPr>
          <w:rFonts w:asciiTheme="majorHAnsi" w:hAnsiTheme="majorHAnsi"/>
          <w:szCs w:val="24"/>
        </w:rPr>
        <w:t xml:space="preserve">Each student must work on the poster.  The posters must have all answers to each question on it and be creative, colorful and have pictures on it.  </w:t>
      </w:r>
    </w:p>
    <w:p w:rsidR="004A4EBB" w:rsidRPr="0084538B" w:rsidRDefault="004A4EBB" w:rsidP="004A4EBB">
      <w:pPr>
        <w:rPr>
          <w:rFonts w:asciiTheme="majorHAnsi" w:hAnsiTheme="majorHAnsi"/>
          <w:b/>
          <w:szCs w:val="24"/>
          <w:u w:val="single"/>
        </w:rPr>
      </w:pPr>
      <w:r w:rsidRPr="0084538B">
        <w:rPr>
          <w:rFonts w:asciiTheme="majorHAnsi" w:hAnsiTheme="majorHAnsi"/>
          <w:b/>
          <w:szCs w:val="24"/>
          <w:u w:val="single"/>
        </w:rPr>
        <w:t>Day 2:</w:t>
      </w:r>
    </w:p>
    <w:p w:rsidR="004A4EBB" w:rsidRPr="0084538B" w:rsidRDefault="004A4EBB" w:rsidP="004A4EBB">
      <w:pPr>
        <w:pStyle w:val="ListParagraph"/>
        <w:numPr>
          <w:ilvl w:val="0"/>
          <w:numId w:val="9"/>
        </w:numPr>
        <w:rPr>
          <w:rFonts w:asciiTheme="majorHAnsi" w:hAnsiTheme="majorHAnsi"/>
          <w:szCs w:val="24"/>
        </w:rPr>
      </w:pPr>
      <w:r w:rsidRPr="0084538B">
        <w:rPr>
          <w:rFonts w:asciiTheme="majorHAnsi" w:hAnsiTheme="majorHAnsi"/>
          <w:szCs w:val="24"/>
        </w:rPr>
        <w:t>TSW get 5 minutes to finish their poster</w:t>
      </w:r>
    </w:p>
    <w:p w:rsidR="00EA042E" w:rsidRPr="0084538B" w:rsidRDefault="004A4EBB" w:rsidP="004A4EBB">
      <w:pPr>
        <w:numPr>
          <w:ilvl w:val="0"/>
          <w:numId w:val="9"/>
        </w:numPr>
        <w:rPr>
          <w:rFonts w:asciiTheme="majorHAnsi" w:hAnsiTheme="majorHAnsi"/>
          <w:szCs w:val="24"/>
        </w:rPr>
      </w:pPr>
      <w:r w:rsidRPr="0084538B">
        <w:rPr>
          <w:rFonts w:asciiTheme="majorHAnsi" w:hAnsiTheme="majorHAnsi"/>
          <w:szCs w:val="24"/>
        </w:rPr>
        <w:t xml:space="preserve">Carousel rotating activity:  </w:t>
      </w:r>
      <w:r w:rsidR="00EA042E" w:rsidRPr="0084538B">
        <w:rPr>
          <w:rFonts w:asciiTheme="majorHAnsi" w:hAnsiTheme="majorHAnsi"/>
          <w:szCs w:val="24"/>
        </w:rPr>
        <w:t xml:space="preserve">2 students stay at their poster, 2 students rotate to the next poster.  The 2 students that stay </w:t>
      </w:r>
      <w:r w:rsidR="000D428C" w:rsidRPr="0084538B">
        <w:rPr>
          <w:rFonts w:asciiTheme="majorHAnsi" w:hAnsiTheme="majorHAnsi"/>
          <w:szCs w:val="24"/>
        </w:rPr>
        <w:t xml:space="preserve">will </w:t>
      </w:r>
      <w:r w:rsidR="00EA042E" w:rsidRPr="0084538B">
        <w:rPr>
          <w:rFonts w:asciiTheme="majorHAnsi" w:hAnsiTheme="majorHAnsi"/>
          <w:szCs w:val="24"/>
        </w:rPr>
        <w:t>teach their poster to the</w:t>
      </w:r>
      <w:r w:rsidR="000D428C" w:rsidRPr="0084538B">
        <w:rPr>
          <w:rFonts w:asciiTheme="majorHAnsi" w:hAnsiTheme="majorHAnsi"/>
          <w:szCs w:val="24"/>
        </w:rPr>
        <w:t xml:space="preserve"> 2 new students</w:t>
      </w:r>
      <w:r w:rsidR="00EA042E" w:rsidRPr="0084538B">
        <w:rPr>
          <w:rFonts w:asciiTheme="majorHAnsi" w:hAnsiTheme="majorHAnsi"/>
          <w:szCs w:val="24"/>
        </w:rPr>
        <w:t xml:space="preserve">.  The 2 students that </w:t>
      </w:r>
      <w:r w:rsidR="000D428C" w:rsidRPr="0084538B">
        <w:rPr>
          <w:rFonts w:asciiTheme="majorHAnsi" w:hAnsiTheme="majorHAnsi"/>
          <w:szCs w:val="24"/>
        </w:rPr>
        <w:t xml:space="preserve">rotated will </w:t>
      </w:r>
      <w:r w:rsidR="00EA042E" w:rsidRPr="0084538B">
        <w:rPr>
          <w:rFonts w:asciiTheme="majorHAnsi" w:hAnsiTheme="majorHAnsi"/>
          <w:szCs w:val="24"/>
        </w:rPr>
        <w:t xml:space="preserve">learned the </w:t>
      </w:r>
      <w:r w:rsidR="000D428C" w:rsidRPr="0084538B">
        <w:rPr>
          <w:rFonts w:asciiTheme="majorHAnsi" w:hAnsiTheme="majorHAnsi"/>
          <w:szCs w:val="24"/>
        </w:rPr>
        <w:t>new information.</w:t>
      </w:r>
      <w:r w:rsidR="00EA042E" w:rsidRPr="0084538B">
        <w:rPr>
          <w:rFonts w:asciiTheme="majorHAnsi" w:hAnsiTheme="majorHAnsi"/>
          <w:szCs w:val="24"/>
        </w:rPr>
        <w:t xml:space="preserve">info. </w:t>
      </w:r>
      <w:r w:rsidR="000D428C" w:rsidRPr="0084538B">
        <w:rPr>
          <w:rFonts w:asciiTheme="majorHAnsi" w:hAnsiTheme="majorHAnsi"/>
          <w:szCs w:val="24"/>
        </w:rPr>
        <w:t xml:space="preserve">When I tell them to rotate again, the 2 students that learned the new information, get up and teach the info. To the new group that rotated in.  </w:t>
      </w:r>
      <w:r w:rsidR="00EA042E" w:rsidRPr="0084538B">
        <w:rPr>
          <w:rFonts w:asciiTheme="majorHAnsi" w:hAnsiTheme="majorHAnsi"/>
          <w:szCs w:val="24"/>
        </w:rPr>
        <w:t>This activity allows the students the opportunity to learn about each article and then teach others about what they learned.  This activity helps check for understanding.</w:t>
      </w:r>
    </w:p>
    <w:p w:rsidR="00EA042E" w:rsidRPr="0084538B" w:rsidRDefault="00EA042E" w:rsidP="004A4EBB">
      <w:pPr>
        <w:numPr>
          <w:ilvl w:val="0"/>
          <w:numId w:val="9"/>
        </w:numPr>
        <w:rPr>
          <w:rFonts w:asciiTheme="majorHAnsi" w:hAnsiTheme="majorHAnsi"/>
          <w:szCs w:val="24"/>
        </w:rPr>
      </w:pPr>
      <w:r w:rsidRPr="0084538B">
        <w:rPr>
          <w:rFonts w:asciiTheme="majorHAnsi" w:hAnsiTheme="majorHAnsi"/>
          <w:szCs w:val="24"/>
        </w:rPr>
        <w:t>After the exercise is done, the class will come together and di</w:t>
      </w:r>
      <w:r w:rsidR="000D428C" w:rsidRPr="0084538B">
        <w:rPr>
          <w:rFonts w:asciiTheme="majorHAnsi" w:hAnsiTheme="majorHAnsi"/>
          <w:szCs w:val="24"/>
        </w:rPr>
        <w:t xml:space="preserve">scuss the information learned. </w:t>
      </w:r>
      <w:r w:rsidRPr="0084538B">
        <w:rPr>
          <w:rFonts w:asciiTheme="majorHAnsi" w:hAnsiTheme="majorHAnsi"/>
          <w:szCs w:val="24"/>
        </w:rPr>
        <w:t xml:space="preserve">This will check to make sure they understand </w:t>
      </w:r>
      <w:r w:rsidR="000D428C" w:rsidRPr="0084538B">
        <w:rPr>
          <w:rFonts w:asciiTheme="majorHAnsi" w:hAnsiTheme="majorHAnsi"/>
          <w:szCs w:val="24"/>
        </w:rPr>
        <w:t>the information and filled out their packets correctly</w:t>
      </w:r>
      <w:r w:rsidRPr="0084538B">
        <w:rPr>
          <w:rFonts w:asciiTheme="majorHAnsi" w:hAnsiTheme="majorHAnsi"/>
          <w:szCs w:val="24"/>
        </w:rPr>
        <w:t xml:space="preserve">. </w:t>
      </w:r>
    </w:p>
    <w:p w:rsidR="00EA042E" w:rsidRPr="0084538B" w:rsidRDefault="00EA042E" w:rsidP="00EA042E">
      <w:pPr>
        <w:ind w:left="360"/>
        <w:rPr>
          <w:rFonts w:asciiTheme="majorHAnsi" w:hAnsiTheme="majorHAnsi"/>
          <w:sz w:val="28"/>
        </w:rPr>
      </w:pPr>
    </w:p>
    <w:p w:rsidR="00EA042E" w:rsidRPr="0084538B" w:rsidRDefault="00EA042E" w:rsidP="00EA042E">
      <w:pPr>
        <w:pStyle w:val="BodyText"/>
        <w:rPr>
          <w:rFonts w:asciiTheme="majorHAnsi" w:hAnsiTheme="majorHAnsi"/>
          <w:sz w:val="32"/>
        </w:rPr>
      </w:pPr>
      <w:r w:rsidRPr="0084538B">
        <w:rPr>
          <w:rFonts w:asciiTheme="majorHAnsi" w:hAnsiTheme="majorHAnsi"/>
          <w:sz w:val="32"/>
        </w:rPr>
        <w:lastRenderedPageBreak/>
        <w:t>STATE STANDARDS THAT APPLY TO THIS LESSON:</w:t>
      </w:r>
    </w:p>
    <w:p w:rsidR="00EA042E" w:rsidRPr="0084538B" w:rsidRDefault="000D428C" w:rsidP="00EA042E">
      <w:pPr>
        <w:pStyle w:val="BodyText"/>
        <w:rPr>
          <w:rFonts w:asciiTheme="majorHAnsi" w:hAnsiTheme="majorHAnsi"/>
          <w:b w:val="0"/>
          <w:bCs/>
          <w:sz w:val="24"/>
          <w:szCs w:val="24"/>
        </w:rPr>
      </w:pPr>
      <w:r w:rsidRPr="0084538B">
        <w:rPr>
          <w:rFonts w:asciiTheme="majorHAnsi" w:hAnsiTheme="majorHAnsi"/>
          <w:b w:val="0"/>
          <w:bCs/>
          <w:sz w:val="24"/>
          <w:szCs w:val="24"/>
        </w:rPr>
        <w:t>Standard 2: Demonstrates understanding of movement concepts, principles, strategies, and tactics as they apply to the learning and performance of physical activities.</w:t>
      </w:r>
    </w:p>
    <w:p w:rsidR="000D428C" w:rsidRPr="0084538B" w:rsidRDefault="000D428C" w:rsidP="000D428C">
      <w:pPr>
        <w:pStyle w:val="NoSpacing"/>
        <w:ind w:left="-90"/>
        <w:contextualSpacing/>
        <w:rPr>
          <w:rFonts w:asciiTheme="majorHAnsi" w:hAnsiTheme="majorHAnsi"/>
          <w:bCs/>
          <w:sz w:val="24"/>
          <w:szCs w:val="24"/>
        </w:rPr>
      </w:pPr>
      <w:r w:rsidRPr="0084538B">
        <w:rPr>
          <w:rFonts w:asciiTheme="majorHAnsi" w:hAnsiTheme="majorHAnsi"/>
          <w:bCs/>
          <w:sz w:val="24"/>
          <w:szCs w:val="24"/>
        </w:rPr>
        <w:t>Concept 2: Scientific Principles</w:t>
      </w:r>
    </w:p>
    <w:p w:rsidR="000D428C" w:rsidRPr="0084538B" w:rsidRDefault="000D428C" w:rsidP="000D428C">
      <w:pPr>
        <w:pStyle w:val="NoSpacing"/>
        <w:ind w:left="-90"/>
        <w:contextualSpacing/>
        <w:rPr>
          <w:rFonts w:asciiTheme="majorHAnsi" w:eastAsia="Times New Roman" w:hAnsiTheme="majorHAnsi"/>
          <w:color w:val="000000"/>
          <w:sz w:val="24"/>
          <w:szCs w:val="24"/>
        </w:rPr>
      </w:pPr>
      <w:r w:rsidRPr="0084538B">
        <w:rPr>
          <w:rFonts w:asciiTheme="majorHAnsi" w:eastAsia="Times New Roman" w:hAnsiTheme="majorHAnsi"/>
          <w:color w:val="000000"/>
          <w:sz w:val="24"/>
          <w:szCs w:val="24"/>
        </w:rPr>
        <w:t>PO 1.  Explain and apply the principles of training</w:t>
      </w:r>
    </w:p>
    <w:p w:rsidR="000D428C" w:rsidRPr="0084538B" w:rsidRDefault="000D428C" w:rsidP="000D428C">
      <w:pPr>
        <w:pStyle w:val="NoSpacing"/>
        <w:ind w:left="-90"/>
        <w:contextualSpacing/>
        <w:rPr>
          <w:rFonts w:asciiTheme="majorHAnsi" w:eastAsia="Times New Roman" w:hAnsiTheme="majorHAnsi"/>
          <w:sz w:val="24"/>
          <w:szCs w:val="24"/>
        </w:rPr>
      </w:pPr>
      <w:r w:rsidRPr="0084538B">
        <w:rPr>
          <w:rFonts w:asciiTheme="majorHAnsi" w:eastAsia="Times New Roman" w:hAnsiTheme="majorHAnsi"/>
          <w:sz w:val="24"/>
          <w:szCs w:val="24"/>
        </w:rPr>
        <w:t>PO 3.  Identify and explain how different physical activities contribute to specific health-related and/or skill-related physical fitness</w:t>
      </w:r>
    </w:p>
    <w:p w:rsidR="000D428C" w:rsidRPr="0084538B" w:rsidRDefault="000D428C" w:rsidP="000D428C">
      <w:pPr>
        <w:pStyle w:val="NoSpacing"/>
        <w:ind w:left="-90"/>
        <w:contextualSpacing/>
        <w:rPr>
          <w:rFonts w:asciiTheme="majorHAnsi" w:eastAsia="Times New Roman" w:hAnsiTheme="majorHAnsi"/>
          <w:color w:val="000000"/>
          <w:sz w:val="24"/>
          <w:szCs w:val="24"/>
        </w:rPr>
      </w:pPr>
      <w:r w:rsidRPr="0084538B">
        <w:rPr>
          <w:rFonts w:asciiTheme="majorHAnsi" w:eastAsia="Times New Roman" w:hAnsiTheme="majorHAnsi"/>
          <w:color w:val="000000"/>
          <w:sz w:val="24"/>
          <w:szCs w:val="24"/>
        </w:rPr>
        <w:t>PO 4.  Demonstrate knowledge of physiological changes that result from physical activity participation i.e., the heart, circulatory, respiratory and other systems as a result of active participation in sport</w:t>
      </w:r>
    </w:p>
    <w:p w:rsidR="000D428C" w:rsidRPr="0084538B" w:rsidRDefault="000D428C" w:rsidP="000D428C">
      <w:pPr>
        <w:pStyle w:val="NoSpacing"/>
        <w:ind w:left="-90"/>
        <w:contextualSpacing/>
        <w:rPr>
          <w:rFonts w:asciiTheme="majorHAnsi" w:eastAsia="Times New Roman" w:hAnsiTheme="majorHAnsi"/>
          <w:color w:val="000000"/>
          <w:sz w:val="24"/>
          <w:szCs w:val="24"/>
        </w:rPr>
      </w:pPr>
      <w:r w:rsidRPr="0084538B">
        <w:rPr>
          <w:rFonts w:asciiTheme="majorHAnsi" w:eastAsia="Times New Roman" w:hAnsiTheme="majorHAnsi"/>
          <w:color w:val="000000"/>
          <w:sz w:val="24"/>
          <w:szCs w:val="24"/>
        </w:rPr>
        <w:t>PO 6.  Explain the difference between facts and myths related to physical activity</w:t>
      </w:r>
    </w:p>
    <w:p w:rsidR="000D428C" w:rsidRPr="0084538B" w:rsidRDefault="000D428C" w:rsidP="000D428C">
      <w:pPr>
        <w:pStyle w:val="NoSpacing"/>
        <w:ind w:left="-90"/>
        <w:contextualSpacing/>
        <w:rPr>
          <w:rFonts w:asciiTheme="majorHAnsi" w:eastAsia="Times New Roman" w:hAnsiTheme="majorHAnsi"/>
          <w:color w:val="000000"/>
          <w:sz w:val="24"/>
          <w:szCs w:val="24"/>
        </w:rPr>
      </w:pPr>
      <w:r w:rsidRPr="0084538B">
        <w:rPr>
          <w:rFonts w:asciiTheme="majorHAnsi" w:eastAsia="Times New Roman" w:hAnsiTheme="majorHAnsi"/>
          <w:color w:val="000000"/>
          <w:sz w:val="24"/>
          <w:szCs w:val="24"/>
        </w:rPr>
        <w:t>PO 9.  Identify strategies for prevention and/or care of injuries that occur during physical activity</w:t>
      </w:r>
    </w:p>
    <w:p w:rsidR="000D428C" w:rsidRPr="0084538B" w:rsidRDefault="000D428C" w:rsidP="000D428C">
      <w:pPr>
        <w:pStyle w:val="NoSpacing"/>
        <w:ind w:left="-90"/>
        <w:contextualSpacing/>
        <w:rPr>
          <w:rFonts w:asciiTheme="majorHAnsi" w:eastAsia="Times New Roman" w:hAnsiTheme="majorHAnsi"/>
          <w:color w:val="000000"/>
          <w:sz w:val="24"/>
          <w:szCs w:val="24"/>
        </w:rPr>
      </w:pPr>
    </w:p>
    <w:tbl>
      <w:tblPr>
        <w:tblW w:w="0" w:type="auto"/>
        <w:tblLook w:val="04A0" w:firstRow="1" w:lastRow="0" w:firstColumn="1" w:lastColumn="0" w:noHBand="0" w:noVBand="1"/>
      </w:tblPr>
      <w:tblGrid>
        <w:gridCol w:w="5462"/>
        <w:gridCol w:w="355"/>
        <w:gridCol w:w="4983"/>
      </w:tblGrid>
      <w:tr w:rsidR="0084538B" w:rsidRPr="0084538B" w:rsidTr="0005794E">
        <w:trPr>
          <w:trHeight w:val="576"/>
        </w:trPr>
        <w:tc>
          <w:tcPr>
            <w:tcW w:w="13176" w:type="dxa"/>
            <w:gridSpan w:val="3"/>
            <w:vAlign w:val="center"/>
          </w:tcPr>
          <w:p w:rsidR="0084538B" w:rsidRPr="0084538B" w:rsidRDefault="0084538B" w:rsidP="0005794E">
            <w:pPr>
              <w:contextualSpacing/>
              <w:rPr>
                <w:rFonts w:asciiTheme="majorHAnsi" w:hAnsiTheme="majorHAnsi"/>
                <w:szCs w:val="24"/>
                <w:u w:val="single"/>
              </w:rPr>
            </w:pPr>
            <w:r w:rsidRPr="0084538B">
              <w:rPr>
                <w:rFonts w:asciiTheme="majorHAnsi" w:hAnsiTheme="majorHAnsi"/>
                <w:bCs/>
                <w:szCs w:val="24"/>
                <w:u w:val="single"/>
              </w:rPr>
              <w:t>Strand 5: Exhibits responsible personal and social behavior that respects self and others in physical activity settings.</w:t>
            </w:r>
          </w:p>
        </w:tc>
      </w:tr>
      <w:tr w:rsidR="0084538B" w:rsidRPr="0084538B" w:rsidTr="0005794E">
        <w:trPr>
          <w:trHeight w:val="288"/>
        </w:trPr>
        <w:tc>
          <w:tcPr>
            <w:tcW w:w="6768" w:type="dxa"/>
          </w:tcPr>
          <w:p w:rsidR="0084538B" w:rsidRPr="0084538B" w:rsidRDefault="0084538B" w:rsidP="0005794E">
            <w:pPr>
              <w:contextualSpacing/>
              <w:rPr>
                <w:rFonts w:asciiTheme="majorHAnsi" w:hAnsiTheme="majorHAnsi"/>
                <w:szCs w:val="24"/>
              </w:rPr>
            </w:pPr>
          </w:p>
        </w:tc>
        <w:tc>
          <w:tcPr>
            <w:tcW w:w="6408" w:type="dxa"/>
            <w:gridSpan w:val="2"/>
          </w:tcPr>
          <w:p w:rsidR="0084538B" w:rsidRPr="0084538B" w:rsidRDefault="0084538B" w:rsidP="0005794E">
            <w:pPr>
              <w:contextualSpacing/>
              <w:rPr>
                <w:rFonts w:asciiTheme="majorHAnsi" w:hAnsiTheme="majorHAnsi"/>
                <w:szCs w:val="24"/>
              </w:rPr>
            </w:pPr>
          </w:p>
        </w:tc>
      </w:tr>
      <w:tr w:rsidR="0084538B" w:rsidRPr="0084538B" w:rsidTr="0005794E">
        <w:trPr>
          <w:trHeight w:val="576"/>
        </w:trPr>
        <w:tc>
          <w:tcPr>
            <w:tcW w:w="13176" w:type="dxa"/>
            <w:gridSpan w:val="3"/>
          </w:tcPr>
          <w:p w:rsidR="0084538B" w:rsidRPr="0084538B" w:rsidRDefault="0084538B" w:rsidP="0005794E">
            <w:pPr>
              <w:contextualSpacing/>
              <w:rPr>
                <w:rFonts w:asciiTheme="majorHAnsi" w:hAnsiTheme="majorHAnsi"/>
                <w:iCs/>
                <w:szCs w:val="24"/>
              </w:rPr>
            </w:pPr>
            <w:r w:rsidRPr="0084538B">
              <w:rPr>
                <w:rFonts w:asciiTheme="majorHAnsi" w:hAnsiTheme="majorHAnsi"/>
                <w:iCs/>
                <w:szCs w:val="24"/>
              </w:rPr>
              <w:t xml:space="preserve">This standard reflects the development towards </w:t>
            </w:r>
            <w:proofErr w:type="spellStart"/>
            <w:r w:rsidRPr="0084538B">
              <w:rPr>
                <w:rFonts w:asciiTheme="majorHAnsi" w:hAnsiTheme="majorHAnsi"/>
                <w:iCs/>
                <w:szCs w:val="24"/>
              </w:rPr>
              <w:t>self initiated</w:t>
            </w:r>
            <w:proofErr w:type="spellEnd"/>
            <w:r w:rsidRPr="0084538B">
              <w:rPr>
                <w:rFonts w:asciiTheme="majorHAnsi" w:hAnsiTheme="majorHAnsi"/>
                <w:iCs/>
                <w:szCs w:val="24"/>
              </w:rPr>
              <w:t xml:space="preserve"> behaviors that promote personal and group success in all physical activities.  These behaviors include but are not limited to safe practices, adherence to rules and procedures, etiquette, cooperation and teamwork, ethical behavior, positive social interaction. It also includes respect toward teachers, other students and, the environment.  Key to the standard is developing respect and appreciation for individual similarities and differences among participants in physical activity.  Similarities and differences include, but are not limited to, characteristics of culture, ethnicity, skill level, disabilities, physical characteristics (e.g., strength, size, </w:t>
            </w:r>
            <w:proofErr w:type="gramStart"/>
            <w:r w:rsidRPr="0084538B">
              <w:rPr>
                <w:rFonts w:asciiTheme="majorHAnsi" w:hAnsiTheme="majorHAnsi"/>
                <w:iCs/>
                <w:szCs w:val="24"/>
              </w:rPr>
              <w:t>shape</w:t>
            </w:r>
            <w:proofErr w:type="gramEnd"/>
            <w:r w:rsidRPr="0084538B">
              <w:rPr>
                <w:rFonts w:asciiTheme="majorHAnsi" w:hAnsiTheme="majorHAnsi"/>
                <w:iCs/>
                <w:szCs w:val="24"/>
              </w:rPr>
              <w:t xml:space="preserve">), gender, age, race, and socioeconomic status. </w:t>
            </w:r>
          </w:p>
          <w:p w:rsidR="0084538B" w:rsidRPr="0084538B" w:rsidRDefault="0084538B" w:rsidP="0005794E">
            <w:pPr>
              <w:contextualSpacing/>
              <w:rPr>
                <w:rFonts w:asciiTheme="majorHAnsi" w:hAnsiTheme="majorHAnsi"/>
                <w:szCs w:val="24"/>
              </w:rPr>
            </w:pPr>
          </w:p>
        </w:tc>
      </w:tr>
      <w:tr w:rsidR="0084538B" w:rsidRPr="0084538B" w:rsidTr="0005794E">
        <w:trPr>
          <w:trHeight w:val="576"/>
        </w:trPr>
        <w:tc>
          <w:tcPr>
            <w:tcW w:w="7218" w:type="dxa"/>
            <w:gridSpan w:val="2"/>
          </w:tcPr>
          <w:p w:rsidR="0084538B" w:rsidRPr="0084538B" w:rsidRDefault="0084538B" w:rsidP="0005794E">
            <w:pPr>
              <w:pStyle w:val="NoSpacing"/>
              <w:ind w:left="-90"/>
              <w:contextualSpacing/>
              <w:rPr>
                <w:rFonts w:asciiTheme="majorHAnsi" w:hAnsiTheme="majorHAnsi"/>
                <w:sz w:val="24"/>
                <w:szCs w:val="24"/>
              </w:rPr>
            </w:pPr>
            <w:r w:rsidRPr="0084538B">
              <w:rPr>
                <w:rFonts w:asciiTheme="majorHAnsi" w:hAnsiTheme="majorHAnsi"/>
                <w:sz w:val="24"/>
                <w:szCs w:val="24"/>
              </w:rPr>
              <w:t xml:space="preserve">    </w:t>
            </w:r>
            <w:r w:rsidRPr="0084538B">
              <w:rPr>
                <w:rFonts w:asciiTheme="majorHAnsi" w:hAnsiTheme="majorHAnsi"/>
                <w:bCs/>
                <w:color w:val="000000"/>
                <w:sz w:val="24"/>
                <w:szCs w:val="24"/>
              </w:rPr>
              <w:t>Concept 1: Personal Behavior</w:t>
            </w:r>
          </w:p>
          <w:p w:rsidR="0084538B" w:rsidRPr="0084538B" w:rsidRDefault="0084538B" w:rsidP="0005794E">
            <w:pPr>
              <w:contextualSpacing/>
              <w:rPr>
                <w:rFonts w:asciiTheme="majorHAnsi" w:hAnsiTheme="majorHAnsi"/>
                <w:szCs w:val="24"/>
              </w:rPr>
            </w:pPr>
          </w:p>
        </w:tc>
        <w:tc>
          <w:tcPr>
            <w:tcW w:w="5958" w:type="dxa"/>
          </w:tcPr>
          <w:p w:rsidR="0084538B" w:rsidRPr="0084538B" w:rsidRDefault="0084538B" w:rsidP="0005794E">
            <w:pPr>
              <w:contextualSpacing/>
              <w:rPr>
                <w:rFonts w:asciiTheme="majorHAnsi" w:hAnsiTheme="majorHAnsi"/>
                <w:szCs w:val="24"/>
              </w:rPr>
            </w:pPr>
            <w:r w:rsidRPr="0084538B">
              <w:rPr>
                <w:rFonts w:asciiTheme="majorHAnsi" w:hAnsiTheme="majorHAnsi"/>
                <w:szCs w:val="24"/>
              </w:rPr>
              <w:t>The concept that personal behavior influences interactions in a physical activity setting.</w:t>
            </w:r>
          </w:p>
        </w:tc>
      </w:tr>
      <w:tr w:rsidR="0084538B" w:rsidRPr="0084538B" w:rsidTr="0005794E">
        <w:trPr>
          <w:trHeight w:val="576"/>
        </w:trPr>
        <w:tc>
          <w:tcPr>
            <w:tcW w:w="7218" w:type="dxa"/>
            <w:gridSpan w:val="2"/>
          </w:tcPr>
          <w:p w:rsidR="0084538B" w:rsidRPr="0084538B" w:rsidRDefault="0084538B" w:rsidP="0005794E">
            <w:pPr>
              <w:pStyle w:val="NoSpacing"/>
              <w:ind w:left="-90"/>
              <w:contextualSpacing/>
              <w:rPr>
                <w:rFonts w:asciiTheme="majorHAnsi" w:hAnsiTheme="majorHAnsi"/>
                <w:sz w:val="24"/>
                <w:szCs w:val="24"/>
              </w:rPr>
            </w:pPr>
            <w:r w:rsidRPr="0084538B">
              <w:rPr>
                <w:rFonts w:asciiTheme="majorHAnsi" w:hAnsiTheme="majorHAnsi"/>
                <w:sz w:val="24"/>
                <w:szCs w:val="24"/>
              </w:rPr>
              <w:t xml:space="preserve">    </w:t>
            </w:r>
            <w:r w:rsidRPr="0084538B">
              <w:rPr>
                <w:rFonts w:asciiTheme="majorHAnsi" w:hAnsiTheme="majorHAnsi"/>
                <w:bCs/>
                <w:sz w:val="24"/>
                <w:szCs w:val="24"/>
              </w:rPr>
              <w:t>Concept 2: Social Behavior</w:t>
            </w:r>
          </w:p>
        </w:tc>
        <w:tc>
          <w:tcPr>
            <w:tcW w:w="5958" w:type="dxa"/>
          </w:tcPr>
          <w:p w:rsidR="0084538B" w:rsidRPr="0084538B" w:rsidRDefault="0084538B" w:rsidP="0005794E">
            <w:pPr>
              <w:contextualSpacing/>
              <w:rPr>
                <w:rFonts w:asciiTheme="majorHAnsi" w:hAnsiTheme="majorHAnsi"/>
                <w:szCs w:val="24"/>
              </w:rPr>
            </w:pPr>
            <w:r w:rsidRPr="0084538B">
              <w:rPr>
                <w:rFonts w:asciiTheme="majorHAnsi" w:hAnsiTheme="majorHAnsi"/>
                <w:szCs w:val="24"/>
              </w:rPr>
              <w:t>The concept of understanding that social interactions in influence success and enjoyment in physical activity.</w:t>
            </w:r>
          </w:p>
        </w:tc>
      </w:tr>
    </w:tbl>
    <w:p w:rsidR="000D428C" w:rsidRPr="0084538B" w:rsidRDefault="000D428C" w:rsidP="000D428C">
      <w:pPr>
        <w:pStyle w:val="NoSpacing"/>
        <w:ind w:left="-90"/>
        <w:contextualSpacing/>
        <w:rPr>
          <w:rFonts w:asciiTheme="majorHAnsi" w:eastAsia="Times New Roman" w:hAnsiTheme="majorHAnsi"/>
          <w:color w:val="000000"/>
          <w:sz w:val="24"/>
          <w:szCs w:val="24"/>
        </w:rPr>
      </w:pPr>
    </w:p>
    <w:tbl>
      <w:tblPr>
        <w:tblW w:w="0" w:type="auto"/>
        <w:tblLook w:val="04A0" w:firstRow="1" w:lastRow="0" w:firstColumn="1" w:lastColumn="0" w:noHBand="0" w:noVBand="1"/>
      </w:tblPr>
      <w:tblGrid>
        <w:gridCol w:w="5457"/>
        <w:gridCol w:w="356"/>
        <w:gridCol w:w="4987"/>
      </w:tblGrid>
      <w:tr w:rsidR="0084538B" w:rsidRPr="0084538B" w:rsidTr="0005794E">
        <w:trPr>
          <w:trHeight w:val="576"/>
        </w:trPr>
        <w:tc>
          <w:tcPr>
            <w:tcW w:w="13176" w:type="dxa"/>
            <w:gridSpan w:val="3"/>
            <w:vAlign w:val="center"/>
          </w:tcPr>
          <w:p w:rsidR="0084538B" w:rsidRPr="0084538B" w:rsidRDefault="0084538B" w:rsidP="0005794E">
            <w:pPr>
              <w:contextualSpacing/>
              <w:rPr>
                <w:rFonts w:asciiTheme="majorHAnsi" w:hAnsiTheme="majorHAnsi"/>
                <w:szCs w:val="24"/>
                <w:u w:val="single"/>
              </w:rPr>
            </w:pPr>
            <w:r w:rsidRPr="0084538B">
              <w:rPr>
                <w:rFonts w:asciiTheme="majorHAnsi" w:hAnsiTheme="majorHAnsi"/>
                <w:bCs/>
                <w:szCs w:val="24"/>
                <w:u w:val="single"/>
              </w:rPr>
              <w:t>Strand 6: Values physical activity for health, enjoyment, challenge, self-expression, and/or social interaction.</w:t>
            </w:r>
          </w:p>
        </w:tc>
      </w:tr>
      <w:tr w:rsidR="0084538B" w:rsidRPr="0084538B" w:rsidTr="0005794E">
        <w:trPr>
          <w:trHeight w:val="288"/>
        </w:trPr>
        <w:tc>
          <w:tcPr>
            <w:tcW w:w="6768" w:type="dxa"/>
          </w:tcPr>
          <w:p w:rsidR="0084538B" w:rsidRPr="0084538B" w:rsidRDefault="0084538B" w:rsidP="0005794E">
            <w:pPr>
              <w:contextualSpacing/>
              <w:rPr>
                <w:rFonts w:asciiTheme="majorHAnsi" w:hAnsiTheme="majorHAnsi"/>
                <w:szCs w:val="24"/>
              </w:rPr>
            </w:pPr>
          </w:p>
        </w:tc>
        <w:tc>
          <w:tcPr>
            <w:tcW w:w="6408" w:type="dxa"/>
            <w:gridSpan w:val="2"/>
          </w:tcPr>
          <w:p w:rsidR="0084538B" w:rsidRPr="0084538B" w:rsidRDefault="0084538B" w:rsidP="0005794E">
            <w:pPr>
              <w:contextualSpacing/>
              <w:rPr>
                <w:rFonts w:asciiTheme="majorHAnsi" w:hAnsiTheme="majorHAnsi"/>
                <w:szCs w:val="24"/>
              </w:rPr>
            </w:pPr>
          </w:p>
        </w:tc>
      </w:tr>
      <w:tr w:rsidR="0084538B" w:rsidRPr="0084538B" w:rsidTr="0005794E">
        <w:trPr>
          <w:trHeight w:val="576"/>
        </w:trPr>
        <w:tc>
          <w:tcPr>
            <w:tcW w:w="13176" w:type="dxa"/>
            <w:gridSpan w:val="3"/>
          </w:tcPr>
          <w:p w:rsidR="0084538B" w:rsidRPr="0084538B" w:rsidRDefault="0084538B" w:rsidP="0005794E">
            <w:pPr>
              <w:contextualSpacing/>
              <w:rPr>
                <w:rFonts w:asciiTheme="majorHAnsi" w:hAnsiTheme="majorHAnsi"/>
                <w:iCs/>
                <w:szCs w:val="24"/>
              </w:rPr>
            </w:pPr>
            <w:r w:rsidRPr="0084538B">
              <w:rPr>
                <w:rFonts w:asciiTheme="majorHAnsi" w:hAnsiTheme="majorHAnsi"/>
                <w:iCs/>
                <w:szCs w:val="24"/>
              </w:rPr>
              <w:t xml:space="preserve">This standard reflects the development of an awareness of intrinsic values and benefits of participation in physical activity that provides personal meaning. Physical activity can be enjoyable, challenging, and fun and provides opportunities for self-expression and social interaction. These benefits can develop self-confidence, promote a positive self-image, and continue a healthy, active lifestyle.  As a result of these benefits of participation, students will begin to actively pursue life-long physical activities that meet their own needs.  </w:t>
            </w:r>
          </w:p>
          <w:p w:rsidR="0084538B" w:rsidRPr="0084538B" w:rsidRDefault="0084538B" w:rsidP="0005794E">
            <w:pPr>
              <w:contextualSpacing/>
              <w:rPr>
                <w:rFonts w:asciiTheme="majorHAnsi" w:hAnsiTheme="majorHAnsi"/>
                <w:szCs w:val="24"/>
              </w:rPr>
            </w:pPr>
          </w:p>
        </w:tc>
      </w:tr>
      <w:tr w:rsidR="0084538B" w:rsidRPr="0084538B" w:rsidTr="0005794E">
        <w:trPr>
          <w:trHeight w:val="576"/>
        </w:trPr>
        <w:tc>
          <w:tcPr>
            <w:tcW w:w="7218" w:type="dxa"/>
            <w:gridSpan w:val="2"/>
          </w:tcPr>
          <w:p w:rsidR="0084538B" w:rsidRPr="0084538B" w:rsidRDefault="0084538B" w:rsidP="0005794E">
            <w:pPr>
              <w:pStyle w:val="NoSpacing"/>
              <w:ind w:left="-90"/>
              <w:contextualSpacing/>
              <w:rPr>
                <w:rFonts w:asciiTheme="majorHAnsi" w:hAnsiTheme="majorHAnsi"/>
                <w:sz w:val="24"/>
                <w:szCs w:val="24"/>
              </w:rPr>
            </w:pPr>
            <w:r w:rsidRPr="0084538B">
              <w:rPr>
                <w:rFonts w:asciiTheme="majorHAnsi" w:hAnsiTheme="majorHAnsi"/>
                <w:sz w:val="24"/>
                <w:szCs w:val="24"/>
              </w:rPr>
              <w:t xml:space="preserve">    </w:t>
            </w:r>
            <w:r w:rsidRPr="0084538B">
              <w:rPr>
                <w:rFonts w:asciiTheme="majorHAnsi" w:hAnsiTheme="majorHAnsi"/>
                <w:bCs/>
                <w:color w:val="000000"/>
                <w:sz w:val="24"/>
                <w:szCs w:val="24"/>
              </w:rPr>
              <w:t>Concept 1: Values Physical Activity</w:t>
            </w:r>
          </w:p>
          <w:p w:rsidR="0084538B" w:rsidRPr="0084538B" w:rsidRDefault="0084538B" w:rsidP="0005794E">
            <w:pPr>
              <w:contextualSpacing/>
              <w:rPr>
                <w:rFonts w:asciiTheme="majorHAnsi" w:hAnsiTheme="majorHAnsi"/>
                <w:szCs w:val="24"/>
              </w:rPr>
            </w:pPr>
          </w:p>
        </w:tc>
        <w:tc>
          <w:tcPr>
            <w:tcW w:w="5958" w:type="dxa"/>
          </w:tcPr>
          <w:p w:rsidR="0084538B" w:rsidRPr="0084538B" w:rsidRDefault="0084538B" w:rsidP="0005794E">
            <w:pPr>
              <w:contextualSpacing/>
              <w:rPr>
                <w:rFonts w:asciiTheme="majorHAnsi" w:hAnsiTheme="majorHAnsi"/>
                <w:szCs w:val="24"/>
              </w:rPr>
            </w:pPr>
            <w:r w:rsidRPr="0084538B">
              <w:rPr>
                <w:rFonts w:asciiTheme="majorHAnsi" w:hAnsiTheme="majorHAnsi"/>
                <w:szCs w:val="24"/>
              </w:rPr>
              <w:t>The concept of understanding that physical activity is physically, socially, and emotionally meaningful.</w:t>
            </w:r>
          </w:p>
        </w:tc>
      </w:tr>
    </w:tbl>
    <w:p w:rsidR="000D428C" w:rsidRPr="0084538B" w:rsidRDefault="000D428C" w:rsidP="00EA042E">
      <w:pPr>
        <w:pStyle w:val="BodyText"/>
        <w:rPr>
          <w:rFonts w:asciiTheme="majorHAnsi" w:hAnsiTheme="majorHAnsi"/>
        </w:rPr>
      </w:pPr>
    </w:p>
    <w:p w:rsidR="00EA042E" w:rsidRPr="0084538B" w:rsidRDefault="00EA042E" w:rsidP="00EA042E">
      <w:pPr>
        <w:pStyle w:val="BodyText2"/>
        <w:ind w:left="720"/>
        <w:jc w:val="center"/>
        <w:rPr>
          <w:rFonts w:asciiTheme="majorHAnsi" w:hAnsiTheme="majorHAnsi"/>
        </w:rPr>
      </w:pPr>
    </w:p>
    <w:p w:rsidR="00EA042E" w:rsidRPr="0084538B" w:rsidRDefault="00EA042E" w:rsidP="00EA042E">
      <w:pPr>
        <w:pStyle w:val="BodyText2"/>
        <w:ind w:left="720"/>
        <w:jc w:val="center"/>
        <w:rPr>
          <w:rFonts w:asciiTheme="majorHAnsi" w:hAnsiTheme="majorHAnsi"/>
          <w:b/>
          <w:i/>
        </w:rPr>
      </w:pPr>
      <w:r w:rsidRPr="0084538B">
        <w:rPr>
          <w:rFonts w:asciiTheme="majorHAnsi" w:hAnsiTheme="majorHAnsi"/>
          <w:b/>
          <w:i/>
        </w:rPr>
        <w:t>The students are learning to take charge of their own future and their own life-long fitness!    :&gt;)</w:t>
      </w:r>
    </w:p>
    <w:p w:rsidR="00B80DC9" w:rsidRDefault="00EA042E" w:rsidP="00B328A1">
      <w:pPr>
        <w:pStyle w:val="BodyText2"/>
        <w:rPr>
          <w:rFonts w:asciiTheme="majorHAnsi" w:hAnsiTheme="majorHAnsi"/>
        </w:rPr>
      </w:pPr>
      <w:r w:rsidRPr="0084538B">
        <w:rPr>
          <w:rFonts w:asciiTheme="majorHAnsi" w:hAnsiTheme="majorHAnsi"/>
        </w:rPr>
        <w:t xml:space="preserve">    </w:t>
      </w:r>
    </w:p>
    <w:p w:rsidR="00325D20" w:rsidRDefault="00325D20" w:rsidP="00B328A1">
      <w:pPr>
        <w:pStyle w:val="BodyText2"/>
        <w:rPr>
          <w:rFonts w:asciiTheme="majorHAnsi" w:hAnsiTheme="majorHAnsi"/>
        </w:rPr>
      </w:pPr>
      <w:r>
        <w:rPr>
          <w:rFonts w:asciiTheme="majorHAnsi" w:hAnsiTheme="majorHAnsi"/>
        </w:rPr>
        <w:lastRenderedPageBreak/>
        <w:t>Worksheets for Activity:</w:t>
      </w:r>
    </w:p>
    <w:p w:rsidR="00325D20" w:rsidRDefault="00325D20" w:rsidP="00325D20">
      <w:pPr>
        <w:spacing w:line="480" w:lineRule="auto"/>
        <w:jc w:val="center"/>
        <w:rPr>
          <w:rFonts w:ascii="Sand" w:hAnsi="Sand"/>
          <w:b/>
          <w:sz w:val="32"/>
          <w:szCs w:val="32"/>
        </w:rPr>
      </w:pPr>
      <w:r>
        <w:rPr>
          <w:rFonts w:ascii="Sand" w:hAnsi="Sand" w:hint="cs"/>
          <w:b/>
          <w:sz w:val="32"/>
          <w:szCs w:val="32"/>
          <w:u w:val="single"/>
        </w:rPr>
        <w:t>Monitoring the Heart:</w:t>
      </w:r>
      <w:r>
        <w:rPr>
          <w:rFonts w:ascii="Sand" w:hAnsi="Sand" w:hint="cs"/>
          <w:b/>
          <w:sz w:val="32"/>
          <w:szCs w:val="32"/>
        </w:rPr>
        <w:t xml:space="preserve"> (15 points)</w:t>
      </w:r>
    </w:p>
    <w:p w:rsidR="00325D20" w:rsidRDefault="00325D20" w:rsidP="00325D20">
      <w:pPr>
        <w:pStyle w:val="Heading1"/>
      </w:pPr>
      <w:r>
        <w:rPr>
          <w:rFonts w:hint="cs"/>
        </w:rPr>
        <w:t>Name</w:t>
      </w:r>
      <w:proofErr w:type="gramStart"/>
      <w:r>
        <w:rPr>
          <w:rFonts w:hint="cs"/>
        </w:rPr>
        <w:t>:_</w:t>
      </w:r>
      <w:proofErr w:type="gramEnd"/>
      <w:r>
        <w:rPr>
          <w:rFonts w:hint="cs"/>
        </w:rPr>
        <w:t>_____________________________ Period:_____  Teacher:___________</w:t>
      </w:r>
      <w:r>
        <w:rPr>
          <w:rFonts w:hint="cs"/>
        </w:rPr>
        <w:softHyphen/>
      </w:r>
      <w:r>
        <w:rPr>
          <w:rFonts w:hint="cs"/>
        </w:rPr>
        <w:softHyphen/>
      </w:r>
      <w:r>
        <w:rPr>
          <w:rFonts w:hint="cs"/>
        </w:rPr>
        <w:softHyphen/>
      </w:r>
      <w:r>
        <w:rPr>
          <w:rFonts w:hint="cs"/>
        </w:rPr>
        <w:softHyphen/>
      </w:r>
      <w:r>
        <w:rPr>
          <w:rFonts w:hint="cs"/>
        </w:rPr>
        <w:softHyphen/>
        <w:t>(packet points =</w:t>
      </w:r>
      <w:r>
        <w:rPr>
          <w:rFonts w:hint="cs"/>
        </w:rPr>
        <w:softHyphen/>
      </w:r>
      <w:r>
        <w:rPr>
          <w:rFonts w:hint="cs"/>
        </w:rPr>
        <w:softHyphen/>
        <w:t>____ /75points)</w:t>
      </w:r>
    </w:p>
    <w:p w:rsidR="00325D20" w:rsidRDefault="00325D20" w:rsidP="00325D20">
      <w:pPr>
        <w:numPr>
          <w:ilvl w:val="1"/>
          <w:numId w:val="11"/>
        </w:numPr>
        <w:spacing w:line="480" w:lineRule="auto"/>
        <w:rPr>
          <w:sz w:val="22"/>
          <w:szCs w:val="22"/>
        </w:rPr>
      </w:pPr>
      <w:r>
        <w:rPr>
          <w:sz w:val="22"/>
          <w:szCs w:val="22"/>
        </w:rPr>
        <w:t>What is your pulse caused by?</w:t>
      </w:r>
      <w:r>
        <w:rPr>
          <w:sz w:val="20"/>
        </w:rPr>
        <w:t xml:space="preserve"> (1pnt) </w:t>
      </w:r>
      <w:r>
        <w:rPr>
          <w:sz w:val="22"/>
          <w:szCs w:val="22"/>
        </w:rPr>
        <w:t xml:space="preserve"> _____________________________________________________</w:t>
      </w:r>
      <w:r>
        <w:rPr>
          <w:sz w:val="22"/>
          <w:szCs w:val="22"/>
        </w:rPr>
        <w:softHyphen/>
      </w:r>
    </w:p>
    <w:p w:rsidR="00325D20" w:rsidRDefault="00325D20" w:rsidP="00325D20">
      <w:pPr>
        <w:spacing w:line="480" w:lineRule="auto"/>
        <w:ind w:left="1440"/>
        <w:rPr>
          <w:sz w:val="22"/>
          <w:szCs w:val="22"/>
        </w:rPr>
      </w:pPr>
      <w:r>
        <w:rPr>
          <w:sz w:val="22"/>
          <w:szCs w:val="22"/>
        </w:rPr>
        <w:t>_____________________________________________________________________________________</w:t>
      </w:r>
    </w:p>
    <w:p w:rsidR="00325D20" w:rsidRDefault="00325D20" w:rsidP="00325D20">
      <w:pPr>
        <w:numPr>
          <w:ilvl w:val="1"/>
          <w:numId w:val="11"/>
        </w:numPr>
        <w:spacing w:line="480" w:lineRule="auto"/>
        <w:rPr>
          <w:sz w:val="22"/>
          <w:szCs w:val="22"/>
        </w:rPr>
      </w:pPr>
      <w:r>
        <w:rPr>
          <w:sz w:val="22"/>
          <w:szCs w:val="22"/>
        </w:rPr>
        <w:t xml:space="preserve">Where is the radial pulse located? </w:t>
      </w:r>
      <w:r>
        <w:rPr>
          <w:sz w:val="20"/>
        </w:rPr>
        <w:t xml:space="preserve">(1pnt) </w:t>
      </w:r>
      <w:r>
        <w:rPr>
          <w:sz w:val="22"/>
          <w:szCs w:val="22"/>
        </w:rPr>
        <w:t xml:space="preserve"> ____________________________________________________</w:t>
      </w:r>
    </w:p>
    <w:p w:rsidR="00325D20" w:rsidRDefault="00325D20" w:rsidP="00325D20">
      <w:pPr>
        <w:numPr>
          <w:ilvl w:val="1"/>
          <w:numId w:val="11"/>
        </w:numPr>
        <w:spacing w:line="480" w:lineRule="auto"/>
        <w:rPr>
          <w:sz w:val="22"/>
          <w:szCs w:val="22"/>
        </w:rPr>
      </w:pPr>
      <w:r>
        <w:rPr>
          <w:sz w:val="22"/>
          <w:szCs w:val="22"/>
        </w:rPr>
        <w:t xml:space="preserve">How do you take the radial pulse? </w:t>
      </w:r>
      <w:r>
        <w:rPr>
          <w:sz w:val="20"/>
        </w:rPr>
        <w:t xml:space="preserve">(1pnt) </w:t>
      </w:r>
      <w:r>
        <w:rPr>
          <w:sz w:val="22"/>
          <w:szCs w:val="22"/>
        </w:rPr>
        <w:t xml:space="preserve"> ___________________________________________________</w:t>
      </w:r>
    </w:p>
    <w:p w:rsidR="00325D20" w:rsidRDefault="00325D20" w:rsidP="00325D20">
      <w:pPr>
        <w:spacing w:line="480" w:lineRule="auto"/>
        <w:ind w:left="360" w:firstLine="720"/>
        <w:rPr>
          <w:sz w:val="22"/>
          <w:szCs w:val="22"/>
        </w:rPr>
      </w:pPr>
      <w:r>
        <w:rPr>
          <w:sz w:val="22"/>
          <w:szCs w:val="22"/>
        </w:rPr>
        <w:t>________________________________________________________________________________________</w:t>
      </w:r>
    </w:p>
    <w:p w:rsidR="00325D20" w:rsidRDefault="00325D20" w:rsidP="00325D20">
      <w:pPr>
        <w:numPr>
          <w:ilvl w:val="1"/>
          <w:numId w:val="11"/>
        </w:numPr>
        <w:spacing w:line="480" w:lineRule="auto"/>
        <w:rPr>
          <w:sz w:val="22"/>
          <w:szCs w:val="22"/>
        </w:rPr>
      </w:pPr>
      <w:r>
        <w:rPr>
          <w:sz w:val="22"/>
          <w:szCs w:val="22"/>
        </w:rPr>
        <w:t>Where is the carotid pulse located?</w:t>
      </w:r>
      <w:r>
        <w:rPr>
          <w:sz w:val="20"/>
        </w:rPr>
        <w:t xml:space="preserve"> (1pnt) </w:t>
      </w:r>
      <w:r>
        <w:rPr>
          <w:sz w:val="22"/>
          <w:szCs w:val="22"/>
        </w:rPr>
        <w:t>___________________________________________________</w:t>
      </w:r>
    </w:p>
    <w:p w:rsidR="00325D20" w:rsidRDefault="00325D20" w:rsidP="00325D20">
      <w:pPr>
        <w:numPr>
          <w:ilvl w:val="1"/>
          <w:numId w:val="11"/>
        </w:numPr>
        <w:spacing w:line="480" w:lineRule="auto"/>
        <w:rPr>
          <w:sz w:val="22"/>
          <w:szCs w:val="22"/>
        </w:rPr>
      </w:pPr>
      <w:r>
        <w:rPr>
          <w:sz w:val="22"/>
          <w:szCs w:val="22"/>
        </w:rPr>
        <w:t xml:space="preserve">The carotid arteries supply </w:t>
      </w:r>
      <w:r>
        <w:rPr>
          <w:sz w:val="20"/>
        </w:rPr>
        <w:t xml:space="preserve">(1pnt) </w:t>
      </w:r>
      <w:r>
        <w:rPr>
          <w:sz w:val="22"/>
          <w:szCs w:val="22"/>
        </w:rPr>
        <w:t>__________________________________________________________</w:t>
      </w:r>
    </w:p>
    <w:p w:rsidR="00325D20" w:rsidRDefault="00325D20" w:rsidP="00325D20">
      <w:pPr>
        <w:numPr>
          <w:ilvl w:val="1"/>
          <w:numId w:val="11"/>
        </w:numPr>
        <w:spacing w:line="480" w:lineRule="auto"/>
        <w:rPr>
          <w:sz w:val="22"/>
          <w:szCs w:val="22"/>
        </w:rPr>
      </w:pPr>
      <w:r>
        <w:rPr>
          <w:sz w:val="22"/>
          <w:szCs w:val="22"/>
        </w:rPr>
        <w:t>How do you take the carotid pulse?</w:t>
      </w:r>
      <w:r>
        <w:rPr>
          <w:sz w:val="20"/>
        </w:rPr>
        <w:t xml:space="preserve"> (1pnt) </w:t>
      </w:r>
      <w:r>
        <w:rPr>
          <w:sz w:val="22"/>
          <w:szCs w:val="22"/>
        </w:rPr>
        <w:t>___________________________________________________</w:t>
      </w:r>
    </w:p>
    <w:p w:rsidR="00325D20" w:rsidRDefault="00325D20" w:rsidP="00325D20">
      <w:pPr>
        <w:spacing w:line="480" w:lineRule="auto"/>
        <w:ind w:left="1080"/>
        <w:rPr>
          <w:sz w:val="22"/>
          <w:szCs w:val="22"/>
        </w:rPr>
      </w:pPr>
      <w:r>
        <w:rPr>
          <w:sz w:val="22"/>
          <w:szCs w:val="22"/>
        </w:rPr>
        <w:t>________________________________________________________________________________________________________________________________________________________________________________</w:t>
      </w:r>
    </w:p>
    <w:p w:rsidR="00325D20" w:rsidRDefault="00325D20" w:rsidP="00325D20">
      <w:pPr>
        <w:numPr>
          <w:ilvl w:val="1"/>
          <w:numId w:val="11"/>
        </w:numPr>
        <w:spacing w:line="480" w:lineRule="auto"/>
        <w:rPr>
          <w:sz w:val="22"/>
          <w:szCs w:val="22"/>
        </w:rPr>
      </w:pPr>
      <w:r>
        <w:rPr>
          <w:sz w:val="22"/>
          <w:szCs w:val="22"/>
        </w:rPr>
        <w:t>The femoral artery carries</w:t>
      </w:r>
      <w:r>
        <w:rPr>
          <w:sz w:val="20"/>
        </w:rPr>
        <w:t xml:space="preserve">(1pnt) </w:t>
      </w:r>
      <w:r>
        <w:rPr>
          <w:sz w:val="22"/>
          <w:szCs w:val="22"/>
        </w:rPr>
        <w:t>___________________________________________________________</w:t>
      </w:r>
    </w:p>
    <w:p w:rsidR="00325D20" w:rsidRDefault="00325D20" w:rsidP="00325D20">
      <w:pPr>
        <w:numPr>
          <w:ilvl w:val="1"/>
          <w:numId w:val="11"/>
        </w:numPr>
        <w:spacing w:line="480" w:lineRule="auto"/>
        <w:rPr>
          <w:sz w:val="22"/>
          <w:szCs w:val="22"/>
        </w:rPr>
      </w:pPr>
      <w:r>
        <w:rPr>
          <w:sz w:val="22"/>
          <w:szCs w:val="22"/>
        </w:rPr>
        <w:t>The pulse represents the</w:t>
      </w:r>
      <w:r>
        <w:rPr>
          <w:sz w:val="20"/>
        </w:rPr>
        <w:t xml:space="preserve">(1pnt) </w:t>
      </w:r>
      <w:r>
        <w:rPr>
          <w:sz w:val="22"/>
          <w:szCs w:val="22"/>
        </w:rPr>
        <w:t xml:space="preserve"> ____________________________________________________________</w:t>
      </w:r>
    </w:p>
    <w:p w:rsidR="00325D20" w:rsidRDefault="00325D20" w:rsidP="00325D20">
      <w:pPr>
        <w:spacing w:line="480" w:lineRule="auto"/>
        <w:ind w:left="1080"/>
        <w:rPr>
          <w:sz w:val="22"/>
          <w:szCs w:val="22"/>
        </w:rPr>
      </w:pPr>
      <w:r>
        <w:rPr>
          <w:sz w:val="22"/>
          <w:szCs w:val="22"/>
        </w:rPr>
        <w:t>________________________________________________________________________________________</w:t>
      </w:r>
    </w:p>
    <w:p w:rsidR="00325D20" w:rsidRDefault="00325D20" w:rsidP="00325D20">
      <w:pPr>
        <w:spacing w:line="480" w:lineRule="auto"/>
        <w:ind w:left="360" w:firstLine="720"/>
        <w:rPr>
          <w:sz w:val="22"/>
          <w:szCs w:val="22"/>
        </w:rPr>
      </w:pPr>
      <w:r>
        <w:rPr>
          <w:sz w:val="22"/>
          <w:szCs w:val="22"/>
        </w:rPr>
        <w:t>9.   How do you measure your resting heart rate?</w:t>
      </w:r>
      <w:r>
        <w:rPr>
          <w:sz w:val="20"/>
        </w:rPr>
        <w:t xml:space="preserve"> (1pnt) </w:t>
      </w:r>
      <w:r>
        <w:rPr>
          <w:sz w:val="22"/>
          <w:szCs w:val="22"/>
        </w:rPr>
        <w:t xml:space="preserve"> ___________________________________________</w:t>
      </w:r>
    </w:p>
    <w:p w:rsidR="00325D20" w:rsidRDefault="00325D20" w:rsidP="00325D20">
      <w:pPr>
        <w:spacing w:line="480" w:lineRule="auto"/>
        <w:ind w:left="1440"/>
        <w:rPr>
          <w:sz w:val="22"/>
          <w:szCs w:val="22"/>
        </w:rPr>
      </w:pPr>
      <w:r>
        <w:rPr>
          <w:sz w:val="22"/>
          <w:szCs w:val="22"/>
        </w:rPr>
        <w:t>_____________________________________________________________________________________</w:t>
      </w:r>
    </w:p>
    <w:p w:rsidR="00325D20" w:rsidRDefault="00325D20" w:rsidP="00325D20">
      <w:pPr>
        <w:spacing w:line="480" w:lineRule="auto"/>
        <w:ind w:left="1080"/>
        <w:rPr>
          <w:sz w:val="22"/>
          <w:szCs w:val="22"/>
        </w:rPr>
      </w:pPr>
      <w:r>
        <w:rPr>
          <w:sz w:val="22"/>
          <w:szCs w:val="22"/>
        </w:rPr>
        <w:t xml:space="preserve">10. What is recovery heart rate and when do you need to take it? </w:t>
      </w:r>
      <w:r>
        <w:rPr>
          <w:sz w:val="20"/>
        </w:rPr>
        <w:t xml:space="preserve">(1pnt) </w:t>
      </w:r>
      <w:r>
        <w:rPr>
          <w:sz w:val="22"/>
          <w:szCs w:val="22"/>
        </w:rPr>
        <w:t xml:space="preserve"> ______________________________</w:t>
      </w:r>
    </w:p>
    <w:p w:rsidR="00325D20" w:rsidRDefault="00325D20" w:rsidP="00325D20">
      <w:pPr>
        <w:spacing w:line="480" w:lineRule="auto"/>
        <w:ind w:left="1440"/>
        <w:rPr>
          <w:sz w:val="22"/>
          <w:szCs w:val="22"/>
        </w:rPr>
      </w:pPr>
      <w:r>
        <w:rPr>
          <w:sz w:val="22"/>
          <w:szCs w:val="22"/>
        </w:rPr>
        <w:t>____________________________________________________________________________________</w:t>
      </w:r>
    </w:p>
    <w:p w:rsidR="00325D20" w:rsidRDefault="00325D20" w:rsidP="00325D20">
      <w:pPr>
        <w:spacing w:line="480" w:lineRule="auto"/>
        <w:rPr>
          <w:sz w:val="22"/>
          <w:szCs w:val="22"/>
        </w:rPr>
      </w:pPr>
      <w:r>
        <w:rPr>
          <w:sz w:val="22"/>
          <w:szCs w:val="22"/>
        </w:rPr>
        <w:tab/>
        <w:t xml:space="preserve">      11.  How do you measure the training heart rate?</w:t>
      </w:r>
      <w:r>
        <w:rPr>
          <w:sz w:val="20"/>
        </w:rPr>
        <w:t xml:space="preserve"> (1pnt) </w:t>
      </w:r>
      <w:r>
        <w:rPr>
          <w:sz w:val="22"/>
          <w:szCs w:val="22"/>
        </w:rPr>
        <w:t xml:space="preserve"> ___________________________________________</w:t>
      </w:r>
    </w:p>
    <w:p w:rsidR="00325D20" w:rsidRDefault="00325D20" w:rsidP="00325D20">
      <w:pPr>
        <w:spacing w:line="480" w:lineRule="auto"/>
        <w:rPr>
          <w:sz w:val="22"/>
          <w:szCs w:val="22"/>
        </w:rPr>
      </w:pPr>
      <w:r>
        <w:rPr>
          <w:sz w:val="22"/>
          <w:szCs w:val="22"/>
        </w:rPr>
        <w:tab/>
      </w:r>
      <w:r>
        <w:rPr>
          <w:sz w:val="22"/>
          <w:szCs w:val="22"/>
        </w:rPr>
        <w:tab/>
        <w:t>____________________________________________________________________________________</w:t>
      </w:r>
    </w:p>
    <w:p w:rsidR="00325D20" w:rsidRDefault="00325D20" w:rsidP="00325D20">
      <w:pPr>
        <w:spacing w:line="480" w:lineRule="auto"/>
        <w:ind w:left="720"/>
        <w:rPr>
          <w:sz w:val="22"/>
          <w:szCs w:val="22"/>
        </w:rPr>
      </w:pPr>
      <w:r>
        <w:rPr>
          <w:sz w:val="22"/>
          <w:szCs w:val="22"/>
        </w:rPr>
        <w:t xml:space="preserve">      12.  What is blood pressure? </w:t>
      </w:r>
      <w:r>
        <w:rPr>
          <w:sz w:val="20"/>
        </w:rPr>
        <w:t xml:space="preserve">(1pnt) </w:t>
      </w:r>
      <w:r>
        <w:rPr>
          <w:sz w:val="22"/>
          <w:szCs w:val="22"/>
        </w:rPr>
        <w:t xml:space="preserve"> ___________________________________________________________</w:t>
      </w:r>
    </w:p>
    <w:p w:rsidR="00325D20" w:rsidRDefault="00325D20" w:rsidP="00325D20">
      <w:pPr>
        <w:spacing w:line="480" w:lineRule="auto"/>
        <w:ind w:left="720"/>
        <w:rPr>
          <w:sz w:val="22"/>
          <w:szCs w:val="22"/>
        </w:rPr>
      </w:pPr>
      <w:r>
        <w:rPr>
          <w:sz w:val="22"/>
          <w:szCs w:val="22"/>
        </w:rPr>
        <w:t xml:space="preserve">            _____________________________________________________________________________________</w:t>
      </w:r>
    </w:p>
    <w:p w:rsidR="00325D20" w:rsidRDefault="00325D20" w:rsidP="00325D20">
      <w:pPr>
        <w:spacing w:line="480" w:lineRule="auto"/>
        <w:ind w:left="720"/>
        <w:rPr>
          <w:sz w:val="22"/>
          <w:szCs w:val="22"/>
        </w:rPr>
      </w:pPr>
      <w:r>
        <w:rPr>
          <w:sz w:val="22"/>
          <w:szCs w:val="22"/>
        </w:rPr>
        <w:t xml:space="preserve">      13.  Blood pressure is recorded with two numbers.  What are they called? </w:t>
      </w:r>
      <w:r>
        <w:rPr>
          <w:sz w:val="20"/>
        </w:rPr>
        <w:t>(2pnts)</w:t>
      </w:r>
    </w:p>
    <w:p w:rsidR="00325D20" w:rsidRDefault="00325D20" w:rsidP="00325D20">
      <w:pPr>
        <w:numPr>
          <w:ilvl w:val="1"/>
          <w:numId w:val="12"/>
        </w:numPr>
        <w:spacing w:line="480" w:lineRule="auto"/>
        <w:rPr>
          <w:sz w:val="22"/>
          <w:szCs w:val="22"/>
        </w:rPr>
      </w:pPr>
      <w:r>
        <w:rPr>
          <w:sz w:val="22"/>
          <w:szCs w:val="22"/>
        </w:rPr>
        <w:t>__________________________</w:t>
      </w:r>
    </w:p>
    <w:p w:rsidR="00325D20" w:rsidRDefault="00325D20" w:rsidP="00325D20">
      <w:pPr>
        <w:numPr>
          <w:ilvl w:val="1"/>
          <w:numId w:val="12"/>
        </w:numPr>
        <w:spacing w:line="480" w:lineRule="auto"/>
        <w:rPr>
          <w:sz w:val="22"/>
          <w:szCs w:val="22"/>
        </w:rPr>
      </w:pPr>
      <w:r>
        <w:rPr>
          <w:sz w:val="22"/>
          <w:szCs w:val="22"/>
        </w:rPr>
        <w:t>__________________________</w:t>
      </w:r>
    </w:p>
    <w:p w:rsidR="00325D20" w:rsidRPr="00325D20" w:rsidRDefault="00325D20" w:rsidP="00325D20">
      <w:pPr>
        <w:spacing w:line="480" w:lineRule="auto"/>
        <w:ind w:left="720"/>
        <w:rPr>
          <w:sz w:val="22"/>
          <w:szCs w:val="22"/>
        </w:rPr>
      </w:pPr>
      <w:r>
        <w:rPr>
          <w:sz w:val="22"/>
          <w:szCs w:val="22"/>
        </w:rPr>
        <w:t xml:space="preserve">       14.  The normal range for blood pressure is?</w:t>
      </w:r>
      <w:r>
        <w:rPr>
          <w:sz w:val="20"/>
        </w:rPr>
        <w:t xml:space="preserve"> (1pnt) </w:t>
      </w:r>
      <w:r>
        <w:rPr>
          <w:sz w:val="22"/>
          <w:szCs w:val="22"/>
        </w:rPr>
        <w:t xml:space="preserve">      __________________</w:t>
      </w:r>
    </w:p>
    <w:p w:rsidR="00325D20" w:rsidRDefault="00325D20" w:rsidP="00325D20">
      <w:pPr>
        <w:spacing w:line="276" w:lineRule="auto"/>
        <w:jc w:val="right"/>
        <w:rPr>
          <w:b/>
          <w:sz w:val="32"/>
          <w:szCs w:val="32"/>
        </w:rPr>
      </w:pPr>
      <w:r>
        <w:rPr>
          <w:b/>
          <w:sz w:val="32"/>
          <w:szCs w:val="32"/>
          <w:u w:val="single"/>
        </w:rPr>
        <w:lastRenderedPageBreak/>
        <w:t>Cardiovascular Fitness (</w:t>
      </w:r>
      <w:r>
        <w:rPr>
          <w:b/>
          <w:sz w:val="32"/>
          <w:szCs w:val="32"/>
        </w:rPr>
        <w:t>25points)</w:t>
      </w:r>
      <w:r>
        <w:rPr>
          <w:b/>
          <w:sz w:val="32"/>
          <w:szCs w:val="32"/>
        </w:rPr>
        <w:tab/>
        <w:t>Name</w:t>
      </w:r>
      <w:proofErr w:type="gramStart"/>
      <w:r>
        <w:rPr>
          <w:b/>
          <w:sz w:val="32"/>
          <w:szCs w:val="32"/>
        </w:rPr>
        <w:t>:_</w:t>
      </w:r>
      <w:proofErr w:type="gramEnd"/>
      <w:r>
        <w:rPr>
          <w:b/>
          <w:sz w:val="32"/>
          <w:szCs w:val="32"/>
        </w:rPr>
        <w:t>_______________</w:t>
      </w:r>
    </w:p>
    <w:p w:rsidR="00325D20" w:rsidRDefault="00325D20" w:rsidP="00325D20">
      <w:pPr>
        <w:spacing w:line="276" w:lineRule="auto"/>
        <w:jc w:val="center"/>
        <w:rPr>
          <w:b/>
          <w:sz w:val="32"/>
          <w:szCs w:val="32"/>
          <w:u w:val="single"/>
        </w:rPr>
      </w:pPr>
    </w:p>
    <w:p w:rsidR="00325D20" w:rsidRDefault="00325D20" w:rsidP="00325D20">
      <w:pPr>
        <w:spacing w:line="480" w:lineRule="auto"/>
        <w:rPr>
          <w:sz w:val="20"/>
        </w:rPr>
      </w:pPr>
      <w:r>
        <w:rPr>
          <w:sz w:val="20"/>
        </w:rPr>
        <w:t>1.  Define Cardiovascular Fitness (1pnt) ___________________________________________________________________________</w:t>
      </w:r>
    </w:p>
    <w:p w:rsidR="00325D20" w:rsidRDefault="00325D20" w:rsidP="00325D20">
      <w:pPr>
        <w:spacing w:line="480" w:lineRule="auto"/>
        <w:rPr>
          <w:sz w:val="20"/>
        </w:rPr>
      </w:pPr>
      <w:r>
        <w:rPr>
          <w:sz w:val="20"/>
        </w:rPr>
        <w:t>____________________________________________________________________________________________________________</w:t>
      </w:r>
    </w:p>
    <w:p w:rsidR="00325D20" w:rsidRDefault="00325D20" w:rsidP="00325D20">
      <w:pPr>
        <w:spacing w:line="480" w:lineRule="auto"/>
        <w:rPr>
          <w:sz w:val="20"/>
        </w:rPr>
      </w:pPr>
      <w:r>
        <w:rPr>
          <w:sz w:val="20"/>
        </w:rPr>
        <w:t xml:space="preserve">2.  Name 5 benefits of a cardiovascular fitness </w:t>
      </w:r>
      <w:proofErr w:type="gramStart"/>
      <w:r>
        <w:rPr>
          <w:sz w:val="20"/>
        </w:rPr>
        <w:t>program(</w:t>
      </w:r>
      <w:proofErr w:type="gramEnd"/>
      <w:r>
        <w:rPr>
          <w:sz w:val="20"/>
        </w:rPr>
        <w:t>5pnts)</w:t>
      </w:r>
      <w:r>
        <w:rPr>
          <w:sz w:val="20"/>
        </w:rPr>
        <w:tab/>
        <w:t>1.  ________________________________</w:t>
      </w:r>
      <w:r>
        <w:rPr>
          <w:sz w:val="20"/>
        </w:rPr>
        <w:tab/>
      </w:r>
      <w:r>
        <w:rPr>
          <w:sz w:val="20"/>
        </w:rPr>
        <w:tab/>
      </w:r>
    </w:p>
    <w:p w:rsidR="00325D20" w:rsidRDefault="00325D20" w:rsidP="00325D20">
      <w:pPr>
        <w:spacing w:line="480" w:lineRule="auto"/>
        <w:ind w:firstLine="720"/>
        <w:rPr>
          <w:sz w:val="20"/>
        </w:rPr>
      </w:pPr>
      <w:r>
        <w:rPr>
          <w:sz w:val="20"/>
        </w:rPr>
        <w:t>2.  ___________________________________</w:t>
      </w:r>
      <w:r>
        <w:rPr>
          <w:sz w:val="20"/>
        </w:rPr>
        <w:tab/>
        <w:t>3.  ________________________________</w:t>
      </w:r>
      <w:r>
        <w:rPr>
          <w:sz w:val="20"/>
        </w:rPr>
        <w:tab/>
      </w:r>
      <w:r>
        <w:rPr>
          <w:sz w:val="20"/>
        </w:rPr>
        <w:tab/>
      </w:r>
    </w:p>
    <w:p w:rsidR="00325D20" w:rsidRDefault="00325D20" w:rsidP="00325D20">
      <w:pPr>
        <w:spacing w:line="480" w:lineRule="auto"/>
        <w:ind w:firstLine="720"/>
        <w:rPr>
          <w:sz w:val="20"/>
        </w:rPr>
      </w:pPr>
      <w:r>
        <w:rPr>
          <w:sz w:val="20"/>
        </w:rPr>
        <w:t>4.  ___________________________________</w:t>
      </w:r>
      <w:r>
        <w:rPr>
          <w:sz w:val="20"/>
        </w:rPr>
        <w:tab/>
        <w:t>5.  ________________________________</w:t>
      </w:r>
      <w:r>
        <w:rPr>
          <w:sz w:val="20"/>
        </w:rPr>
        <w:tab/>
      </w:r>
      <w:r>
        <w:rPr>
          <w:sz w:val="20"/>
        </w:rPr>
        <w:tab/>
      </w:r>
    </w:p>
    <w:p w:rsidR="00325D20" w:rsidRDefault="00325D20" w:rsidP="00325D20">
      <w:pPr>
        <w:spacing w:line="480" w:lineRule="auto"/>
        <w:rPr>
          <w:sz w:val="20"/>
        </w:rPr>
      </w:pPr>
      <w:r>
        <w:rPr>
          <w:sz w:val="20"/>
        </w:rPr>
        <w:t>3.  What are factors that improve Aerobic capacity? (1pnt)  ____________________________________________________________</w:t>
      </w:r>
    </w:p>
    <w:p w:rsidR="00325D20" w:rsidRDefault="00325D20" w:rsidP="00325D20">
      <w:pPr>
        <w:spacing w:line="480" w:lineRule="auto"/>
        <w:rPr>
          <w:sz w:val="20"/>
        </w:rPr>
      </w:pPr>
      <w:r>
        <w:rPr>
          <w:sz w:val="20"/>
        </w:rPr>
        <w:t>____________________________________________________________________________________________________________</w:t>
      </w:r>
    </w:p>
    <w:p w:rsidR="00325D20" w:rsidRDefault="00325D20" w:rsidP="00325D20">
      <w:pPr>
        <w:spacing w:line="480" w:lineRule="auto"/>
        <w:rPr>
          <w:sz w:val="20"/>
        </w:rPr>
      </w:pPr>
      <w:r>
        <w:rPr>
          <w:sz w:val="20"/>
        </w:rPr>
        <w:t>____________________________________________________________________________________________________________</w:t>
      </w:r>
    </w:p>
    <w:p w:rsidR="00325D20" w:rsidRDefault="00325D20" w:rsidP="00325D20">
      <w:pPr>
        <w:spacing w:line="480" w:lineRule="auto"/>
        <w:rPr>
          <w:sz w:val="20"/>
        </w:rPr>
      </w:pPr>
      <w:proofErr w:type="gramStart"/>
      <w:r>
        <w:rPr>
          <w:sz w:val="20"/>
        </w:rPr>
        <w:t>4.  Explain</w:t>
      </w:r>
      <w:proofErr w:type="gramEnd"/>
      <w:r>
        <w:rPr>
          <w:sz w:val="20"/>
        </w:rPr>
        <w:t xml:space="preserve"> the 5 methods of cardiovascular training:(10pnts)</w:t>
      </w:r>
    </w:p>
    <w:p w:rsidR="00325D20" w:rsidRDefault="00325D20" w:rsidP="00325D20">
      <w:pPr>
        <w:spacing w:line="480" w:lineRule="auto"/>
        <w:rPr>
          <w:sz w:val="20"/>
        </w:rPr>
      </w:pPr>
      <w:r>
        <w:rPr>
          <w:sz w:val="20"/>
        </w:rPr>
        <w:tab/>
        <w:t>1.  _____________________ - ___________________________________________________________________________</w:t>
      </w:r>
    </w:p>
    <w:p w:rsidR="00325D20" w:rsidRDefault="00325D20" w:rsidP="00325D20">
      <w:pPr>
        <w:spacing w:line="480" w:lineRule="auto"/>
        <w:rPr>
          <w:sz w:val="20"/>
        </w:rPr>
      </w:pPr>
      <w:r>
        <w:rPr>
          <w:sz w:val="20"/>
        </w:rPr>
        <w:tab/>
        <w:t>____________________________________________________________________________________________________</w:t>
      </w:r>
    </w:p>
    <w:p w:rsidR="00325D20" w:rsidRDefault="00325D20" w:rsidP="00325D20">
      <w:pPr>
        <w:spacing w:line="480" w:lineRule="auto"/>
        <w:rPr>
          <w:sz w:val="20"/>
        </w:rPr>
      </w:pPr>
      <w:r>
        <w:rPr>
          <w:sz w:val="20"/>
        </w:rPr>
        <w:tab/>
        <w:t>2.  _____________________ - ___________________________________________________________________________</w:t>
      </w:r>
    </w:p>
    <w:p w:rsidR="00325D20" w:rsidRDefault="00325D20" w:rsidP="00325D20">
      <w:pPr>
        <w:spacing w:line="480" w:lineRule="auto"/>
        <w:rPr>
          <w:sz w:val="20"/>
        </w:rPr>
      </w:pPr>
      <w:r>
        <w:rPr>
          <w:sz w:val="20"/>
        </w:rPr>
        <w:tab/>
        <w:t>____________________________________________________________________________________________________</w:t>
      </w:r>
    </w:p>
    <w:p w:rsidR="00325D20" w:rsidRDefault="00325D20" w:rsidP="00325D20">
      <w:pPr>
        <w:spacing w:line="480" w:lineRule="auto"/>
        <w:rPr>
          <w:sz w:val="20"/>
        </w:rPr>
      </w:pPr>
      <w:r>
        <w:rPr>
          <w:sz w:val="20"/>
        </w:rPr>
        <w:tab/>
        <w:t>3.  ____________________ - ____________________________________________________________________________</w:t>
      </w:r>
    </w:p>
    <w:p w:rsidR="00325D20" w:rsidRDefault="00325D20" w:rsidP="00325D20">
      <w:pPr>
        <w:spacing w:line="480" w:lineRule="auto"/>
        <w:rPr>
          <w:sz w:val="20"/>
        </w:rPr>
      </w:pPr>
      <w:r>
        <w:rPr>
          <w:sz w:val="20"/>
        </w:rPr>
        <w:tab/>
        <w:t>____________________________________________________________________________________________________</w:t>
      </w:r>
    </w:p>
    <w:p w:rsidR="00325D20" w:rsidRDefault="00325D20" w:rsidP="00325D20">
      <w:pPr>
        <w:spacing w:line="480" w:lineRule="auto"/>
        <w:rPr>
          <w:sz w:val="20"/>
        </w:rPr>
      </w:pPr>
      <w:r>
        <w:rPr>
          <w:sz w:val="20"/>
        </w:rPr>
        <w:tab/>
        <w:t>4.  ____________________ - ____________________________________________________________________________</w:t>
      </w:r>
    </w:p>
    <w:p w:rsidR="00325D20" w:rsidRDefault="00325D20" w:rsidP="00325D20">
      <w:pPr>
        <w:spacing w:line="480" w:lineRule="auto"/>
        <w:rPr>
          <w:sz w:val="20"/>
        </w:rPr>
      </w:pPr>
      <w:r>
        <w:rPr>
          <w:sz w:val="20"/>
        </w:rPr>
        <w:tab/>
        <w:t>____________________________________________________________________________________________________</w:t>
      </w:r>
    </w:p>
    <w:p w:rsidR="00325D20" w:rsidRDefault="00325D20" w:rsidP="00325D20">
      <w:pPr>
        <w:spacing w:line="480" w:lineRule="auto"/>
        <w:rPr>
          <w:sz w:val="20"/>
        </w:rPr>
      </w:pPr>
      <w:r>
        <w:rPr>
          <w:sz w:val="20"/>
        </w:rPr>
        <w:tab/>
        <w:t>5.  ___________________ - _____________________________________________________________________________</w:t>
      </w:r>
    </w:p>
    <w:p w:rsidR="00325D20" w:rsidRDefault="00325D20" w:rsidP="00325D20">
      <w:pPr>
        <w:spacing w:line="480" w:lineRule="auto"/>
        <w:rPr>
          <w:sz w:val="20"/>
        </w:rPr>
      </w:pPr>
      <w:r>
        <w:rPr>
          <w:sz w:val="20"/>
        </w:rPr>
        <w:tab/>
        <w:t>____________________________________________________________________________________________________</w:t>
      </w:r>
    </w:p>
    <w:p w:rsidR="00325D20" w:rsidRDefault="00325D20" w:rsidP="00325D20">
      <w:pPr>
        <w:spacing w:line="480" w:lineRule="auto"/>
        <w:rPr>
          <w:sz w:val="20"/>
        </w:rPr>
      </w:pPr>
      <w:r>
        <w:rPr>
          <w:sz w:val="20"/>
        </w:rPr>
        <w:t>5.  Define Aerobic Exercise: (1pnt) _______________________________________________________________________________</w:t>
      </w:r>
    </w:p>
    <w:p w:rsidR="00325D20" w:rsidRDefault="00325D20" w:rsidP="00325D20">
      <w:pPr>
        <w:spacing w:line="480" w:lineRule="auto"/>
        <w:rPr>
          <w:sz w:val="20"/>
        </w:rPr>
      </w:pPr>
      <w:r>
        <w:rPr>
          <w:sz w:val="20"/>
        </w:rPr>
        <w:t>___________________________________________________________________________________________________________</w:t>
      </w:r>
    </w:p>
    <w:p w:rsidR="00325D20" w:rsidRDefault="00325D20" w:rsidP="00325D20">
      <w:pPr>
        <w:spacing w:line="480" w:lineRule="auto"/>
        <w:rPr>
          <w:sz w:val="20"/>
        </w:rPr>
      </w:pPr>
      <w:r>
        <w:rPr>
          <w:sz w:val="20"/>
        </w:rPr>
        <w:t>6.  Define Anaerobic Exercise: (1pnt) _____________________________________________________________________________</w:t>
      </w:r>
    </w:p>
    <w:p w:rsidR="00325D20" w:rsidRDefault="00325D20" w:rsidP="00325D20">
      <w:pPr>
        <w:spacing w:line="480" w:lineRule="auto"/>
        <w:rPr>
          <w:sz w:val="20"/>
        </w:rPr>
      </w:pPr>
      <w:r>
        <w:rPr>
          <w:sz w:val="20"/>
        </w:rPr>
        <w:t>____________________________________________________________________________________________________________</w:t>
      </w:r>
    </w:p>
    <w:p w:rsidR="00325D20" w:rsidRDefault="00325D20" w:rsidP="00325D20">
      <w:pPr>
        <w:spacing w:line="480" w:lineRule="auto"/>
        <w:rPr>
          <w:sz w:val="18"/>
          <w:szCs w:val="18"/>
        </w:rPr>
      </w:pPr>
      <w:r>
        <w:softHyphen/>
      </w:r>
      <w:r>
        <w:softHyphen/>
      </w:r>
      <w:r>
        <w:softHyphen/>
      </w:r>
      <w:r>
        <w:softHyphen/>
      </w:r>
      <w:r>
        <w:softHyphen/>
      </w:r>
      <w:r>
        <w:softHyphen/>
      </w:r>
      <w:r>
        <w:softHyphen/>
      </w:r>
      <w:r>
        <w:softHyphen/>
      </w:r>
      <w:r>
        <w:softHyphen/>
      </w:r>
      <w:r>
        <w:softHyphen/>
      </w:r>
      <w:r>
        <w:softHyphen/>
      </w:r>
      <w:r>
        <w:rPr>
          <w:sz w:val="18"/>
          <w:szCs w:val="18"/>
        </w:rPr>
        <w:t>7.  Define Cardiovascular Disease/Heart Disease:</w:t>
      </w:r>
      <w:r>
        <w:rPr>
          <w:sz w:val="20"/>
        </w:rPr>
        <w:t xml:space="preserve"> (1pnt) </w:t>
      </w:r>
      <w:r>
        <w:rPr>
          <w:sz w:val="18"/>
          <w:szCs w:val="18"/>
        </w:rPr>
        <w:t>________________________________________________________________________</w:t>
      </w:r>
    </w:p>
    <w:p w:rsidR="00325D20" w:rsidRDefault="00325D20" w:rsidP="00325D20">
      <w:pPr>
        <w:spacing w:line="480" w:lineRule="auto"/>
        <w:rPr>
          <w:sz w:val="18"/>
          <w:szCs w:val="18"/>
        </w:rPr>
      </w:pPr>
      <w:r>
        <w:rPr>
          <w:sz w:val="18"/>
          <w:szCs w:val="18"/>
        </w:rPr>
        <w:t>________________________________________________________________________________________________________________________</w:t>
      </w:r>
    </w:p>
    <w:p w:rsidR="00325D20" w:rsidRDefault="00325D20" w:rsidP="00325D20">
      <w:pPr>
        <w:shd w:val="clear" w:color="auto" w:fill="FFFFFF"/>
        <w:spacing w:after="300"/>
        <w:rPr>
          <w:rFonts w:ascii="Arial" w:eastAsia="Times New Roman" w:hAnsi="Arial" w:cs="Arial"/>
          <w:b/>
          <w:color w:val="54585A"/>
          <w:sz w:val="18"/>
          <w:szCs w:val="18"/>
          <w:u w:val="single"/>
        </w:rPr>
      </w:pPr>
      <w:proofErr w:type="gramStart"/>
      <w:r>
        <w:rPr>
          <w:rFonts w:ascii="Helvetica" w:eastAsia="Times New Roman" w:hAnsi="Helvetica" w:cs="Helvetica"/>
          <w:color w:val="54585A"/>
          <w:sz w:val="18"/>
          <w:szCs w:val="18"/>
        </w:rPr>
        <w:t>8 .</w:t>
      </w:r>
      <w:proofErr w:type="gramEnd"/>
      <w:r>
        <w:rPr>
          <w:rFonts w:ascii="Helvetica" w:eastAsia="Times New Roman" w:hAnsi="Helvetica" w:cs="Helvetica"/>
          <w:color w:val="54585A"/>
          <w:sz w:val="18"/>
          <w:szCs w:val="18"/>
        </w:rPr>
        <w:t xml:space="preserve"> </w:t>
      </w:r>
      <w:r>
        <w:rPr>
          <w:rFonts w:ascii="Helvetica" w:eastAsia="Times New Roman" w:hAnsi="Helvetica" w:cs="Helvetica"/>
          <w:b/>
          <w:color w:val="54585A"/>
          <w:sz w:val="18"/>
          <w:szCs w:val="18"/>
          <w:u w:val="single"/>
        </w:rPr>
        <w:t xml:space="preserve">Name 9 </w:t>
      </w:r>
      <w:r>
        <w:rPr>
          <w:rFonts w:ascii="Arial" w:eastAsia="Times New Roman" w:hAnsi="Arial" w:cs="Arial"/>
          <w:b/>
          <w:color w:val="54585A"/>
          <w:sz w:val="18"/>
          <w:szCs w:val="18"/>
          <w:u w:val="single"/>
        </w:rPr>
        <w:t>Heart disease risk factors: (9pnts)</w:t>
      </w:r>
    </w:p>
    <w:p w:rsidR="00325D20" w:rsidRDefault="00325D20" w:rsidP="00325D20">
      <w:pPr>
        <w:shd w:val="clear" w:color="auto" w:fill="FFFFFF"/>
        <w:spacing w:after="300"/>
        <w:rPr>
          <w:rFonts w:ascii="Arial" w:eastAsia="Times New Roman" w:hAnsi="Arial" w:cs="Arial"/>
          <w:color w:val="54585A"/>
          <w:sz w:val="18"/>
          <w:szCs w:val="18"/>
        </w:rPr>
      </w:pPr>
      <w:r>
        <w:rPr>
          <w:rFonts w:ascii="Arial" w:eastAsia="Times New Roman" w:hAnsi="Arial" w:cs="Arial"/>
          <w:color w:val="54585A"/>
          <w:sz w:val="18"/>
          <w:szCs w:val="18"/>
        </w:rPr>
        <w:t>1.   _______________________________</w:t>
      </w:r>
      <w:r>
        <w:rPr>
          <w:rFonts w:ascii="Arial" w:eastAsia="Times New Roman" w:hAnsi="Arial" w:cs="Arial"/>
          <w:color w:val="54585A"/>
          <w:sz w:val="18"/>
          <w:szCs w:val="18"/>
        </w:rPr>
        <w:tab/>
      </w:r>
      <w:r>
        <w:rPr>
          <w:rFonts w:ascii="Arial" w:eastAsia="Times New Roman" w:hAnsi="Arial" w:cs="Arial"/>
          <w:color w:val="54585A"/>
          <w:sz w:val="18"/>
          <w:szCs w:val="18"/>
        </w:rPr>
        <w:tab/>
        <w:t>2.  ____________________________</w:t>
      </w:r>
      <w:r>
        <w:rPr>
          <w:rFonts w:ascii="Arial" w:eastAsia="Times New Roman" w:hAnsi="Arial" w:cs="Arial"/>
          <w:color w:val="54585A"/>
          <w:sz w:val="18"/>
          <w:szCs w:val="18"/>
        </w:rPr>
        <w:tab/>
        <w:t>3.  __________________________</w:t>
      </w:r>
    </w:p>
    <w:p w:rsidR="00325D20" w:rsidRDefault="00325D20" w:rsidP="00325D20">
      <w:pPr>
        <w:shd w:val="clear" w:color="auto" w:fill="FFFFFF"/>
        <w:spacing w:after="300"/>
        <w:rPr>
          <w:rFonts w:ascii="Arial" w:eastAsia="Times New Roman" w:hAnsi="Arial" w:cs="Arial"/>
          <w:color w:val="54585A"/>
          <w:sz w:val="18"/>
          <w:szCs w:val="18"/>
        </w:rPr>
      </w:pPr>
      <w:r>
        <w:rPr>
          <w:rFonts w:ascii="Arial" w:eastAsia="Times New Roman" w:hAnsi="Arial" w:cs="Arial"/>
          <w:color w:val="54585A"/>
          <w:sz w:val="18"/>
          <w:szCs w:val="18"/>
        </w:rPr>
        <w:t>4.  _______________________________</w:t>
      </w:r>
      <w:r>
        <w:rPr>
          <w:rFonts w:ascii="Arial" w:eastAsia="Times New Roman" w:hAnsi="Arial" w:cs="Arial"/>
          <w:color w:val="54585A"/>
          <w:sz w:val="18"/>
          <w:szCs w:val="18"/>
        </w:rPr>
        <w:tab/>
      </w:r>
      <w:r>
        <w:rPr>
          <w:rFonts w:ascii="Arial" w:eastAsia="Times New Roman" w:hAnsi="Arial" w:cs="Arial"/>
          <w:color w:val="54585A"/>
          <w:sz w:val="18"/>
          <w:szCs w:val="18"/>
        </w:rPr>
        <w:tab/>
        <w:t>5.  _____________________________</w:t>
      </w:r>
      <w:r>
        <w:rPr>
          <w:rFonts w:ascii="Arial" w:eastAsia="Times New Roman" w:hAnsi="Arial" w:cs="Arial"/>
          <w:color w:val="54585A"/>
          <w:sz w:val="18"/>
          <w:szCs w:val="18"/>
        </w:rPr>
        <w:tab/>
        <w:t>6.  __________________________</w:t>
      </w:r>
    </w:p>
    <w:p w:rsidR="00325D20" w:rsidRDefault="00325D20" w:rsidP="00325D20">
      <w:pPr>
        <w:shd w:val="clear" w:color="auto" w:fill="FFFFFF"/>
        <w:spacing w:after="300"/>
        <w:rPr>
          <w:rFonts w:ascii="Arial" w:eastAsia="Times New Roman" w:hAnsi="Arial" w:cs="Arial"/>
          <w:color w:val="54585A"/>
          <w:sz w:val="18"/>
          <w:szCs w:val="18"/>
        </w:rPr>
      </w:pPr>
      <w:r>
        <w:rPr>
          <w:rFonts w:ascii="Arial" w:eastAsia="Times New Roman" w:hAnsi="Arial" w:cs="Arial"/>
          <w:color w:val="54585A"/>
          <w:sz w:val="18"/>
          <w:szCs w:val="18"/>
        </w:rPr>
        <w:t>7.  _______________________________</w:t>
      </w:r>
      <w:r>
        <w:rPr>
          <w:rFonts w:ascii="Arial" w:eastAsia="Times New Roman" w:hAnsi="Arial" w:cs="Arial"/>
          <w:color w:val="54585A"/>
          <w:sz w:val="18"/>
          <w:szCs w:val="18"/>
        </w:rPr>
        <w:tab/>
      </w:r>
      <w:r>
        <w:rPr>
          <w:rFonts w:ascii="Arial" w:eastAsia="Times New Roman" w:hAnsi="Arial" w:cs="Arial"/>
          <w:color w:val="54585A"/>
          <w:sz w:val="18"/>
          <w:szCs w:val="18"/>
        </w:rPr>
        <w:tab/>
        <w:t>8.  _____________________________</w:t>
      </w:r>
      <w:r>
        <w:rPr>
          <w:rFonts w:ascii="Arial" w:eastAsia="Times New Roman" w:hAnsi="Arial" w:cs="Arial"/>
          <w:color w:val="54585A"/>
          <w:sz w:val="18"/>
          <w:szCs w:val="18"/>
        </w:rPr>
        <w:tab/>
        <w:t>9.  __________________________</w:t>
      </w:r>
      <w:r>
        <w:rPr>
          <w:rFonts w:ascii="Arial" w:eastAsia="Times New Roman" w:hAnsi="Arial" w:cs="Arial"/>
          <w:color w:val="54585A"/>
          <w:sz w:val="18"/>
          <w:szCs w:val="18"/>
        </w:rPr>
        <w:tab/>
      </w:r>
    </w:p>
    <w:p w:rsidR="00325D20" w:rsidRDefault="00325D20" w:rsidP="00325D20">
      <w:pPr>
        <w:jc w:val="center"/>
        <w:rPr>
          <w:b/>
          <w:u w:val="single"/>
        </w:rPr>
      </w:pPr>
      <w:r>
        <w:rPr>
          <w:b/>
          <w:u w:val="single"/>
        </w:rPr>
        <w:lastRenderedPageBreak/>
        <w:t xml:space="preserve">Components of exercise </w:t>
      </w:r>
    </w:p>
    <w:p w:rsidR="00325D20" w:rsidRDefault="00325D20" w:rsidP="00325D20">
      <w:pPr>
        <w:pStyle w:val="ListParagraph"/>
        <w:numPr>
          <w:ilvl w:val="0"/>
          <w:numId w:val="13"/>
        </w:numPr>
        <w:spacing w:after="160" w:line="256" w:lineRule="auto"/>
        <w:rPr>
          <w:sz w:val="20"/>
        </w:rPr>
      </w:pPr>
      <w:r>
        <w:rPr>
          <w:sz w:val="20"/>
        </w:rPr>
        <w:t xml:space="preserve"> What does R.I.C.E stand for (4pnts)?</w:t>
      </w:r>
    </w:p>
    <w:p w:rsidR="00325D20" w:rsidRDefault="00325D20" w:rsidP="00325D20">
      <w:pPr>
        <w:pStyle w:val="ListParagraph"/>
        <w:numPr>
          <w:ilvl w:val="1"/>
          <w:numId w:val="13"/>
        </w:numPr>
        <w:spacing w:after="160" w:line="256" w:lineRule="auto"/>
        <w:rPr>
          <w:sz w:val="20"/>
        </w:rPr>
      </w:pPr>
      <w:r>
        <w:rPr>
          <w:sz w:val="20"/>
        </w:rPr>
        <w:t>R___________</w:t>
      </w:r>
      <w:r>
        <w:rPr>
          <w:sz w:val="20"/>
        </w:rPr>
        <w:tab/>
      </w:r>
      <w:r>
        <w:rPr>
          <w:sz w:val="20"/>
        </w:rPr>
        <w:tab/>
        <w:t>I____________</w:t>
      </w:r>
      <w:r>
        <w:rPr>
          <w:sz w:val="20"/>
        </w:rPr>
        <w:tab/>
      </w:r>
      <w:r>
        <w:rPr>
          <w:sz w:val="20"/>
        </w:rPr>
        <w:tab/>
        <w:t>C____________</w:t>
      </w:r>
      <w:r>
        <w:rPr>
          <w:sz w:val="20"/>
        </w:rPr>
        <w:tab/>
      </w:r>
      <w:r>
        <w:rPr>
          <w:sz w:val="20"/>
        </w:rPr>
        <w:tab/>
        <w:t>E______________</w:t>
      </w:r>
    </w:p>
    <w:p w:rsidR="00325D20" w:rsidRDefault="00325D20" w:rsidP="00325D20">
      <w:pPr>
        <w:pStyle w:val="ListParagraph"/>
        <w:numPr>
          <w:ilvl w:val="0"/>
          <w:numId w:val="13"/>
        </w:numPr>
        <w:spacing w:after="160" w:line="256" w:lineRule="auto"/>
        <w:rPr>
          <w:sz w:val="20"/>
        </w:rPr>
      </w:pPr>
      <w:r>
        <w:rPr>
          <w:sz w:val="20"/>
        </w:rPr>
        <w:t xml:space="preserve">Explain the following Each component of R.I.C.E (4 </w:t>
      </w:r>
      <w:proofErr w:type="spellStart"/>
      <w:r>
        <w:rPr>
          <w:sz w:val="20"/>
        </w:rPr>
        <w:t>pnts</w:t>
      </w:r>
      <w:proofErr w:type="spellEnd"/>
      <w:r>
        <w:rPr>
          <w:sz w:val="20"/>
        </w:rPr>
        <w:t>)</w:t>
      </w:r>
    </w:p>
    <w:p w:rsidR="00325D20" w:rsidRDefault="00325D20" w:rsidP="00325D20">
      <w:pPr>
        <w:pStyle w:val="ListParagraph"/>
        <w:numPr>
          <w:ilvl w:val="1"/>
          <w:numId w:val="13"/>
        </w:numPr>
        <w:spacing w:after="160" w:line="360" w:lineRule="auto"/>
        <w:rPr>
          <w:sz w:val="20"/>
        </w:rPr>
      </w:pPr>
      <w:r>
        <w:rPr>
          <w:sz w:val="20"/>
        </w:rPr>
        <w:t>R_________________________________________________________________________________________________________________________________________________________________________________________</w:t>
      </w:r>
    </w:p>
    <w:p w:rsidR="00325D20" w:rsidRDefault="00325D20" w:rsidP="00325D20">
      <w:pPr>
        <w:pStyle w:val="ListParagraph"/>
        <w:numPr>
          <w:ilvl w:val="1"/>
          <w:numId w:val="13"/>
        </w:numPr>
        <w:spacing w:after="160" w:line="360" w:lineRule="auto"/>
        <w:rPr>
          <w:sz w:val="20"/>
        </w:rPr>
      </w:pPr>
      <w:r>
        <w:rPr>
          <w:sz w:val="20"/>
        </w:rPr>
        <w:t>I__________________________________________________________________________________________________________________________________________________________________________________________</w:t>
      </w:r>
    </w:p>
    <w:p w:rsidR="00325D20" w:rsidRDefault="00325D20" w:rsidP="00325D20">
      <w:pPr>
        <w:pStyle w:val="ListParagraph"/>
        <w:numPr>
          <w:ilvl w:val="1"/>
          <w:numId w:val="13"/>
        </w:numPr>
        <w:spacing w:after="160" w:line="360" w:lineRule="auto"/>
        <w:rPr>
          <w:sz w:val="20"/>
        </w:rPr>
      </w:pPr>
      <w:r>
        <w:rPr>
          <w:sz w:val="20"/>
        </w:rPr>
        <w:t>C_________________________________________________________________________________________________________________________________________________________________________________________</w:t>
      </w:r>
    </w:p>
    <w:p w:rsidR="00325D20" w:rsidRDefault="00325D20" w:rsidP="00325D20">
      <w:pPr>
        <w:pStyle w:val="ListParagraph"/>
        <w:numPr>
          <w:ilvl w:val="1"/>
          <w:numId w:val="13"/>
        </w:numPr>
        <w:spacing w:after="160" w:line="360" w:lineRule="auto"/>
        <w:rPr>
          <w:sz w:val="20"/>
        </w:rPr>
      </w:pPr>
      <w:r>
        <w:rPr>
          <w:sz w:val="20"/>
        </w:rPr>
        <w:t>E_________________________________________________________________________________________________________________________________________________________________________________________</w:t>
      </w:r>
    </w:p>
    <w:p w:rsidR="00325D20" w:rsidRDefault="00325D20" w:rsidP="00325D20">
      <w:pPr>
        <w:pStyle w:val="ListParagraph"/>
        <w:numPr>
          <w:ilvl w:val="0"/>
          <w:numId w:val="13"/>
        </w:numPr>
        <w:spacing w:after="160" w:line="360" w:lineRule="auto"/>
        <w:rPr>
          <w:sz w:val="20"/>
        </w:rPr>
      </w:pPr>
      <w:r>
        <w:rPr>
          <w:sz w:val="20"/>
          <w:lang w:val="en"/>
        </w:rPr>
        <w:t>Children and adolescents (6-17 years old) should do ______ minutes or more of physical activity each day. (1pnt)</w:t>
      </w:r>
    </w:p>
    <w:p w:rsidR="00325D20" w:rsidRDefault="00325D20" w:rsidP="00325D20">
      <w:pPr>
        <w:pStyle w:val="ListParagraph"/>
        <w:numPr>
          <w:ilvl w:val="0"/>
          <w:numId w:val="13"/>
        </w:numPr>
        <w:spacing w:after="160" w:line="360" w:lineRule="auto"/>
        <w:rPr>
          <w:sz w:val="20"/>
        </w:rPr>
      </w:pPr>
      <w:r>
        <w:rPr>
          <w:sz w:val="20"/>
          <w:lang w:val="en"/>
        </w:rPr>
        <w:t xml:space="preserve">(2pnts) Most of the _____ minutes should be </w:t>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t>______________________________________________________________________</w:t>
      </w:r>
    </w:p>
    <w:p w:rsidR="00325D20" w:rsidRDefault="00325D20" w:rsidP="00325D20">
      <w:pPr>
        <w:pStyle w:val="ListParagraph"/>
        <w:numPr>
          <w:ilvl w:val="0"/>
          <w:numId w:val="13"/>
        </w:numPr>
        <w:spacing w:before="240" w:after="160" w:line="276" w:lineRule="auto"/>
        <w:rPr>
          <w:sz w:val="20"/>
        </w:rPr>
      </w:pPr>
      <w:r>
        <w:rPr>
          <w:sz w:val="20"/>
          <w:lang w:val="en"/>
        </w:rPr>
        <w:t xml:space="preserve">(2pnts) As part of their </w:t>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r>
      <w:r>
        <w:rPr>
          <w:sz w:val="20"/>
          <w:lang w:val="en"/>
        </w:rPr>
        <w:softHyphen/>
        <w:t>_______ or more minutes of daily physical activity, children and adolescents should include______________________________________________________________________________________________</w:t>
      </w:r>
    </w:p>
    <w:p w:rsidR="00325D20" w:rsidRDefault="00325D20" w:rsidP="00325D20">
      <w:pPr>
        <w:pStyle w:val="ListParagraph"/>
        <w:spacing w:before="240" w:line="276" w:lineRule="auto"/>
        <w:rPr>
          <w:sz w:val="20"/>
        </w:rPr>
      </w:pPr>
    </w:p>
    <w:p w:rsidR="00325D20" w:rsidRDefault="00325D20" w:rsidP="00325D20">
      <w:pPr>
        <w:pStyle w:val="ListParagraph"/>
        <w:numPr>
          <w:ilvl w:val="0"/>
          <w:numId w:val="13"/>
        </w:numPr>
        <w:spacing w:after="160" w:line="276" w:lineRule="auto"/>
        <w:rPr>
          <w:sz w:val="20"/>
        </w:rPr>
      </w:pPr>
      <w:r>
        <w:rPr>
          <w:rFonts w:eastAsia="Times New Roman" w:cs="Helvetica"/>
          <w:bCs/>
          <w:color w:val="373737"/>
          <w:sz w:val="20"/>
        </w:rPr>
        <w:t xml:space="preserve">(1pnt) </w:t>
      </w:r>
      <w:proofErr w:type="gramStart"/>
      <w:r>
        <w:rPr>
          <w:rFonts w:eastAsia="Times New Roman" w:cs="Helvetica"/>
          <w:bCs/>
          <w:color w:val="373737"/>
          <w:sz w:val="20"/>
        </w:rPr>
        <w:t>What</w:t>
      </w:r>
      <w:proofErr w:type="gramEnd"/>
      <w:r>
        <w:rPr>
          <w:rFonts w:eastAsia="Times New Roman" w:cs="Helvetica"/>
          <w:bCs/>
          <w:color w:val="373737"/>
          <w:sz w:val="20"/>
        </w:rPr>
        <w:t xml:space="preserve"> is a Training Plateau?</w:t>
      </w:r>
      <w:r>
        <w:rPr>
          <w:rFonts w:eastAsia="Times New Roman" w:cs="Helvetica"/>
          <w:color w:val="373737"/>
          <w:sz w:val="20"/>
        </w:rPr>
        <w:t xml:space="preserve">  _______________________________________________________________________</w:t>
      </w:r>
    </w:p>
    <w:p w:rsidR="00325D20" w:rsidRDefault="00325D20" w:rsidP="00325D20">
      <w:pPr>
        <w:pStyle w:val="ListParagraph"/>
        <w:spacing w:line="276" w:lineRule="auto"/>
        <w:rPr>
          <w:rFonts w:eastAsia="Times New Roman" w:cs="Helvetica"/>
          <w:color w:val="373737"/>
          <w:sz w:val="20"/>
        </w:rPr>
      </w:pPr>
      <w:r>
        <w:rPr>
          <w:rFonts w:eastAsia="Times New Roman" w:cs="Helvetica"/>
          <w:color w:val="373737"/>
          <w:sz w:val="20"/>
        </w:rPr>
        <w:t>____________________________________________________________________________________________________</w:t>
      </w:r>
    </w:p>
    <w:p w:rsidR="00325D20" w:rsidRDefault="00325D20" w:rsidP="00325D20">
      <w:pPr>
        <w:pStyle w:val="ListParagraph"/>
        <w:numPr>
          <w:ilvl w:val="0"/>
          <w:numId w:val="13"/>
        </w:numPr>
        <w:spacing w:after="160" w:line="276" w:lineRule="auto"/>
        <w:rPr>
          <w:rFonts w:eastAsia="Calibri"/>
          <w:sz w:val="20"/>
        </w:rPr>
      </w:pPr>
      <w:r>
        <w:rPr>
          <w:rFonts w:eastAsia="Times New Roman" w:cs="Helvetica"/>
          <w:bCs/>
          <w:color w:val="373737"/>
          <w:sz w:val="20"/>
        </w:rPr>
        <w:t xml:space="preserve">(1pnt) </w:t>
      </w:r>
      <w:r>
        <w:rPr>
          <w:sz w:val="20"/>
        </w:rPr>
        <w:t xml:space="preserve"> </w:t>
      </w:r>
      <w:r>
        <w:rPr>
          <w:rFonts w:eastAsia="Times New Roman" w:cs="Helvetica"/>
          <w:bCs/>
          <w:color w:val="373737"/>
          <w:sz w:val="20"/>
        </w:rPr>
        <w:t>How do you Avoid and Bust Plateaus</w:t>
      </w:r>
      <w:r>
        <w:rPr>
          <w:rFonts w:eastAsia="Times New Roman" w:cs="Helvetica"/>
          <w:color w:val="373737"/>
          <w:sz w:val="20"/>
        </w:rPr>
        <w:t xml:space="preserve">?  </w:t>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r>
      <w:r>
        <w:rPr>
          <w:rFonts w:eastAsia="Times New Roman" w:cs="Helvetica"/>
          <w:color w:val="373737"/>
          <w:sz w:val="20"/>
        </w:rPr>
        <w:softHyphen/>
        <w:t>_______________________________________________________________</w:t>
      </w:r>
    </w:p>
    <w:p w:rsidR="00325D20" w:rsidRDefault="00325D20" w:rsidP="00325D20">
      <w:pPr>
        <w:pStyle w:val="ListParagraph"/>
        <w:spacing w:line="276" w:lineRule="auto"/>
        <w:rPr>
          <w:rFonts w:eastAsia="Times New Roman" w:cs="Helvetica"/>
          <w:color w:val="373737"/>
          <w:sz w:val="20"/>
        </w:rPr>
      </w:pPr>
      <w:r>
        <w:rPr>
          <w:rFonts w:eastAsia="Times New Roman" w:cs="Helvetica"/>
          <w:color w:val="373737"/>
          <w:sz w:val="20"/>
        </w:rPr>
        <w:t>_____________________________________________________________________________________________________</w:t>
      </w:r>
    </w:p>
    <w:p w:rsidR="00325D20" w:rsidRDefault="00325D20" w:rsidP="00325D20">
      <w:pPr>
        <w:pStyle w:val="ListParagraph"/>
        <w:numPr>
          <w:ilvl w:val="0"/>
          <w:numId w:val="13"/>
        </w:numPr>
        <w:spacing w:after="160" w:line="360" w:lineRule="auto"/>
        <w:rPr>
          <w:rFonts w:eastAsia="Calibri"/>
          <w:sz w:val="20"/>
        </w:rPr>
      </w:pPr>
      <w:r>
        <w:rPr>
          <w:sz w:val="20"/>
        </w:rPr>
        <w:t xml:space="preserve"> (1pnt) </w:t>
      </w:r>
      <w:proofErr w:type="gramStart"/>
      <w:r>
        <w:rPr>
          <w:rFonts w:eastAsia="Times New Roman"/>
          <w:sz w:val="20"/>
        </w:rPr>
        <w:t>What</w:t>
      </w:r>
      <w:proofErr w:type="gramEnd"/>
      <w:r>
        <w:rPr>
          <w:rFonts w:eastAsia="Times New Roman"/>
          <w:sz w:val="20"/>
        </w:rPr>
        <w:t xml:space="preserve"> can help you commit to working out?   _______________________________________________________________</w:t>
      </w:r>
    </w:p>
    <w:p w:rsidR="00325D20" w:rsidRDefault="00325D20" w:rsidP="00325D20">
      <w:pPr>
        <w:pStyle w:val="ListParagraph"/>
        <w:numPr>
          <w:ilvl w:val="0"/>
          <w:numId w:val="13"/>
        </w:numPr>
        <w:spacing w:after="160" w:line="360" w:lineRule="auto"/>
        <w:rPr>
          <w:sz w:val="20"/>
        </w:rPr>
      </w:pPr>
      <w:r>
        <w:rPr>
          <w:rFonts w:eastAsia="Times New Roman"/>
          <w:sz w:val="20"/>
        </w:rPr>
        <w:t xml:space="preserve"> Give 10 tips to help you stay motivated and committed? (10pnts)</w:t>
      </w:r>
    </w:p>
    <w:p w:rsidR="00325D20" w:rsidRDefault="00325D20" w:rsidP="00325D20">
      <w:pPr>
        <w:pStyle w:val="ListParagraph"/>
        <w:numPr>
          <w:ilvl w:val="0"/>
          <w:numId w:val="14"/>
        </w:numPr>
        <w:spacing w:after="160" w:line="360" w:lineRule="auto"/>
        <w:rPr>
          <w:sz w:val="20"/>
        </w:rPr>
      </w:pPr>
      <w:r>
        <w:rPr>
          <w:rFonts w:eastAsia="Times New Roman"/>
          <w:sz w:val="20"/>
        </w:rPr>
        <w:t>_________________________________________________________________________________________________</w:t>
      </w:r>
    </w:p>
    <w:p w:rsidR="00325D20" w:rsidRDefault="00325D20" w:rsidP="00325D20">
      <w:pPr>
        <w:pStyle w:val="ListParagraph"/>
        <w:numPr>
          <w:ilvl w:val="0"/>
          <w:numId w:val="14"/>
        </w:numPr>
        <w:spacing w:after="160" w:line="360" w:lineRule="auto"/>
        <w:rPr>
          <w:sz w:val="20"/>
        </w:rPr>
      </w:pPr>
      <w:r>
        <w:rPr>
          <w:rFonts w:eastAsia="Times New Roman"/>
          <w:sz w:val="20"/>
        </w:rPr>
        <w:t>_________________________________________________________________________________________________</w:t>
      </w:r>
    </w:p>
    <w:p w:rsidR="00325D20" w:rsidRDefault="00325D20" w:rsidP="00325D20">
      <w:pPr>
        <w:pStyle w:val="ListParagraph"/>
        <w:numPr>
          <w:ilvl w:val="0"/>
          <w:numId w:val="14"/>
        </w:numPr>
        <w:spacing w:after="160" w:line="360" w:lineRule="auto"/>
        <w:rPr>
          <w:sz w:val="20"/>
        </w:rPr>
      </w:pPr>
      <w:r>
        <w:rPr>
          <w:rFonts w:eastAsia="Times New Roman"/>
          <w:sz w:val="20"/>
        </w:rPr>
        <w:t>_________________________________________________________________________________________________</w:t>
      </w:r>
    </w:p>
    <w:p w:rsidR="00325D20" w:rsidRDefault="00325D20" w:rsidP="00325D20">
      <w:pPr>
        <w:pStyle w:val="ListParagraph"/>
        <w:numPr>
          <w:ilvl w:val="0"/>
          <w:numId w:val="14"/>
        </w:numPr>
        <w:spacing w:after="160" w:line="360" w:lineRule="auto"/>
        <w:rPr>
          <w:sz w:val="20"/>
        </w:rPr>
      </w:pPr>
      <w:r>
        <w:rPr>
          <w:rFonts w:eastAsia="Times New Roman"/>
          <w:sz w:val="20"/>
        </w:rPr>
        <w:t>_________________________________________________________________________________________________</w:t>
      </w:r>
    </w:p>
    <w:p w:rsidR="00325D20" w:rsidRDefault="00325D20" w:rsidP="00325D20">
      <w:pPr>
        <w:pStyle w:val="ListParagraph"/>
        <w:numPr>
          <w:ilvl w:val="0"/>
          <w:numId w:val="14"/>
        </w:numPr>
        <w:spacing w:after="160" w:line="360" w:lineRule="auto"/>
        <w:rPr>
          <w:sz w:val="20"/>
        </w:rPr>
      </w:pPr>
      <w:r>
        <w:rPr>
          <w:rFonts w:eastAsia="Times New Roman"/>
          <w:sz w:val="20"/>
        </w:rPr>
        <w:t>_________________________________________________________________________________________________</w:t>
      </w:r>
    </w:p>
    <w:p w:rsidR="00325D20" w:rsidRDefault="00325D20" w:rsidP="00325D20">
      <w:pPr>
        <w:pStyle w:val="ListParagraph"/>
        <w:numPr>
          <w:ilvl w:val="0"/>
          <w:numId w:val="14"/>
        </w:numPr>
        <w:spacing w:after="160" w:line="360" w:lineRule="auto"/>
        <w:rPr>
          <w:sz w:val="20"/>
        </w:rPr>
      </w:pPr>
      <w:r>
        <w:rPr>
          <w:rFonts w:eastAsia="Times New Roman"/>
          <w:sz w:val="20"/>
        </w:rPr>
        <w:t>_________________________________________________________________________________________________</w:t>
      </w:r>
    </w:p>
    <w:p w:rsidR="00325D20" w:rsidRDefault="00325D20" w:rsidP="00325D20">
      <w:pPr>
        <w:pStyle w:val="ListParagraph"/>
        <w:numPr>
          <w:ilvl w:val="0"/>
          <w:numId w:val="14"/>
        </w:numPr>
        <w:spacing w:after="160" w:line="360" w:lineRule="auto"/>
        <w:rPr>
          <w:sz w:val="20"/>
        </w:rPr>
      </w:pPr>
      <w:r>
        <w:rPr>
          <w:rFonts w:eastAsia="Times New Roman"/>
          <w:sz w:val="20"/>
        </w:rPr>
        <w:t>_________________________________________________________________________________________________</w:t>
      </w:r>
    </w:p>
    <w:p w:rsidR="00325D20" w:rsidRDefault="00325D20" w:rsidP="00325D20">
      <w:pPr>
        <w:pStyle w:val="ListParagraph"/>
        <w:numPr>
          <w:ilvl w:val="0"/>
          <w:numId w:val="14"/>
        </w:numPr>
        <w:spacing w:after="160" w:line="360" w:lineRule="auto"/>
        <w:rPr>
          <w:sz w:val="20"/>
        </w:rPr>
      </w:pPr>
      <w:r>
        <w:rPr>
          <w:rFonts w:eastAsia="Times New Roman"/>
          <w:sz w:val="20"/>
        </w:rPr>
        <w:t>_________________________________________________________________________________________________</w:t>
      </w:r>
    </w:p>
    <w:p w:rsidR="00325D20" w:rsidRDefault="00325D20" w:rsidP="00325D20">
      <w:pPr>
        <w:pStyle w:val="ListParagraph"/>
        <w:numPr>
          <w:ilvl w:val="0"/>
          <w:numId w:val="14"/>
        </w:numPr>
        <w:spacing w:after="160" w:line="360" w:lineRule="auto"/>
        <w:rPr>
          <w:sz w:val="20"/>
        </w:rPr>
      </w:pPr>
      <w:r>
        <w:rPr>
          <w:rFonts w:eastAsia="Times New Roman"/>
          <w:sz w:val="20"/>
        </w:rPr>
        <w:t>_________________________________________________________________________________________________</w:t>
      </w:r>
    </w:p>
    <w:p w:rsidR="00325D20" w:rsidRDefault="00325D20" w:rsidP="00325D20">
      <w:pPr>
        <w:pStyle w:val="ListParagraph"/>
        <w:numPr>
          <w:ilvl w:val="0"/>
          <w:numId w:val="14"/>
        </w:numPr>
        <w:spacing w:after="160" w:line="360" w:lineRule="auto"/>
        <w:rPr>
          <w:sz w:val="20"/>
        </w:rPr>
      </w:pPr>
      <w:r>
        <w:rPr>
          <w:rFonts w:eastAsia="Times New Roman"/>
          <w:sz w:val="20"/>
        </w:rPr>
        <w:t>_________________________________________________________________________________________________</w:t>
      </w:r>
    </w:p>
    <w:p w:rsidR="00325D20" w:rsidRDefault="00325D20" w:rsidP="00325D20">
      <w:pPr>
        <w:pStyle w:val="ListParagraph"/>
        <w:numPr>
          <w:ilvl w:val="0"/>
          <w:numId w:val="13"/>
        </w:numPr>
        <w:spacing w:after="160" w:line="360" w:lineRule="auto"/>
        <w:rPr>
          <w:sz w:val="20"/>
        </w:rPr>
      </w:pPr>
      <w:r>
        <w:rPr>
          <w:rFonts w:cs="Arial"/>
          <w:sz w:val="20"/>
          <w:lang w:val="en"/>
        </w:rPr>
        <w:t>Here are some of the added benefits of incorporating weight training into your fitness routine and healthy lifestyle. (5pnts)</w:t>
      </w:r>
    </w:p>
    <w:p w:rsidR="00325D20" w:rsidRDefault="00325D20" w:rsidP="00325D20">
      <w:pPr>
        <w:pStyle w:val="ListParagraph"/>
        <w:numPr>
          <w:ilvl w:val="1"/>
          <w:numId w:val="13"/>
        </w:numPr>
        <w:spacing w:after="160" w:line="360" w:lineRule="auto"/>
        <w:rPr>
          <w:sz w:val="20"/>
        </w:rPr>
      </w:pPr>
      <w:r>
        <w:rPr>
          <w:rFonts w:cs="Arial"/>
          <w:sz w:val="20"/>
          <w:lang w:val="en"/>
        </w:rPr>
        <w:t>_____________________________________________________________________________________________</w:t>
      </w:r>
    </w:p>
    <w:p w:rsidR="00325D20" w:rsidRDefault="00325D20" w:rsidP="00325D20">
      <w:pPr>
        <w:pStyle w:val="ListParagraph"/>
        <w:numPr>
          <w:ilvl w:val="1"/>
          <w:numId w:val="13"/>
        </w:numPr>
        <w:spacing w:after="160" w:line="360" w:lineRule="auto"/>
        <w:rPr>
          <w:sz w:val="20"/>
        </w:rPr>
      </w:pPr>
      <w:r>
        <w:rPr>
          <w:rFonts w:cs="Arial"/>
          <w:sz w:val="20"/>
          <w:lang w:val="en"/>
        </w:rPr>
        <w:t>_____________________________________________________________________________________________</w:t>
      </w:r>
    </w:p>
    <w:p w:rsidR="00325D20" w:rsidRDefault="00325D20" w:rsidP="00325D20">
      <w:pPr>
        <w:pStyle w:val="ListParagraph"/>
        <w:numPr>
          <w:ilvl w:val="1"/>
          <w:numId w:val="13"/>
        </w:numPr>
        <w:spacing w:after="160" w:line="360" w:lineRule="auto"/>
        <w:rPr>
          <w:sz w:val="20"/>
        </w:rPr>
      </w:pPr>
      <w:r>
        <w:rPr>
          <w:rFonts w:cs="Arial"/>
          <w:sz w:val="20"/>
          <w:lang w:val="en"/>
        </w:rPr>
        <w:t>_____________________________________________________________________________________________</w:t>
      </w:r>
    </w:p>
    <w:p w:rsidR="00325D20" w:rsidRDefault="00325D20" w:rsidP="00325D20">
      <w:pPr>
        <w:pStyle w:val="ListParagraph"/>
        <w:numPr>
          <w:ilvl w:val="1"/>
          <w:numId w:val="13"/>
        </w:numPr>
        <w:spacing w:after="160" w:line="360" w:lineRule="auto"/>
        <w:rPr>
          <w:sz w:val="20"/>
        </w:rPr>
      </w:pPr>
      <w:r>
        <w:rPr>
          <w:rFonts w:cs="Arial"/>
          <w:sz w:val="20"/>
          <w:lang w:val="en"/>
        </w:rPr>
        <w:t>_____________________________________________________________________________________________</w:t>
      </w:r>
    </w:p>
    <w:p w:rsidR="00325D20" w:rsidRDefault="00325D20" w:rsidP="00325D20">
      <w:pPr>
        <w:pStyle w:val="ListParagraph"/>
        <w:numPr>
          <w:ilvl w:val="1"/>
          <w:numId w:val="13"/>
        </w:numPr>
        <w:spacing w:after="160" w:line="360" w:lineRule="auto"/>
        <w:rPr>
          <w:sz w:val="20"/>
        </w:rPr>
      </w:pPr>
      <w:r>
        <w:rPr>
          <w:rFonts w:cs="Arial"/>
          <w:sz w:val="20"/>
          <w:lang w:val="en"/>
        </w:rPr>
        <w:t>_____________________________________________________________________________________________</w:t>
      </w:r>
    </w:p>
    <w:p w:rsidR="00325D20" w:rsidRDefault="00325D20" w:rsidP="00B328A1">
      <w:pPr>
        <w:pStyle w:val="BodyText2"/>
        <w:rPr>
          <w:rFonts w:asciiTheme="majorHAnsi" w:hAnsiTheme="majorHAnsi"/>
        </w:rPr>
      </w:pPr>
      <w:r>
        <w:rPr>
          <w:rFonts w:asciiTheme="majorHAnsi" w:hAnsiTheme="majorHAnsi"/>
        </w:rPr>
        <w:lastRenderedPageBreak/>
        <w:t>Articles for Activity:</w:t>
      </w:r>
    </w:p>
    <w:p w:rsidR="00CA3085" w:rsidRPr="00CA3085" w:rsidRDefault="00325D20" w:rsidP="00CA3085">
      <w:pPr>
        <w:spacing w:before="100" w:beforeAutospacing="1" w:after="100" w:afterAutospacing="1"/>
        <w:jc w:val="center"/>
        <w:rPr>
          <w:rFonts w:asciiTheme="majorHAnsi" w:eastAsia="Times New Roman" w:hAnsiTheme="majorHAnsi"/>
          <w:color w:val="000080"/>
          <w:szCs w:val="24"/>
          <w:u w:val="single"/>
        </w:rPr>
      </w:pPr>
      <w:r w:rsidRPr="00CA3085">
        <w:rPr>
          <w:rFonts w:asciiTheme="majorHAnsi" w:eastAsia="Times New Roman" w:hAnsiTheme="majorHAnsi"/>
          <w:color w:val="000080"/>
          <w:szCs w:val="24"/>
        </w:rPr>
        <w:t xml:space="preserve">Dr. Gunner Borg.  This scale uses a numbered scale from 6 -20 to measure feelings of exertion level.  This is a </w:t>
      </w:r>
      <w:r w:rsidR="00CA3085" w:rsidRPr="00CA3085">
        <w:rPr>
          <w:rFonts w:asciiTheme="majorHAnsi" w:eastAsia="Times New Roman" w:hAnsiTheme="majorHAnsi"/>
          <w:color w:val="000080"/>
          <w:szCs w:val="24"/>
          <w:u w:val="single"/>
        </w:rPr>
        <w:t>Monitoring the Heart</w:t>
      </w:r>
    </w:p>
    <w:p w:rsidR="00CA3085"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u w:val="single"/>
        </w:rPr>
        <w:t>Monitoring Intensity</w:t>
      </w:r>
      <w:r w:rsidRPr="00CA3085">
        <w:rPr>
          <w:rFonts w:asciiTheme="majorHAnsi" w:eastAsia="Times New Roman" w:hAnsiTheme="majorHAnsi"/>
          <w:color w:val="000080"/>
          <w:szCs w:val="24"/>
        </w:rPr>
        <w:t xml:space="preserve">     </w:t>
      </w:r>
    </w:p>
    <w:p w:rsidR="00CA3085"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rPr>
        <w:t xml:space="preserve">There are many ways to monitor cardiovascular exercise intensity levels.  Measuring exercise heart rate level can be tricky because everyone is different.  Not everyone has the same resting heart rates and not everyone has the same maximum heart rate and therefore not the same exercising heart rate.  To get a true reading on max heart rate and exercise heart rate an EKG stress test from a physician or sports medicine exercise laboratory can be performed.  An EKG stress test can give a true indication of overall cardiovascular fitness levels and make the exercise intensity levels more accurate.  Remember the following formulas may not be exactly accurate and you need to be aware of this and adjust accordingly.  Remember it is better to be on the safe side to prevent injury. </w:t>
      </w:r>
    </w:p>
    <w:p w:rsidR="00CA3085"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rPr>
        <w:t>The following formulas we will use are</w:t>
      </w:r>
      <w:r w:rsidRPr="00CA3085">
        <w:rPr>
          <w:rFonts w:asciiTheme="majorHAnsi" w:eastAsia="Times New Roman" w:hAnsiTheme="majorHAnsi"/>
          <w:color w:val="000080"/>
          <w:szCs w:val="24"/>
        </w:rPr>
        <w:br/>
        <w:t>1) Percentage of Maximal Heart Rate</w:t>
      </w:r>
      <w:r w:rsidRPr="00CA3085">
        <w:rPr>
          <w:rFonts w:asciiTheme="majorHAnsi" w:eastAsia="Times New Roman" w:hAnsiTheme="majorHAnsi"/>
          <w:color w:val="000080"/>
          <w:szCs w:val="24"/>
        </w:rPr>
        <w:br/>
        <w:t>2</w:t>
      </w:r>
      <w:proofErr w:type="gramStart"/>
      <w:r w:rsidRPr="00CA3085">
        <w:rPr>
          <w:rFonts w:asciiTheme="majorHAnsi" w:eastAsia="Times New Roman" w:hAnsiTheme="majorHAnsi"/>
          <w:color w:val="000080"/>
          <w:szCs w:val="24"/>
        </w:rPr>
        <w:t>)  Intensity</w:t>
      </w:r>
      <w:proofErr w:type="gramEnd"/>
      <w:r w:rsidRPr="00CA3085">
        <w:rPr>
          <w:rFonts w:asciiTheme="majorHAnsi" w:eastAsia="Times New Roman" w:hAnsiTheme="majorHAnsi"/>
          <w:color w:val="000080"/>
          <w:szCs w:val="24"/>
        </w:rPr>
        <w:t xml:space="preserve"> by perceived exertion </w:t>
      </w:r>
      <w:r w:rsidRPr="00CA3085">
        <w:rPr>
          <w:rFonts w:asciiTheme="majorHAnsi" w:eastAsia="Times New Roman" w:hAnsiTheme="majorHAnsi"/>
          <w:color w:val="000080"/>
          <w:szCs w:val="24"/>
        </w:rPr>
        <w:br/>
        <w:t>3)  Talk Test.</w:t>
      </w:r>
    </w:p>
    <w:p w:rsidR="00CA3085"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u w:val="single"/>
        </w:rPr>
        <w:t>Percentage of Maximal Heart Rate</w:t>
      </w:r>
      <w:r w:rsidRPr="00CA3085">
        <w:rPr>
          <w:rFonts w:asciiTheme="majorHAnsi" w:eastAsia="Times New Roman" w:hAnsiTheme="majorHAnsi"/>
          <w:color w:val="000080"/>
          <w:szCs w:val="24"/>
        </w:rPr>
        <w:t>:  This method is the most popular used formula today.  This formula can have a variability of + or - 10 to 12 beats per minutes (</w:t>
      </w:r>
      <w:proofErr w:type="spellStart"/>
      <w:r w:rsidRPr="00CA3085">
        <w:rPr>
          <w:rFonts w:asciiTheme="majorHAnsi" w:eastAsia="Times New Roman" w:hAnsiTheme="majorHAnsi"/>
          <w:color w:val="000080"/>
          <w:szCs w:val="24"/>
        </w:rPr>
        <w:t>Dursitne</w:t>
      </w:r>
      <w:proofErr w:type="spellEnd"/>
      <w:r w:rsidRPr="00CA3085">
        <w:rPr>
          <w:rFonts w:asciiTheme="majorHAnsi" w:eastAsia="Times New Roman" w:hAnsiTheme="majorHAnsi"/>
          <w:color w:val="000080"/>
          <w:szCs w:val="24"/>
        </w:rPr>
        <w:t>, 1988).  This method is measured as follows.</w:t>
      </w:r>
    </w:p>
    <w:p w:rsidR="00CA3085"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rPr>
        <w:t xml:space="preserve"> Training Heart Rate Range = Maximal predicted heart rate x % of intensity range x 1.15. </w:t>
      </w:r>
    </w:p>
    <w:p w:rsidR="00CA3085"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rPr>
        <w:t>For Example:</w:t>
      </w:r>
    </w:p>
    <w:p w:rsidR="00CA3085"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rPr>
        <w:t> A 50 year old man for whom a 60% to 70% maximal heart rate is desired:</w:t>
      </w:r>
      <w:r w:rsidRPr="00CA3085">
        <w:rPr>
          <w:rFonts w:asciiTheme="majorHAnsi" w:eastAsia="Times New Roman" w:hAnsiTheme="majorHAnsi"/>
          <w:color w:val="000080"/>
          <w:szCs w:val="24"/>
        </w:rPr>
        <w:br/>
        <w:t xml:space="preserve">    </w:t>
      </w:r>
      <w:r w:rsidRPr="00CA3085">
        <w:rPr>
          <w:rFonts w:asciiTheme="majorHAnsi" w:eastAsia="Times New Roman" w:hAnsiTheme="majorHAnsi"/>
          <w:color w:val="000080"/>
          <w:szCs w:val="24"/>
        </w:rPr>
        <w:br/>
        <w:t>    220 - 50 = 170 x .60 = 102 x 1.15 = 117.3 (60% lower limit exercise rate)</w:t>
      </w:r>
      <w:r w:rsidRPr="00CA3085">
        <w:rPr>
          <w:rFonts w:asciiTheme="majorHAnsi" w:eastAsia="Times New Roman" w:hAnsiTheme="majorHAnsi"/>
          <w:color w:val="000080"/>
          <w:szCs w:val="24"/>
        </w:rPr>
        <w:br/>
        <w:t>    220 - 50 = 170 x .70 = 119 x 1.15 = 136.9 (70% higher limit exercise rate</w:t>
      </w:r>
      <w:proofErr w:type="gramStart"/>
      <w:r w:rsidRPr="00CA3085">
        <w:rPr>
          <w:rFonts w:asciiTheme="majorHAnsi" w:eastAsia="Times New Roman" w:hAnsiTheme="majorHAnsi"/>
          <w:color w:val="000080"/>
          <w:szCs w:val="24"/>
        </w:rPr>
        <w:t>)</w:t>
      </w:r>
      <w:proofErr w:type="gramEnd"/>
      <w:r w:rsidRPr="00CA3085">
        <w:rPr>
          <w:rFonts w:asciiTheme="majorHAnsi" w:eastAsia="Times New Roman" w:hAnsiTheme="majorHAnsi"/>
          <w:color w:val="000080"/>
          <w:szCs w:val="24"/>
        </w:rPr>
        <w:br/>
      </w:r>
      <w:r w:rsidRPr="00CA3085">
        <w:rPr>
          <w:rFonts w:asciiTheme="majorHAnsi" w:eastAsia="Times New Roman" w:hAnsiTheme="majorHAnsi"/>
          <w:color w:val="000080"/>
          <w:szCs w:val="24"/>
        </w:rPr>
        <w:br/>
        <w:t>This person would exercise at between 117 - 136 bpm.</w:t>
      </w:r>
      <w:r w:rsidRPr="00CA3085">
        <w:rPr>
          <w:rFonts w:asciiTheme="majorHAnsi" w:eastAsia="Times New Roman" w:hAnsiTheme="majorHAnsi"/>
          <w:color w:val="000080"/>
          <w:szCs w:val="24"/>
        </w:rPr>
        <w:br/>
      </w:r>
      <w:r w:rsidRPr="00CA3085">
        <w:rPr>
          <w:rFonts w:asciiTheme="majorHAnsi" w:eastAsia="Times New Roman" w:hAnsiTheme="majorHAnsi"/>
          <w:color w:val="000080"/>
          <w:szCs w:val="24"/>
        </w:rPr>
        <w:br/>
        <w:t xml:space="preserve">Remember that a person who is just starting a program should not push it </w:t>
      </w:r>
      <w:proofErr w:type="spellStart"/>
      <w:r w:rsidRPr="00CA3085">
        <w:rPr>
          <w:rFonts w:asciiTheme="majorHAnsi" w:eastAsia="Times New Roman" w:hAnsiTheme="majorHAnsi"/>
          <w:color w:val="000080"/>
          <w:szCs w:val="24"/>
        </w:rPr>
        <w:t>to</w:t>
      </w:r>
      <w:proofErr w:type="spellEnd"/>
      <w:r w:rsidRPr="00CA3085">
        <w:rPr>
          <w:rFonts w:asciiTheme="majorHAnsi" w:eastAsia="Times New Roman" w:hAnsiTheme="majorHAnsi"/>
          <w:color w:val="000080"/>
          <w:szCs w:val="24"/>
        </w:rPr>
        <w:t xml:space="preserve"> fast.  A person starting a program would be advised to exercise at 50% - 60% of max heart rate to get acclimated to aerobic type exercise.  </w:t>
      </w:r>
    </w:p>
    <w:p w:rsidR="00CA3085"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u w:val="single"/>
        </w:rPr>
        <w:t xml:space="preserve">Monitoring Heart </w:t>
      </w:r>
      <w:proofErr w:type="gramStart"/>
      <w:r w:rsidRPr="00CA3085">
        <w:rPr>
          <w:rFonts w:asciiTheme="majorHAnsi" w:eastAsia="Times New Roman" w:hAnsiTheme="majorHAnsi"/>
          <w:color w:val="000080"/>
          <w:szCs w:val="24"/>
          <w:u w:val="single"/>
        </w:rPr>
        <w:t xml:space="preserve">Rate </w:t>
      </w:r>
      <w:r w:rsidRPr="00CA3085">
        <w:rPr>
          <w:rFonts w:asciiTheme="majorHAnsi" w:eastAsia="Times New Roman" w:hAnsiTheme="majorHAnsi"/>
          <w:szCs w:val="24"/>
        </w:rPr>
        <w:t xml:space="preserve"> -</w:t>
      </w:r>
      <w:proofErr w:type="gramEnd"/>
      <w:r w:rsidRPr="00CA3085">
        <w:rPr>
          <w:rFonts w:asciiTheme="majorHAnsi" w:eastAsia="Times New Roman" w:hAnsiTheme="majorHAnsi"/>
          <w:szCs w:val="24"/>
        </w:rPr>
        <w:t xml:space="preserve"> </w:t>
      </w:r>
      <w:r w:rsidRPr="00CA3085">
        <w:rPr>
          <w:rFonts w:asciiTheme="majorHAnsi" w:eastAsia="Times New Roman" w:hAnsiTheme="majorHAnsi"/>
          <w:color w:val="000080"/>
          <w:szCs w:val="24"/>
        </w:rPr>
        <w:t>Monitoring your heart rate is important for assessing fitness goals, regulating exercise intensity, and documenting progress to exercise.  The three methods to measuring cardiovascular exercise are heart rate, perceived exertion, and laboratory testing and monitoring.</w:t>
      </w:r>
    </w:p>
    <w:p w:rsidR="00CA3085" w:rsidRPr="00CA3085" w:rsidRDefault="00CA3085" w:rsidP="00CA3085">
      <w:pPr>
        <w:spacing w:before="100" w:beforeAutospacing="1" w:after="100" w:afterAutospacing="1"/>
        <w:rPr>
          <w:rFonts w:asciiTheme="majorHAnsi" w:eastAsia="Times New Roman" w:hAnsiTheme="majorHAnsi"/>
          <w:szCs w:val="24"/>
        </w:rPr>
      </w:pPr>
      <w:bookmarkStart w:id="0" w:name="Heart_Rate"/>
      <w:r w:rsidRPr="00CA3085">
        <w:rPr>
          <w:rFonts w:asciiTheme="majorHAnsi" w:eastAsia="Times New Roman" w:hAnsiTheme="majorHAnsi"/>
          <w:color w:val="000080"/>
          <w:szCs w:val="24"/>
          <w:u w:val="single"/>
        </w:rPr>
        <w:t>Heart Rate</w:t>
      </w:r>
      <w:bookmarkEnd w:id="0"/>
      <w:r w:rsidRPr="00CA3085">
        <w:rPr>
          <w:rFonts w:asciiTheme="majorHAnsi" w:eastAsia="Times New Roman" w:hAnsiTheme="majorHAnsi"/>
          <w:color w:val="000080"/>
          <w:szCs w:val="24"/>
        </w:rPr>
        <w:t xml:space="preserve"> - Knowing heart rate and exercise intensity is essential to progress in a </w:t>
      </w:r>
      <w:proofErr w:type="spellStart"/>
      <w:r w:rsidRPr="00CA3085">
        <w:rPr>
          <w:rFonts w:asciiTheme="majorHAnsi" w:eastAsia="Times New Roman" w:hAnsiTheme="majorHAnsi"/>
          <w:color w:val="000080"/>
          <w:szCs w:val="24"/>
        </w:rPr>
        <w:t>persons</w:t>
      </w:r>
      <w:proofErr w:type="spellEnd"/>
      <w:r w:rsidRPr="00CA3085">
        <w:rPr>
          <w:rFonts w:asciiTheme="majorHAnsi" w:eastAsia="Times New Roman" w:hAnsiTheme="majorHAnsi"/>
          <w:color w:val="000080"/>
          <w:szCs w:val="24"/>
        </w:rPr>
        <w:t xml:space="preserve"> program.  The two ways to measure heart rate during exercise are obtained from measuring the pulse rate and using a heart rate monitor.  Measuring or feeling a pulse is the easiest and less costly method although it does have its drawbacks.  During exercise such as swimming or running it is often difficult to stop and take a pulse.  To take a pulse place an index finger or middle finger over the radial artery which is located on the edge of the wrist just below the thumb.   </w:t>
      </w:r>
    </w:p>
    <w:p w:rsidR="00CA3085"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u w:val="single"/>
        </w:rPr>
        <w:lastRenderedPageBreak/>
        <w:t xml:space="preserve">Heart Rate Monitor </w:t>
      </w:r>
    </w:p>
    <w:p w:rsidR="00CA3085"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rPr>
        <w:t>Heart Rate monitors are a very good way to measure heart rate during exercise.  Heart rate monitors are fairly accurate digital devices which use sensors strapped to the chest or wrist which can measure heart rate.  The main advantage to heart rate monitors is the ability to accurately measure heart rate during exercise without stopping to take a pulse.  The main drawback is cost.  When picking a heart rate monitor look for quality as some heart rate monitors are sensitive to motion which can cause erroneous readings at times.  Polar Heart Rate monitors are recommended for their accuracy.</w:t>
      </w:r>
    </w:p>
    <w:p w:rsidR="00CA3085"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u w:val="single"/>
        </w:rPr>
        <w:t xml:space="preserve">Intensity by Perceived Exertion </w:t>
      </w:r>
    </w:p>
    <w:p w:rsidR="00325D20" w:rsidRPr="00CA3085" w:rsidRDefault="00CA3085" w:rsidP="00CA3085">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rPr>
        <w:t xml:space="preserve">Intensity by perceived exertion is also called measuring exertion using the Borg Scale developed by </w:t>
      </w:r>
      <w:r w:rsidR="00325D20" w:rsidRPr="00CA3085">
        <w:rPr>
          <w:rFonts w:asciiTheme="majorHAnsi" w:eastAsia="Times New Roman" w:hAnsiTheme="majorHAnsi"/>
          <w:color w:val="000080"/>
          <w:szCs w:val="24"/>
        </w:rPr>
        <w:t xml:space="preserve">good system in that it takes into account a </w:t>
      </w:r>
      <w:proofErr w:type="spellStart"/>
      <w:r w:rsidR="00325D20" w:rsidRPr="00CA3085">
        <w:rPr>
          <w:rFonts w:asciiTheme="majorHAnsi" w:eastAsia="Times New Roman" w:hAnsiTheme="majorHAnsi"/>
          <w:color w:val="000080"/>
          <w:szCs w:val="24"/>
        </w:rPr>
        <w:t>persons</w:t>
      </w:r>
      <w:proofErr w:type="spellEnd"/>
      <w:r w:rsidR="00325D20" w:rsidRPr="00CA3085">
        <w:rPr>
          <w:rFonts w:asciiTheme="majorHAnsi" w:eastAsia="Times New Roman" w:hAnsiTheme="majorHAnsi"/>
          <w:color w:val="000080"/>
          <w:szCs w:val="24"/>
        </w:rPr>
        <w:t xml:space="preserve"> fatigue level.  Using this scale a reading of 12 on the scale would be approximately 50 -74% or maximum heart rate reserve (</w:t>
      </w:r>
      <w:proofErr w:type="spellStart"/>
      <w:r w:rsidR="00325D20" w:rsidRPr="00CA3085">
        <w:rPr>
          <w:rFonts w:asciiTheme="majorHAnsi" w:eastAsia="Times New Roman" w:hAnsiTheme="majorHAnsi"/>
          <w:color w:val="000080"/>
          <w:szCs w:val="24"/>
        </w:rPr>
        <w:t>Karvonen</w:t>
      </w:r>
      <w:proofErr w:type="spellEnd"/>
      <w:r w:rsidR="00325D20" w:rsidRPr="00CA3085">
        <w:rPr>
          <w:rFonts w:asciiTheme="majorHAnsi" w:eastAsia="Times New Roman" w:hAnsiTheme="majorHAnsi"/>
          <w:color w:val="000080"/>
          <w:szCs w:val="24"/>
        </w:rPr>
        <w:t xml:space="preserve"> formula).  A reading of 16 would be 85% maximum heart rate </w:t>
      </w:r>
      <w:proofErr w:type="gramStart"/>
      <w:r w:rsidR="00325D20" w:rsidRPr="00CA3085">
        <w:rPr>
          <w:rFonts w:asciiTheme="majorHAnsi" w:eastAsia="Times New Roman" w:hAnsiTheme="majorHAnsi"/>
          <w:color w:val="000080"/>
          <w:szCs w:val="24"/>
        </w:rPr>
        <w:t>reserve .</w:t>
      </w:r>
      <w:proofErr w:type="gramEnd"/>
      <w:r w:rsidR="00325D20" w:rsidRPr="00CA3085">
        <w:rPr>
          <w:rFonts w:asciiTheme="majorHAnsi" w:eastAsia="Times New Roman" w:hAnsiTheme="majorHAnsi"/>
          <w:color w:val="000080"/>
          <w:szCs w:val="24"/>
        </w:rPr>
        <w:t xml:space="preserve">  Most people should try to stay between 12 and 16 on the </w:t>
      </w:r>
      <w:proofErr w:type="spellStart"/>
      <w:proofErr w:type="gramStart"/>
      <w:r w:rsidR="00325D20" w:rsidRPr="00CA3085">
        <w:rPr>
          <w:rFonts w:asciiTheme="majorHAnsi" w:eastAsia="Times New Roman" w:hAnsiTheme="majorHAnsi"/>
          <w:color w:val="000080"/>
          <w:szCs w:val="24"/>
        </w:rPr>
        <w:t>borg</w:t>
      </w:r>
      <w:proofErr w:type="spellEnd"/>
      <w:proofErr w:type="gramEnd"/>
      <w:r w:rsidR="00325D20" w:rsidRPr="00CA3085">
        <w:rPr>
          <w:rFonts w:asciiTheme="majorHAnsi" w:eastAsia="Times New Roman" w:hAnsiTheme="majorHAnsi"/>
          <w:color w:val="000080"/>
          <w:szCs w:val="24"/>
        </w:rPr>
        <w:t xml:space="preserve"> scale.    </w:t>
      </w:r>
    </w:p>
    <w:p w:rsidR="00325D20" w:rsidRPr="00CA3085" w:rsidRDefault="00325D20" w:rsidP="00325D20">
      <w:pPr>
        <w:spacing w:before="100" w:beforeAutospacing="1" w:after="100" w:afterAutospacing="1"/>
        <w:rPr>
          <w:rFonts w:asciiTheme="majorHAnsi" w:eastAsia="Times New Roman" w:hAnsiTheme="majorHAnsi"/>
          <w:szCs w:val="24"/>
        </w:rPr>
      </w:pPr>
      <w:r w:rsidRPr="00CA3085">
        <w:rPr>
          <w:rFonts w:asciiTheme="majorHAnsi" w:eastAsia="Times New Roman" w:hAnsiTheme="majorHAnsi"/>
          <w:color w:val="000080"/>
          <w:szCs w:val="24"/>
        </w:rPr>
        <w:t xml:space="preserve"> Borg Scale (ratings of perceived exertion) </w:t>
      </w:r>
    </w:p>
    <w:p w:rsidR="00325D20" w:rsidRPr="00CA3085" w:rsidRDefault="00325D20" w:rsidP="00325D20">
      <w:pPr>
        <w:spacing w:before="100" w:beforeAutospacing="1" w:after="100" w:afterAutospacing="1"/>
        <w:ind w:left="1440"/>
        <w:rPr>
          <w:rFonts w:asciiTheme="majorHAnsi" w:eastAsia="Times New Roman" w:hAnsiTheme="majorHAnsi"/>
          <w:szCs w:val="24"/>
        </w:rPr>
      </w:pPr>
      <w:r w:rsidRPr="00CA3085">
        <w:rPr>
          <w:rFonts w:asciiTheme="majorHAnsi" w:eastAsia="Times New Roman" w:hAnsiTheme="majorHAnsi"/>
          <w:color w:val="000080"/>
          <w:szCs w:val="24"/>
        </w:rPr>
        <w:t> RPE</w:t>
      </w:r>
      <w:r w:rsidRPr="00CA3085">
        <w:rPr>
          <w:rFonts w:asciiTheme="majorHAnsi" w:eastAsia="Times New Roman" w:hAnsiTheme="majorHAnsi"/>
          <w:color w:val="000080"/>
          <w:szCs w:val="24"/>
        </w:rPr>
        <w:br/>
        <w:t xml:space="preserve">  6</w:t>
      </w:r>
      <w:r w:rsidRPr="00CA3085">
        <w:rPr>
          <w:rFonts w:asciiTheme="majorHAnsi" w:eastAsia="Times New Roman" w:hAnsiTheme="majorHAnsi"/>
          <w:color w:val="000080"/>
          <w:szCs w:val="24"/>
        </w:rPr>
        <w:tab/>
      </w:r>
      <w:r w:rsidRPr="00CA3085">
        <w:rPr>
          <w:rFonts w:asciiTheme="majorHAnsi" w:eastAsia="Times New Roman" w:hAnsiTheme="majorHAnsi"/>
          <w:color w:val="000080"/>
          <w:szCs w:val="24"/>
        </w:rPr>
        <w:br/>
        <w:t xml:space="preserve">  7  </w:t>
      </w:r>
      <w:r w:rsidRPr="00CA3085">
        <w:rPr>
          <w:rFonts w:asciiTheme="majorHAnsi" w:eastAsia="Times New Roman" w:hAnsiTheme="majorHAnsi"/>
          <w:color w:val="000080"/>
          <w:szCs w:val="24"/>
        </w:rPr>
        <w:tab/>
        <w:t>Very, Very Light</w:t>
      </w:r>
      <w:r w:rsidRPr="00CA3085">
        <w:rPr>
          <w:rFonts w:asciiTheme="majorHAnsi" w:eastAsia="Times New Roman" w:hAnsiTheme="majorHAnsi"/>
          <w:color w:val="000080"/>
          <w:szCs w:val="24"/>
        </w:rPr>
        <w:br/>
        <w:t xml:space="preserve">  8  </w:t>
      </w:r>
      <w:r w:rsidRPr="00CA3085">
        <w:rPr>
          <w:rFonts w:asciiTheme="majorHAnsi" w:eastAsia="Times New Roman" w:hAnsiTheme="majorHAnsi"/>
          <w:color w:val="000080"/>
          <w:szCs w:val="24"/>
        </w:rPr>
        <w:br/>
        <w:t xml:space="preserve">  9  </w:t>
      </w:r>
      <w:r w:rsidRPr="00CA3085">
        <w:rPr>
          <w:rFonts w:asciiTheme="majorHAnsi" w:eastAsia="Times New Roman" w:hAnsiTheme="majorHAnsi"/>
          <w:color w:val="000080"/>
          <w:szCs w:val="24"/>
        </w:rPr>
        <w:tab/>
        <w:t>Very Light</w:t>
      </w:r>
      <w:r w:rsidRPr="00CA3085">
        <w:rPr>
          <w:rFonts w:asciiTheme="majorHAnsi" w:eastAsia="Times New Roman" w:hAnsiTheme="majorHAnsi"/>
          <w:color w:val="000080"/>
          <w:szCs w:val="24"/>
        </w:rPr>
        <w:br/>
        <w:t xml:space="preserve"> 10  </w:t>
      </w:r>
      <w:r w:rsidRPr="00CA3085">
        <w:rPr>
          <w:rFonts w:asciiTheme="majorHAnsi" w:eastAsia="Times New Roman" w:hAnsiTheme="majorHAnsi"/>
          <w:color w:val="000080"/>
          <w:szCs w:val="24"/>
        </w:rPr>
        <w:br/>
        <w:t xml:space="preserve"> 11 </w:t>
      </w:r>
      <w:r w:rsidRPr="00CA3085">
        <w:rPr>
          <w:rFonts w:asciiTheme="majorHAnsi" w:eastAsia="Times New Roman" w:hAnsiTheme="majorHAnsi"/>
          <w:color w:val="000080"/>
          <w:szCs w:val="24"/>
        </w:rPr>
        <w:tab/>
        <w:t xml:space="preserve">Fairly Light </w:t>
      </w:r>
      <w:r w:rsidRPr="00CA3085">
        <w:rPr>
          <w:rFonts w:asciiTheme="majorHAnsi" w:eastAsia="Times New Roman" w:hAnsiTheme="majorHAnsi"/>
          <w:color w:val="000080"/>
          <w:szCs w:val="24"/>
        </w:rPr>
        <w:br/>
        <w:t xml:space="preserve"> 12</w:t>
      </w:r>
      <w:r w:rsidRPr="00CA3085">
        <w:rPr>
          <w:rFonts w:asciiTheme="majorHAnsi" w:eastAsia="Times New Roman" w:hAnsiTheme="majorHAnsi"/>
          <w:color w:val="000080"/>
          <w:szCs w:val="24"/>
        </w:rPr>
        <w:br/>
        <w:t xml:space="preserve"> 13</w:t>
      </w:r>
      <w:r w:rsidRPr="00CA3085">
        <w:rPr>
          <w:rFonts w:asciiTheme="majorHAnsi" w:eastAsia="Times New Roman" w:hAnsiTheme="majorHAnsi"/>
          <w:color w:val="000080"/>
          <w:szCs w:val="24"/>
        </w:rPr>
        <w:tab/>
        <w:t>Somewhat Hard</w:t>
      </w:r>
      <w:r w:rsidRPr="00CA3085">
        <w:rPr>
          <w:rFonts w:asciiTheme="majorHAnsi" w:eastAsia="Times New Roman" w:hAnsiTheme="majorHAnsi"/>
          <w:color w:val="000080"/>
          <w:szCs w:val="24"/>
        </w:rPr>
        <w:br/>
        <w:t xml:space="preserve"> 14</w:t>
      </w:r>
      <w:r w:rsidRPr="00CA3085">
        <w:rPr>
          <w:rFonts w:asciiTheme="majorHAnsi" w:eastAsia="Times New Roman" w:hAnsiTheme="majorHAnsi"/>
          <w:color w:val="000080"/>
          <w:szCs w:val="24"/>
        </w:rPr>
        <w:br/>
        <w:t xml:space="preserve"> 15</w:t>
      </w:r>
      <w:r w:rsidRPr="00CA3085">
        <w:rPr>
          <w:rFonts w:asciiTheme="majorHAnsi" w:eastAsia="Times New Roman" w:hAnsiTheme="majorHAnsi"/>
          <w:color w:val="000080"/>
          <w:szCs w:val="24"/>
        </w:rPr>
        <w:tab/>
        <w:t>Hard</w:t>
      </w:r>
      <w:r w:rsidRPr="00CA3085">
        <w:rPr>
          <w:rFonts w:asciiTheme="majorHAnsi" w:eastAsia="Times New Roman" w:hAnsiTheme="majorHAnsi"/>
          <w:color w:val="000080"/>
          <w:szCs w:val="24"/>
        </w:rPr>
        <w:br/>
        <w:t xml:space="preserve"> 16</w:t>
      </w:r>
      <w:r w:rsidRPr="00CA3085">
        <w:rPr>
          <w:rFonts w:asciiTheme="majorHAnsi" w:eastAsia="Times New Roman" w:hAnsiTheme="majorHAnsi"/>
          <w:color w:val="000080"/>
          <w:szCs w:val="24"/>
        </w:rPr>
        <w:br/>
        <w:t xml:space="preserve"> 17 </w:t>
      </w:r>
      <w:r w:rsidRPr="00CA3085">
        <w:rPr>
          <w:rFonts w:asciiTheme="majorHAnsi" w:eastAsia="Times New Roman" w:hAnsiTheme="majorHAnsi"/>
          <w:color w:val="000080"/>
          <w:szCs w:val="24"/>
        </w:rPr>
        <w:tab/>
        <w:t>Very Hard</w:t>
      </w:r>
      <w:r w:rsidRPr="00CA3085">
        <w:rPr>
          <w:rFonts w:asciiTheme="majorHAnsi" w:eastAsia="Times New Roman" w:hAnsiTheme="majorHAnsi"/>
          <w:color w:val="000080"/>
          <w:szCs w:val="24"/>
        </w:rPr>
        <w:br/>
        <w:t xml:space="preserve"> 18</w:t>
      </w:r>
      <w:r w:rsidRPr="00CA3085">
        <w:rPr>
          <w:rFonts w:asciiTheme="majorHAnsi" w:eastAsia="Times New Roman" w:hAnsiTheme="majorHAnsi"/>
          <w:color w:val="000080"/>
          <w:szCs w:val="24"/>
        </w:rPr>
        <w:br/>
        <w:t xml:space="preserve"> 19</w:t>
      </w:r>
      <w:r w:rsidRPr="00CA3085">
        <w:rPr>
          <w:rFonts w:asciiTheme="majorHAnsi" w:eastAsia="Times New Roman" w:hAnsiTheme="majorHAnsi"/>
          <w:color w:val="000080"/>
          <w:szCs w:val="24"/>
        </w:rPr>
        <w:tab/>
        <w:t>Very, Very Hard</w:t>
      </w:r>
      <w:r w:rsidRPr="00CA3085">
        <w:rPr>
          <w:rFonts w:asciiTheme="majorHAnsi" w:eastAsia="Times New Roman" w:hAnsiTheme="majorHAnsi"/>
          <w:color w:val="000080"/>
          <w:szCs w:val="24"/>
        </w:rPr>
        <w:br/>
        <w:t xml:space="preserve"> 20 </w:t>
      </w:r>
    </w:p>
    <w:p w:rsidR="00325D20" w:rsidRPr="00CA3085" w:rsidRDefault="00325D20" w:rsidP="00325D20">
      <w:pPr>
        <w:spacing w:before="100" w:beforeAutospacing="1" w:after="100" w:afterAutospacing="1"/>
        <w:rPr>
          <w:rFonts w:asciiTheme="majorHAnsi" w:eastAsia="Times New Roman" w:hAnsiTheme="majorHAnsi"/>
          <w:szCs w:val="24"/>
        </w:rPr>
      </w:pPr>
      <w:bookmarkStart w:id="1" w:name="Talk_Test_Method"/>
      <w:r w:rsidRPr="00CA3085">
        <w:rPr>
          <w:rFonts w:asciiTheme="majorHAnsi" w:eastAsia="Times New Roman" w:hAnsiTheme="majorHAnsi"/>
          <w:color w:val="000080"/>
          <w:szCs w:val="24"/>
          <w:u w:val="single"/>
        </w:rPr>
        <w:t>Talk Test Method</w:t>
      </w:r>
      <w:r w:rsidRPr="00CA3085">
        <w:rPr>
          <w:rFonts w:asciiTheme="majorHAnsi" w:eastAsia="Times New Roman" w:hAnsiTheme="majorHAnsi"/>
          <w:szCs w:val="24"/>
          <w:u w:val="single"/>
        </w:rPr>
        <w:t xml:space="preserve"> </w:t>
      </w:r>
      <w:bookmarkEnd w:id="1"/>
      <w:r w:rsidRPr="00CA3085">
        <w:rPr>
          <w:rFonts w:asciiTheme="majorHAnsi" w:eastAsia="Times New Roman" w:hAnsiTheme="majorHAnsi"/>
          <w:szCs w:val="24"/>
          <w:u w:val="single"/>
        </w:rPr>
        <w:t xml:space="preserve">_- </w:t>
      </w:r>
      <w:r w:rsidRPr="00CA3085">
        <w:rPr>
          <w:rFonts w:asciiTheme="majorHAnsi" w:eastAsia="Times New Roman" w:hAnsiTheme="majorHAnsi"/>
          <w:color w:val="000080"/>
          <w:szCs w:val="24"/>
        </w:rPr>
        <w:t xml:space="preserve">This method is the simplest to use and understand.  The talk test is exercising in an intensity level where a person is breathing comfortably and rhythmically. A person should be slightly winded but </w:t>
      </w:r>
      <w:proofErr w:type="gramStart"/>
      <w:r w:rsidRPr="00CA3085">
        <w:rPr>
          <w:rFonts w:asciiTheme="majorHAnsi" w:eastAsia="Times New Roman" w:hAnsiTheme="majorHAnsi"/>
          <w:color w:val="000080"/>
          <w:szCs w:val="24"/>
        </w:rPr>
        <w:t>still  be</w:t>
      </w:r>
      <w:proofErr w:type="gramEnd"/>
      <w:r w:rsidRPr="00CA3085">
        <w:rPr>
          <w:rFonts w:asciiTheme="majorHAnsi" w:eastAsia="Times New Roman" w:hAnsiTheme="majorHAnsi"/>
          <w:color w:val="000080"/>
          <w:szCs w:val="24"/>
        </w:rPr>
        <w:t xml:space="preserve"> able to talk with someone somewhat easily when exercising.  If a person is out of breath they should slow down.  If they are not winded enough they should speed it up.  The key again is not to overdo it too soon.  Work up the intensity level over time.  Using the talk test is great for beginners because it ensures a safe and comfortable level of exercise.</w:t>
      </w:r>
    </w:p>
    <w:p w:rsidR="00325D20" w:rsidRPr="00CA3085" w:rsidRDefault="00325D20" w:rsidP="00325D20">
      <w:pPr>
        <w:rPr>
          <w:rFonts w:asciiTheme="majorHAnsi" w:hAnsiTheme="majorHAnsi"/>
          <w:szCs w:val="24"/>
        </w:rPr>
      </w:pPr>
    </w:p>
    <w:p w:rsidR="00325D20" w:rsidRPr="00CA3085" w:rsidRDefault="00325D20" w:rsidP="00B328A1">
      <w:pPr>
        <w:pStyle w:val="BodyText2"/>
        <w:rPr>
          <w:rFonts w:asciiTheme="majorHAnsi" w:hAnsiTheme="majorHAnsi"/>
          <w:sz w:val="24"/>
          <w:szCs w:val="24"/>
        </w:rPr>
      </w:pPr>
    </w:p>
    <w:p w:rsidR="00325D20" w:rsidRPr="00CA3085" w:rsidRDefault="00325D20" w:rsidP="00325D20">
      <w:pPr>
        <w:spacing w:before="100" w:beforeAutospacing="1" w:after="100" w:afterAutospacing="1"/>
        <w:jc w:val="center"/>
        <w:rPr>
          <w:rFonts w:asciiTheme="majorHAnsi" w:eastAsia="Times New Roman" w:hAnsiTheme="majorHAnsi" w:cs="Arial"/>
          <w:b/>
          <w:szCs w:val="24"/>
          <w:u w:val="single"/>
        </w:rPr>
      </w:pPr>
      <w:bookmarkStart w:id="2" w:name="CARDIOVASCULAR_FITNESS"/>
      <w:r w:rsidRPr="00CA3085">
        <w:rPr>
          <w:rFonts w:asciiTheme="majorHAnsi" w:eastAsia="Times New Roman" w:hAnsiTheme="majorHAnsi" w:cs="Arial"/>
          <w:b/>
          <w:i/>
          <w:szCs w:val="24"/>
          <w:u w:val="single"/>
        </w:rPr>
        <w:t>CARDIOVASCULAR FITNESS</w:t>
      </w:r>
      <w:bookmarkEnd w:id="2"/>
      <w:r w:rsidRPr="00CA3085">
        <w:rPr>
          <w:rFonts w:asciiTheme="majorHAnsi" w:eastAsia="Times New Roman" w:hAnsiTheme="majorHAnsi" w:cs="Arial"/>
          <w:b/>
          <w:szCs w:val="24"/>
        </w:rPr>
        <w:br/>
      </w:r>
    </w:p>
    <w:p w:rsidR="00325D20" w:rsidRPr="00CA3085" w:rsidRDefault="00325D20" w:rsidP="00325D20">
      <w:pPr>
        <w:spacing w:before="100" w:beforeAutospacing="1" w:after="100" w:afterAutospacing="1"/>
        <w:rPr>
          <w:rFonts w:asciiTheme="majorHAnsi" w:eastAsia="Times New Roman" w:hAnsiTheme="majorHAnsi" w:cs="Arial"/>
          <w:szCs w:val="24"/>
          <w:u w:val="single"/>
        </w:rPr>
      </w:pPr>
      <w:r w:rsidRPr="00CA3085">
        <w:rPr>
          <w:rFonts w:asciiTheme="majorHAnsi" w:eastAsia="Times New Roman" w:hAnsiTheme="majorHAnsi" w:cs="Arial"/>
          <w:szCs w:val="24"/>
          <w:u w:val="single"/>
        </w:rPr>
        <w:lastRenderedPageBreak/>
        <w:t xml:space="preserve">Cardiovascular Fitness:  </w:t>
      </w:r>
      <w:r w:rsidRPr="00CA3085">
        <w:rPr>
          <w:rFonts w:asciiTheme="majorHAnsi" w:eastAsia="Times New Roman" w:hAnsiTheme="majorHAnsi" w:cs="Arial"/>
          <w:szCs w:val="24"/>
        </w:rPr>
        <w:t xml:space="preserve">A Definition Cardiovascular fitness also called </w:t>
      </w:r>
      <w:proofErr w:type="spellStart"/>
      <w:r w:rsidRPr="00CA3085">
        <w:rPr>
          <w:rFonts w:asciiTheme="majorHAnsi" w:eastAsia="Times New Roman" w:hAnsiTheme="majorHAnsi" w:cs="Arial"/>
          <w:szCs w:val="24"/>
        </w:rPr>
        <w:t>cardiorespitory</w:t>
      </w:r>
      <w:proofErr w:type="spellEnd"/>
      <w:r w:rsidRPr="00CA3085">
        <w:rPr>
          <w:rFonts w:asciiTheme="majorHAnsi" w:eastAsia="Times New Roman" w:hAnsiTheme="majorHAnsi" w:cs="Arial"/>
          <w:szCs w:val="24"/>
        </w:rPr>
        <w:t xml:space="preserve"> fitness is the ability of the lungs to provide oxygen to the blood and the heart to transport the oxygenated blood to the cells of the body.  It is also the ability of the body to sustain an activity for an extended period of time. </w:t>
      </w:r>
    </w:p>
    <w:p w:rsidR="00325D20" w:rsidRPr="00CA3085" w:rsidRDefault="00325D20" w:rsidP="00325D20">
      <w:pPr>
        <w:spacing w:before="100" w:beforeAutospacing="1" w:after="100" w:afterAutospacing="1"/>
        <w:rPr>
          <w:rFonts w:asciiTheme="majorHAnsi" w:eastAsia="Times New Roman" w:hAnsiTheme="majorHAnsi" w:cs="Arial"/>
          <w:szCs w:val="24"/>
        </w:rPr>
      </w:pPr>
      <w:r w:rsidRPr="00CA3085">
        <w:rPr>
          <w:rFonts w:asciiTheme="majorHAnsi" w:eastAsia="Times New Roman" w:hAnsiTheme="majorHAnsi" w:cs="Arial"/>
          <w:szCs w:val="24"/>
          <w:u w:val="single"/>
        </w:rPr>
        <w:t xml:space="preserve">Benefits of a Cardiovascular Fitness </w:t>
      </w:r>
      <w:proofErr w:type="gramStart"/>
      <w:r w:rsidRPr="00CA3085">
        <w:rPr>
          <w:rFonts w:asciiTheme="majorHAnsi" w:eastAsia="Times New Roman" w:hAnsiTheme="majorHAnsi" w:cs="Arial"/>
          <w:szCs w:val="24"/>
          <w:u w:val="single"/>
        </w:rPr>
        <w:t xml:space="preserve">Program </w:t>
      </w:r>
      <w:r w:rsidRPr="00CA3085">
        <w:rPr>
          <w:rFonts w:asciiTheme="majorHAnsi" w:eastAsia="Times New Roman" w:hAnsiTheme="majorHAnsi" w:cs="Arial"/>
          <w:szCs w:val="24"/>
        </w:rPr>
        <w:t xml:space="preserve"> -</w:t>
      </w:r>
      <w:proofErr w:type="gramEnd"/>
      <w:r w:rsidRPr="00CA3085">
        <w:rPr>
          <w:rFonts w:asciiTheme="majorHAnsi" w:eastAsia="Times New Roman" w:hAnsiTheme="majorHAnsi" w:cs="Arial"/>
          <w:szCs w:val="24"/>
        </w:rPr>
        <w:t xml:space="preserve"> Participating in a cardiovascular conditioning program can help the participant to:</w:t>
      </w:r>
    </w:p>
    <w:p w:rsidR="00325D20" w:rsidRPr="00CA3085" w:rsidRDefault="00325D20" w:rsidP="00325D20">
      <w:pPr>
        <w:spacing w:before="100" w:beforeAutospacing="1" w:after="100" w:afterAutospacing="1"/>
        <w:rPr>
          <w:rFonts w:asciiTheme="majorHAnsi" w:eastAsia="Times New Roman" w:hAnsiTheme="majorHAnsi" w:cs="Arial"/>
          <w:szCs w:val="24"/>
        </w:rPr>
      </w:pPr>
      <w:r w:rsidRPr="00CA3085">
        <w:rPr>
          <w:rFonts w:asciiTheme="majorHAnsi" w:eastAsia="Times New Roman" w:hAnsiTheme="majorHAnsi" w:cs="Arial"/>
          <w:szCs w:val="24"/>
        </w:rPr>
        <w:t>- lower blood pressure</w:t>
      </w:r>
      <w:r w:rsidRPr="00CA3085">
        <w:rPr>
          <w:rFonts w:asciiTheme="majorHAnsi" w:eastAsia="Times New Roman" w:hAnsiTheme="majorHAnsi" w:cs="Arial"/>
          <w:szCs w:val="24"/>
        </w:rPr>
        <w:tab/>
      </w:r>
      <w:r w:rsidRPr="00CA3085">
        <w:rPr>
          <w:rFonts w:asciiTheme="majorHAnsi" w:eastAsia="Times New Roman" w:hAnsiTheme="majorHAnsi" w:cs="Arial"/>
          <w:szCs w:val="24"/>
        </w:rPr>
        <w:tab/>
      </w:r>
      <w:r w:rsidRPr="00CA3085">
        <w:rPr>
          <w:rFonts w:asciiTheme="majorHAnsi" w:eastAsia="Times New Roman" w:hAnsiTheme="majorHAnsi" w:cs="Arial"/>
          <w:szCs w:val="24"/>
        </w:rPr>
        <w:tab/>
      </w:r>
      <w:r w:rsidRPr="00CA3085">
        <w:rPr>
          <w:rFonts w:asciiTheme="majorHAnsi" w:eastAsia="Times New Roman" w:hAnsiTheme="majorHAnsi" w:cs="Arial"/>
          <w:szCs w:val="24"/>
        </w:rPr>
        <w:tab/>
      </w:r>
      <w:r w:rsidRPr="00CA3085">
        <w:rPr>
          <w:rFonts w:asciiTheme="majorHAnsi" w:eastAsia="Times New Roman" w:hAnsiTheme="majorHAnsi" w:cs="Arial"/>
          <w:szCs w:val="24"/>
        </w:rPr>
        <w:tab/>
        <w:t>- increase HDL cholesterol</w:t>
      </w:r>
      <w:r w:rsidRPr="00CA3085">
        <w:rPr>
          <w:rFonts w:asciiTheme="majorHAnsi" w:eastAsia="Times New Roman" w:hAnsiTheme="majorHAnsi" w:cs="Arial"/>
          <w:szCs w:val="24"/>
        </w:rPr>
        <w:br/>
        <w:t>- decrease total cholesterol</w:t>
      </w:r>
      <w:r w:rsidRPr="00CA3085">
        <w:rPr>
          <w:rFonts w:asciiTheme="majorHAnsi" w:eastAsia="Times New Roman" w:hAnsiTheme="majorHAnsi" w:cs="Arial"/>
          <w:szCs w:val="24"/>
        </w:rPr>
        <w:tab/>
      </w:r>
      <w:r w:rsidRPr="00CA3085">
        <w:rPr>
          <w:rFonts w:asciiTheme="majorHAnsi" w:eastAsia="Times New Roman" w:hAnsiTheme="majorHAnsi" w:cs="Arial"/>
          <w:szCs w:val="24"/>
        </w:rPr>
        <w:tab/>
      </w:r>
      <w:r w:rsidRPr="00CA3085">
        <w:rPr>
          <w:rFonts w:asciiTheme="majorHAnsi" w:eastAsia="Times New Roman" w:hAnsiTheme="majorHAnsi" w:cs="Arial"/>
          <w:szCs w:val="24"/>
        </w:rPr>
        <w:tab/>
      </w:r>
      <w:r w:rsidRPr="00CA3085">
        <w:rPr>
          <w:rFonts w:asciiTheme="majorHAnsi" w:eastAsia="Times New Roman" w:hAnsiTheme="majorHAnsi" w:cs="Arial"/>
          <w:szCs w:val="24"/>
        </w:rPr>
        <w:tab/>
        <w:t>- decrease body fat due to utilizing fat as energy</w:t>
      </w:r>
      <w:r w:rsidRPr="00CA3085">
        <w:rPr>
          <w:rFonts w:asciiTheme="majorHAnsi" w:eastAsia="Times New Roman" w:hAnsiTheme="majorHAnsi" w:cs="Arial"/>
          <w:szCs w:val="24"/>
        </w:rPr>
        <w:br/>
        <w:t>- increase heart function and its ability to pump more blood</w:t>
      </w:r>
      <w:r w:rsidRPr="00CA3085">
        <w:rPr>
          <w:rFonts w:asciiTheme="majorHAnsi" w:eastAsia="Times New Roman" w:hAnsiTheme="majorHAnsi" w:cs="Arial"/>
          <w:szCs w:val="24"/>
        </w:rPr>
        <w:tab/>
        <w:t>- decrease stress reactions and anxiety</w:t>
      </w:r>
      <w:r w:rsidRPr="00CA3085">
        <w:rPr>
          <w:rFonts w:asciiTheme="majorHAnsi" w:eastAsia="Times New Roman" w:hAnsiTheme="majorHAnsi" w:cs="Arial"/>
          <w:szCs w:val="24"/>
        </w:rPr>
        <w:br/>
        <w:t>- reduce glucose-stimulated insulin</w:t>
      </w:r>
      <w:r w:rsidRPr="00CA3085">
        <w:rPr>
          <w:rFonts w:asciiTheme="majorHAnsi" w:eastAsia="Times New Roman" w:hAnsiTheme="majorHAnsi" w:cs="Arial"/>
          <w:szCs w:val="24"/>
        </w:rPr>
        <w:tab/>
      </w:r>
      <w:r w:rsidRPr="00CA3085">
        <w:rPr>
          <w:rFonts w:asciiTheme="majorHAnsi" w:eastAsia="Times New Roman" w:hAnsiTheme="majorHAnsi" w:cs="Arial"/>
          <w:szCs w:val="24"/>
        </w:rPr>
        <w:tab/>
      </w:r>
      <w:r w:rsidRPr="00CA3085">
        <w:rPr>
          <w:rFonts w:asciiTheme="majorHAnsi" w:eastAsia="Times New Roman" w:hAnsiTheme="majorHAnsi" w:cs="Arial"/>
          <w:szCs w:val="24"/>
        </w:rPr>
        <w:tab/>
      </w:r>
      <w:r w:rsidRPr="00CA3085">
        <w:rPr>
          <w:rFonts w:asciiTheme="majorHAnsi" w:eastAsia="Times New Roman" w:hAnsiTheme="majorHAnsi" w:cs="Arial"/>
          <w:szCs w:val="24"/>
        </w:rPr>
        <w:tab/>
        <w:t>- increase oxygen output to body</w:t>
      </w:r>
      <w:r w:rsidRPr="00CA3085">
        <w:rPr>
          <w:rFonts w:asciiTheme="majorHAnsi" w:eastAsia="Times New Roman" w:hAnsiTheme="majorHAnsi" w:cs="Arial"/>
          <w:szCs w:val="24"/>
        </w:rPr>
        <w:br/>
        <w:t>- decrease resting heart rate</w:t>
      </w:r>
      <w:r w:rsidRPr="00CA3085">
        <w:rPr>
          <w:rFonts w:asciiTheme="majorHAnsi" w:eastAsia="Times New Roman" w:hAnsiTheme="majorHAnsi" w:cs="Arial"/>
          <w:szCs w:val="24"/>
        </w:rPr>
        <w:tab/>
      </w:r>
      <w:r w:rsidRPr="00CA3085">
        <w:rPr>
          <w:rFonts w:asciiTheme="majorHAnsi" w:eastAsia="Times New Roman" w:hAnsiTheme="majorHAnsi" w:cs="Arial"/>
          <w:szCs w:val="24"/>
        </w:rPr>
        <w:tab/>
      </w:r>
      <w:r w:rsidRPr="00CA3085">
        <w:rPr>
          <w:rFonts w:asciiTheme="majorHAnsi" w:eastAsia="Times New Roman" w:hAnsiTheme="majorHAnsi" w:cs="Arial"/>
          <w:szCs w:val="24"/>
        </w:rPr>
        <w:tab/>
      </w:r>
      <w:r w:rsidRPr="00CA3085">
        <w:rPr>
          <w:rFonts w:asciiTheme="majorHAnsi" w:eastAsia="Times New Roman" w:hAnsiTheme="majorHAnsi" w:cs="Arial"/>
          <w:szCs w:val="24"/>
        </w:rPr>
        <w:tab/>
        <w:t>- increase cardiac output</w:t>
      </w:r>
      <w:r w:rsidRPr="00CA3085">
        <w:rPr>
          <w:rFonts w:asciiTheme="majorHAnsi" w:eastAsia="Times New Roman" w:hAnsiTheme="majorHAnsi" w:cs="Arial"/>
          <w:szCs w:val="24"/>
        </w:rPr>
        <w:br/>
        <w:t xml:space="preserve">- increase aerobic work capacity </w:t>
      </w:r>
    </w:p>
    <w:p w:rsidR="00325D20" w:rsidRPr="00CA3085" w:rsidRDefault="00325D20" w:rsidP="00325D20">
      <w:pPr>
        <w:spacing w:before="100" w:beforeAutospacing="1" w:after="100" w:afterAutospacing="1"/>
        <w:rPr>
          <w:rFonts w:asciiTheme="majorHAnsi" w:eastAsia="Times New Roman" w:hAnsiTheme="majorHAnsi" w:cs="Arial"/>
          <w:szCs w:val="24"/>
        </w:rPr>
      </w:pPr>
      <w:r w:rsidRPr="00CA3085">
        <w:rPr>
          <w:rFonts w:asciiTheme="majorHAnsi" w:eastAsia="Times New Roman" w:hAnsiTheme="majorHAnsi" w:cs="Arial"/>
          <w:szCs w:val="24"/>
          <w:u w:val="single"/>
        </w:rPr>
        <w:t>Factors which improve Aerobic Capacity</w:t>
      </w:r>
      <w:r w:rsidRPr="00CA3085">
        <w:rPr>
          <w:rFonts w:asciiTheme="majorHAnsi" w:eastAsia="Times New Roman" w:hAnsiTheme="majorHAnsi" w:cs="Arial"/>
          <w:szCs w:val="24"/>
        </w:rPr>
        <w:t>:  A person will begin to notice increases and improvement in cardiovascular fitness level almost immediately, although improving cardiovascular fitness level is a slow process.  People who have good cardiovascular fitness capacities will notice less of an increase than a person who has a lower cardiovascular capacity.  The criteria for aerobic fitness or FIT (Frequency, Intensity, and time of exercise) are the factors which indicate one’s level to improve cardiovascular fitness levels.  Age can be a factor as most people show smaller improvements as they age due to the lower exercise intensities they must start at.</w:t>
      </w:r>
    </w:p>
    <w:p w:rsidR="00325D20" w:rsidRPr="00CA3085" w:rsidRDefault="00325D20" w:rsidP="00325D20">
      <w:pPr>
        <w:spacing w:before="100" w:beforeAutospacing="1" w:after="100" w:afterAutospacing="1"/>
        <w:rPr>
          <w:rFonts w:asciiTheme="majorHAnsi" w:eastAsia="Times New Roman" w:hAnsiTheme="majorHAnsi" w:cs="Arial"/>
          <w:szCs w:val="24"/>
        </w:rPr>
      </w:pPr>
      <w:r w:rsidRPr="00CA3085">
        <w:rPr>
          <w:rFonts w:asciiTheme="majorHAnsi" w:eastAsia="Times New Roman" w:hAnsiTheme="majorHAnsi" w:cs="Arial"/>
          <w:szCs w:val="24"/>
        </w:rPr>
        <w:t>As a person stays with a cardiovascular program their cardiovascular capacity will increase.  These gains will be at a higher level in the beginning and begin to level off as training continues</w:t>
      </w:r>
      <w:proofErr w:type="gramStart"/>
      <w:r w:rsidRPr="00CA3085">
        <w:rPr>
          <w:rFonts w:asciiTheme="majorHAnsi" w:eastAsia="Times New Roman" w:hAnsiTheme="majorHAnsi" w:cs="Arial"/>
          <w:szCs w:val="24"/>
        </w:rPr>
        <w:t>,  however</w:t>
      </w:r>
      <w:proofErr w:type="gramEnd"/>
      <w:r w:rsidRPr="00CA3085">
        <w:rPr>
          <w:rFonts w:asciiTheme="majorHAnsi" w:eastAsia="Times New Roman" w:hAnsiTheme="majorHAnsi" w:cs="Arial"/>
          <w:szCs w:val="24"/>
        </w:rPr>
        <w:t xml:space="preserve"> improvements in cardiovascular levels will continue at a slower rate and improvements in cardiovascular capacity and endurance can be expected to continue.  Setting goals and a progression plan will help to improve cardiovascular fitness levels over time.</w:t>
      </w:r>
    </w:p>
    <w:p w:rsidR="00325D20" w:rsidRPr="00CA3085" w:rsidRDefault="00325D20" w:rsidP="00325D20">
      <w:pPr>
        <w:spacing w:before="100" w:beforeAutospacing="1" w:after="100" w:afterAutospacing="1"/>
        <w:rPr>
          <w:rFonts w:asciiTheme="majorHAnsi" w:eastAsia="Times New Roman" w:hAnsiTheme="majorHAnsi" w:cs="Arial"/>
          <w:szCs w:val="24"/>
        </w:rPr>
      </w:pPr>
      <w:r w:rsidRPr="00CA3085">
        <w:rPr>
          <w:rFonts w:asciiTheme="majorHAnsi" w:eastAsia="Times New Roman" w:hAnsiTheme="majorHAnsi" w:cs="Arial"/>
          <w:szCs w:val="24"/>
          <w:u w:val="single"/>
        </w:rPr>
        <w:t xml:space="preserve">Methods of Cardiovascular </w:t>
      </w:r>
      <w:proofErr w:type="gramStart"/>
      <w:r w:rsidRPr="00CA3085">
        <w:rPr>
          <w:rFonts w:asciiTheme="majorHAnsi" w:eastAsia="Times New Roman" w:hAnsiTheme="majorHAnsi" w:cs="Arial"/>
          <w:szCs w:val="24"/>
          <w:u w:val="single"/>
        </w:rPr>
        <w:t xml:space="preserve">Training </w:t>
      </w:r>
      <w:r w:rsidRPr="00CA3085">
        <w:rPr>
          <w:rFonts w:asciiTheme="majorHAnsi" w:eastAsia="Times New Roman" w:hAnsiTheme="majorHAnsi" w:cs="Arial"/>
          <w:szCs w:val="24"/>
        </w:rPr>
        <w:t>:</w:t>
      </w:r>
      <w:proofErr w:type="gramEnd"/>
      <w:r w:rsidRPr="00CA3085">
        <w:rPr>
          <w:rFonts w:asciiTheme="majorHAnsi" w:eastAsia="Times New Roman" w:hAnsiTheme="majorHAnsi" w:cs="Arial"/>
          <w:szCs w:val="24"/>
        </w:rPr>
        <w:t xml:space="preserve">  Once a person has chosen the type of cardiovascular exercise they prefer and  know the intensity, duration, and frequency to exercise at it is time to choose the training method..  There are five training methods we will use to help you increase cardiovascular conditioning:  Continuous training, interval training, fartlek training, circuit training, and aerobic composite training.</w:t>
      </w:r>
    </w:p>
    <w:p w:rsidR="00325D20" w:rsidRPr="00CA3085" w:rsidRDefault="00325D20" w:rsidP="00325D20">
      <w:pPr>
        <w:spacing w:before="100" w:beforeAutospacing="1" w:after="100" w:afterAutospacing="1"/>
        <w:rPr>
          <w:rFonts w:asciiTheme="majorHAnsi" w:eastAsia="Times New Roman" w:hAnsiTheme="majorHAnsi" w:cs="Arial"/>
          <w:szCs w:val="24"/>
        </w:rPr>
      </w:pPr>
      <w:r w:rsidRPr="00CA3085">
        <w:rPr>
          <w:rFonts w:asciiTheme="majorHAnsi" w:eastAsia="Times New Roman" w:hAnsiTheme="majorHAnsi" w:cs="Arial"/>
          <w:szCs w:val="24"/>
          <w:u w:val="single"/>
        </w:rPr>
        <w:t xml:space="preserve">Continuous Training: </w:t>
      </w:r>
      <w:r w:rsidRPr="00CA3085">
        <w:rPr>
          <w:rFonts w:asciiTheme="majorHAnsi" w:eastAsia="Times New Roman" w:hAnsiTheme="majorHAnsi" w:cs="Arial"/>
          <w:szCs w:val="24"/>
        </w:rPr>
        <w:t xml:space="preserve">  This is a conditioning stage involving cardiovascular exercises such as walking, jogging, cycling, swimming, step aerobics, aerobic dancing or in-line skating.  During continuous training your intensity level should be between 50 - 85% of functional capacity (</w:t>
      </w:r>
      <w:proofErr w:type="spellStart"/>
      <w:r w:rsidRPr="00CA3085">
        <w:rPr>
          <w:rFonts w:asciiTheme="majorHAnsi" w:eastAsia="Times New Roman" w:hAnsiTheme="majorHAnsi" w:cs="Arial"/>
          <w:szCs w:val="24"/>
        </w:rPr>
        <w:t>karvonen</w:t>
      </w:r>
      <w:proofErr w:type="spellEnd"/>
      <w:r w:rsidRPr="00CA3085">
        <w:rPr>
          <w:rFonts w:asciiTheme="majorHAnsi" w:eastAsia="Times New Roman" w:hAnsiTheme="majorHAnsi" w:cs="Arial"/>
          <w:szCs w:val="24"/>
        </w:rPr>
        <w:t xml:space="preserve"> formula) depending on cardiovascular fitness level when starting the program.</w:t>
      </w:r>
    </w:p>
    <w:p w:rsidR="00325D20" w:rsidRPr="00CA3085" w:rsidRDefault="00325D20" w:rsidP="00325D20">
      <w:pPr>
        <w:spacing w:before="100" w:beforeAutospacing="1" w:after="100" w:afterAutospacing="1"/>
        <w:rPr>
          <w:rFonts w:asciiTheme="majorHAnsi" w:eastAsia="Times New Roman" w:hAnsiTheme="majorHAnsi" w:cs="Arial"/>
          <w:szCs w:val="24"/>
        </w:rPr>
      </w:pPr>
      <w:bookmarkStart w:id="3" w:name="Intermediate_slow_distance"/>
      <w:r w:rsidRPr="00CA3085">
        <w:rPr>
          <w:rFonts w:asciiTheme="majorHAnsi" w:eastAsia="Times New Roman" w:hAnsiTheme="majorHAnsi" w:cs="Arial"/>
          <w:szCs w:val="24"/>
        </w:rPr>
        <w:t xml:space="preserve">Intermediate slow distance </w:t>
      </w:r>
      <w:bookmarkEnd w:id="3"/>
      <w:r w:rsidRPr="00CA3085">
        <w:rPr>
          <w:rFonts w:asciiTheme="majorHAnsi" w:eastAsia="Times New Roman" w:hAnsiTheme="majorHAnsi" w:cs="Arial"/>
          <w:szCs w:val="24"/>
        </w:rPr>
        <w:t xml:space="preserve">- This is the most common kind of continuous training for fitness improvement and should be used by people with cardiovascular risk factors such as high blood pressure, and cholesterol.  People wishing to reduce body fat also respond well to this type of training.  Intermediate slow distance training generally means training at a range of time of between 20 - 60 minutes.  </w:t>
      </w:r>
    </w:p>
    <w:p w:rsidR="00325D20" w:rsidRPr="00CA3085" w:rsidRDefault="00325D20" w:rsidP="00325D20">
      <w:pPr>
        <w:spacing w:before="100" w:beforeAutospacing="1" w:after="100" w:afterAutospacing="1"/>
        <w:rPr>
          <w:rFonts w:asciiTheme="majorHAnsi" w:eastAsia="Times New Roman" w:hAnsiTheme="majorHAnsi" w:cs="Arial"/>
          <w:szCs w:val="24"/>
        </w:rPr>
      </w:pPr>
      <w:r w:rsidRPr="00CA3085">
        <w:rPr>
          <w:rFonts w:asciiTheme="majorHAnsi" w:eastAsia="Times New Roman" w:hAnsiTheme="majorHAnsi" w:cs="Arial"/>
          <w:szCs w:val="24"/>
        </w:rPr>
        <w:t xml:space="preserve">Long slow distance -   This kind of continuous training should be preceded by at least 6 months of intermediate slow distance training as prescribed above.  This type of training is usually reserved for endurance sports such as long distance running (marathons), long distance cycling, and triathlons.  </w:t>
      </w:r>
    </w:p>
    <w:p w:rsidR="00325D20" w:rsidRPr="00CA3085" w:rsidRDefault="00325D20" w:rsidP="00325D20">
      <w:pPr>
        <w:spacing w:before="100" w:beforeAutospacing="1" w:after="100" w:afterAutospacing="1"/>
        <w:rPr>
          <w:rFonts w:asciiTheme="majorHAnsi" w:eastAsia="Times New Roman" w:hAnsiTheme="majorHAnsi" w:cs="Arial"/>
          <w:szCs w:val="24"/>
        </w:rPr>
      </w:pPr>
      <w:r w:rsidRPr="00CA3085">
        <w:rPr>
          <w:rFonts w:asciiTheme="majorHAnsi" w:eastAsia="Times New Roman" w:hAnsiTheme="majorHAnsi" w:cs="Arial"/>
          <w:szCs w:val="24"/>
          <w:u w:val="single"/>
        </w:rPr>
        <w:t>Interval Training</w:t>
      </w:r>
      <w:r w:rsidRPr="00CA3085">
        <w:rPr>
          <w:rFonts w:asciiTheme="majorHAnsi" w:eastAsia="Times New Roman" w:hAnsiTheme="majorHAnsi" w:cs="Arial"/>
          <w:szCs w:val="24"/>
        </w:rPr>
        <w:t xml:space="preserve">:  Interval training can be a useful training method for all wishing to improve conditioning and performance levels.  Beginners can benefit </w:t>
      </w:r>
      <w:proofErr w:type="spellStart"/>
      <w:r w:rsidRPr="00CA3085">
        <w:rPr>
          <w:rFonts w:asciiTheme="majorHAnsi" w:eastAsia="Times New Roman" w:hAnsiTheme="majorHAnsi" w:cs="Arial"/>
          <w:szCs w:val="24"/>
        </w:rPr>
        <w:t>form</w:t>
      </w:r>
      <w:proofErr w:type="spellEnd"/>
      <w:r w:rsidRPr="00CA3085">
        <w:rPr>
          <w:rFonts w:asciiTheme="majorHAnsi" w:eastAsia="Times New Roman" w:hAnsiTheme="majorHAnsi" w:cs="Arial"/>
          <w:szCs w:val="24"/>
        </w:rPr>
        <w:t xml:space="preserve"> this type of training when starting a cardiovascular program.  </w:t>
      </w:r>
      <w:r w:rsidRPr="00CA3085">
        <w:rPr>
          <w:rFonts w:asciiTheme="majorHAnsi" w:eastAsia="Times New Roman" w:hAnsiTheme="majorHAnsi" w:cs="Arial"/>
          <w:szCs w:val="24"/>
        </w:rPr>
        <w:lastRenderedPageBreak/>
        <w:t xml:space="preserve">People with higher fitness levels can use this method to improve endurance levels.  Interval training consists of mixing more intense sessions with less intense sessions of the same or similar exercise.  </w:t>
      </w:r>
    </w:p>
    <w:p w:rsidR="00325D20" w:rsidRPr="00CA3085" w:rsidRDefault="00325D20" w:rsidP="00325D20">
      <w:pPr>
        <w:spacing w:before="100" w:beforeAutospacing="1" w:after="100" w:afterAutospacing="1"/>
        <w:rPr>
          <w:rFonts w:asciiTheme="majorHAnsi" w:eastAsia="Times New Roman" w:hAnsiTheme="majorHAnsi" w:cs="Arial"/>
          <w:szCs w:val="24"/>
        </w:rPr>
      </w:pPr>
      <w:r w:rsidRPr="00CA3085">
        <w:rPr>
          <w:rFonts w:asciiTheme="majorHAnsi" w:eastAsia="Times New Roman" w:hAnsiTheme="majorHAnsi" w:cs="Arial"/>
          <w:szCs w:val="24"/>
          <w:u w:val="single"/>
        </w:rPr>
        <w:t>Fartlek Training</w:t>
      </w:r>
      <w:r w:rsidRPr="00CA3085">
        <w:rPr>
          <w:rFonts w:asciiTheme="majorHAnsi" w:eastAsia="Times New Roman" w:hAnsiTheme="majorHAnsi" w:cs="Arial"/>
          <w:szCs w:val="24"/>
        </w:rPr>
        <w:t>:  Fartlek is a Scandinavian term which roughly means speed play.  This type of training is similar to interval training except the work rest intervals are not measured to any degree.  This type of training can be performed by a person at any level of cardiovascular fitness ability</w:t>
      </w:r>
    </w:p>
    <w:p w:rsidR="00325D20" w:rsidRPr="00CA3085" w:rsidRDefault="00325D20" w:rsidP="00325D20">
      <w:pPr>
        <w:spacing w:before="100" w:beforeAutospacing="1" w:after="100" w:afterAutospacing="1"/>
        <w:rPr>
          <w:rFonts w:asciiTheme="majorHAnsi" w:eastAsia="Times New Roman" w:hAnsiTheme="majorHAnsi" w:cs="Arial"/>
          <w:szCs w:val="24"/>
        </w:rPr>
      </w:pPr>
      <w:r w:rsidRPr="00CA3085">
        <w:rPr>
          <w:rFonts w:asciiTheme="majorHAnsi" w:eastAsia="Times New Roman" w:hAnsiTheme="majorHAnsi" w:cs="Arial"/>
          <w:szCs w:val="24"/>
          <w:u w:val="single"/>
        </w:rPr>
        <w:t xml:space="preserve">Circuit </w:t>
      </w:r>
      <w:proofErr w:type="gramStart"/>
      <w:r w:rsidRPr="00CA3085">
        <w:rPr>
          <w:rFonts w:asciiTheme="majorHAnsi" w:eastAsia="Times New Roman" w:hAnsiTheme="majorHAnsi" w:cs="Arial"/>
          <w:szCs w:val="24"/>
          <w:u w:val="single"/>
        </w:rPr>
        <w:t>Training</w:t>
      </w:r>
      <w:r w:rsidRPr="00CA3085">
        <w:rPr>
          <w:rFonts w:asciiTheme="majorHAnsi" w:eastAsia="Times New Roman" w:hAnsiTheme="majorHAnsi" w:cs="Arial"/>
          <w:szCs w:val="24"/>
        </w:rPr>
        <w:t xml:space="preserve"> :</w:t>
      </w:r>
      <w:proofErr w:type="gramEnd"/>
      <w:r w:rsidRPr="00CA3085">
        <w:rPr>
          <w:rFonts w:asciiTheme="majorHAnsi" w:eastAsia="Times New Roman" w:hAnsiTheme="majorHAnsi" w:cs="Arial"/>
          <w:szCs w:val="24"/>
        </w:rPr>
        <w:t xml:space="preserve">  This type of training takes a person through a series of exercise stations with little rest between the stations.  Circuit training is a form of interval training.  The number of stations is </w:t>
      </w:r>
      <w:proofErr w:type="gramStart"/>
      <w:r w:rsidRPr="00CA3085">
        <w:rPr>
          <w:rFonts w:asciiTheme="majorHAnsi" w:eastAsia="Times New Roman" w:hAnsiTheme="majorHAnsi" w:cs="Arial"/>
          <w:szCs w:val="24"/>
        </w:rPr>
        <w:t>usually between 5 - 10</w:t>
      </w:r>
      <w:proofErr w:type="gramEnd"/>
      <w:r w:rsidRPr="00CA3085">
        <w:rPr>
          <w:rFonts w:asciiTheme="majorHAnsi" w:eastAsia="Times New Roman" w:hAnsiTheme="majorHAnsi" w:cs="Arial"/>
          <w:szCs w:val="24"/>
        </w:rPr>
        <w:t xml:space="preserve">.  The stations most of the time involve weight or resistance equipment but calisthenics such as </w:t>
      </w:r>
      <w:proofErr w:type="spellStart"/>
      <w:r w:rsidRPr="00CA3085">
        <w:rPr>
          <w:rFonts w:asciiTheme="majorHAnsi" w:eastAsia="Times New Roman" w:hAnsiTheme="majorHAnsi" w:cs="Arial"/>
          <w:szCs w:val="24"/>
        </w:rPr>
        <w:t>push ups</w:t>
      </w:r>
      <w:proofErr w:type="spellEnd"/>
      <w:r w:rsidRPr="00CA3085">
        <w:rPr>
          <w:rFonts w:asciiTheme="majorHAnsi" w:eastAsia="Times New Roman" w:hAnsiTheme="majorHAnsi" w:cs="Arial"/>
          <w:szCs w:val="24"/>
        </w:rPr>
        <w:t xml:space="preserve"> and crunches can be classified as a station.</w:t>
      </w:r>
    </w:p>
    <w:p w:rsidR="00325D20" w:rsidRPr="00CA3085" w:rsidRDefault="00325D20" w:rsidP="00325D20">
      <w:pPr>
        <w:spacing w:before="100" w:beforeAutospacing="1" w:after="100" w:afterAutospacing="1"/>
        <w:rPr>
          <w:rFonts w:asciiTheme="majorHAnsi" w:eastAsia="Times New Roman" w:hAnsiTheme="majorHAnsi" w:cs="Arial"/>
          <w:szCs w:val="24"/>
        </w:rPr>
      </w:pPr>
      <w:r w:rsidRPr="00CA3085">
        <w:rPr>
          <w:rFonts w:asciiTheme="majorHAnsi" w:eastAsia="Times New Roman" w:hAnsiTheme="majorHAnsi" w:cs="Arial"/>
          <w:szCs w:val="24"/>
          <w:u w:val="single"/>
        </w:rPr>
        <w:t>Aerobic Composite Training</w:t>
      </w:r>
      <w:r w:rsidRPr="00CA3085">
        <w:rPr>
          <w:rFonts w:asciiTheme="majorHAnsi" w:eastAsia="Times New Roman" w:hAnsiTheme="majorHAnsi" w:cs="Arial"/>
          <w:szCs w:val="24"/>
        </w:rPr>
        <w:t xml:space="preserve">:  Aerobic composite training is a cross training session all rolled up into one session and is for more advanced cardiovascular capabilities. Aerobic composite can help prevent boredom in training.  A good example of Aerobic composite training would be a 45 minute workout of 15 minutes jogging to the pool followed by 15 minutes of swimming followed again by 15 minutes of jogging.  </w:t>
      </w:r>
    </w:p>
    <w:p w:rsidR="00325D20" w:rsidRPr="00CA3085" w:rsidRDefault="00325D20" w:rsidP="00325D20">
      <w:pPr>
        <w:shd w:val="clear" w:color="auto" w:fill="FFFFFF"/>
        <w:spacing w:after="75"/>
        <w:outlineLvl w:val="1"/>
        <w:rPr>
          <w:rFonts w:asciiTheme="majorHAnsi" w:eastAsia="Times New Roman" w:hAnsiTheme="majorHAnsi" w:cs="Arial"/>
          <w:bCs/>
          <w:color w:val="54585A"/>
          <w:kern w:val="36"/>
          <w:szCs w:val="24"/>
          <w:u w:val="single"/>
        </w:rPr>
      </w:pPr>
      <w:r w:rsidRPr="00CA3085">
        <w:rPr>
          <w:rFonts w:asciiTheme="majorHAnsi" w:hAnsiTheme="majorHAnsi" w:cs="Arial"/>
          <w:bCs/>
          <w:iCs/>
          <w:szCs w:val="24"/>
        </w:rPr>
        <w:t>Let's take a look at the various types of exercise and why it can improve your health</w:t>
      </w:r>
      <w:proofErr w:type="gramStart"/>
      <w:r w:rsidRPr="00CA3085">
        <w:rPr>
          <w:rFonts w:asciiTheme="majorHAnsi" w:hAnsiTheme="majorHAnsi" w:cs="Arial"/>
          <w:bCs/>
          <w:iCs/>
          <w:szCs w:val="24"/>
        </w:rPr>
        <w:t>:</w:t>
      </w:r>
      <w:proofErr w:type="gramEnd"/>
      <w:r w:rsidRPr="00CA3085">
        <w:rPr>
          <w:rFonts w:asciiTheme="majorHAnsi" w:hAnsiTheme="majorHAnsi" w:cs="Arial"/>
          <w:szCs w:val="24"/>
        </w:rPr>
        <w:br/>
      </w:r>
      <w:r w:rsidRPr="00CA3085">
        <w:rPr>
          <w:rFonts w:asciiTheme="majorHAnsi" w:hAnsiTheme="majorHAnsi" w:cs="Arial"/>
          <w:szCs w:val="24"/>
        </w:rPr>
        <w:br/>
      </w:r>
      <w:r w:rsidRPr="00CA3085">
        <w:rPr>
          <w:rFonts w:asciiTheme="majorHAnsi" w:hAnsiTheme="majorHAnsi" w:cs="Arial"/>
          <w:bCs/>
          <w:szCs w:val="24"/>
          <w:u w:val="single"/>
        </w:rPr>
        <w:t>Aerobic Exercise</w:t>
      </w:r>
      <w:r w:rsidRPr="00CA3085">
        <w:rPr>
          <w:rFonts w:asciiTheme="majorHAnsi" w:hAnsiTheme="majorHAnsi" w:cs="Arial"/>
          <w:szCs w:val="24"/>
        </w:rPr>
        <w:br/>
        <w:t>The word aerobic means "oxygen-producing", and as such aerobic exercise stimulates the production of oxygen. Aerobic exercises include those where you are in motion including walking, running, biking, swimming, etc., exercises which make your heart rate increase for an extended period of time.</w:t>
      </w:r>
      <w:r w:rsidRPr="00CA3085">
        <w:rPr>
          <w:rFonts w:asciiTheme="majorHAnsi" w:hAnsiTheme="majorHAnsi" w:cs="Arial"/>
          <w:szCs w:val="24"/>
        </w:rPr>
        <w:br/>
      </w:r>
      <w:r w:rsidRPr="00CA3085">
        <w:rPr>
          <w:rFonts w:asciiTheme="majorHAnsi" w:hAnsiTheme="majorHAnsi" w:cs="Arial"/>
          <w:szCs w:val="24"/>
        </w:rPr>
        <w:br/>
        <w:t xml:space="preserve">When your heart rate increases, this means more blood is being circulated around your body, providing necessary oxygen to your cells and tissues. Regular aerobic exercise is very important for maintaining heart health. </w:t>
      </w:r>
      <w:r w:rsidRPr="00CA3085">
        <w:rPr>
          <w:rFonts w:asciiTheme="majorHAnsi" w:hAnsiTheme="majorHAnsi" w:cs="Arial"/>
          <w:szCs w:val="24"/>
        </w:rPr>
        <w:br/>
      </w:r>
      <w:r w:rsidRPr="00CA3085">
        <w:rPr>
          <w:rFonts w:asciiTheme="majorHAnsi" w:hAnsiTheme="majorHAnsi" w:cs="Arial"/>
          <w:szCs w:val="24"/>
        </w:rPr>
        <w:br/>
      </w:r>
      <w:r w:rsidRPr="00CA3085">
        <w:rPr>
          <w:rFonts w:asciiTheme="majorHAnsi" w:hAnsiTheme="majorHAnsi" w:cs="Arial"/>
          <w:bCs/>
          <w:szCs w:val="24"/>
          <w:u w:val="single"/>
        </w:rPr>
        <w:t>Anaerobic Exercise</w:t>
      </w:r>
      <w:r w:rsidRPr="00CA3085">
        <w:rPr>
          <w:rFonts w:asciiTheme="majorHAnsi" w:hAnsiTheme="majorHAnsi" w:cs="Arial"/>
          <w:szCs w:val="24"/>
        </w:rPr>
        <w:br/>
        <w:t xml:space="preserve">Anaerobic exercise comprises short-lived, intense bursts such as sprints and weight lifting. Whereas aerobic exercise is best for cardiovascular strength and endurance, anaerobic exercise is best for muscle strength and flexibility. This will help you maintain your health and avoid injury. </w:t>
      </w:r>
      <w:r w:rsidRPr="00CA3085">
        <w:rPr>
          <w:rFonts w:asciiTheme="majorHAnsi" w:hAnsiTheme="majorHAnsi" w:cs="Arial"/>
          <w:szCs w:val="24"/>
        </w:rPr>
        <w:br/>
      </w:r>
      <w:r w:rsidRPr="00CA3085">
        <w:rPr>
          <w:rFonts w:asciiTheme="majorHAnsi" w:hAnsiTheme="majorHAnsi" w:cs="Arial"/>
          <w:szCs w:val="24"/>
        </w:rPr>
        <w:br/>
      </w:r>
      <w:r w:rsidRPr="00CA3085">
        <w:rPr>
          <w:rFonts w:asciiTheme="majorHAnsi" w:eastAsia="Times New Roman" w:hAnsiTheme="majorHAnsi" w:cs="Arial"/>
          <w:bCs/>
          <w:color w:val="54585A"/>
          <w:kern w:val="36"/>
          <w:szCs w:val="24"/>
          <w:u w:val="single"/>
        </w:rPr>
        <w:t>Definition:</w:t>
      </w:r>
    </w:p>
    <w:p w:rsidR="00325D20" w:rsidRPr="00CA3085" w:rsidRDefault="00325D20" w:rsidP="00325D20">
      <w:pPr>
        <w:shd w:val="clear" w:color="auto" w:fill="FFFFFF"/>
        <w:spacing w:after="300"/>
        <w:rPr>
          <w:rFonts w:asciiTheme="majorHAnsi" w:eastAsia="Times New Roman" w:hAnsiTheme="majorHAnsi" w:cs="Arial"/>
          <w:color w:val="54585A"/>
          <w:szCs w:val="24"/>
        </w:rPr>
      </w:pPr>
      <w:r w:rsidRPr="00CA3085">
        <w:rPr>
          <w:rFonts w:asciiTheme="majorHAnsi" w:eastAsia="Times New Roman" w:hAnsiTheme="majorHAnsi" w:cs="Arial"/>
          <w:color w:val="54585A"/>
          <w:szCs w:val="24"/>
        </w:rPr>
        <w:t xml:space="preserve">Heart disease is a broad term used to describe a range of diseases that affect your heart. The various diseases that fall under the umbrella of heart disease include diseases of your blood vessels, such as coronary artery disease; heart rhythm problems (arrhythmias); heart infections; and heart defects you're born with (congenital heart defects). </w:t>
      </w:r>
    </w:p>
    <w:p w:rsidR="00325D20" w:rsidRPr="00CA3085" w:rsidRDefault="00325D20" w:rsidP="00325D20">
      <w:pPr>
        <w:shd w:val="clear" w:color="auto" w:fill="FFFFFF"/>
        <w:spacing w:after="300"/>
        <w:rPr>
          <w:rFonts w:asciiTheme="majorHAnsi" w:eastAsia="Times New Roman" w:hAnsiTheme="majorHAnsi" w:cs="Arial"/>
          <w:color w:val="54585A"/>
          <w:szCs w:val="24"/>
        </w:rPr>
      </w:pPr>
      <w:r w:rsidRPr="00CA3085">
        <w:rPr>
          <w:rFonts w:asciiTheme="majorHAnsi" w:eastAsia="Times New Roman" w:hAnsiTheme="majorHAnsi" w:cs="Arial"/>
          <w:color w:val="54585A"/>
          <w:szCs w:val="24"/>
        </w:rPr>
        <w:t xml:space="preserve">The term "heart disease" is often used interchangeably with "cardiovascular disease." Cardiovascular disease generally refers to conditions that involve narrowed or blocked blood vessels that can lead to a heart attack, chest pain (angina) or stroke. Other heart conditions, such as infections and conditions that affect your heart's muscle, valves or beating rhythm, also are considered forms of heart disease. </w:t>
      </w:r>
    </w:p>
    <w:p w:rsidR="00325D20" w:rsidRPr="00CA3085" w:rsidRDefault="00325D20" w:rsidP="00325D20">
      <w:pPr>
        <w:shd w:val="clear" w:color="auto" w:fill="FFFFFF"/>
        <w:spacing w:after="300"/>
        <w:rPr>
          <w:rFonts w:asciiTheme="majorHAnsi" w:eastAsia="Times New Roman" w:hAnsiTheme="majorHAnsi" w:cs="Arial"/>
          <w:color w:val="54585A"/>
          <w:szCs w:val="24"/>
          <w:u w:val="single"/>
        </w:rPr>
      </w:pPr>
      <w:r w:rsidRPr="00CA3085">
        <w:rPr>
          <w:rFonts w:asciiTheme="majorHAnsi" w:eastAsia="Times New Roman" w:hAnsiTheme="majorHAnsi" w:cs="Arial"/>
          <w:color w:val="54585A"/>
          <w:szCs w:val="24"/>
          <w:u w:val="single"/>
        </w:rPr>
        <w:t xml:space="preserve">Heart disease risk factors include: </w:t>
      </w:r>
    </w:p>
    <w:p w:rsidR="00325D20" w:rsidRPr="00CA3085" w:rsidRDefault="00325D20" w:rsidP="00325D20">
      <w:pPr>
        <w:numPr>
          <w:ilvl w:val="0"/>
          <w:numId w:val="15"/>
        </w:numPr>
        <w:shd w:val="clear" w:color="auto" w:fill="FFFFFF"/>
        <w:spacing w:after="100" w:afterAutospacing="1"/>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t>Your age.</w:t>
      </w:r>
      <w:r w:rsidRPr="00CA3085">
        <w:rPr>
          <w:rFonts w:asciiTheme="majorHAnsi" w:eastAsia="Times New Roman" w:hAnsiTheme="majorHAnsi" w:cs="Arial"/>
          <w:color w:val="54585A"/>
          <w:szCs w:val="24"/>
        </w:rPr>
        <w:t xml:space="preserve"> Simply getting older increases your risk of damaged and narrowed arteries and weakened or thickened heart muscle, which contribute to heart disease.</w:t>
      </w:r>
    </w:p>
    <w:p w:rsidR="00325D20" w:rsidRPr="00CA3085" w:rsidRDefault="00325D20" w:rsidP="00325D20">
      <w:pPr>
        <w:numPr>
          <w:ilvl w:val="0"/>
          <w:numId w:val="15"/>
        </w:numPr>
        <w:shd w:val="clear" w:color="auto" w:fill="FFFFFF"/>
        <w:spacing w:after="100" w:afterAutospacing="1"/>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lastRenderedPageBreak/>
        <w:t>Your sex.</w:t>
      </w:r>
      <w:r w:rsidRPr="00CA3085">
        <w:rPr>
          <w:rFonts w:asciiTheme="majorHAnsi" w:eastAsia="Times New Roman" w:hAnsiTheme="majorHAnsi" w:cs="Arial"/>
          <w:color w:val="54585A"/>
          <w:szCs w:val="24"/>
        </w:rPr>
        <w:t xml:space="preserve"> Men are generally at greater risk of heart disease. However, the risk for a woman increases after menopause.</w:t>
      </w:r>
    </w:p>
    <w:p w:rsidR="00325D20" w:rsidRPr="00CA3085" w:rsidRDefault="00325D20" w:rsidP="00325D20">
      <w:pPr>
        <w:numPr>
          <w:ilvl w:val="0"/>
          <w:numId w:val="15"/>
        </w:numPr>
        <w:shd w:val="clear" w:color="auto" w:fill="FFFFFF"/>
        <w:spacing w:after="100" w:afterAutospacing="1"/>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t>Family history.</w:t>
      </w:r>
      <w:r w:rsidRPr="00CA3085">
        <w:rPr>
          <w:rFonts w:asciiTheme="majorHAnsi" w:eastAsia="Times New Roman" w:hAnsiTheme="majorHAnsi" w:cs="Arial"/>
          <w:color w:val="54585A"/>
          <w:szCs w:val="24"/>
        </w:rPr>
        <w:t xml:space="preserve"> A family history of heart disease increases your risk of coronary artery disease, especially if a parent developed it at an early age (before age 55 for a male relative, such as your brother or father, and 65 for a female relative, such as your mother or sister).</w:t>
      </w:r>
    </w:p>
    <w:p w:rsidR="00325D20" w:rsidRPr="00CA3085" w:rsidRDefault="00325D20" w:rsidP="00325D20">
      <w:pPr>
        <w:numPr>
          <w:ilvl w:val="0"/>
          <w:numId w:val="15"/>
        </w:numPr>
        <w:shd w:val="clear" w:color="auto" w:fill="FFFFFF"/>
        <w:spacing w:after="100" w:afterAutospacing="1"/>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t>Smoking.</w:t>
      </w:r>
      <w:r w:rsidRPr="00CA3085">
        <w:rPr>
          <w:rFonts w:asciiTheme="majorHAnsi" w:eastAsia="Times New Roman" w:hAnsiTheme="majorHAnsi" w:cs="Arial"/>
          <w:color w:val="54585A"/>
          <w:szCs w:val="24"/>
        </w:rPr>
        <w:t xml:space="preserve"> Nicotine constricts your blood vessels, and carbon monoxide can damage their inner lining, making them more susceptible to atherosclerosis. Heart attacks are more common in smokers than in nonsmokers.</w:t>
      </w:r>
    </w:p>
    <w:p w:rsidR="00325D20" w:rsidRPr="00CA3085" w:rsidRDefault="00325D20" w:rsidP="00325D20">
      <w:pPr>
        <w:numPr>
          <w:ilvl w:val="0"/>
          <w:numId w:val="15"/>
        </w:numPr>
        <w:shd w:val="clear" w:color="auto" w:fill="FFFFFF"/>
        <w:spacing w:after="100" w:afterAutospacing="1"/>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t>Poor diet.</w:t>
      </w:r>
      <w:r w:rsidRPr="00CA3085">
        <w:rPr>
          <w:rFonts w:asciiTheme="majorHAnsi" w:eastAsia="Times New Roman" w:hAnsiTheme="majorHAnsi" w:cs="Arial"/>
          <w:color w:val="54585A"/>
          <w:szCs w:val="24"/>
        </w:rPr>
        <w:t xml:space="preserve"> A diet that's high in fat, salt and cholesterol can contribute to the development of heart disease.</w:t>
      </w:r>
    </w:p>
    <w:p w:rsidR="00325D20" w:rsidRPr="00CA3085" w:rsidRDefault="00325D20" w:rsidP="00325D20">
      <w:pPr>
        <w:numPr>
          <w:ilvl w:val="0"/>
          <w:numId w:val="15"/>
        </w:numPr>
        <w:shd w:val="clear" w:color="auto" w:fill="FFFFFF"/>
        <w:spacing w:after="100" w:afterAutospacing="1"/>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t>High blood pressure.</w:t>
      </w:r>
      <w:r w:rsidRPr="00CA3085">
        <w:rPr>
          <w:rFonts w:asciiTheme="majorHAnsi" w:eastAsia="Times New Roman" w:hAnsiTheme="majorHAnsi" w:cs="Arial"/>
          <w:color w:val="54585A"/>
          <w:szCs w:val="24"/>
        </w:rPr>
        <w:t xml:space="preserve"> Uncontrolled high blood pressure can result in hardening and thickening of your arteries, narrowing the vessels through which blood flows.</w:t>
      </w:r>
    </w:p>
    <w:p w:rsidR="00325D20" w:rsidRPr="00CA3085" w:rsidRDefault="00325D20" w:rsidP="00325D20">
      <w:pPr>
        <w:numPr>
          <w:ilvl w:val="0"/>
          <w:numId w:val="15"/>
        </w:numPr>
        <w:shd w:val="clear" w:color="auto" w:fill="FFFFFF"/>
        <w:spacing w:after="120"/>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t>High blood cholesterol levels.</w:t>
      </w:r>
      <w:r w:rsidRPr="00CA3085">
        <w:rPr>
          <w:rFonts w:asciiTheme="majorHAnsi" w:eastAsia="Times New Roman" w:hAnsiTheme="majorHAnsi" w:cs="Arial"/>
          <w:color w:val="54585A"/>
          <w:szCs w:val="24"/>
        </w:rPr>
        <w:t xml:space="preserve"> High levels of cholesterol in your blood can increase the risk of formation of plaques and atherosclerosis. Plaques can be caused by a high level of low-density lipoproteins (LDLs), known as "bad" cholesterol, or a low level of high-density lipoproteins (HDLs), known as "good" cholesterol.</w:t>
      </w:r>
    </w:p>
    <w:p w:rsidR="00325D20" w:rsidRPr="00CA3085" w:rsidRDefault="00325D20" w:rsidP="00325D20">
      <w:pPr>
        <w:numPr>
          <w:ilvl w:val="0"/>
          <w:numId w:val="15"/>
        </w:numPr>
        <w:shd w:val="clear" w:color="auto" w:fill="FFFFFF"/>
        <w:spacing w:after="100" w:afterAutospacing="1"/>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t>Diabetes.</w:t>
      </w:r>
      <w:r w:rsidRPr="00CA3085">
        <w:rPr>
          <w:rFonts w:asciiTheme="majorHAnsi" w:eastAsia="Times New Roman" w:hAnsiTheme="majorHAnsi" w:cs="Arial"/>
          <w:color w:val="54585A"/>
          <w:szCs w:val="24"/>
        </w:rPr>
        <w:t xml:space="preserve"> Diabetes increases your risk of heart disease. Both conditions share similar risk factors, such as obesity and high blood pressure.</w:t>
      </w:r>
    </w:p>
    <w:p w:rsidR="00325D20" w:rsidRPr="00CA3085" w:rsidRDefault="00325D20" w:rsidP="00325D20">
      <w:pPr>
        <w:numPr>
          <w:ilvl w:val="0"/>
          <w:numId w:val="15"/>
        </w:numPr>
        <w:shd w:val="clear" w:color="auto" w:fill="FFFFFF"/>
        <w:spacing w:after="100" w:afterAutospacing="1"/>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t>Obesity.</w:t>
      </w:r>
      <w:r w:rsidRPr="00CA3085">
        <w:rPr>
          <w:rFonts w:asciiTheme="majorHAnsi" w:eastAsia="Times New Roman" w:hAnsiTheme="majorHAnsi" w:cs="Arial"/>
          <w:color w:val="54585A"/>
          <w:szCs w:val="24"/>
        </w:rPr>
        <w:t xml:space="preserve"> Excess weight typically worsens other risk factors.</w:t>
      </w:r>
    </w:p>
    <w:p w:rsidR="00325D20" w:rsidRPr="00CA3085" w:rsidRDefault="00325D20" w:rsidP="00325D20">
      <w:pPr>
        <w:numPr>
          <w:ilvl w:val="0"/>
          <w:numId w:val="15"/>
        </w:numPr>
        <w:shd w:val="clear" w:color="auto" w:fill="FFFFFF"/>
        <w:spacing w:after="100" w:afterAutospacing="1"/>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t>Physical inactivity.</w:t>
      </w:r>
      <w:r w:rsidRPr="00CA3085">
        <w:rPr>
          <w:rFonts w:asciiTheme="majorHAnsi" w:eastAsia="Times New Roman" w:hAnsiTheme="majorHAnsi" w:cs="Arial"/>
          <w:color w:val="54585A"/>
          <w:szCs w:val="24"/>
        </w:rPr>
        <w:t xml:space="preserve"> Lack of exercise also is associated with many forms of heart disease and some of its other risk factors, as well.</w:t>
      </w:r>
    </w:p>
    <w:p w:rsidR="00325D20" w:rsidRPr="00CA3085" w:rsidRDefault="00325D20" w:rsidP="00325D20">
      <w:pPr>
        <w:numPr>
          <w:ilvl w:val="0"/>
          <w:numId w:val="15"/>
        </w:numPr>
        <w:shd w:val="clear" w:color="auto" w:fill="FFFFFF"/>
        <w:spacing w:after="100" w:afterAutospacing="1"/>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t>High stress.</w:t>
      </w:r>
      <w:r w:rsidRPr="00CA3085">
        <w:rPr>
          <w:rFonts w:asciiTheme="majorHAnsi" w:eastAsia="Times New Roman" w:hAnsiTheme="majorHAnsi" w:cs="Arial"/>
          <w:color w:val="54585A"/>
          <w:szCs w:val="24"/>
        </w:rPr>
        <w:t xml:space="preserve"> Unrelieved stress in your life may damage your arteries as well as worsen other risk factors for heart disease.</w:t>
      </w:r>
    </w:p>
    <w:p w:rsidR="00325D20" w:rsidRPr="00CA3085" w:rsidRDefault="00325D20" w:rsidP="00325D20">
      <w:pPr>
        <w:numPr>
          <w:ilvl w:val="0"/>
          <w:numId w:val="15"/>
        </w:numPr>
        <w:shd w:val="clear" w:color="auto" w:fill="FFFFFF"/>
        <w:spacing w:after="300"/>
        <w:rPr>
          <w:rFonts w:asciiTheme="majorHAnsi" w:eastAsia="Times New Roman" w:hAnsiTheme="majorHAnsi" w:cs="Arial"/>
          <w:color w:val="54585A"/>
          <w:szCs w:val="24"/>
          <w:u w:val="single"/>
        </w:rPr>
      </w:pPr>
      <w:r w:rsidRPr="00CA3085">
        <w:rPr>
          <w:rFonts w:asciiTheme="majorHAnsi" w:eastAsia="Times New Roman" w:hAnsiTheme="majorHAnsi" w:cs="Arial"/>
          <w:bCs/>
          <w:color w:val="54585A"/>
          <w:szCs w:val="24"/>
        </w:rPr>
        <w:t>Poor hygiene.</w:t>
      </w:r>
      <w:r w:rsidRPr="00CA3085">
        <w:rPr>
          <w:rFonts w:asciiTheme="majorHAnsi" w:eastAsia="Times New Roman" w:hAnsiTheme="majorHAnsi" w:cs="Arial"/>
          <w:color w:val="54585A"/>
          <w:szCs w:val="24"/>
        </w:rPr>
        <w:t xml:space="preserve"> Not regularly washing your hands and failure to establish other habits that can help prevent viral or bacterial infections can put you at risk of heart infections, especially if you already have an underlying heart condition. Poor dental health also may contribute to heart disease.</w:t>
      </w:r>
    </w:p>
    <w:p w:rsidR="00325D20" w:rsidRPr="00CA3085" w:rsidRDefault="00325D20" w:rsidP="00325D20">
      <w:pPr>
        <w:rPr>
          <w:rFonts w:asciiTheme="majorHAnsi" w:hAnsiTheme="majorHAnsi" w:cs="Arial"/>
          <w:szCs w:val="24"/>
        </w:rPr>
      </w:pPr>
    </w:p>
    <w:p w:rsidR="00C7287C" w:rsidRPr="003979BF" w:rsidRDefault="00C7287C" w:rsidP="00C7287C">
      <w:pPr>
        <w:spacing w:before="100" w:beforeAutospacing="1" w:after="100" w:afterAutospacing="1"/>
        <w:jc w:val="center"/>
        <w:outlineLvl w:val="2"/>
        <w:rPr>
          <w:rFonts w:eastAsia="Times New Roman"/>
          <w:b/>
          <w:bCs/>
          <w:sz w:val="18"/>
          <w:szCs w:val="18"/>
          <w:lang w:val="en"/>
        </w:rPr>
      </w:pPr>
      <w:r w:rsidRPr="003979BF">
        <w:rPr>
          <w:rFonts w:eastAsia="Times New Roman"/>
          <w:b/>
          <w:bCs/>
          <w:sz w:val="18"/>
          <w:szCs w:val="18"/>
          <w:lang w:val="en"/>
        </w:rPr>
        <w:t>Components of exercise</w:t>
      </w:r>
    </w:p>
    <w:p w:rsidR="00C7287C" w:rsidRPr="003979BF" w:rsidRDefault="00C7287C" w:rsidP="00C7287C">
      <w:pPr>
        <w:spacing w:before="100" w:beforeAutospacing="1" w:after="100" w:afterAutospacing="1"/>
        <w:outlineLvl w:val="2"/>
        <w:rPr>
          <w:rFonts w:eastAsia="Times New Roman"/>
          <w:b/>
          <w:bCs/>
          <w:sz w:val="18"/>
          <w:szCs w:val="18"/>
          <w:lang w:val="en"/>
        </w:rPr>
      </w:pPr>
      <w:r w:rsidRPr="003979BF">
        <w:rPr>
          <w:rFonts w:eastAsia="Times New Roman"/>
          <w:b/>
          <w:bCs/>
          <w:sz w:val="18"/>
          <w:szCs w:val="18"/>
          <w:lang w:val="en"/>
        </w:rPr>
        <w:t>R.I.C.E</w:t>
      </w:r>
    </w:p>
    <w:p w:rsidR="00C7287C" w:rsidRPr="003979BF" w:rsidRDefault="00C7287C" w:rsidP="00C7287C">
      <w:pPr>
        <w:spacing w:before="100" w:beforeAutospacing="1" w:after="100" w:afterAutospacing="1"/>
        <w:outlineLvl w:val="2"/>
        <w:rPr>
          <w:rFonts w:eastAsia="Times New Roman"/>
          <w:b/>
          <w:bCs/>
          <w:sz w:val="18"/>
          <w:szCs w:val="18"/>
          <w:lang w:val="en"/>
        </w:rPr>
      </w:pPr>
      <w:r w:rsidRPr="003979BF">
        <w:rPr>
          <w:rFonts w:eastAsia="Times New Roman"/>
          <w:b/>
          <w:bCs/>
          <w:sz w:val="18"/>
          <w:szCs w:val="18"/>
          <w:lang w:val="en"/>
        </w:rPr>
        <w:t xml:space="preserve">Rest = </w:t>
      </w:r>
      <w:r w:rsidRPr="003979BF">
        <w:rPr>
          <w:rFonts w:eastAsia="Times New Roman"/>
          <w:sz w:val="18"/>
          <w:szCs w:val="18"/>
          <w:lang w:val="en"/>
        </w:rPr>
        <w:t>Rest is a key component of repairing the body. Without rest, continual strain is placed on the affected area, leading to increased inflammation, pain, and possible further injury. Additionally, some soft tissue injuries will take longer to heal without rest. There is also a risk of abnormal repair or chronic inflammation resulting from a failure to rest. In general, the period of rest should be long enough that the patient is able to use the affected limb with the majority of function restored and pain essentially gone.</w:t>
      </w:r>
    </w:p>
    <w:p w:rsidR="00C7287C" w:rsidRPr="003979BF" w:rsidRDefault="00C7287C" w:rsidP="00C7287C">
      <w:pPr>
        <w:spacing w:before="100" w:beforeAutospacing="1" w:after="100" w:afterAutospacing="1"/>
        <w:outlineLvl w:val="2"/>
        <w:rPr>
          <w:rFonts w:eastAsia="Times New Roman"/>
          <w:b/>
          <w:bCs/>
          <w:sz w:val="18"/>
          <w:szCs w:val="18"/>
          <w:lang w:val="en"/>
        </w:rPr>
      </w:pPr>
      <w:r w:rsidRPr="003979BF">
        <w:rPr>
          <w:rFonts w:eastAsia="Times New Roman"/>
          <w:b/>
          <w:bCs/>
          <w:sz w:val="18"/>
          <w:szCs w:val="18"/>
          <w:lang w:val="en"/>
        </w:rPr>
        <w:t xml:space="preserve">Ice = </w:t>
      </w:r>
      <w:r w:rsidRPr="003979BF">
        <w:rPr>
          <w:rFonts w:eastAsia="Times New Roman"/>
          <w:sz w:val="18"/>
          <w:szCs w:val="18"/>
          <w:lang w:val="en"/>
        </w:rPr>
        <w:t xml:space="preserve">Ice is excellent at reducing the inflammatory response and the pain from heat generated. A good method is ice 20 minutes of each hour. Other recommendations are an alternation of ice and no-ice for 15–20 minutes each, for a 24–48 hour period.  </w:t>
      </w:r>
    </w:p>
    <w:p w:rsidR="00C7287C" w:rsidRPr="003979BF" w:rsidRDefault="00C7287C" w:rsidP="00C7287C">
      <w:pPr>
        <w:spacing w:before="100" w:beforeAutospacing="1" w:after="100" w:afterAutospacing="1"/>
        <w:outlineLvl w:val="2"/>
        <w:rPr>
          <w:rFonts w:eastAsia="Times New Roman"/>
          <w:b/>
          <w:bCs/>
          <w:sz w:val="18"/>
          <w:szCs w:val="18"/>
          <w:lang w:val="en"/>
        </w:rPr>
      </w:pPr>
      <w:r w:rsidRPr="003979BF">
        <w:rPr>
          <w:rFonts w:eastAsia="Times New Roman"/>
          <w:b/>
          <w:bCs/>
          <w:sz w:val="18"/>
          <w:szCs w:val="18"/>
          <w:lang w:val="en"/>
        </w:rPr>
        <w:t xml:space="preserve">Compression = </w:t>
      </w:r>
      <w:r w:rsidRPr="003979BF">
        <w:rPr>
          <w:rFonts w:eastAsia="Times New Roman"/>
          <w:sz w:val="18"/>
          <w:szCs w:val="18"/>
          <w:lang w:val="en"/>
        </w:rPr>
        <w:t xml:space="preserve">Compression aims to reduce the swelling that results from the inflammatory process. Although some swelling is inevitable, too much swelling results in significant loss of function, excessive pain and eventual slowing of blood flow through vessel restriction.  An </w:t>
      </w:r>
      <w:hyperlink r:id="rId5" w:tooltip="Elastic bandage" w:history="1">
        <w:r w:rsidRPr="003979BF">
          <w:rPr>
            <w:rFonts w:eastAsia="Times New Roman"/>
            <w:color w:val="0000FF"/>
            <w:sz w:val="18"/>
            <w:szCs w:val="18"/>
            <w:u w:val="single"/>
            <w:lang w:val="en"/>
          </w:rPr>
          <w:t>elastic bandage</w:t>
        </w:r>
      </w:hyperlink>
      <w:r w:rsidRPr="003979BF">
        <w:rPr>
          <w:rFonts w:eastAsia="Times New Roman"/>
          <w:sz w:val="18"/>
          <w:szCs w:val="18"/>
          <w:lang w:val="en"/>
        </w:rPr>
        <w:t>, rather than a firm plastic bandage (such as zinc-oxide tape) is required. The fit should be snug so as to not move freely, but still allow expansion for when muscles contract and fill with blood.</w:t>
      </w:r>
    </w:p>
    <w:p w:rsidR="00C7287C" w:rsidRPr="003979BF" w:rsidRDefault="00C7287C" w:rsidP="00C7287C">
      <w:pPr>
        <w:spacing w:before="100" w:beforeAutospacing="1" w:after="100" w:afterAutospacing="1"/>
        <w:outlineLvl w:val="2"/>
        <w:rPr>
          <w:rFonts w:eastAsia="Times New Roman"/>
          <w:sz w:val="18"/>
          <w:szCs w:val="18"/>
          <w:lang w:val="en"/>
        </w:rPr>
      </w:pPr>
      <w:r w:rsidRPr="003979BF">
        <w:rPr>
          <w:rFonts w:eastAsia="Times New Roman"/>
          <w:b/>
          <w:bCs/>
          <w:sz w:val="18"/>
          <w:szCs w:val="18"/>
          <w:lang w:val="en"/>
        </w:rPr>
        <w:t xml:space="preserve">Elevation = </w:t>
      </w:r>
      <w:r w:rsidRPr="003979BF">
        <w:rPr>
          <w:rFonts w:eastAsia="Times New Roman"/>
          <w:sz w:val="18"/>
          <w:szCs w:val="18"/>
          <w:lang w:val="en"/>
        </w:rPr>
        <w:t>Elevation aims to reduce swelling by increasing venous return of blood to the systemic circulation.</w:t>
      </w:r>
    </w:p>
    <w:p w:rsidR="00C7287C" w:rsidRPr="003979BF" w:rsidRDefault="00C7287C" w:rsidP="00C7287C">
      <w:pPr>
        <w:pStyle w:val="NormalWeb"/>
        <w:rPr>
          <w:rFonts w:asciiTheme="minorHAnsi" w:hAnsiTheme="minorHAnsi"/>
          <w:b/>
          <w:sz w:val="18"/>
          <w:szCs w:val="18"/>
          <w:u w:val="single"/>
          <w:lang w:val="en"/>
        </w:rPr>
      </w:pPr>
      <w:r w:rsidRPr="003979BF">
        <w:rPr>
          <w:rFonts w:asciiTheme="minorHAnsi" w:hAnsiTheme="minorHAnsi"/>
          <w:b/>
          <w:sz w:val="18"/>
          <w:szCs w:val="18"/>
          <w:u w:val="single"/>
          <w:lang w:val="en"/>
        </w:rPr>
        <w:t xml:space="preserve">Fitness and physical </w:t>
      </w:r>
      <w:proofErr w:type="gramStart"/>
      <w:r w:rsidRPr="003979BF">
        <w:rPr>
          <w:rFonts w:asciiTheme="minorHAnsi" w:hAnsiTheme="minorHAnsi"/>
          <w:b/>
          <w:sz w:val="18"/>
          <w:szCs w:val="18"/>
          <w:u w:val="single"/>
          <w:lang w:val="en"/>
        </w:rPr>
        <w:t xml:space="preserve">activity  </w:t>
      </w:r>
      <w:r w:rsidRPr="003979BF">
        <w:rPr>
          <w:rFonts w:asciiTheme="minorHAnsi" w:hAnsiTheme="minorHAnsi"/>
          <w:sz w:val="18"/>
          <w:szCs w:val="18"/>
          <w:lang w:val="en"/>
        </w:rPr>
        <w:t>Children</w:t>
      </w:r>
      <w:proofErr w:type="gramEnd"/>
      <w:r w:rsidRPr="003979BF">
        <w:rPr>
          <w:rFonts w:asciiTheme="minorHAnsi" w:hAnsiTheme="minorHAnsi"/>
          <w:sz w:val="18"/>
          <w:szCs w:val="18"/>
          <w:lang w:val="en"/>
        </w:rPr>
        <w:t xml:space="preserve"> and adolescents (6-17 years old) should do 60 minutes or more of physical activity each day. Most of the 60 minutes should be either moderate- or vigorous intensity aerobic physical activity, and should include vigorous-intensity physical activity at least 3 days a week. As part of their 60 or more minutes of daily physical activity, children and adolescents should include muscle-strengthening activities, like climbing, at least 3 days a week and bone-strengthening activities, like jumping, at least 3 days a week. Children and adolescents are often active in short bursts of time rather than for sustained periods of time, and these short bursts can add up to meet physical activity needs. Physical activities for children and adolescents should be developmentally-appropriate, fun, and offer variety. </w:t>
      </w:r>
    </w:p>
    <w:p w:rsidR="00C7287C" w:rsidRPr="004C3166" w:rsidRDefault="00C7287C" w:rsidP="00C7287C">
      <w:pPr>
        <w:shd w:val="clear" w:color="auto" w:fill="FFFFFF"/>
        <w:spacing w:before="100" w:beforeAutospacing="1" w:after="390"/>
        <w:rPr>
          <w:rFonts w:eastAsia="Times New Roman" w:cs="Helvetica"/>
          <w:color w:val="373737"/>
          <w:sz w:val="18"/>
          <w:szCs w:val="18"/>
        </w:rPr>
      </w:pPr>
      <w:r w:rsidRPr="003979BF">
        <w:rPr>
          <w:rFonts w:eastAsia="Times New Roman" w:cs="Helvetica"/>
          <w:b/>
          <w:bCs/>
          <w:color w:val="373737"/>
          <w:sz w:val="18"/>
          <w:szCs w:val="18"/>
        </w:rPr>
        <w:lastRenderedPageBreak/>
        <w:t>What is a Training Plateau?</w:t>
      </w:r>
      <w:r w:rsidRPr="003979BF">
        <w:rPr>
          <w:rFonts w:eastAsia="Times New Roman" w:cs="Helvetica"/>
          <w:color w:val="373737"/>
          <w:sz w:val="18"/>
          <w:szCs w:val="18"/>
        </w:rPr>
        <w:t xml:space="preserve">  </w:t>
      </w:r>
      <w:r w:rsidRPr="004C3166">
        <w:rPr>
          <w:rFonts w:eastAsia="Times New Roman" w:cs="Helvetica"/>
          <w:color w:val="373737"/>
          <w:sz w:val="18"/>
          <w:szCs w:val="18"/>
        </w:rPr>
        <w:t>When applied to an exercise program, the term “plateau” refers to a sudden and dramatic decrease in the noticeable results of your regular workouts. This can manifest itself in both strength and cardiovascular training, as well is in weight loss. The human body is a master at adaptation, capable of quickly adjusting to meet the demands of any workout. If your workout is not continually evolving to keep up with the increases in strength and endurance that your body is making, plateaus will occur.</w:t>
      </w:r>
    </w:p>
    <w:p w:rsidR="00C7287C" w:rsidRPr="004C3166" w:rsidRDefault="00C7287C" w:rsidP="00C7287C">
      <w:pPr>
        <w:shd w:val="clear" w:color="auto" w:fill="FFFFFF"/>
        <w:spacing w:before="100" w:beforeAutospacing="1" w:after="390"/>
        <w:rPr>
          <w:rFonts w:eastAsia="Times New Roman" w:cs="Helvetica"/>
          <w:color w:val="373737"/>
          <w:sz w:val="18"/>
          <w:szCs w:val="18"/>
        </w:rPr>
      </w:pPr>
      <w:r w:rsidRPr="003979BF">
        <w:rPr>
          <w:rFonts w:eastAsia="Times New Roman" w:cs="Helvetica"/>
          <w:b/>
          <w:bCs/>
          <w:color w:val="373737"/>
          <w:sz w:val="18"/>
          <w:szCs w:val="18"/>
        </w:rPr>
        <w:t xml:space="preserve">How to Avoid and Bust </w:t>
      </w:r>
      <w:proofErr w:type="gramStart"/>
      <w:r w:rsidRPr="003979BF">
        <w:rPr>
          <w:rFonts w:eastAsia="Times New Roman" w:cs="Helvetica"/>
          <w:b/>
          <w:bCs/>
          <w:color w:val="373737"/>
          <w:sz w:val="18"/>
          <w:szCs w:val="18"/>
        </w:rPr>
        <w:t>Plateaus</w:t>
      </w:r>
      <w:r w:rsidRPr="003979BF">
        <w:rPr>
          <w:rFonts w:eastAsia="Times New Roman" w:cs="Helvetica"/>
          <w:color w:val="373737"/>
          <w:sz w:val="18"/>
          <w:szCs w:val="18"/>
        </w:rPr>
        <w:t xml:space="preserve">  </w:t>
      </w:r>
      <w:r w:rsidRPr="004C3166">
        <w:rPr>
          <w:rFonts w:eastAsia="Times New Roman" w:cs="Helvetica"/>
          <w:color w:val="373737"/>
          <w:sz w:val="18"/>
          <w:szCs w:val="18"/>
        </w:rPr>
        <w:t>Consistently</w:t>
      </w:r>
      <w:proofErr w:type="gramEnd"/>
      <w:r w:rsidRPr="004C3166">
        <w:rPr>
          <w:rFonts w:eastAsia="Times New Roman" w:cs="Helvetica"/>
          <w:color w:val="373737"/>
          <w:sz w:val="18"/>
          <w:szCs w:val="18"/>
        </w:rPr>
        <w:t xml:space="preserve"> and strategically changing your workout will keep your body from adapting, therefore helping you to avoid hitting training plateaus. The exact methods that will be best for you will depend heavily on your individual goals and fitness level.</w:t>
      </w:r>
      <w:r w:rsidRPr="003979BF">
        <w:rPr>
          <w:rFonts w:eastAsia="Times New Roman" w:cs="Helvetica"/>
          <w:color w:val="373737"/>
          <w:sz w:val="18"/>
          <w:szCs w:val="18"/>
        </w:rPr>
        <w:t xml:space="preserve">  </w:t>
      </w:r>
      <w:r w:rsidRPr="004C3166">
        <w:rPr>
          <w:rFonts w:eastAsia="Times New Roman" w:cs="Helvetica"/>
          <w:color w:val="373737"/>
          <w:sz w:val="18"/>
          <w:szCs w:val="18"/>
        </w:rPr>
        <w:t xml:space="preserve">Plateaus in cardiovascular endurance training can also be busted by varying the type of your workout. If you commonly run, switch to biking or utilize a different track to emphasis hill-running or speed. Classes, such as spinning or aerobics will also give you a change of pace while helping to improve your cardiovascular endurance. The </w:t>
      </w:r>
      <w:hyperlink r:id="rId6" w:history="1">
        <w:r w:rsidRPr="004C3166">
          <w:rPr>
            <w:rFonts w:eastAsia="Times New Roman" w:cs="Helvetica"/>
            <w:color w:val="000000"/>
            <w:sz w:val="18"/>
            <w:szCs w:val="18"/>
            <w:u w:val="single"/>
          </w:rPr>
          <w:t>best home treadmills</w:t>
        </w:r>
      </w:hyperlink>
      <w:r w:rsidRPr="004C3166">
        <w:rPr>
          <w:rFonts w:eastAsia="Times New Roman" w:cs="Helvetica"/>
          <w:color w:val="373737"/>
          <w:sz w:val="18"/>
          <w:szCs w:val="18"/>
        </w:rPr>
        <w:t xml:space="preserve"> available on the market will include a variety of programs designed to help you work through plateaus. Making use of these preset programs, or even designing your own, will be a powerful tool for avoiding training plateaus.</w:t>
      </w:r>
      <w:r w:rsidRPr="003979BF">
        <w:rPr>
          <w:rFonts w:eastAsia="Times New Roman" w:cs="Helvetica"/>
          <w:color w:val="373737"/>
          <w:sz w:val="18"/>
          <w:szCs w:val="18"/>
        </w:rPr>
        <w:t xml:space="preserve">  </w:t>
      </w:r>
      <w:r w:rsidRPr="004C3166">
        <w:rPr>
          <w:rFonts w:eastAsia="Times New Roman" w:cs="Helvetica"/>
          <w:color w:val="373737"/>
          <w:sz w:val="18"/>
          <w:szCs w:val="18"/>
        </w:rPr>
        <w:t>Because the root cause of training plateaus is adaptation, be sure to continually challenge your body by making use of several different methods.</w:t>
      </w:r>
    </w:p>
    <w:p w:rsidR="00C7287C" w:rsidRPr="003979BF" w:rsidRDefault="00C7287C" w:rsidP="00C7287C">
      <w:pPr>
        <w:spacing w:before="100" w:beforeAutospacing="1" w:after="100" w:afterAutospacing="1"/>
        <w:rPr>
          <w:rFonts w:eastAsia="Times New Roman"/>
          <w:b/>
          <w:sz w:val="18"/>
          <w:szCs w:val="18"/>
        </w:rPr>
      </w:pPr>
      <w:r w:rsidRPr="003979BF">
        <w:rPr>
          <w:rFonts w:eastAsia="Times New Roman"/>
          <w:b/>
          <w:sz w:val="18"/>
          <w:szCs w:val="18"/>
        </w:rPr>
        <w:t xml:space="preserve">What can help you commit to working out?   </w:t>
      </w:r>
      <w:r w:rsidRPr="004C3166">
        <w:rPr>
          <w:rFonts w:eastAsia="Times New Roman"/>
          <w:sz w:val="18"/>
          <w:szCs w:val="18"/>
        </w:rPr>
        <w:t>Whatever your reason for getting serious about exercise—to lose weight, sleep better, boost your energy, or just be healthier—the key is consistency. And for most of us, that’s the hard part: staying at it and maintaining our commitment to exercise regularly. If you’ve had trouble sticking to your workout plan, you’re not alone. Lots of people get bored with exercise, become discouraged when results don’t come more quickly, or are easily sidetracked by the daily demands of life. Here are some tips to help you stay motivated and committed:</w:t>
      </w:r>
    </w:p>
    <w:p w:rsidR="00C7287C" w:rsidRPr="003979BF" w:rsidRDefault="00C7287C" w:rsidP="00C7287C">
      <w:pPr>
        <w:spacing w:before="100" w:beforeAutospacing="1" w:after="100" w:afterAutospacing="1"/>
        <w:rPr>
          <w:rFonts w:eastAsia="Times New Roman"/>
          <w:sz w:val="18"/>
          <w:szCs w:val="18"/>
        </w:rPr>
      </w:pPr>
      <w:r w:rsidRPr="003979BF">
        <w:rPr>
          <w:rFonts w:eastAsia="Times New Roman"/>
          <w:b/>
          <w:bCs/>
          <w:sz w:val="18"/>
          <w:szCs w:val="18"/>
          <w:u w:val="single"/>
        </w:rPr>
        <w:t>Tip #1: Set simple and attainable goals:</w:t>
      </w:r>
      <w:r w:rsidRPr="003979BF">
        <w:rPr>
          <w:rFonts w:eastAsia="Times New Roman"/>
          <w:sz w:val="18"/>
          <w:szCs w:val="18"/>
        </w:rPr>
        <w:t xml:space="preserve">  </w:t>
      </w:r>
      <w:r w:rsidRPr="004C3166">
        <w:rPr>
          <w:rFonts w:eastAsia="Times New Roman"/>
          <w:sz w:val="18"/>
          <w:szCs w:val="18"/>
        </w:rPr>
        <w:t>One surefire way to doom your exercise regime from the beginning is to expect too much out of yourself. It can be really discouraging when you fail to achieve a goal, so allow yourself to go slowly at first, and set your sights on targets you know you can reach. You can make your objectives more challenging down the road, but until you get into a consistent, ongoing, and sustainable routine, work on achieving what you know is possible for where you are right now. After all, five consistent 25-minute workouts in which you feel successful are going to be worth much more than one 60-minute workout that’s so challenging it makes you quit.</w:t>
      </w:r>
    </w:p>
    <w:p w:rsidR="00C7287C" w:rsidRPr="003979BF" w:rsidRDefault="00C7287C" w:rsidP="00C7287C">
      <w:pPr>
        <w:spacing w:before="100" w:beforeAutospacing="1" w:after="100" w:afterAutospacing="1"/>
        <w:rPr>
          <w:rFonts w:eastAsia="Times New Roman"/>
          <w:sz w:val="18"/>
          <w:szCs w:val="18"/>
        </w:rPr>
      </w:pPr>
      <w:r w:rsidRPr="003979BF">
        <w:rPr>
          <w:rFonts w:eastAsia="Times New Roman"/>
          <w:b/>
          <w:bCs/>
          <w:sz w:val="18"/>
          <w:szCs w:val="18"/>
          <w:u w:val="single"/>
        </w:rPr>
        <w:t xml:space="preserve">Tip #2: Schedule it: </w:t>
      </w:r>
      <w:r w:rsidRPr="004C3166">
        <w:rPr>
          <w:rFonts w:eastAsia="Times New Roman"/>
          <w:sz w:val="18"/>
          <w:szCs w:val="18"/>
        </w:rPr>
        <w:t xml:space="preserve">Think of your exercise times as part of your week. Schedule them the way you would doctors’ appointments that you wouldn’t miss. And once you’ve written the exercise “appointment” into your calendar, commit to keeping it because you know it’s important for your health. </w:t>
      </w:r>
    </w:p>
    <w:p w:rsidR="00C7287C" w:rsidRPr="004C3166" w:rsidRDefault="00C7287C" w:rsidP="00C7287C">
      <w:pPr>
        <w:spacing w:before="100" w:beforeAutospacing="1" w:after="100" w:afterAutospacing="1"/>
        <w:rPr>
          <w:rFonts w:eastAsia="Times New Roman"/>
          <w:sz w:val="18"/>
          <w:szCs w:val="18"/>
        </w:rPr>
      </w:pPr>
      <w:r w:rsidRPr="003979BF">
        <w:rPr>
          <w:rFonts w:eastAsia="Times New Roman"/>
          <w:b/>
          <w:bCs/>
          <w:sz w:val="18"/>
          <w:szCs w:val="18"/>
          <w:u w:val="single"/>
        </w:rPr>
        <w:t xml:space="preserve">Tip #3: Find a buddy: </w:t>
      </w:r>
      <w:r w:rsidRPr="004C3166">
        <w:rPr>
          <w:rFonts w:eastAsia="Times New Roman"/>
          <w:sz w:val="18"/>
          <w:szCs w:val="18"/>
        </w:rPr>
        <w:t>Exercising with a friend can make all the difference. An obvious reason is that it’s more fun to have someone to hang out and laugh with while you’re sweating and gasping for breath. But a friend also offers accountability on those days when you’re less inclined to head to the gym or go for your run. Knowing someone else is counting on you makes it a lot easier to take that first step out the door.</w:t>
      </w:r>
    </w:p>
    <w:p w:rsidR="00C7287C" w:rsidRPr="004C3166" w:rsidRDefault="00C7287C" w:rsidP="00C7287C">
      <w:pPr>
        <w:spacing w:before="100" w:beforeAutospacing="1" w:after="100" w:afterAutospacing="1"/>
        <w:rPr>
          <w:rFonts w:eastAsia="Times New Roman"/>
          <w:sz w:val="18"/>
          <w:szCs w:val="18"/>
        </w:rPr>
      </w:pPr>
      <w:r w:rsidRPr="003979BF">
        <w:rPr>
          <w:rFonts w:eastAsia="Times New Roman"/>
          <w:b/>
          <w:bCs/>
          <w:sz w:val="18"/>
          <w:szCs w:val="18"/>
          <w:u w:val="single"/>
        </w:rPr>
        <w:t xml:space="preserve">Tip #4: Motivate yourself visibly and tangibly: </w:t>
      </w:r>
      <w:r w:rsidRPr="004C3166">
        <w:rPr>
          <w:rFonts w:eastAsia="Times New Roman"/>
          <w:sz w:val="18"/>
          <w:szCs w:val="18"/>
        </w:rPr>
        <w:t>Find something that will act as an incentive to keep you going even when you’re not excited about exercising—an invitation to your class reunion, an advertisement for the place you’ll be visiting on your vacation, a picture of yourself when you were trimmer and in better shape. Then display it prominently, where you’ll see it frequently. Put it on your fridge, or on the dashboard of your car, as a reminder of why you’ve made this commitment to yourself and to your health.</w:t>
      </w:r>
    </w:p>
    <w:p w:rsidR="00C7287C" w:rsidRPr="004C3166" w:rsidRDefault="00C7287C" w:rsidP="00C7287C">
      <w:pPr>
        <w:spacing w:before="100" w:beforeAutospacing="1" w:after="100" w:afterAutospacing="1"/>
        <w:rPr>
          <w:rFonts w:eastAsia="Times New Roman"/>
          <w:sz w:val="18"/>
          <w:szCs w:val="18"/>
        </w:rPr>
      </w:pPr>
      <w:r w:rsidRPr="003979BF">
        <w:rPr>
          <w:rFonts w:eastAsia="Times New Roman"/>
          <w:b/>
          <w:bCs/>
          <w:sz w:val="18"/>
          <w:szCs w:val="18"/>
          <w:u w:val="single"/>
        </w:rPr>
        <w:t xml:space="preserve">Tip #5: Set up a reward system: </w:t>
      </w:r>
      <w:r w:rsidRPr="004C3166">
        <w:rPr>
          <w:rFonts w:eastAsia="Times New Roman"/>
          <w:sz w:val="18"/>
          <w:szCs w:val="18"/>
        </w:rPr>
        <w:t>Promise yourself that after you’ve exercised consistently for a certain amount of time (two weeks? three weeks?), you’ll reward yourself in some way. Maybe you’ll buy something you’ve wanted, or have friends over for a movie night, or plan some sort of special event for yourself—like taking in a show or attending a game you’ve wanted to see.</w:t>
      </w:r>
    </w:p>
    <w:p w:rsidR="00C7287C" w:rsidRPr="004C3166" w:rsidRDefault="00C7287C" w:rsidP="00C7287C">
      <w:pPr>
        <w:spacing w:before="100" w:beforeAutospacing="1" w:after="100" w:afterAutospacing="1"/>
        <w:rPr>
          <w:rFonts w:eastAsia="Times New Roman"/>
          <w:sz w:val="18"/>
          <w:szCs w:val="18"/>
        </w:rPr>
      </w:pPr>
      <w:r w:rsidRPr="003979BF">
        <w:rPr>
          <w:rFonts w:eastAsia="Times New Roman"/>
          <w:b/>
          <w:bCs/>
          <w:sz w:val="18"/>
          <w:szCs w:val="18"/>
          <w:u w:val="single"/>
        </w:rPr>
        <w:t xml:space="preserve">Tip #6: Track your progress: </w:t>
      </w:r>
      <w:r w:rsidRPr="004C3166">
        <w:rPr>
          <w:rFonts w:eastAsia="Times New Roman"/>
          <w:sz w:val="18"/>
          <w:szCs w:val="18"/>
        </w:rPr>
        <w:t>Find some way to monitor how well you’re sticking to your workout plan. There are computer programs you can download for this, but a chart on the wall can be just as effective. It doesn’t really matter how you do it, but find a way to watch yourself get healthier: You can track inches, pounds, strength, or even the amount of time spent working out. Success can be as motivating as practically anything else, so track your progress and then notice how much more willing you are to keep going once you see how well you’re doing.</w:t>
      </w:r>
    </w:p>
    <w:p w:rsidR="00C7287C" w:rsidRPr="004C3166" w:rsidRDefault="00C7287C" w:rsidP="00C7287C">
      <w:pPr>
        <w:spacing w:before="100" w:beforeAutospacing="1" w:after="100" w:afterAutospacing="1"/>
        <w:rPr>
          <w:rFonts w:eastAsia="Times New Roman"/>
          <w:sz w:val="18"/>
          <w:szCs w:val="18"/>
        </w:rPr>
      </w:pPr>
      <w:r w:rsidRPr="003979BF">
        <w:rPr>
          <w:rFonts w:eastAsia="Times New Roman"/>
          <w:b/>
          <w:bCs/>
          <w:sz w:val="18"/>
          <w:szCs w:val="18"/>
          <w:u w:val="single"/>
        </w:rPr>
        <w:t xml:space="preserve">Tip #7: Make it fun:  </w:t>
      </w:r>
      <w:r w:rsidRPr="004C3166">
        <w:rPr>
          <w:rFonts w:eastAsia="Times New Roman"/>
          <w:sz w:val="18"/>
          <w:szCs w:val="18"/>
        </w:rPr>
        <w:t xml:space="preserve">Although some people find </w:t>
      </w:r>
      <w:r w:rsidRPr="003979BF">
        <w:rPr>
          <w:rFonts w:eastAsia="Times New Roman"/>
          <w:sz w:val="18"/>
          <w:szCs w:val="18"/>
        </w:rPr>
        <w:t>it hard to believe, it really im</w:t>
      </w:r>
      <w:r w:rsidRPr="004C3166">
        <w:rPr>
          <w:rFonts w:eastAsia="Times New Roman"/>
          <w:sz w:val="18"/>
          <w:szCs w:val="18"/>
        </w:rPr>
        <w:t xml:space="preserve">possible to enjoy exercise at least somewhat. So find small ways to make your workouts more enjoyable (or less detestable). One suggestion is to get an iPod and create different music mixes that get your blood flowing. Podcasts and books on tape or CD can also help you more fully enjoy yourself while working out. </w:t>
      </w:r>
    </w:p>
    <w:p w:rsidR="00C7287C" w:rsidRPr="004C3166" w:rsidRDefault="00C7287C" w:rsidP="00C7287C">
      <w:pPr>
        <w:spacing w:before="100" w:beforeAutospacing="1" w:after="100" w:afterAutospacing="1"/>
        <w:rPr>
          <w:rFonts w:eastAsia="Times New Roman"/>
          <w:sz w:val="18"/>
          <w:szCs w:val="18"/>
        </w:rPr>
      </w:pPr>
      <w:r w:rsidRPr="003979BF">
        <w:rPr>
          <w:rFonts w:eastAsia="Times New Roman"/>
          <w:b/>
          <w:bCs/>
          <w:sz w:val="18"/>
          <w:szCs w:val="18"/>
          <w:u w:val="single"/>
        </w:rPr>
        <w:t xml:space="preserve">Tip #8: Try something new:  </w:t>
      </w:r>
      <w:r w:rsidRPr="004C3166">
        <w:rPr>
          <w:rFonts w:eastAsia="Times New Roman"/>
          <w:sz w:val="18"/>
          <w:szCs w:val="18"/>
        </w:rPr>
        <w:t xml:space="preserve">Another way to make workouts more enjoyable is to mix a healthy dose of variety into your exercise regimen, maybe even trying something new. </w:t>
      </w:r>
    </w:p>
    <w:p w:rsidR="00C7287C" w:rsidRPr="004C3166" w:rsidRDefault="00C7287C" w:rsidP="00C7287C">
      <w:pPr>
        <w:spacing w:before="100" w:beforeAutospacing="1" w:after="100" w:afterAutospacing="1"/>
        <w:rPr>
          <w:rFonts w:eastAsia="Times New Roman"/>
          <w:sz w:val="18"/>
          <w:szCs w:val="18"/>
        </w:rPr>
      </w:pPr>
      <w:r w:rsidRPr="003979BF">
        <w:rPr>
          <w:rFonts w:eastAsia="Times New Roman"/>
          <w:b/>
          <w:bCs/>
          <w:sz w:val="18"/>
          <w:szCs w:val="18"/>
          <w:u w:val="single"/>
        </w:rPr>
        <w:t xml:space="preserve">Tip #9: Minimize the obstacles: </w:t>
      </w:r>
      <w:r w:rsidRPr="004C3166">
        <w:rPr>
          <w:rFonts w:eastAsia="Times New Roman"/>
          <w:sz w:val="18"/>
          <w:szCs w:val="18"/>
        </w:rPr>
        <w:t>When thinking about the logistics and timing of your workout plan, make things as easy on yourself as possible. Try to avoid setting up any potential obstacles that could prevent you from keeping your scheduled training time. For example, don’t create a schedule that requires you to leave work early or interrupt a family dinner; that will just give you one more excuse not to work out. Also, don’t choose a gym way across town or a workout buddy you can’t count on to be consistent. Instead, be thoughtful as you set up your plan and keep things simple so that it seems as easy as possible to get to your workout—even if you’re not always looking forward to the workout itself.</w:t>
      </w:r>
    </w:p>
    <w:p w:rsidR="00C7287C" w:rsidRPr="004C3166" w:rsidRDefault="00C7287C" w:rsidP="00C7287C">
      <w:pPr>
        <w:spacing w:before="100" w:beforeAutospacing="1" w:after="100" w:afterAutospacing="1"/>
        <w:rPr>
          <w:rFonts w:eastAsia="Times New Roman"/>
          <w:sz w:val="18"/>
          <w:szCs w:val="18"/>
        </w:rPr>
      </w:pPr>
      <w:r w:rsidRPr="003979BF">
        <w:rPr>
          <w:rFonts w:eastAsia="Times New Roman"/>
          <w:b/>
          <w:bCs/>
          <w:sz w:val="18"/>
          <w:szCs w:val="18"/>
          <w:u w:val="single"/>
        </w:rPr>
        <w:t xml:space="preserve">Tip #10: Get through the first few workouts:  </w:t>
      </w:r>
      <w:r w:rsidRPr="004C3166">
        <w:rPr>
          <w:rFonts w:eastAsia="Times New Roman"/>
          <w:sz w:val="18"/>
          <w:szCs w:val="18"/>
        </w:rPr>
        <w:t>Keep in mind that the first few times you begin to exercise again, it’s probably not going to be easy. So, especially as you’re getting started, emphasize the ideas on this list. Set your attainable goals, schedule the first few workouts, get your buddy on board, find ways to make the exercise fun, and then commit to simply making it through these first few workouts. Implement a zero-tolerance “no excuses” policy for yourself while you’re getting started. Then, once you’ve established good workout habits and gotten used to the discipline required to keep them up, it’ll be much easier to commit to doing what you know is important for your overall health.</w:t>
      </w:r>
    </w:p>
    <w:p w:rsidR="00C7287C" w:rsidRDefault="00C7287C" w:rsidP="00C7287C">
      <w:pPr>
        <w:pStyle w:val="NormalWeb"/>
        <w:rPr>
          <w:rFonts w:asciiTheme="minorHAnsi" w:hAnsiTheme="minorHAnsi" w:cs="Arial"/>
          <w:color w:val="555555"/>
          <w:sz w:val="18"/>
          <w:szCs w:val="18"/>
          <w:lang w:val="en"/>
        </w:rPr>
      </w:pPr>
      <w:r w:rsidRPr="003979BF">
        <w:rPr>
          <w:rFonts w:asciiTheme="minorHAnsi" w:hAnsiTheme="minorHAnsi" w:cs="Arial"/>
          <w:b/>
          <w:color w:val="555555"/>
          <w:sz w:val="18"/>
          <w:szCs w:val="18"/>
          <w:lang w:val="en"/>
        </w:rPr>
        <w:lastRenderedPageBreak/>
        <w:t>Here are some of the added benefits of incorporating weight training into your fitness routine and healthy lifestyle.</w:t>
      </w:r>
      <w:r w:rsidRPr="003979BF">
        <w:rPr>
          <w:rFonts w:asciiTheme="minorHAnsi" w:hAnsiTheme="minorHAnsi" w:cs="Arial"/>
          <w:color w:val="555555"/>
          <w:sz w:val="18"/>
          <w:szCs w:val="18"/>
          <w:lang w:val="en"/>
        </w:rPr>
        <w:br/>
      </w:r>
      <w:r w:rsidRPr="003979BF">
        <w:rPr>
          <w:rFonts w:asciiTheme="minorHAnsi" w:hAnsiTheme="minorHAnsi" w:cs="Arial"/>
          <w:color w:val="555555"/>
          <w:sz w:val="18"/>
          <w:szCs w:val="18"/>
          <w:lang w:val="en"/>
        </w:rPr>
        <w:br/>
        <w:t xml:space="preserve">1)    Even though there are different opinions about how many calories a pound of muscle burns in a day, muscle still burns more calories than a pound of fat. Muscle is metabolically active tissue.  If </w:t>
      </w:r>
      <w:r w:rsidRPr="003979BF">
        <w:rPr>
          <w:rStyle w:val="ilad"/>
          <w:rFonts w:asciiTheme="minorHAnsi" w:hAnsiTheme="minorHAnsi" w:cs="Arial"/>
          <w:color w:val="555555"/>
          <w:sz w:val="18"/>
          <w:szCs w:val="18"/>
          <w:lang w:val="en"/>
        </w:rPr>
        <w:t>fat loss</w:t>
      </w:r>
      <w:r w:rsidRPr="003979BF">
        <w:rPr>
          <w:rFonts w:asciiTheme="minorHAnsi" w:hAnsiTheme="minorHAnsi" w:cs="Arial"/>
          <w:color w:val="555555"/>
          <w:sz w:val="18"/>
          <w:szCs w:val="18"/>
          <w:lang w:val="en"/>
        </w:rPr>
        <w:t xml:space="preserve"> is part of your fitness goal, I encourage you to add weight training to your </w:t>
      </w:r>
      <w:r w:rsidRPr="003979BF">
        <w:rPr>
          <w:rStyle w:val="ilad"/>
          <w:rFonts w:asciiTheme="minorHAnsi" w:hAnsiTheme="minorHAnsi" w:cs="Arial"/>
          <w:color w:val="555555"/>
          <w:sz w:val="18"/>
          <w:szCs w:val="18"/>
          <w:lang w:val="en"/>
        </w:rPr>
        <w:t>fitness program</w:t>
      </w:r>
      <w:r w:rsidRPr="003979BF">
        <w:rPr>
          <w:rFonts w:asciiTheme="minorHAnsi" w:hAnsiTheme="minorHAnsi" w:cs="Arial"/>
          <w:color w:val="555555"/>
          <w:sz w:val="18"/>
          <w:szCs w:val="18"/>
          <w:lang w:val="en"/>
        </w:rPr>
        <w:t>.</w:t>
      </w:r>
      <w:r w:rsidRPr="003979BF">
        <w:rPr>
          <w:rFonts w:asciiTheme="minorHAnsi" w:hAnsiTheme="minorHAnsi" w:cs="Arial"/>
          <w:color w:val="555555"/>
          <w:sz w:val="18"/>
          <w:szCs w:val="18"/>
          <w:lang w:val="en"/>
        </w:rPr>
        <w:br/>
        <w:t>2)    Weight training increases bone density. Studies have shown that the risk of osteoporosis is lower for people who are active, and especially those who do load-bearing, or weight-bearing activities at least three times a week.</w:t>
      </w:r>
      <w:r w:rsidRPr="003979BF">
        <w:rPr>
          <w:rFonts w:asciiTheme="minorHAnsi" w:hAnsiTheme="minorHAnsi" w:cs="Arial"/>
          <w:color w:val="555555"/>
          <w:sz w:val="18"/>
          <w:szCs w:val="18"/>
          <w:lang w:val="en"/>
        </w:rPr>
        <w:br/>
        <w:t xml:space="preserve">3)    The proper </w:t>
      </w:r>
      <w:r w:rsidRPr="003979BF">
        <w:rPr>
          <w:rStyle w:val="ilad"/>
          <w:rFonts w:asciiTheme="minorHAnsi" w:hAnsiTheme="minorHAnsi" w:cs="Arial"/>
          <w:color w:val="555555"/>
          <w:sz w:val="18"/>
          <w:szCs w:val="18"/>
          <w:lang w:val="en"/>
        </w:rPr>
        <w:t>weight training program</w:t>
      </w:r>
      <w:r w:rsidRPr="003979BF">
        <w:rPr>
          <w:rFonts w:asciiTheme="minorHAnsi" w:hAnsiTheme="minorHAnsi" w:cs="Arial"/>
          <w:color w:val="555555"/>
          <w:sz w:val="18"/>
          <w:szCs w:val="18"/>
          <w:lang w:val="en"/>
        </w:rPr>
        <w:t xml:space="preserve"> can increase athletic performance. The benefits of </w:t>
      </w:r>
      <w:r w:rsidRPr="003979BF">
        <w:rPr>
          <w:rStyle w:val="ilad"/>
          <w:rFonts w:asciiTheme="minorHAnsi" w:hAnsiTheme="minorHAnsi" w:cs="Arial"/>
          <w:color w:val="555555"/>
          <w:sz w:val="18"/>
          <w:szCs w:val="18"/>
          <w:lang w:val="en"/>
        </w:rPr>
        <w:t>strength</w:t>
      </w:r>
      <w:r w:rsidRPr="003979BF">
        <w:rPr>
          <w:rFonts w:asciiTheme="minorHAnsi" w:hAnsiTheme="minorHAnsi" w:cs="Arial"/>
          <w:color w:val="555555"/>
          <w:sz w:val="18"/>
          <w:szCs w:val="18"/>
          <w:lang w:val="en"/>
        </w:rPr>
        <w:t xml:space="preserve"> training to athletic performance are enormous and many. Not only is it an integral conditioning component for power athletes such as football and rugby players, performance in the pure endurance events can be improved with a well-structured strength routine, as well.</w:t>
      </w:r>
      <w:r w:rsidRPr="003979BF">
        <w:rPr>
          <w:rFonts w:asciiTheme="minorHAnsi" w:hAnsiTheme="minorHAnsi" w:cs="Arial"/>
          <w:color w:val="555555"/>
          <w:sz w:val="18"/>
          <w:szCs w:val="18"/>
          <w:lang w:val="en"/>
        </w:rPr>
        <w:br/>
        <w:t>4)    Traditional strength training is always good for you but another option is to focus on functional strength training. Functional training involves dynamic, whole body movements that make you stronger for real life activities like gardening, house work, shoveling snow, etc.</w:t>
      </w:r>
      <w:r w:rsidRPr="003979BF">
        <w:rPr>
          <w:rFonts w:asciiTheme="minorHAnsi" w:hAnsiTheme="minorHAnsi" w:cs="Arial"/>
          <w:color w:val="555555"/>
          <w:sz w:val="18"/>
          <w:szCs w:val="18"/>
          <w:lang w:val="en"/>
        </w:rPr>
        <w:br/>
        <w:t xml:space="preserve">5)    When we begin to see our bodies change in performance and appearance, our </w:t>
      </w:r>
      <w:proofErr w:type="spellStart"/>
      <w:r w:rsidRPr="003979BF">
        <w:rPr>
          <w:rFonts w:asciiTheme="minorHAnsi" w:hAnsiTheme="minorHAnsi" w:cs="Arial"/>
          <w:color w:val="555555"/>
          <w:sz w:val="18"/>
          <w:szCs w:val="18"/>
          <w:lang w:val="en"/>
        </w:rPr>
        <w:t>self esteem</w:t>
      </w:r>
      <w:proofErr w:type="spellEnd"/>
      <w:r w:rsidRPr="003979BF">
        <w:rPr>
          <w:rFonts w:asciiTheme="minorHAnsi" w:hAnsiTheme="minorHAnsi" w:cs="Arial"/>
          <w:color w:val="555555"/>
          <w:sz w:val="18"/>
          <w:szCs w:val="18"/>
          <w:lang w:val="en"/>
        </w:rPr>
        <w:t xml:space="preserve"> improves. </w:t>
      </w:r>
      <w:r w:rsidRPr="003979BF">
        <w:rPr>
          <w:rFonts w:asciiTheme="minorHAnsi" w:hAnsiTheme="minorHAnsi" w:cs="Arial"/>
          <w:color w:val="555555"/>
          <w:sz w:val="18"/>
          <w:szCs w:val="18"/>
          <w:lang w:val="en"/>
        </w:rPr>
        <w:br/>
        <w:t>6)    Exercise is a great way to blow off steam and reduce stress.</w:t>
      </w:r>
      <w:r w:rsidRPr="003979BF">
        <w:rPr>
          <w:rFonts w:asciiTheme="minorHAnsi" w:hAnsiTheme="minorHAnsi" w:cs="Arial"/>
          <w:color w:val="555555"/>
          <w:sz w:val="18"/>
          <w:szCs w:val="18"/>
          <w:lang w:val="en"/>
        </w:rPr>
        <w:br/>
      </w:r>
      <w:r w:rsidRPr="003979BF">
        <w:rPr>
          <w:rFonts w:asciiTheme="minorHAnsi" w:hAnsiTheme="minorHAnsi" w:cs="Arial"/>
          <w:color w:val="555555"/>
          <w:sz w:val="18"/>
          <w:szCs w:val="18"/>
          <w:lang w:val="en"/>
        </w:rPr>
        <w:br/>
        <w:t>A complete approach to living the health and fitness lifestyle means addressing the 5 main areas of fitness: a) balanced and goal-oriented nutrition b) maintaining healthy body fat levels c) muscular strength &amp; endurance d) flexibility and c) card</w:t>
      </w:r>
      <w:r>
        <w:rPr>
          <w:rFonts w:asciiTheme="minorHAnsi" w:hAnsiTheme="minorHAnsi" w:cs="Arial"/>
          <w:color w:val="555555"/>
          <w:sz w:val="18"/>
          <w:szCs w:val="18"/>
          <w:lang w:val="en"/>
        </w:rPr>
        <w:t>iovascular (aerobic) exercise.</w:t>
      </w:r>
      <w:r>
        <w:rPr>
          <w:rFonts w:asciiTheme="minorHAnsi" w:hAnsiTheme="minorHAnsi" w:cs="Arial"/>
          <w:color w:val="555555"/>
          <w:sz w:val="18"/>
          <w:szCs w:val="18"/>
          <w:lang w:val="en"/>
        </w:rPr>
        <w:br/>
      </w:r>
    </w:p>
    <w:p w:rsidR="00325D20" w:rsidRPr="00C7287C" w:rsidRDefault="00C7287C" w:rsidP="00C7287C">
      <w:pPr>
        <w:pStyle w:val="NormalWeb"/>
        <w:rPr>
          <w:rFonts w:asciiTheme="minorHAnsi" w:hAnsiTheme="minorHAnsi"/>
          <w:b/>
          <w:sz w:val="18"/>
          <w:szCs w:val="18"/>
          <w:lang w:val="en"/>
        </w:rPr>
      </w:pPr>
      <w:bookmarkStart w:id="4" w:name="_GoBack"/>
      <w:bookmarkEnd w:id="4"/>
      <w:r w:rsidRPr="003979BF">
        <w:rPr>
          <w:rFonts w:asciiTheme="minorHAnsi" w:hAnsiTheme="minorHAnsi" w:cs="Arial"/>
          <w:color w:val="555555"/>
          <w:sz w:val="18"/>
          <w:szCs w:val="18"/>
          <w:lang w:val="en"/>
        </w:rPr>
        <w:t>Obviously, weight training addresses muscular strength and endurance, however, the benefits are much more far-reaching. I encourage you to add resistance to your program, today!</w:t>
      </w:r>
    </w:p>
    <w:sectPr w:rsidR="00325D20" w:rsidRPr="00C7287C" w:rsidSect="00CE713B">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Sand">
    <w:charset w:val="00"/>
    <w:family w:val="auto"/>
    <w:pitch w:val="variable"/>
    <w:sig w:usb0="03000000"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16B91"/>
    <w:multiLevelType w:val="hybridMultilevel"/>
    <w:tmpl w:val="EF4E1EAA"/>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nsid w:val="03061A2D"/>
    <w:multiLevelType w:val="multilevel"/>
    <w:tmpl w:val="508096F4"/>
    <w:lvl w:ilvl="0">
      <w:start w:val="1"/>
      <w:numFmt w:val="decimal"/>
      <w:lvlText w:val="%1."/>
      <w:lvlJc w:val="left"/>
      <w:pPr>
        <w:tabs>
          <w:tab w:val="num" w:pos="720"/>
        </w:tabs>
        <w:ind w:left="720" w:hanging="360"/>
      </w:pPr>
      <w:rPr>
        <w:rFonts w:ascii="Calibri" w:eastAsia="Times New Roman" w:hAnsi="Calibri"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C243F1"/>
    <w:multiLevelType w:val="hybridMultilevel"/>
    <w:tmpl w:val="6978B36E"/>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nsid w:val="130D7D10"/>
    <w:multiLevelType w:val="hybridMultilevel"/>
    <w:tmpl w:val="EEBADFA4"/>
    <w:lvl w:ilvl="0" w:tplc="FFFFFFFF">
      <w:start w:val="6"/>
      <w:numFmt w:val="decimal"/>
      <w:lvlText w:val="%1."/>
      <w:lvlJc w:val="left"/>
      <w:pPr>
        <w:tabs>
          <w:tab w:val="num" w:pos="1500"/>
        </w:tabs>
        <w:ind w:left="1500" w:hanging="360"/>
      </w:pPr>
    </w:lvl>
    <w:lvl w:ilvl="1" w:tplc="FFFFFFFF">
      <w:start w:val="1"/>
      <w:numFmt w:val="lowerLetter"/>
      <w:lvlText w:val="%2."/>
      <w:lvlJc w:val="left"/>
      <w:pPr>
        <w:tabs>
          <w:tab w:val="num" w:pos="2220"/>
        </w:tabs>
        <w:ind w:left="2220" w:hanging="360"/>
      </w:pPr>
    </w:lvl>
    <w:lvl w:ilvl="2" w:tplc="FFFFFFFF">
      <w:start w:val="1"/>
      <w:numFmt w:val="lowerRoman"/>
      <w:lvlText w:val="%3."/>
      <w:lvlJc w:val="right"/>
      <w:pPr>
        <w:tabs>
          <w:tab w:val="num" w:pos="2940"/>
        </w:tabs>
        <w:ind w:left="2940" w:hanging="180"/>
      </w:pPr>
    </w:lvl>
    <w:lvl w:ilvl="3" w:tplc="FFFFFFFF">
      <w:start w:val="1"/>
      <w:numFmt w:val="decimal"/>
      <w:lvlText w:val="%4."/>
      <w:lvlJc w:val="left"/>
      <w:pPr>
        <w:tabs>
          <w:tab w:val="num" w:pos="3660"/>
        </w:tabs>
        <w:ind w:left="3660" w:hanging="360"/>
      </w:pPr>
    </w:lvl>
    <w:lvl w:ilvl="4" w:tplc="FFFFFFFF">
      <w:start w:val="1"/>
      <w:numFmt w:val="lowerLetter"/>
      <w:lvlText w:val="%5."/>
      <w:lvlJc w:val="left"/>
      <w:pPr>
        <w:tabs>
          <w:tab w:val="num" w:pos="4380"/>
        </w:tabs>
        <w:ind w:left="4380" w:hanging="360"/>
      </w:pPr>
    </w:lvl>
    <w:lvl w:ilvl="5" w:tplc="FFFFFFFF">
      <w:start w:val="1"/>
      <w:numFmt w:val="lowerRoman"/>
      <w:lvlText w:val="%6."/>
      <w:lvlJc w:val="right"/>
      <w:pPr>
        <w:tabs>
          <w:tab w:val="num" w:pos="5100"/>
        </w:tabs>
        <w:ind w:left="5100" w:hanging="180"/>
      </w:pPr>
    </w:lvl>
    <w:lvl w:ilvl="6" w:tplc="FFFFFFFF">
      <w:start w:val="1"/>
      <w:numFmt w:val="decimal"/>
      <w:lvlText w:val="%7."/>
      <w:lvlJc w:val="left"/>
      <w:pPr>
        <w:tabs>
          <w:tab w:val="num" w:pos="5820"/>
        </w:tabs>
        <w:ind w:left="5820" w:hanging="360"/>
      </w:pPr>
    </w:lvl>
    <w:lvl w:ilvl="7" w:tplc="FFFFFFFF">
      <w:start w:val="1"/>
      <w:numFmt w:val="lowerLetter"/>
      <w:lvlText w:val="%8."/>
      <w:lvlJc w:val="left"/>
      <w:pPr>
        <w:tabs>
          <w:tab w:val="num" w:pos="6540"/>
        </w:tabs>
        <w:ind w:left="6540" w:hanging="360"/>
      </w:pPr>
    </w:lvl>
    <w:lvl w:ilvl="8" w:tplc="FFFFFFFF">
      <w:start w:val="1"/>
      <w:numFmt w:val="lowerRoman"/>
      <w:lvlText w:val="%9."/>
      <w:lvlJc w:val="right"/>
      <w:pPr>
        <w:tabs>
          <w:tab w:val="num" w:pos="7260"/>
        </w:tabs>
        <w:ind w:left="7260" w:hanging="180"/>
      </w:pPr>
    </w:lvl>
  </w:abstractNum>
  <w:abstractNum w:abstractNumId="4">
    <w:nsid w:val="17FF4EBA"/>
    <w:multiLevelType w:val="hybridMultilevel"/>
    <w:tmpl w:val="57CC81BC"/>
    <w:lvl w:ilvl="0" w:tplc="8DCA0B9C">
      <w:start w:val="1"/>
      <w:numFmt w:val="decimal"/>
      <w:lvlText w:val="%1."/>
      <w:lvlJc w:val="left"/>
      <w:pPr>
        <w:tabs>
          <w:tab w:val="num" w:pos="720"/>
        </w:tabs>
        <w:ind w:left="720" w:hanging="360"/>
      </w:pPr>
      <w:rPr>
        <w:rFonts w:ascii="Times" w:eastAsia="Times" w:hAnsi="Times" w:cs="Times New Roman"/>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25B1355F"/>
    <w:multiLevelType w:val="hybridMultilevel"/>
    <w:tmpl w:val="817CF59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33E63ABF"/>
    <w:multiLevelType w:val="hybridMultilevel"/>
    <w:tmpl w:val="DC624D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66C0508"/>
    <w:multiLevelType w:val="hybridMultilevel"/>
    <w:tmpl w:val="8B386806"/>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nsid w:val="3A980DF2"/>
    <w:multiLevelType w:val="hybridMultilevel"/>
    <w:tmpl w:val="BA98F1F8"/>
    <w:lvl w:ilvl="0" w:tplc="FFFFFFFF">
      <w:start w:val="1"/>
      <w:numFmt w:val="upp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lowerLetter"/>
      <w:lvlText w:val="%3."/>
      <w:lvlJc w:val="left"/>
      <w:pPr>
        <w:tabs>
          <w:tab w:val="num" w:pos="2340"/>
        </w:tabs>
        <w:ind w:left="2340" w:hanging="360"/>
      </w:pPr>
    </w:lvl>
    <w:lvl w:ilvl="3" w:tplc="FFFFFFFF">
      <w:start w:val="1"/>
      <w:numFmt w:val="bullet"/>
      <w:lvlText w:val="-"/>
      <w:lvlJc w:val="left"/>
      <w:pPr>
        <w:tabs>
          <w:tab w:val="num" w:pos="2880"/>
        </w:tabs>
        <w:ind w:left="2880" w:hanging="360"/>
      </w:pPr>
      <w:rPr>
        <w:rFonts w:ascii="Times New Roman" w:eastAsia="Times" w:hAnsi="Times New Roman" w:cs="Times New Roman"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
    <w:nsid w:val="425338CA"/>
    <w:multiLevelType w:val="hybridMultilevel"/>
    <w:tmpl w:val="EB42D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F665BE"/>
    <w:multiLevelType w:val="hybridMultilevel"/>
    <w:tmpl w:val="D912283C"/>
    <w:lvl w:ilvl="0" w:tplc="2864D1B0">
      <w:start w:val="1"/>
      <w:numFmt w:val="decimal"/>
      <w:lvlText w:val="%1."/>
      <w:lvlJc w:val="left"/>
      <w:pPr>
        <w:ind w:left="1080" w:hanging="360"/>
      </w:pPr>
      <w:rPr>
        <w:rFonts w:eastAsia="Times New Roman" w:cs="Times New Roman"/>
        <w:sz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56A1159B"/>
    <w:multiLevelType w:val="hybridMultilevel"/>
    <w:tmpl w:val="245C5520"/>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591004AB"/>
    <w:multiLevelType w:val="hybridMultilevel"/>
    <w:tmpl w:val="A8BE08B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nsid w:val="632D090B"/>
    <w:multiLevelType w:val="hybridMultilevel"/>
    <w:tmpl w:val="1E004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F44C1B"/>
    <w:multiLevelType w:val="hybridMultilevel"/>
    <w:tmpl w:val="722697F2"/>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4"/>
  </w:num>
  <w:num w:numId="2">
    <w:abstractNumId w:val="11"/>
  </w:num>
  <w:num w:numId="3">
    <w:abstractNumId w:val="2"/>
  </w:num>
  <w:num w:numId="4">
    <w:abstractNumId w:val="7"/>
  </w:num>
  <w:num w:numId="5">
    <w:abstractNumId w:val="14"/>
  </w:num>
  <w:num w:numId="6">
    <w:abstractNumId w:val="12"/>
  </w:num>
  <w:num w:numId="7">
    <w:abstractNumId w:val="0"/>
  </w:num>
  <w:num w:numId="8">
    <w:abstractNumId w:val="5"/>
  </w:num>
  <w:num w:numId="9">
    <w:abstractNumId w:val="13"/>
  </w:num>
  <w:num w:numId="10">
    <w:abstractNumId w:val="9"/>
  </w:num>
  <w:num w:numId="11">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42E"/>
    <w:rsid w:val="000D428C"/>
    <w:rsid w:val="00325D20"/>
    <w:rsid w:val="004A4EBB"/>
    <w:rsid w:val="0084538B"/>
    <w:rsid w:val="00B328A1"/>
    <w:rsid w:val="00B80DC9"/>
    <w:rsid w:val="00C33F20"/>
    <w:rsid w:val="00C7287C"/>
    <w:rsid w:val="00CA3085"/>
    <w:rsid w:val="00EA0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E138F6-12F3-4AFB-9751-7221EE699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42E"/>
    <w:pPr>
      <w:spacing w:after="0" w:line="240" w:lineRule="auto"/>
    </w:pPr>
    <w:rPr>
      <w:rFonts w:ascii="Times" w:eastAsia="Times" w:hAnsi="Times" w:cs="Times New Roman"/>
      <w:sz w:val="24"/>
      <w:szCs w:val="20"/>
    </w:rPr>
  </w:style>
  <w:style w:type="paragraph" w:styleId="Heading1">
    <w:name w:val="heading 1"/>
    <w:basedOn w:val="Normal"/>
    <w:next w:val="Normal"/>
    <w:link w:val="Heading1Char"/>
    <w:qFormat/>
    <w:rsid w:val="00325D20"/>
    <w:pPr>
      <w:keepNext/>
      <w:spacing w:line="480" w:lineRule="auto"/>
      <w:ind w:left="360"/>
      <w:outlineLvl w:val="0"/>
    </w:pPr>
    <w:rPr>
      <w:rFonts w:ascii="Sand" w:hAnsi="Sand"/>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A042E"/>
    <w:rPr>
      <w:b/>
      <w:sz w:val="36"/>
      <w:u w:val="single"/>
    </w:rPr>
  </w:style>
  <w:style w:type="character" w:customStyle="1" w:styleId="BodyTextChar">
    <w:name w:val="Body Text Char"/>
    <w:basedOn w:val="DefaultParagraphFont"/>
    <w:link w:val="BodyText"/>
    <w:rsid w:val="00EA042E"/>
    <w:rPr>
      <w:rFonts w:ascii="Times" w:eastAsia="Times" w:hAnsi="Times" w:cs="Times New Roman"/>
      <w:b/>
      <w:sz w:val="36"/>
      <w:szCs w:val="20"/>
      <w:u w:val="single"/>
    </w:rPr>
  </w:style>
  <w:style w:type="paragraph" w:styleId="BodyText2">
    <w:name w:val="Body Text 2"/>
    <w:basedOn w:val="Normal"/>
    <w:link w:val="BodyText2Char"/>
    <w:rsid w:val="00EA042E"/>
    <w:rPr>
      <w:sz w:val="28"/>
    </w:rPr>
  </w:style>
  <w:style w:type="character" w:customStyle="1" w:styleId="BodyText2Char">
    <w:name w:val="Body Text 2 Char"/>
    <w:basedOn w:val="DefaultParagraphFont"/>
    <w:link w:val="BodyText2"/>
    <w:rsid w:val="00EA042E"/>
    <w:rPr>
      <w:rFonts w:ascii="Times" w:eastAsia="Times" w:hAnsi="Times" w:cs="Times New Roman"/>
      <w:sz w:val="28"/>
      <w:szCs w:val="20"/>
    </w:rPr>
  </w:style>
  <w:style w:type="paragraph" w:styleId="BodyText3">
    <w:name w:val="Body Text 3"/>
    <w:basedOn w:val="Normal"/>
    <w:link w:val="BodyText3Char"/>
    <w:rsid w:val="00EA042E"/>
    <w:rPr>
      <w:b/>
      <w:sz w:val="32"/>
      <w:u w:val="single"/>
    </w:rPr>
  </w:style>
  <w:style w:type="character" w:customStyle="1" w:styleId="BodyText3Char">
    <w:name w:val="Body Text 3 Char"/>
    <w:basedOn w:val="DefaultParagraphFont"/>
    <w:link w:val="BodyText3"/>
    <w:rsid w:val="00EA042E"/>
    <w:rPr>
      <w:rFonts w:ascii="Times" w:eastAsia="Times" w:hAnsi="Times" w:cs="Times New Roman"/>
      <w:b/>
      <w:sz w:val="32"/>
      <w:szCs w:val="20"/>
      <w:u w:val="single"/>
    </w:rPr>
  </w:style>
  <w:style w:type="paragraph" w:styleId="ListParagraph">
    <w:name w:val="List Paragraph"/>
    <w:basedOn w:val="Normal"/>
    <w:uiPriority w:val="34"/>
    <w:qFormat/>
    <w:rsid w:val="00EA042E"/>
    <w:pPr>
      <w:ind w:left="720"/>
      <w:contextualSpacing/>
    </w:pPr>
  </w:style>
  <w:style w:type="paragraph" w:styleId="NoSpacing">
    <w:name w:val="No Spacing"/>
    <w:qFormat/>
    <w:rsid w:val="000D428C"/>
    <w:pPr>
      <w:spacing w:after="0" w:line="240" w:lineRule="auto"/>
    </w:pPr>
    <w:rPr>
      <w:rFonts w:ascii="Calibri" w:eastAsia="Calibri" w:hAnsi="Calibri" w:cs="Times New Roman"/>
    </w:rPr>
  </w:style>
  <w:style w:type="character" w:customStyle="1" w:styleId="Heading1Char">
    <w:name w:val="Heading 1 Char"/>
    <w:basedOn w:val="DefaultParagraphFont"/>
    <w:link w:val="Heading1"/>
    <w:rsid w:val="00325D20"/>
    <w:rPr>
      <w:rFonts w:ascii="Sand" w:eastAsia="Times" w:hAnsi="Sand" w:cs="Times New Roman"/>
      <w:b/>
      <w:sz w:val="20"/>
      <w:szCs w:val="20"/>
    </w:rPr>
  </w:style>
  <w:style w:type="paragraph" w:styleId="NormalWeb">
    <w:name w:val="Normal (Web)"/>
    <w:basedOn w:val="Normal"/>
    <w:uiPriority w:val="99"/>
    <w:unhideWhenUsed/>
    <w:rsid w:val="00C7287C"/>
    <w:pPr>
      <w:spacing w:before="100" w:beforeAutospacing="1" w:after="100" w:afterAutospacing="1"/>
    </w:pPr>
    <w:rPr>
      <w:rFonts w:ascii="Times New Roman" w:eastAsia="Times New Roman" w:hAnsi="Times New Roman"/>
      <w:szCs w:val="24"/>
    </w:rPr>
  </w:style>
  <w:style w:type="character" w:customStyle="1" w:styleId="ilad">
    <w:name w:val="il_ad"/>
    <w:basedOn w:val="DefaultParagraphFont"/>
    <w:rsid w:val="00C72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48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vestrongfitness.com/category/livestrong-treadmills" TargetMode="External"/><Relationship Id="rId5" Type="http://schemas.openxmlformats.org/officeDocument/2006/relationships/hyperlink" Target="http://en.wikipedia.org/wiki/Elastic_banda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5948</Words>
  <Characters>33906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39775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Saufley</dc:creator>
  <cp:keywords/>
  <dc:description/>
  <cp:lastModifiedBy>Kelly Saufley</cp:lastModifiedBy>
  <cp:revision>3</cp:revision>
  <dcterms:created xsi:type="dcterms:W3CDTF">2014-02-25T17:11:00Z</dcterms:created>
  <dcterms:modified xsi:type="dcterms:W3CDTF">2014-02-25T17:15:00Z</dcterms:modified>
</cp:coreProperties>
</file>