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right" w:leader="none" w:pos="9360"/>
        </w:tabs>
        <w:rPr>
          <w:rFonts w:ascii="Arial" w:cs="Arial" w:eastAsia="Arial" w:hAnsi="Arial"/>
          <w:b w:val="1"/>
        </w:rPr>
      </w:pPr>
      <w:bookmarkStart w:colFirst="0" w:colLast="0" w:name="_heading=h.gjdgxs" w:id="0"/>
      <w:bookmarkEnd w:id="0"/>
      <w:r w:rsidDel="00000000" w:rsidR="00000000" w:rsidRPr="00000000">
        <w:rPr>
          <w:rFonts w:ascii="Arial" w:cs="Arial" w:eastAsia="Arial" w:hAnsi="Arial"/>
          <w:b w:val="1"/>
          <w:rtl w:val="0"/>
        </w:rPr>
        <w:t xml:space="preserve">Paul Hintz</w:t>
      </w:r>
      <w:r w:rsidDel="00000000" w:rsidR="00000000" w:rsidRPr="00000000">
        <w:rPr>
          <w:rFonts w:ascii="Arial" w:cs="Arial" w:eastAsia="Arial" w:hAnsi="Arial"/>
          <w:b w:val="1"/>
          <w:rtl w:val="0"/>
        </w:rPr>
        <w:tab/>
        <w:t xml:space="preserve">Room C110</w:t>
      </w:r>
    </w:p>
    <w:p w:rsidR="00000000" w:rsidDel="00000000" w:rsidP="00000000" w:rsidRDefault="00000000" w:rsidRPr="00000000" w14:paraId="00000002">
      <w:pPr>
        <w:tabs>
          <w:tab w:val="right" w:leader="none" w:pos="9360"/>
        </w:tabs>
        <w:rPr>
          <w:rFonts w:ascii="Arial" w:cs="Arial" w:eastAsia="Arial" w:hAnsi="Arial"/>
          <w:b w:val="1"/>
        </w:rPr>
      </w:pPr>
      <w:r w:rsidDel="00000000" w:rsidR="00000000" w:rsidRPr="00000000">
        <w:rPr>
          <w:rFonts w:ascii="Arial" w:cs="Arial" w:eastAsia="Arial" w:hAnsi="Arial"/>
          <w:b w:val="1"/>
          <w:rtl w:val="0"/>
        </w:rPr>
        <w:tab/>
        <w:t xml:space="preserve">Voice Mail #</w:t>
      </w:r>
    </w:p>
    <w:p w:rsidR="00000000" w:rsidDel="00000000" w:rsidP="00000000" w:rsidRDefault="00000000" w:rsidRPr="00000000" w14:paraId="00000003">
      <w:pPr>
        <w:tabs>
          <w:tab w:val="right" w:leader="none" w:pos="9360"/>
        </w:tabs>
        <w:rPr>
          <w:rFonts w:ascii="Arial" w:cs="Arial" w:eastAsia="Arial" w:hAnsi="Arial"/>
          <w:b w:val="1"/>
        </w:rPr>
      </w:pPr>
      <w:r w:rsidDel="00000000" w:rsidR="00000000" w:rsidRPr="00000000">
        <w:rPr>
          <w:rFonts w:ascii="Arial" w:cs="Arial" w:eastAsia="Arial" w:hAnsi="Arial"/>
          <w:b w:val="1"/>
          <w:rtl w:val="0"/>
        </w:rPr>
        <w:t xml:space="preserve">Course Titles: </w:t>
      </w:r>
    </w:p>
    <w:p w:rsidR="00000000" w:rsidDel="00000000" w:rsidP="00000000" w:rsidRDefault="00000000" w:rsidRPr="00000000" w14:paraId="00000004">
      <w:pPr>
        <w:tabs>
          <w:tab w:val="right" w:leader="none" w:pos="9360"/>
        </w:tabs>
        <w:rPr>
          <w:rFonts w:ascii="Arial" w:cs="Arial" w:eastAsia="Arial" w:hAnsi="Arial"/>
          <w:b w:val="1"/>
        </w:rPr>
      </w:pPr>
      <w:r w:rsidDel="00000000" w:rsidR="00000000" w:rsidRPr="00000000">
        <w:rPr>
          <w:rFonts w:ascii="Arial" w:cs="Arial" w:eastAsia="Arial" w:hAnsi="Arial"/>
          <w:b w:val="1"/>
          <w:rtl w:val="0"/>
        </w:rPr>
        <w:t xml:space="preserve">CSP-COMPUTER SCIENCE PRINCIPLES/SOFTWARE DEVELOPMENT</w:t>
      </w:r>
    </w:p>
    <w:p w:rsidR="00000000" w:rsidDel="00000000" w:rsidP="00000000" w:rsidRDefault="00000000" w:rsidRPr="00000000" w14:paraId="00000005">
      <w:pPr>
        <w:tabs>
          <w:tab w:val="right" w:leader="none" w:pos="9360"/>
        </w:tabs>
        <w:rPr>
          <w:rFonts w:ascii="Arial" w:cs="Arial" w:eastAsia="Arial" w:hAnsi="Arial"/>
          <w:b w:val="1"/>
        </w:rPr>
      </w:pPr>
      <w:r w:rsidDel="00000000" w:rsidR="00000000" w:rsidRPr="00000000">
        <w:rPr>
          <w:rFonts w:ascii="Arial" w:cs="Arial" w:eastAsia="Arial" w:hAnsi="Arial"/>
          <w:b w:val="1"/>
          <w:rtl w:val="0"/>
        </w:rPr>
        <w:t xml:space="preserve">AP-CSP-COMPUTER SCIENCE PRINCIPLES</w:t>
      </w:r>
    </w:p>
    <w:p w:rsidR="00000000" w:rsidDel="00000000" w:rsidP="00000000" w:rsidRDefault="00000000" w:rsidRPr="00000000" w14:paraId="00000006">
      <w:pPr>
        <w:tabs>
          <w:tab w:val="right" w:leader="none" w:pos="9360"/>
        </w:tabs>
        <w:rPr>
          <w:rFonts w:ascii="Arial" w:cs="Arial" w:eastAsia="Arial" w:hAnsi="Arial"/>
          <w:b w:val="1"/>
        </w:rPr>
      </w:pPr>
      <w:r w:rsidDel="00000000" w:rsidR="00000000" w:rsidRPr="00000000">
        <w:rPr>
          <w:rFonts w:ascii="Arial" w:cs="Arial" w:eastAsia="Arial" w:hAnsi="Arial"/>
          <w:b w:val="1"/>
          <w:rtl w:val="0"/>
        </w:rPr>
        <w:t xml:space="preserve">ADVANCED APPLICATIONS DESIGN/SOFTWARE-AP</w:t>
      </w:r>
    </w:p>
    <w:p w:rsidR="00000000" w:rsidDel="00000000" w:rsidP="00000000" w:rsidRDefault="00000000" w:rsidRPr="00000000" w14:paraId="00000007">
      <w:pPr>
        <w:tabs>
          <w:tab w:val="right" w:leader="none" w:pos="9360"/>
        </w:tabs>
        <w:rPr>
          <w:rFonts w:ascii="Arial" w:cs="Arial" w:eastAsia="Arial" w:hAnsi="Arial"/>
        </w:rPr>
      </w:pPr>
      <w:r w:rsidDel="00000000" w:rsidR="00000000" w:rsidRPr="00000000">
        <w:rPr>
          <w:rFonts w:ascii="Arial" w:cs="Arial" w:eastAsia="Arial" w:hAnsi="Arial"/>
          <w:rtl w:val="0"/>
        </w:rPr>
        <w:tab/>
        <w:t xml:space="preserve">dvusd.org/mrhs-PaulHintz</w:t>
      </w:r>
    </w:p>
    <w:p w:rsidR="00000000" w:rsidDel="00000000" w:rsidP="00000000" w:rsidRDefault="00000000" w:rsidRPr="00000000" w14:paraId="00000008">
      <w:pPr>
        <w:tabs>
          <w:tab w:val="right" w:leader="none" w:pos="9360"/>
        </w:tabs>
        <w:jc w:val="right"/>
        <w:rPr>
          <w:rFonts w:ascii="Arial" w:cs="Arial" w:eastAsia="Arial" w:hAnsi="Arial"/>
        </w:rPr>
      </w:pPr>
      <w:r w:rsidDel="00000000" w:rsidR="00000000" w:rsidRPr="00000000">
        <w:rPr>
          <w:rFonts w:ascii="Arial" w:cs="Arial" w:eastAsia="Arial" w:hAnsi="Arial"/>
          <w:rtl w:val="0"/>
        </w:rPr>
        <w:t xml:space="preserve">Paul.Hintz@dvusd.org</w:t>
      </w:r>
    </w:p>
    <w:p w:rsidR="00000000" w:rsidDel="00000000" w:rsidP="00000000" w:rsidRDefault="00000000" w:rsidRPr="00000000" w14:paraId="00000009">
      <w:pPr>
        <w:rPr>
          <w:rFonts w:ascii="Arial" w:cs="Arial" w:eastAsia="Arial" w:hAnsi="Arial"/>
          <w:color w:val="0000ff"/>
          <w:u w:val="single"/>
        </w:rPr>
      </w:pPr>
      <w:r w:rsidDel="00000000" w:rsidR="00000000" w:rsidRPr="00000000">
        <w:rPr>
          <w:rtl w:val="0"/>
        </w:rPr>
      </w:r>
    </w:p>
    <w:p w:rsidR="00000000" w:rsidDel="00000000" w:rsidP="00000000" w:rsidRDefault="00000000" w:rsidRPr="00000000" w14:paraId="0000000A">
      <w:pPr>
        <w:rPr>
          <w:rFonts w:ascii="Arial" w:cs="Arial" w:eastAsia="Arial" w:hAnsi="Arial"/>
          <w:b w:val="1"/>
        </w:rPr>
      </w:pPr>
      <w:r w:rsidDel="00000000" w:rsidR="00000000" w:rsidRPr="00000000">
        <w:rPr>
          <w:rFonts w:ascii="Arial" w:cs="Arial" w:eastAsia="Arial" w:hAnsi="Arial"/>
          <w:b w:val="1"/>
          <w:rtl w:val="0"/>
        </w:rPr>
        <w:t xml:space="preserve">Course Description:</w:t>
        <w:tab/>
        <w:tab/>
        <w:tab/>
        <w:tab/>
        <w:tab/>
        <w:tab/>
        <w:tab/>
      </w:r>
    </w:p>
    <w:p w:rsidR="00000000" w:rsidDel="00000000" w:rsidP="00000000" w:rsidRDefault="00000000" w:rsidRPr="00000000" w14:paraId="0000000B">
      <w:pPr>
        <w:rPr>
          <w:rFonts w:ascii="Arial" w:cs="Arial" w:eastAsia="Arial" w:hAnsi="Arial"/>
          <w:b w:val="1"/>
        </w:rPr>
      </w:pPr>
      <w:r w:rsidDel="00000000" w:rsidR="00000000" w:rsidRPr="00000000">
        <w:rPr>
          <w:rFonts w:ascii="Arial" w:cs="Arial" w:eastAsia="Arial" w:hAnsi="Arial"/>
          <w:rtl w:val="0"/>
        </w:rPr>
        <w:t xml:space="preserve">This course</w:t>
      </w:r>
      <w:r w:rsidDel="00000000" w:rsidR="00000000" w:rsidRPr="00000000">
        <w:rPr>
          <w:rFonts w:ascii="Arial" w:cs="Arial" w:eastAsia="Arial" w:hAnsi="Arial"/>
          <w:b w:val="1"/>
          <w:rtl w:val="0"/>
        </w:rPr>
        <w:t xml:space="preserve">CSP-COMPUTER SCIENCE PRINCIPLES/SOFTWARE DEVELOPMENT</w:t>
      </w:r>
    </w:p>
    <w:p w:rsidR="00000000" w:rsidDel="00000000" w:rsidP="00000000" w:rsidRDefault="00000000" w:rsidRPr="00000000" w14:paraId="0000000C">
      <w:pPr>
        <w:tabs>
          <w:tab w:val="right" w:leader="none" w:pos="9360"/>
        </w:tabs>
        <w:rPr>
          <w:rFonts w:ascii="Arial" w:cs="Arial" w:eastAsia="Arial" w:hAnsi="Arial"/>
          <w:b w:val="1"/>
        </w:rPr>
      </w:pPr>
      <w:r w:rsidDel="00000000" w:rsidR="00000000" w:rsidRPr="00000000">
        <w:rPr>
          <w:rFonts w:ascii="Arial" w:cs="Arial" w:eastAsia="Arial" w:hAnsi="Arial"/>
          <w:b w:val="1"/>
          <w:rtl w:val="0"/>
        </w:rPr>
        <w:t xml:space="preserve">AP-CSP-COMPUTER SCIENCE PRINCIPLES</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b w:val="1"/>
          <w:rtl w:val="0"/>
        </w:rPr>
        <w:t xml:space="preserve">APPLICATIONS DESIGN</w:t>
      </w:r>
      <w:r w:rsidDel="00000000" w:rsidR="00000000" w:rsidRPr="00000000">
        <w:rPr>
          <w:rFonts w:ascii="Arial" w:cs="Arial" w:eastAsia="Arial" w:hAnsi="Arial"/>
          <w:rtl w:val="0"/>
        </w:rPr>
        <w:t xml:space="preserve"> is aligned with Arizona College and Career Ready Standards and/or national content standards and supports school-wide efforts to increase student achievement.</w:t>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b w:val="1"/>
        </w:rPr>
      </w:pPr>
      <w:r w:rsidDel="00000000" w:rsidR="00000000" w:rsidRPr="00000000">
        <w:rPr>
          <w:rFonts w:ascii="Arial" w:cs="Arial" w:eastAsia="Arial" w:hAnsi="Arial"/>
          <w:b w:val="1"/>
          <w:rtl w:val="0"/>
        </w:rPr>
        <w:t xml:space="preserve">Course Objectives:</w:t>
      </w:r>
    </w:p>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By the time the student completes this course of study, the student will know or be able to:</w:t>
      </w:r>
    </w:p>
    <w:p w:rsidR="00000000" w:rsidDel="00000000" w:rsidP="00000000" w:rsidRDefault="00000000" w:rsidRPr="00000000" w14:paraId="00000011">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Be informed citizens who can critically engage in public discussion on computer science related topics </w:t>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Develop as learners, users, and creators of computer science knowledge and artifacts</w:t>
      </w:r>
    </w:p>
    <w:p w:rsidR="00000000" w:rsidDel="00000000" w:rsidP="00000000" w:rsidRDefault="00000000" w:rsidRPr="00000000" w14:paraId="00000014">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 Understand the role of computing in the world around them </w:t>
      </w:r>
    </w:p>
    <w:p w:rsidR="00000000" w:rsidDel="00000000" w:rsidP="00000000" w:rsidRDefault="00000000" w:rsidRPr="00000000" w14:paraId="00000015">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6">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Learn, perform, and express themselves critically in a variety of subjects and interests.</w:t>
      </w:r>
      <w:r w:rsidDel="00000000" w:rsidR="00000000" w:rsidRPr="00000000">
        <w:rPr>
          <w:rtl w:val="0"/>
        </w:rPr>
      </w:r>
    </w:p>
    <w:p w:rsidR="00000000" w:rsidDel="00000000" w:rsidP="00000000" w:rsidRDefault="00000000" w:rsidRPr="00000000" w14:paraId="00000017">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8">
      <w:pPr>
        <w:ind w:left="720" w:firstLine="0"/>
        <w:rPr>
          <w:rFonts w:ascii="Arial" w:cs="Arial" w:eastAsia="Arial" w:hAnsi="Arial"/>
        </w:rPr>
      </w:pPr>
      <w:r w:rsidDel="00000000" w:rsidR="00000000" w:rsidRPr="00000000">
        <w:rPr>
          <w:rFonts w:ascii="Arial" w:cs="Arial" w:eastAsia="Arial" w:hAnsi="Arial"/>
          <w:b w:val="1"/>
          <w:rtl w:val="0"/>
        </w:rPr>
        <w:t xml:space="preserve">State Standards </w:t>
      </w:r>
      <w:r w:rsidDel="00000000" w:rsidR="00000000" w:rsidRPr="00000000">
        <w:rPr>
          <w:rFonts w:ascii="Arial" w:cs="Arial" w:eastAsia="Arial" w:hAnsi="Arial"/>
          <w:i w:val="1"/>
          <w:rtl w:val="0"/>
        </w:rPr>
        <w:t xml:space="preserve">Example one</w:t>
      </w:r>
      <w:r w:rsidDel="00000000" w:rsidR="00000000" w:rsidRPr="00000000">
        <w:rPr>
          <w:rFonts w:ascii="Arial" w:cs="Arial" w:eastAsia="Arial" w:hAnsi="Arial"/>
          <w:rtl w:val="0"/>
        </w:rPr>
        <w:t xml:space="preserve">:”Explain how abstractions hide the underlying implementation details of computing systems embedded in everyday objects”. </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There are 27 state standards for this class. For a complete list of standards that the students will know by the end of the year. Please download the state standard list from the state of Arizona’s Department of Education website as the standards to long and complex and can’t fully be listed here. Here is the state standard file for your records and viewing.:</w:t>
      </w:r>
      <w:hyperlink r:id="rId7">
        <w:r w:rsidDel="00000000" w:rsidR="00000000" w:rsidRPr="00000000">
          <w:rPr>
            <w:rFonts w:ascii="Arial" w:cs="Arial" w:eastAsia="Arial" w:hAnsi="Arial"/>
            <w:color w:val="1155cc"/>
            <w:u w:val="single"/>
            <w:rtl w:val="0"/>
          </w:rPr>
          <w:t xml:space="preserve">CSP-State Standards</w:t>
        </w:r>
      </w:hyperlink>
      <w:r w:rsidDel="00000000" w:rsidR="00000000" w:rsidRPr="00000000">
        <w:rPr>
          <w:rtl w:val="0"/>
        </w:rPr>
      </w:r>
    </w:p>
    <w:p w:rsidR="00000000" w:rsidDel="00000000" w:rsidP="00000000" w:rsidRDefault="00000000" w:rsidRPr="00000000" w14:paraId="0000001A">
      <w:pPr>
        <w:rPr>
          <w:rFonts w:ascii="Arial" w:cs="Arial" w:eastAsia="Arial" w:hAnsi="Arial"/>
          <w:b w:val="1"/>
        </w:rPr>
      </w:pPr>
      <w:r w:rsidDel="00000000" w:rsidR="00000000" w:rsidRPr="00000000">
        <w:rPr>
          <w:rtl w:val="0"/>
        </w:rPr>
      </w:r>
    </w:p>
    <w:p w:rsidR="00000000" w:rsidDel="00000000" w:rsidP="00000000" w:rsidRDefault="00000000" w:rsidRPr="00000000" w14:paraId="0000001B">
      <w:pPr>
        <w:rPr>
          <w:rFonts w:ascii="Arial" w:cs="Arial" w:eastAsia="Arial" w:hAnsi="Arial"/>
          <w:b w:val="1"/>
        </w:rPr>
      </w:pPr>
      <w:r w:rsidDel="00000000" w:rsidR="00000000" w:rsidRPr="00000000">
        <w:rPr>
          <w:rFonts w:ascii="Arial" w:cs="Arial" w:eastAsia="Arial" w:hAnsi="Arial"/>
          <w:b w:val="1"/>
          <w:rtl w:val="0"/>
        </w:rPr>
        <w:t xml:space="preserve">Classroom Rules and Consequences:</w:t>
      </w:r>
    </w:p>
    <w:p w:rsidR="00000000" w:rsidDel="00000000" w:rsidP="00000000" w:rsidRDefault="00000000" w:rsidRPr="00000000" w14:paraId="0000001C">
      <w:pPr>
        <w:rPr>
          <w:rFonts w:ascii="Arial" w:cs="Arial" w:eastAsia="Arial" w:hAnsi="Arial"/>
        </w:rPr>
      </w:pPr>
      <w:r w:rsidDel="00000000" w:rsidR="00000000" w:rsidRPr="00000000">
        <w:rPr>
          <w:rFonts w:ascii="Arial" w:cs="Arial" w:eastAsia="Arial" w:hAnsi="Arial"/>
          <w:i w:val="1"/>
          <w:rtl w:val="0"/>
        </w:rPr>
        <w:t xml:space="preserve">Respect is a two way street. </w:t>
        <w:tab/>
        <w:t xml:space="preserve">Students will be expected to adhere to all the school’s, the administration’s and district's policies in regards to behavior both in and out of the classroom. Consequences are listed in the students handbook.</w:t>
      </w: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b w:val="1"/>
        </w:rPr>
      </w:pPr>
      <w:r w:rsidDel="00000000" w:rsidR="00000000" w:rsidRPr="00000000">
        <w:rPr>
          <w:rFonts w:ascii="Arial" w:cs="Arial" w:eastAsia="Arial" w:hAnsi="Arial"/>
          <w:b w:val="1"/>
          <w:rtl w:val="0"/>
        </w:rPr>
        <w:t xml:space="preserve">Grade Book Weighting: (District Wide)</w:t>
      </w:r>
    </w:p>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80% Assessment </w:t>
      </w:r>
    </w:p>
    <w:p w:rsidR="00000000" w:rsidDel="00000000" w:rsidP="00000000" w:rsidRDefault="00000000" w:rsidRPr="00000000" w14:paraId="00000020">
      <w:pPr>
        <w:rPr>
          <w:rFonts w:ascii="Arial" w:cs="Arial" w:eastAsia="Arial" w:hAnsi="Arial"/>
        </w:rPr>
      </w:pPr>
      <w:r w:rsidDel="00000000" w:rsidR="00000000" w:rsidRPr="00000000">
        <w:rPr>
          <w:rFonts w:ascii="Arial" w:cs="Arial" w:eastAsia="Arial" w:hAnsi="Arial"/>
          <w:rtl w:val="0"/>
        </w:rPr>
        <w:t xml:space="preserve">20% Coursework</w:t>
      </w:r>
    </w:p>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rtl w:val="0"/>
        </w:rPr>
        <w:t xml:space="preserve">0% Practice (This is optional)</w:t>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b w:val="1"/>
        </w:rPr>
      </w:pPr>
      <w:r w:rsidDel="00000000" w:rsidR="00000000" w:rsidRPr="00000000">
        <w:rPr>
          <w:rFonts w:ascii="Arial" w:cs="Arial" w:eastAsia="Arial" w:hAnsi="Arial"/>
          <w:b w:val="1"/>
          <w:rtl w:val="0"/>
        </w:rPr>
        <w:t xml:space="preserve">Grading Scale</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100% - 90% </w:t>
      </w:r>
    </w:p>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rtl w:val="0"/>
        </w:rPr>
        <w:t xml:space="preserve">89% - 80% </w:t>
      </w:r>
    </w:p>
    <w:p w:rsidR="00000000" w:rsidDel="00000000" w:rsidP="00000000" w:rsidRDefault="00000000" w:rsidRPr="00000000" w14:paraId="00000026">
      <w:pPr>
        <w:rPr>
          <w:rFonts w:ascii="Arial" w:cs="Arial" w:eastAsia="Arial" w:hAnsi="Arial"/>
        </w:rPr>
      </w:pPr>
      <w:r w:rsidDel="00000000" w:rsidR="00000000" w:rsidRPr="00000000">
        <w:rPr>
          <w:rFonts w:ascii="Arial" w:cs="Arial" w:eastAsia="Arial" w:hAnsi="Arial"/>
          <w:rtl w:val="0"/>
        </w:rPr>
        <w:t xml:space="preserve">79% - 70% </w:t>
      </w:r>
    </w:p>
    <w:p w:rsidR="00000000" w:rsidDel="00000000" w:rsidP="00000000" w:rsidRDefault="00000000" w:rsidRPr="00000000" w14:paraId="00000027">
      <w:pPr>
        <w:rPr>
          <w:rFonts w:ascii="Arial" w:cs="Arial" w:eastAsia="Arial" w:hAnsi="Arial"/>
        </w:rPr>
      </w:pPr>
      <w:r w:rsidDel="00000000" w:rsidR="00000000" w:rsidRPr="00000000">
        <w:rPr>
          <w:rFonts w:ascii="Arial" w:cs="Arial" w:eastAsia="Arial" w:hAnsi="Arial"/>
          <w:rtl w:val="0"/>
        </w:rPr>
        <w:t xml:space="preserve">69% - 60% </w:t>
      </w:r>
    </w:p>
    <w:p w:rsidR="00000000" w:rsidDel="00000000" w:rsidP="00000000" w:rsidRDefault="00000000" w:rsidRPr="00000000" w14:paraId="00000028">
      <w:pPr>
        <w:rPr>
          <w:rFonts w:ascii="Arial" w:cs="Arial" w:eastAsia="Arial" w:hAnsi="Arial"/>
        </w:rPr>
      </w:pPr>
      <w:r w:rsidDel="00000000" w:rsidR="00000000" w:rsidRPr="00000000">
        <w:rPr>
          <w:rFonts w:ascii="Arial" w:cs="Arial" w:eastAsia="Arial" w:hAnsi="Arial"/>
          <w:rtl w:val="0"/>
        </w:rPr>
        <w:t xml:space="preserve">59% - 0%</w:t>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A">
      <w:pPr>
        <w:rPr>
          <w:rFonts w:ascii="Arial" w:cs="Arial" w:eastAsia="Arial" w:hAnsi="Arial"/>
        </w:rPr>
      </w:pPr>
      <w:r w:rsidDel="00000000" w:rsidR="00000000" w:rsidRPr="00000000">
        <w:rPr>
          <w:rFonts w:ascii="Arial" w:cs="Arial" w:eastAsia="Arial" w:hAnsi="Arial"/>
          <w:rtl w:val="0"/>
        </w:rPr>
        <w:t xml:space="preserve">Homework is not assigned in this course. There is plenty to do in class and students should expect to be engaged and busy every class period. Students may find they need to study at home for assessments. Students should stay up on their work so they don’t find the need to “catch up” at home.</w:t>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…No extra credit is possible in any course at Mountain Ridge or any school in the district.</w:t>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b w:val="1"/>
        </w:rPr>
      </w:pPr>
      <w:r w:rsidDel="00000000" w:rsidR="00000000" w:rsidRPr="00000000">
        <w:rPr>
          <w:rFonts w:ascii="Arial" w:cs="Arial" w:eastAsia="Arial" w:hAnsi="Arial"/>
          <w:b w:val="1"/>
          <w:rtl w:val="0"/>
        </w:rPr>
        <w:t xml:space="preserve">Report Cards</w:t>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In an effort to conserve resources and harness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rsidR="00000000" w:rsidDel="00000000" w:rsidP="00000000" w:rsidRDefault="00000000" w:rsidRPr="00000000" w14:paraId="00000031">
      <w:pPr>
        <w:rPr>
          <w:rFonts w:ascii="Arial" w:cs="Arial" w:eastAsia="Arial" w:hAnsi="Arial"/>
        </w:rPr>
      </w:pPr>
      <w:r w:rsidDel="00000000" w:rsidR="00000000" w:rsidRPr="00000000">
        <w:rPr>
          <w:rtl w:val="0"/>
        </w:rPr>
      </w:r>
    </w:p>
    <w:p w:rsidR="00000000" w:rsidDel="00000000" w:rsidP="00000000" w:rsidRDefault="00000000" w:rsidRPr="00000000" w14:paraId="00000032">
      <w:pPr>
        <w:rPr>
          <w:rFonts w:ascii="Arial" w:cs="Arial" w:eastAsia="Arial" w:hAnsi="Arial"/>
          <w:b w:val="1"/>
        </w:rPr>
      </w:pPr>
      <w:r w:rsidDel="00000000" w:rsidR="00000000" w:rsidRPr="00000000">
        <w:rPr>
          <w:rFonts w:ascii="Arial" w:cs="Arial" w:eastAsia="Arial" w:hAnsi="Arial"/>
          <w:b w:val="1"/>
          <w:rtl w:val="0"/>
        </w:rPr>
        <w:t xml:space="preserve">Power School Online Access:</w:t>
      </w:r>
    </w:p>
    <w:p w:rsidR="00000000" w:rsidDel="00000000" w:rsidP="00000000" w:rsidRDefault="00000000" w:rsidRPr="00000000" w14:paraId="00000033">
      <w:pPr>
        <w:rPr>
          <w:rFonts w:ascii="Arial" w:cs="Arial" w:eastAsia="Arial" w:hAnsi="Arial"/>
        </w:rPr>
      </w:pPr>
      <w:r w:rsidDel="00000000" w:rsidR="00000000" w:rsidRPr="00000000">
        <w:rPr>
          <w:rFonts w:ascii="Arial" w:cs="Arial" w:eastAsia="Arial" w:hAnsi="Arial"/>
          <w:rtl w:val="0"/>
        </w:rPr>
        <w:t xml:space="preserve">Grades and attendance may be accessed 24 hours a day online with your PowerSchool access code.  Access codes are available in the Counseling Office or Front Desk Monday – Friday 7:00 AM– 3:30 PM. You may check student progress regularly on the PowerSchool site using the same login for one or more students.  For Mountain Ridge parents/guardians without home computer access, a computer with guest log-in capability is available in the Counseling Conference Room.</w:t>
      </w:r>
    </w:p>
    <w:p w:rsidR="00000000" w:rsidDel="00000000" w:rsidP="00000000" w:rsidRDefault="00000000" w:rsidRPr="00000000" w14:paraId="00000034">
      <w:pPr>
        <w:rPr>
          <w:rFonts w:ascii="Arial" w:cs="Arial" w:eastAsia="Arial" w:hAnsi="Arial"/>
        </w:rPr>
      </w:pPr>
      <w:r w:rsidDel="00000000" w:rsidR="00000000" w:rsidRPr="00000000">
        <w:rPr>
          <w:rtl w:val="0"/>
        </w:rPr>
      </w:r>
    </w:p>
    <w:p w:rsidR="00000000" w:rsidDel="00000000" w:rsidP="00000000" w:rsidRDefault="00000000" w:rsidRPr="00000000" w14:paraId="00000035">
      <w:pPr>
        <w:rPr>
          <w:rFonts w:ascii="Arial" w:cs="Arial" w:eastAsia="Arial" w:hAnsi="Arial"/>
          <w:b w:val="1"/>
        </w:rPr>
      </w:pPr>
      <w:r w:rsidDel="00000000" w:rsidR="00000000" w:rsidRPr="00000000">
        <w:rPr>
          <w:rFonts w:ascii="Arial" w:cs="Arial" w:eastAsia="Arial" w:hAnsi="Arial"/>
          <w:b w:val="1"/>
          <w:rtl w:val="0"/>
        </w:rPr>
        <w:t xml:space="preserve">Academic Assistance/Office Hours:</w:t>
      </w:r>
    </w:p>
    <w:p w:rsidR="00000000" w:rsidDel="00000000" w:rsidP="00000000" w:rsidRDefault="00000000" w:rsidRPr="00000000" w14:paraId="00000036">
      <w:pPr>
        <w:rPr>
          <w:rFonts w:ascii="Arial" w:cs="Arial" w:eastAsia="Arial" w:hAnsi="Arial"/>
        </w:rPr>
      </w:pPr>
      <w:r w:rsidDel="00000000" w:rsidR="00000000" w:rsidRPr="00000000">
        <w:rPr>
          <w:rFonts w:ascii="Arial" w:cs="Arial" w:eastAsia="Arial" w:hAnsi="Arial"/>
          <w:rtl w:val="0"/>
        </w:rPr>
        <w:t xml:space="preserve">In addition to the Academic Prep times built into our schedule each week, additional assistance/tutoring is provided on a weekly basis both by MRHS and individually by instructors. These office hours will be posted in my classroom, website, and/or Canvas at the start of each week. I will demonstrate to the students how to find my availability each week. </w:t>
      </w:r>
    </w:p>
    <w:p w:rsidR="00000000" w:rsidDel="00000000" w:rsidP="00000000" w:rsidRDefault="00000000" w:rsidRPr="00000000" w14:paraId="00000037">
      <w:pPr>
        <w:rPr>
          <w:rFonts w:ascii="Arial" w:cs="Arial" w:eastAsia="Arial" w:hAnsi="Arial"/>
        </w:rPr>
      </w:pPr>
      <w:r w:rsidDel="00000000" w:rsidR="00000000" w:rsidRPr="00000000">
        <w:rPr>
          <w:rtl w:val="0"/>
        </w:rPr>
      </w:r>
    </w:p>
    <w:p w:rsidR="00000000" w:rsidDel="00000000" w:rsidP="00000000" w:rsidRDefault="00000000" w:rsidRPr="00000000" w14:paraId="00000038">
      <w:pPr>
        <w:rPr>
          <w:rFonts w:ascii="Arial" w:cs="Arial" w:eastAsia="Arial" w:hAnsi="Arial"/>
          <w:b w:val="1"/>
        </w:rPr>
      </w:pPr>
      <w:r w:rsidDel="00000000" w:rsidR="00000000" w:rsidRPr="00000000">
        <w:rPr>
          <w:rtl w:val="0"/>
        </w:rPr>
      </w:r>
    </w:p>
    <w:p w:rsidR="00000000" w:rsidDel="00000000" w:rsidP="00000000" w:rsidRDefault="00000000" w:rsidRPr="00000000" w14:paraId="00000039">
      <w:pPr>
        <w:rPr>
          <w:rFonts w:ascii="Arial" w:cs="Arial" w:eastAsia="Arial" w:hAnsi="Arial"/>
          <w:b w:val="1"/>
        </w:rPr>
      </w:pPr>
      <w:r w:rsidDel="00000000" w:rsidR="00000000" w:rsidRPr="00000000">
        <w:rPr>
          <w:rFonts w:ascii="Arial" w:cs="Arial" w:eastAsia="Arial" w:hAnsi="Arial"/>
          <w:b w:val="1"/>
          <w:rtl w:val="0"/>
        </w:rPr>
        <w:t xml:space="preserve">Make-up Policy:</w:t>
      </w:r>
    </w:p>
    <w:p w:rsidR="00000000" w:rsidDel="00000000" w:rsidP="00000000" w:rsidRDefault="00000000" w:rsidRPr="00000000" w14:paraId="0000003A">
      <w:pPr>
        <w:rPr>
          <w:rFonts w:ascii="Arial" w:cs="Arial" w:eastAsia="Arial" w:hAnsi="Arial"/>
          <w:b w:val="1"/>
        </w:rPr>
      </w:pPr>
      <w:r w:rsidDel="00000000" w:rsidR="00000000" w:rsidRPr="00000000">
        <w:rPr>
          <w:rtl w:val="0"/>
        </w:rPr>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b w:val="1"/>
          <w:rtl w:val="0"/>
        </w:rPr>
        <w:t xml:space="preserve">Absences: </w:t>
      </w:r>
      <w:r w:rsidDel="00000000" w:rsidR="00000000" w:rsidRPr="00000000">
        <w:rPr>
          <w:rFonts w:ascii="Arial" w:cs="Arial" w:eastAsia="Arial" w:hAnsi="Arial"/>
          <w:rtl w:val="0"/>
        </w:rPr>
        <w:t xml:space="preserve">After</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an</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absence</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 student has one school day for each day missed</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to make up work/tests, regardless of the number of days absent. If many days were missed, please schedule an appointment with me to formulate a plan for the completion of make-up work. Make-up work for extended absences (over 3 days) may be requested through the Counseling Office and picked up there.  </w:t>
      </w:r>
    </w:p>
    <w:p w:rsidR="00000000" w:rsidDel="00000000" w:rsidP="00000000" w:rsidRDefault="00000000" w:rsidRPr="00000000" w14:paraId="0000003C">
      <w:pPr>
        <w:rPr>
          <w:rFonts w:ascii="Arial" w:cs="Arial" w:eastAsia="Arial" w:hAnsi="Arial"/>
        </w:rPr>
      </w:pPr>
      <w:r w:rsidDel="00000000" w:rsidR="00000000" w:rsidRPr="00000000">
        <w:rPr>
          <w:rtl w:val="0"/>
        </w:rPr>
      </w:r>
    </w:p>
    <w:p w:rsidR="00000000" w:rsidDel="00000000" w:rsidP="00000000" w:rsidRDefault="00000000" w:rsidRPr="00000000" w14:paraId="0000003D">
      <w:pPr>
        <w:rPr>
          <w:rFonts w:ascii="Arial" w:cs="Arial" w:eastAsia="Arial" w:hAnsi="Arial"/>
          <w:b w:val="1"/>
        </w:rPr>
      </w:pPr>
      <w:r w:rsidDel="00000000" w:rsidR="00000000" w:rsidRPr="00000000">
        <w:rPr>
          <w:rFonts w:ascii="Arial" w:cs="Arial" w:eastAsia="Arial" w:hAnsi="Arial"/>
          <w:b w:val="1"/>
          <w:rtl w:val="0"/>
        </w:rPr>
        <w:t xml:space="preserve">Late Assignments Policy: </w:t>
      </w:r>
    </w:p>
    <w:p w:rsidR="00000000" w:rsidDel="00000000" w:rsidP="00000000" w:rsidRDefault="00000000" w:rsidRPr="00000000" w14:paraId="0000003E">
      <w:pPr>
        <w:widowControl w:val="0"/>
        <w:spacing w:line="276" w:lineRule="auto"/>
        <w:ind w:left="-15" w:firstLine="0"/>
        <w:rPr>
          <w:rFonts w:ascii="Arial" w:cs="Arial" w:eastAsia="Arial" w:hAnsi="Arial"/>
        </w:rPr>
      </w:pPr>
      <w:r w:rsidDel="00000000" w:rsidR="00000000" w:rsidRPr="00000000">
        <w:rPr>
          <w:rFonts w:ascii="Arial" w:cs="Arial" w:eastAsia="Arial" w:hAnsi="Arial"/>
          <w:rtl w:val="0"/>
        </w:rPr>
        <w:t xml:space="preserve">In order for </w:t>
      </w:r>
      <w:r w:rsidDel="00000000" w:rsidR="00000000" w:rsidRPr="00000000">
        <w:rPr>
          <w:rFonts w:ascii="Arial" w:cs="Arial" w:eastAsia="Arial" w:hAnsi="Arial"/>
          <w:b w:val="1"/>
          <w:rtl w:val="0"/>
        </w:rPr>
        <w:t xml:space="preserve">Late Work</w:t>
      </w:r>
      <w:r w:rsidDel="00000000" w:rsidR="00000000" w:rsidRPr="00000000">
        <w:rPr>
          <w:rFonts w:ascii="Arial" w:cs="Arial" w:eastAsia="Arial" w:hAnsi="Arial"/>
          <w:rtl w:val="0"/>
        </w:rPr>
        <w:t xml:space="preserve"> to be accepted, students must meet the following parameters:</w:t>
      </w:r>
    </w:p>
    <w:p w:rsidR="00000000" w:rsidDel="00000000" w:rsidP="00000000" w:rsidRDefault="00000000" w:rsidRPr="00000000" w14:paraId="0000003F">
      <w:pPr>
        <w:widowControl w:val="0"/>
        <w:numPr>
          <w:ilvl w:val="0"/>
          <w:numId w:val="3"/>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Assignment is not due within the class period</w:t>
      </w:r>
    </w:p>
    <w:p w:rsidR="00000000" w:rsidDel="00000000" w:rsidP="00000000" w:rsidRDefault="00000000" w:rsidRPr="00000000" w14:paraId="00000040">
      <w:pPr>
        <w:widowControl w:val="0"/>
        <w:numPr>
          <w:ilvl w:val="0"/>
          <w:numId w:val="3"/>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Assignment is not a timed activity (such as a Quick-Write Essay)</w:t>
      </w:r>
    </w:p>
    <w:p w:rsidR="00000000" w:rsidDel="00000000" w:rsidP="00000000" w:rsidRDefault="00000000" w:rsidRPr="00000000" w14:paraId="00000041">
      <w:pPr>
        <w:widowControl w:val="0"/>
        <w:numPr>
          <w:ilvl w:val="0"/>
          <w:numId w:val="3"/>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Assignment is not a Long-Term assignment (over multiple weeks)</w:t>
      </w:r>
    </w:p>
    <w:p w:rsidR="00000000" w:rsidDel="00000000" w:rsidP="00000000" w:rsidRDefault="00000000" w:rsidRPr="00000000" w14:paraId="00000042">
      <w:pPr>
        <w:widowControl w:val="0"/>
        <w:numPr>
          <w:ilvl w:val="0"/>
          <w:numId w:val="3"/>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Assignment is turned in by the end of the instructional unit.</w:t>
      </w:r>
    </w:p>
    <w:p w:rsidR="00000000" w:rsidDel="00000000" w:rsidP="00000000" w:rsidRDefault="00000000" w:rsidRPr="00000000" w14:paraId="00000043">
      <w:pPr>
        <w:rPr>
          <w:rFonts w:ascii="Arial" w:cs="Arial" w:eastAsia="Arial" w:hAnsi="Arial"/>
        </w:rPr>
      </w:pPr>
      <w:r w:rsidDel="00000000" w:rsidR="00000000" w:rsidRPr="00000000">
        <w:rPr>
          <w:rtl w:val="0"/>
        </w:rPr>
      </w:r>
    </w:p>
    <w:p w:rsidR="00000000" w:rsidDel="00000000" w:rsidP="00000000" w:rsidRDefault="00000000" w:rsidRPr="00000000" w14:paraId="00000044">
      <w:pPr>
        <w:rPr>
          <w:rFonts w:ascii="Arial" w:cs="Arial" w:eastAsia="Arial" w:hAnsi="Arial"/>
          <w:b w:val="1"/>
        </w:rPr>
      </w:pPr>
      <w:r w:rsidDel="00000000" w:rsidR="00000000" w:rsidRPr="00000000">
        <w:rPr>
          <w:rtl w:val="0"/>
        </w:rPr>
      </w:r>
    </w:p>
    <w:p w:rsidR="00000000" w:rsidDel="00000000" w:rsidP="00000000" w:rsidRDefault="00000000" w:rsidRPr="00000000" w14:paraId="00000045">
      <w:pPr>
        <w:rPr>
          <w:rFonts w:ascii="Arial" w:cs="Arial" w:eastAsia="Arial" w:hAnsi="Arial"/>
          <w:b w:val="1"/>
        </w:rPr>
      </w:pPr>
      <w:r w:rsidDel="00000000" w:rsidR="00000000" w:rsidRPr="00000000">
        <w:rPr>
          <w:rFonts w:ascii="Arial" w:cs="Arial" w:eastAsia="Arial" w:hAnsi="Arial"/>
          <w:b w:val="1"/>
          <w:rtl w:val="0"/>
        </w:rPr>
        <w:t xml:space="preserve">Daily Device Use (iPads)</w:t>
      </w:r>
    </w:p>
    <w:p w:rsidR="00000000" w:rsidDel="00000000" w:rsidP="00000000" w:rsidRDefault="00000000" w:rsidRPr="00000000" w14:paraId="00000046">
      <w:pPr>
        <w:rPr>
          <w:rFonts w:ascii="Arial" w:cs="Arial" w:eastAsia="Arial" w:hAnsi="Arial"/>
        </w:rPr>
      </w:pPr>
      <w:r w:rsidDel="00000000" w:rsidR="00000000" w:rsidRPr="00000000">
        <w:rPr>
          <w:rtl w:val="0"/>
        </w:rPr>
      </w:r>
    </w:p>
    <w:p w:rsidR="00000000" w:rsidDel="00000000" w:rsidP="00000000" w:rsidRDefault="00000000" w:rsidRPr="00000000" w14:paraId="00000047">
      <w:pPr>
        <w:rPr>
          <w:rFonts w:ascii="Arial" w:cs="Arial" w:eastAsia="Arial" w:hAnsi="Arial"/>
        </w:rPr>
      </w:pPr>
      <w:r w:rsidDel="00000000" w:rsidR="00000000" w:rsidRPr="00000000">
        <w:rPr>
          <w:rFonts w:ascii="Arial" w:cs="Arial" w:eastAsia="Arial" w:hAnsi="Arial"/>
          <w:rtl w:val="0"/>
        </w:rPr>
        <w:t xml:space="preserve">Students should come to school with their iPads charged and ready to use in each class every day. Devices may not be used to record or take photos of other people without their consent.  Consequences for classroom disruptions and misuse of devices will follow a progressive discipline model, beginning with a phone call home and progressing to office referrals for repeated or more serious offenses. See the Student Rights and Responsibilities consequence chart in the handbook for more specific descriptions of infractions and consequences.</w:t>
      </w:r>
    </w:p>
    <w:p w:rsidR="00000000" w:rsidDel="00000000" w:rsidP="00000000" w:rsidRDefault="00000000" w:rsidRPr="00000000" w14:paraId="00000048">
      <w:pPr>
        <w:pBdr>
          <w:top w:space="0" w:sz="0" w:val="nil"/>
          <w:left w:space="0" w:sz="0" w:val="nil"/>
          <w:bottom w:space="0" w:sz="0" w:val="nil"/>
          <w:right w:space="0" w:sz="0" w:val="nil"/>
          <w:between w:space="0" w:sz="0" w:val="nil"/>
        </w:pBd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49">
      <w:pPr>
        <w:rPr>
          <w:rFonts w:ascii="Arial" w:cs="Arial" w:eastAsia="Arial" w:hAnsi="Arial"/>
          <w:b w:val="1"/>
        </w:rPr>
      </w:pPr>
      <w:r w:rsidDel="00000000" w:rsidR="00000000" w:rsidRPr="00000000">
        <w:rPr>
          <w:rtl w:val="0"/>
        </w:rPr>
      </w:r>
    </w:p>
    <w:p w:rsidR="00000000" w:rsidDel="00000000" w:rsidP="00000000" w:rsidRDefault="00000000" w:rsidRPr="00000000" w14:paraId="0000004A">
      <w:pPr>
        <w:rPr>
          <w:rFonts w:ascii="Arial" w:cs="Arial" w:eastAsia="Arial" w:hAnsi="Arial"/>
          <w:b w:val="1"/>
        </w:rPr>
      </w:pPr>
      <w:r w:rsidDel="00000000" w:rsidR="00000000" w:rsidRPr="00000000">
        <w:rPr>
          <w:rFonts w:ascii="Arial" w:cs="Arial" w:eastAsia="Arial" w:hAnsi="Arial"/>
          <w:b w:val="1"/>
          <w:rtl w:val="0"/>
        </w:rPr>
        <w:t xml:space="preserve">Recommended Supplies for this Course-Pen and paper and corded headphones if you choose not to use the schools available headphones. The students wil all have access to </w:t>
      </w:r>
      <w:r w:rsidDel="00000000" w:rsidR="00000000" w:rsidRPr="00000000">
        <w:rPr>
          <w:rFonts w:ascii="Arial" w:cs="Arial" w:eastAsia="Arial" w:hAnsi="Arial"/>
          <w:b w:val="1"/>
          <w:i w:val="1"/>
          <w:u w:val="single"/>
          <w:rtl w:val="0"/>
        </w:rPr>
        <w:t xml:space="preserve">two</w:t>
      </w:r>
      <w:r w:rsidDel="00000000" w:rsidR="00000000" w:rsidRPr="00000000">
        <w:rPr>
          <w:rFonts w:ascii="Arial" w:cs="Arial" w:eastAsia="Arial" w:hAnsi="Arial"/>
          <w:b w:val="1"/>
          <w:rtl w:val="0"/>
        </w:rPr>
        <w:t xml:space="preserve"> computers. The desktop PC and Their mobile laptops or tablets.</w:t>
      </w:r>
    </w:p>
    <w:p w:rsidR="00000000" w:rsidDel="00000000" w:rsidP="00000000" w:rsidRDefault="00000000" w:rsidRPr="00000000" w14:paraId="0000004B">
      <w:pPr>
        <w:rPr>
          <w:rFonts w:ascii="Arial" w:cs="Arial" w:eastAsia="Arial" w:hAnsi="Arial"/>
          <w:b w:val="1"/>
        </w:rPr>
      </w:pPr>
      <w:r w:rsidDel="00000000" w:rsidR="00000000" w:rsidRPr="00000000">
        <w:rPr>
          <w:rtl w:val="0"/>
        </w:rPr>
      </w:r>
    </w:p>
    <w:p w:rsidR="00000000" w:rsidDel="00000000" w:rsidP="00000000" w:rsidRDefault="00000000" w:rsidRPr="00000000" w14:paraId="0000004C">
      <w:pPr>
        <w:rPr>
          <w:rFonts w:ascii="Arial" w:cs="Arial" w:eastAsia="Arial" w:hAnsi="Arial"/>
          <w:b w:val="1"/>
        </w:rPr>
      </w:pPr>
      <w:r w:rsidDel="00000000" w:rsidR="00000000" w:rsidRPr="00000000">
        <w:rPr>
          <w:rtl w:val="0"/>
        </w:rPr>
      </w:r>
    </w:p>
    <w:p w:rsidR="00000000" w:rsidDel="00000000" w:rsidP="00000000" w:rsidRDefault="00000000" w:rsidRPr="00000000" w14:paraId="0000004D">
      <w:pPr>
        <w:rPr>
          <w:rFonts w:ascii="Arial" w:cs="Arial" w:eastAsia="Arial" w:hAnsi="Arial"/>
          <w:b w:val="1"/>
        </w:rPr>
      </w:pPr>
      <w:r w:rsidDel="00000000" w:rsidR="00000000" w:rsidRPr="00000000">
        <w:rPr>
          <w:rtl w:val="0"/>
        </w:rPr>
      </w:r>
    </w:p>
    <w:sectPr>
      <w:headerReference r:id="rId8" w:type="first"/>
      <w:footerReference r:id="rId9" w:type="first"/>
      <w:pgSz w:h="15840" w:w="12240" w:orient="portrait"/>
      <w:pgMar w:bottom="1440" w:top="1440" w:left="1440" w:right="1440" w:header="360" w:footer="19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pBdr>
        <w:top w:space="0" w:sz="0" w:val="nil"/>
        <w:left w:space="0" w:sz="0" w:val="nil"/>
        <w:bottom w:space="0" w:sz="0" w:val="nil"/>
        <w:right w:space="0" w:sz="0" w:val="nil"/>
        <w:between w:space="0" w:sz="0" w:val="nil"/>
      </w:pBdr>
      <w:jc w:val="center"/>
      <w:rPr>
        <w:rFonts w:ascii="Verdana" w:cs="Verdana" w:eastAsia="Verdana" w:hAnsi="Verdana"/>
        <w:color w:val="000000"/>
        <w:sz w:val="14"/>
        <w:szCs w:val="14"/>
      </w:rPr>
    </w:pPr>
    <w:r w:rsidDel="00000000" w:rsidR="00000000" w:rsidRPr="00000000">
      <w:rPr>
        <w:rFonts w:ascii="Verdana" w:cs="Verdana" w:eastAsia="Verdana" w:hAnsi="Verdana"/>
        <w:color w:val="000000"/>
        <w:sz w:val="14"/>
        <w:szCs w:val="14"/>
        <w:rtl w:val="0"/>
      </w:rPr>
      <w:t xml:space="preserve">The Deer Valley Unified School District does not discriminate on the basis of race, color, national origin, sex, disability, or age in its programs and activities. For any inquiries regarding nondiscrimination policies contact the Superintendent's Department, 20402 N. 15th Avenue, Phoenix, AZ 85027. 623.445.5000.</w:t>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color w:val="000000"/>
      </w:rPr>
      <w:drawing>
        <wp:inline distB="0" distT="0" distL="0" distR="0">
          <wp:extent cx="4924425" cy="1095375"/>
          <wp:effectExtent b="0" l="0" r="0" t="0"/>
          <wp:docPr descr="Description: 09_logo_horizontal" id="6" name="image1.jpg"/>
          <a:graphic>
            <a:graphicData uri="http://schemas.openxmlformats.org/drawingml/2006/picture">
              <pic:pic>
                <pic:nvPicPr>
                  <pic:cNvPr descr="Description: 09_logo_horizontal" id="0" name="image1.jpg"/>
                  <pic:cNvPicPr preferRelativeResize="0"/>
                </pic:nvPicPr>
                <pic:blipFill>
                  <a:blip r:embed="rId1"/>
                  <a:srcRect b="0" l="0" r="0" t="0"/>
                  <a:stretch>
                    <a:fillRect/>
                  </a:stretch>
                </pic:blipFill>
                <pic:spPr>
                  <a:xfrm>
                    <a:off x="0" y="0"/>
                    <a:ext cx="4924425" cy="10953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righ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largerblack" w:customStyle="1">
    <w:name w:val="bodylargerblack"/>
    <w:basedOn w:val="Normal"/>
    <w:rsid w:val="00B86232"/>
    <w:pPr>
      <w:spacing w:after="100" w:afterAutospacing="1" w:before="100" w:beforeAutospacing="1"/>
    </w:pPr>
    <w:rPr>
      <w:rFonts w:ascii="Verdana" w:hAnsi="Verdana"/>
      <w:color w:val="000000"/>
      <w:sz w:val="18"/>
      <w:szCs w:val="18"/>
    </w:rPr>
  </w:style>
  <w:style w:type="paragraph" w:styleId="BalloonText">
    <w:name w:val="Balloon Text"/>
    <w:basedOn w:val="Normal"/>
    <w:semiHidden w:val="1"/>
    <w:rsid w:val="001D5911"/>
    <w:rPr>
      <w:rFonts w:ascii="Tahoma" w:cs="Tahoma" w:hAnsi="Tahoma"/>
      <w:sz w:val="16"/>
      <w:szCs w:val="16"/>
    </w:rPr>
  </w:style>
  <w:style w:type="paragraph" w:styleId="NoSpacing">
    <w:name w:val="No Spacing"/>
    <w:basedOn w:val="Normal"/>
    <w:uiPriority w:val="1"/>
    <w:qFormat w:val="1"/>
    <w:rsid w:val="00347180"/>
    <w:pPr>
      <w:spacing w:after="100" w:afterAutospacing="1" w:before="100" w:beforeAutospacing="1"/>
    </w:p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NormalWeb">
    <w:name w:val="Normal (Web)"/>
    <w:basedOn w:val="Normal"/>
    <w:uiPriority w:val="99"/>
    <w:unhideWhenUsed w:val="1"/>
    <w:rsid w:val="00DC47BC"/>
    <w:pPr>
      <w:spacing w:after="100" w:afterAutospacing="1" w:before="100" w:beforeAutospacing="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ms.azed.gov/home/GetDocumentFile?id=5bc909eb1dcb2510102f55a1"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E5h14cyt7pbQfREGGb/utl3MQ==">CgMxLjAyCGguZ2pkZ3hzOAByITF1eWhDSVplNGEtUVY1ZjhXZWdid0VlX0FaTWFKSkdIRw==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2023-07-20T15:56:00Z</dcterms:created>
  <dc:creator>Bruce DuPlanty</dc:creator>
</cp:coreProperties>
</file>