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14A" w:rsidRPr="00BF4699" w:rsidRDefault="003073DC" w:rsidP="003073DC">
      <w:pPr>
        <w:jc w:val="center"/>
        <w:rPr>
          <w:rFonts w:ascii="Comic Sans MS" w:hAnsi="Comic Sans MS"/>
          <w:b/>
          <w:sz w:val="56"/>
          <w:szCs w:val="56"/>
          <w:u w:val="single"/>
        </w:rPr>
      </w:pPr>
      <w:bookmarkStart w:id="0" w:name="_GoBack"/>
      <w:bookmarkEnd w:id="0"/>
      <w:r w:rsidRPr="00BF4699">
        <w:rPr>
          <w:rFonts w:ascii="Comic Sans MS" w:hAnsi="Comic Sans MS"/>
          <w:b/>
          <w:sz w:val="56"/>
          <w:szCs w:val="56"/>
          <w:u w:val="single"/>
        </w:rPr>
        <w:t>1st</w:t>
      </w:r>
      <w:r w:rsidR="001D574D" w:rsidRPr="00BF4699">
        <w:rPr>
          <w:rFonts w:ascii="Comic Sans MS" w:hAnsi="Comic Sans MS"/>
          <w:b/>
          <w:sz w:val="56"/>
          <w:szCs w:val="56"/>
          <w:u w:val="single"/>
        </w:rPr>
        <w:t xml:space="preserve"> Quarter </w:t>
      </w:r>
      <w:r w:rsidR="001D574D" w:rsidRPr="00BF4699">
        <w:rPr>
          <w:rFonts w:ascii="Jokerman" w:hAnsi="Jokerman"/>
          <w:b/>
          <w:sz w:val="56"/>
          <w:szCs w:val="56"/>
          <w:u w:val="single"/>
        </w:rPr>
        <w:t>Essential Learning</w:t>
      </w:r>
      <w:r w:rsidRPr="00BF4699">
        <w:rPr>
          <w:rFonts w:ascii="Jokerman" w:hAnsi="Jokerman"/>
          <w:b/>
          <w:sz w:val="56"/>
          <w:szCs w:val="56"/>
          <w:u w:val="single"/>
        </w:rPr>
        <w:t>s</w:t>
      </w:r>
      <w:r w:rsidR="00653F69" w:rsidRPr="00BF4699">
        <w:rPr>
          <w:rFonts w:ascii="Comic Sans MS" w:hAnsi="Comic Sans MS"/>
          <w:b/>
          <w:sz w:val="56"/>
          <w:szCs w:val="56"/>
          <w:u w:val="single"/>
        </w:rPr>
        <w:t xml:space="preserve"> </w:t>
      </w:r>
      <w:r w:rsidRPr="00BF4699">
        <w:rPr>
          <w:rFonts w:ascii="Century Gothic" w:hAnsi="Century Gothic"/>
          <w:b/>
          <w:sz w:val="56"/>
          <w:szCs w:val="56"/>
        </w:rPr>
        <w:t>[</w:t>
      </w:r>
      <w:r w:rsidR="00653F69" w:rsidRPr="00BF4699">
        <w:rPr>
          <w:rFonts w:ascii="Century Gothic" w:hAnsi="Century Gothic"/>
          <w:b/>
          <w:sz w:val="56"/>
          <w:szCs w:val="56"/>
        </w:rPr>
        <w:t>Reading</w:t>
      </w:r>
      <w:r w:rsidRPr="00BF4699">
        <w:rPr>
          <w:rFonts w:ascii="Century Gothic" w:hAnsi="Century Gothic"/>
          <w:b/>
          <w:sz w:val="56"/>
          <w:szCs w:val="56"/>
        </w:rPr>
        <w:t>]</w:t>
      </w:r>
    </w:p>
    <w:p w:rsidR="001816C4" w:rsidRPr="00B75AC2" w:rsidRDefault="001816C4" w:rsidP="00A96B8B">
      <w:pPr>
        <w:jc w:val="center"/>
        <w:rPr>
          <w:rFonts w:ascii="Lucida Sans" w:hAnsi="Lucida Sans"/>
          <w:b/>
          <w:sz w:val="28"/>
          <w:szCs w:val="28"/>
        </w:rPr>
      </w:pPr>
      <w:r w:rsidRPr="00B75AC2">
        <w:rPr>
          <w:rFonts w:ascii="Lucida Sans" w:hAnsi="Lucida Sans"/>
          <w:b/>
          <w:sz w:val="28"/>
          <w:szCs w:val="28"/>
          <w:u w:val="single"/>
        </w:rPr>
        <w:t>1. Apply grade level phonics &amp;</w:t>
      </w:r>
      <w:r w:rsidR="000E614A" w:rsidRPr="00B75AC2">
        <w:rPr>
          <w:rFonts w:ascii="Lucida Sans" w:hAnsi="Lucida Sans"/>
          <w:b/>
          <w:sz w:val="28"/>
          <w:szCs w:val="28"/>
          <w:u w:val="single"/>
        </w:rPr>
        <w:t xml:space="preserve"> word analysis skills.</w:t>
      </w:r>
    </w:p>
    <w:p w:rsidR="001D574D" w:rsidRDefault="00195727" w:rsidP="00A96B8B">
      <w:pPr>
        <w:ind w:firstLine="720"/>
        <w:jc w:val="center"/>
        <w:rPr>
          <w:rFonts w:ascii="Lucida Sans" w:hAnsi="Lucida Sans"/>
          <w:sz w:val="32"/>
          <w:szCs w:val="32"/>
        </w:rPr>
      </w:pPr>
      <w:r w:rsidRPr="001816C4">
        <w:rPr>
          <w:rFonts w:ascii="Century Gothic" w:hAnsi="Century Gothic"/>
          <w:sz w:val="32"/>
          <w:szCs w:val="32"/>
        </w:rPr>
        <w:t xml:space="preserve">(plurals- add </w:t>
      </w:r>
      <w:r w:rsidR="001816C4" w:rsidRPr="001816C4">
        <w:rPr>
          <w:rFonts w:ascii="Century Gothic" w:hAnsi="Century Gothic"/>
          <w:i/>
          <w:sz w:val="32"/>
          <w:szCs w:val="32"/>
        </w:rPr>
        <w:t>-</w:t>
      </w:r>
      <w:r w:rsidRPr="001816C4">
        <w:rPr>
          <w:rFonts w:ascii="Century Gothic" w:hAnsi="Century Gothic"/>
          <w:i/>
          <w:sz w:val="32"/>
          <w:szCs w:val="32"/>
        </w:rPr>
        <w:t>s</w:t>
      </w:r>
      <w:r w:rsidR="001816C4" w:rsidRPr="001816C4">
        <w:rPr>
          <w:rFonts w:ascii="Century Gothic" w:hAnsi="Century Gothic"/>
          <w:sz w:val="32"/>
          <w:szCs w:val="32"/>
        </w:rPr>
        <w:t xml:space="preserve">, </w:t>
      </w:r>
      <w:r w:rsidR="001816C4" w:rsidRPr="001816C4">
        <w:rPr>
          <w:rFonts w:ascii="Century Gothic" w:hAnsi="Century Gothic"/>
          <w:i/>
          <w:sz w:val="32"/>
          <w:szCs w:val="32"/>
        </w:rPr>
        <w:t>-</w:t>
      </w:r>
      <w:r w:rsidRPr="001816C4">
        <w:rPr>
          <w:rFonts w:ascii="Century Gothic" w:hAnsi="Century Gothic"/>
          <w:i/>
          <w:sz w:val="32"/>
          <w:szCs w:val="32"/>
        </w:rPr>
        <w:t>es</w:t>
      </w:r>
      <w:r w:rsidRPr="001816C4">
        <w:rPr>
          <w:rFonts w:ascii="Century Gothic" w:hAnsi="Century Gothic"/>
          <w:sz w:val="32"/>
          <w:szCs w:val="32"/>
        </w:rPr>
        <w:t xml:space="preserve"> and change </w:t>
      </w:r>
      <w:r w:rsidRPr="001816C4">
        <w:rPr>
          <w:rFonts w:ascii="Century Gothic" w:hAnsi="Century Gothic"/>
          <w:b/>
          <w:sz w:val="32"/>
          <w:szCs w:val="32"/>
        </w:rPr>
        <w:t>y</w:t>
      </w:r>
      <w:r w:rsidRPr="001816C4">
        <w:rPr>
          <w:rFonts w:ascii="Century Gothic" w:hAnsi="Century Gothic"/>
          <w:sz w:val="32"/>
          <w:szCs w:val="32"/>
        </w:rPr>
        <w:t xml:space="preserve"> to </w:t>
      </w:r>
      <w:r w:rsidRPr="001816C4">
        <w:rPr>
          <w:rFonts w:ascii="Century Gothic" w:hAnsi="Century Gothic"/>
          <w:b/>
          <w:sz w:val="32"/>
          <w:szCs w:val="32"/>
        </w:rPr>
        <w:t>i</w:t>
      </w:r>
      <w:r w:rsidRPr="001816C4">
        <w:rPr>
          <w:rFonts w:ascii="Century Gothic" w:hAnsi="Century Gothic"/>
          <w:sz w:val="32"/>
          <w:szCs w:val="32"/>
        </w:rPr>
        <w:t xml:space="preserve"> and add </w:t>
      </w:r>
      <w:r w:rsidR="001816C4" w:rsidRPr="001816C4">
        <w:rPr>
          <w:rFonts w:ascii="Century Gothic" w:hAnsi="Century Gothic"/>
          <w:i/>
          <w:sz w:val="32"/>
          <w:szCs w:val="32"/>
        </w:rPr>
        <w:t>-</w:t>
      </w:r>
      <w:r w:rsidRPr="001816C4">
        <w:rPr>
          <w:rFonts w:ascii="Century Gothic" w:hAnsi="Century Gothic"/>
          <w:i/>
          <w:sz w:val="32"/>
          <w:szCs w:val="32"/>
        </w:rPr>
        <w:t>es</w:t>
      </w:r>
      <w:r w:rsidRPr="001816C4">
        <w:rPr>
          <w:rFonts w:ascii="Century Gothic" w:hAnsi="Century Gothic"/>
          <w:sz w:val="32"/>
          <w:szCs w:val="32"/>
        </w:rPr>
        <w:t>)</w:t>
      </w:r>
      <w:r w:rsidR="001816C4" w:rsidRPr="001816C4">
        <w:rPr>
          <w:rFonts w:ascii="Lucida Sans" w:hAnsi="Lucida Sans"/>
          <w:sz w:val="32"/>
          <w:szCs w:val="32"/>
        </w:rPr>
        <w:t xml:space="preserve"> </w:t>
      </w:r>
      <w:r w:rsidR="001816C4">
        <w:rPr>
          <w:rFonts w:ascii="Lucida Sans" w:hAnsi="Lucida Sans"/>
          <w:sz w:val="32"/>
          <w:szCs w:val="32"/>
        </w:rPr>
        <w:t>3.RF.3</w:t>
      </w:r>
    </w:p>
    <w:p w:rsidR="00195727" w:rsidRDefault="00195727" w:rsidP="00A96B8B">
      <w:pPr>
        <w:jc w:val="center"/>
        <w:rPr>
          <w:rFonts w:ascii="Lucida Sans" w:hAnsi="Lucida Sans"/>
          <w:sz w:val="32"/>
          <w:szCs w:val="32"/>
        </w:rPr>
      </w:pPr>
    </w:p>
    <w:p w:rsidR="001816C4" w:rsidRPr="00B75AC2" w:rsidRDefault="001816C4" w:rsidP="00A96B8B">
      <w:pPr>
        <w:jc w:val="center"/>
        <w:rPr>
          <w:rFonts w:ascii="Lucida Sans" w:hAnsi="Lucida Sans"/>
          <w:b/>
          <w:sz w:val="28"/>
          <w:szCs w:val="28"/>
          <w:u w:val="single"/>
        </w:rPr>
      </w:pPr>
      <w:r w:rsidRPr="00B75AC2">
        <w:rPr>
          <w:rFonts w:ascii="Lucida Sans" w:hAnsi="Lucida Sans"/>
          <w:b/>
          <w:sz w:val="28"/>
          <w:szCs w:val="28"/>
          <w:u w:val="single"/>
        </w:rPr>
        <w:t xml:space="preserve">2. </w:t>
      </w:r>
      <w:r w:rsidR="00195727" w:rsidRPr="00B75AC2">
        <w:rPr>
          <w:rFonts w:ascii="Lucida Sans" w:hAnsi="Lucida Sans"/>
          <w:b/>
          <w:sz w:val="28"/>
          <w:szCs w:val="28"/>
          <w:u w:val="single"/>
        </w:rPr>
        <w:t xml:space="preserve">Read with </w:t>
      </w:r>
      <w:r w:rsidRPr="00B75AC2">
        <w:rPr>
          <w:rFonts w:ascii="Lucida Sans" w:hAnsi="Lucida Sans"/>
          <w:b/>
          <w:sz w:val="28"/>
          <w:szCs w:val="28"/>
          <w:u w:val="single"/>
        </w:rPr>
        <w:t xml:space="preserve">accuracy &amp; fluency to support </w:t>
      </w:r>
      <w:r w:rsidR="00195727" w:rsidRPr="00B75AC2">
        <w:rPr>
          <w:rFonts w:ascii="Lucida Sans" w:hAnsi="Lucida Sans"/>
          <w:b/>
          <w:sz w:val="28"/>
          <w:szCs w:val="28"/>
          <w:u w:val="single"/>
        </w:rPr>
        <w:t>comprehension.</w:t>
      </w:r>
    </w:p>
    <w:p w:rsidR="00195727" w:rsidRDefault="00195727" w:rsidP="00A96B8B">
      <w:pPr>
        <w:ind w:firstLine="720"/>
        <w:jc w:val="center"/>
        <w:rPr>
          <w:rFonts w:ascii="Lucida Sans" w:hAnsi="Lucida Sans"/>
          <w:sz w:val="32"/>
          <w:szCs w:val="32"/>
        </w:rPr>
      </w:pPr>
      <w:r w:rsidRPr="001816C4">
        <w:rPr>
          <w:rFonts w:ascii="Century Gothic" w:hAnsi="Century Gothic"/>
          <w:sz w:val="32"/>
          <w:szCs w:val="32"/>
        </w:rPr>
        <w:t>(DIBELS goal</w:t>
      </w:r>
      <w:r w:rsidR="001816C4" w:rsidRPr="001816C4">
        <w:rPr>
          <w:rFonts w:ascii="Century Gothic" w:hAnsi="Century Gothic"/>
          <w:sz w:val="32"/>
          <w:szCs w:val="32"/>
        </w:rPr>
        <w:t>:</w:t>
      </w:r>
      <w:r w:rsidRPr="001816C4">
        <w:rPr>
          <w:rFonts w:ascii="Century Gothic" w:hAnsi="Century Gothic"/>
          <w:sz w:val="32"/>
          <w:szCs w:val="32"/>
        </w:rPr>
        <w:t xml:space="preserve"> 97 wpm)</w:t>
      </w:r>
      <w:r w:rsidR="001816C4" w:rsidRPr="001816C4">
        <w:rPr>
          <w:rFonts w:ascii="Lucida Sans" w:hAnsi="Lucida Sans"/>
          <w:sz w:val="32"/>
          <w:szCs w:val="32"/>
        </w:rPr>
        <w:t xml:space="preserve"> </w:t>
      </w:r>
      <w:r w:rsidR="001816C4">
        <w:rPr>
          <w:rFonts w:ascii="Lucida Sans" w:hAnsi="Lucida Sans"/>
          <w:sz w:val="32"/>
          <w:szCs w:val="32"/>
        </w:rPr>
        <w:t>3.RF.4</w:t>
      </w:r>
    </w:p>
    <w:p w:rsidR="00195727" w:rsidRDefault="00195727" w:rsidP="00A96B8B">
      <w:pPr>
        <w:jc w:val="center"/>
        <w:rPr>
          <w:rFonts w:ascii="Lucida Sans" w:hAnsi="Lucida Sans"/>
          <w:sz w:val="32"/>
          <w:szCs w:val="32"/>
        </w:rPr>
      </w:pPr>
    </w:p>
    <w:p w:rsidR="00D710F8" w:rsidRPr="00B75AC2" w:rsidRDefault="001816C4" w:rsidP="00A96B8B">
      <w:pPr>
        <w:jc w:val="center"/>
        <w:rPr>
          <w:rFonts w:ascii="Lucida Sans" w:hAnsi="Lucida Sans"/>
          <w:b/>
          <w:sz w:val="28"/>
          <w:szCs w:val="28"/>
          <w:u w:val="single"/>
        </w:rPr>
      </w:pPr>
      <w:r w:rsidRPr="00B75AC2">
        <w:rPr>
          <w:rFonts w:ascii="Lucida Sans" w:hAnsi="Lucida Sans"/>
          <w:b/>
          <w:sz w:val="28"/>
          <w:szCs w:val="28"/>
          <w:u w:val="single"/>
        </w:rPr>
        <w:t xml:space="preserve">3. </w:t>
      </w:r>
      <w:r w:rsidR="00195727" w:rsidRPr="00B75AC2">
        <w:rPr>
          <w:rFonts w:ascii="Lucida Sans" w:hAnsi="Lucida Sans"/>
          <w:b/>
          <w:sz w:val="28"/>
          <w:szCs w:val="28"/>
          <w:u w:val="single"/>
        </w:rPr>
        <w:t>Determine and describe the structure, main ideas, key details, characters, and central message in the text.</w:t>
      </w:r>
    </w:p>
    <w:p w:rsidR="00195727" w:rsidRDefault="00195727" w:rsidP="00A96B8B">
      <w:pPr>
        <w:ind w:firstLine="720"/>
        <w:jc w:val="center"/>
        <w:rPr>
          <w:rFonts w:ascii="Lucida Sans" w:hAnsi="Lucida Sans"/>
          <w:sz w:val="32"/>
          <w:szCs w:val="32"/>
        </w:rPr>
      </w:pPr>
      <w:r w:rsidRPr="001816C4">
        <w:rPr>
          <w:rFonts w:ascii="Century Gothic" w:hAnsi="Century Gothic"/>
          <w:sz w:val="32"/>
          <w:szCs w:val="32"/>
        </w:rPr>
        <w:t>(Characters, Setting, Problem/Solution)</w:t>
      </w:r>
      <w:r w:rsidR="001816C4" w:rsidRPr="001816C4">
        <w:rPr>
          <w:rFonts w:ascii="Lucida Sans" w:hAnsi="Lucida Sans"/>
          <w:sz w:val="32"/>
          <w:szCs w:val="32"/>
        </w:rPr>
        <w:t xml:space="preserve"> </w:t>
      </w:r>
      <w:r w:rsidR="001816C4">
        <w:rPr>
          <w:rFonts w:ascii="Lucida Sans" w:hAnsi="Lucida Sans"/>
          <w:sz w:val="32"/>
          <w:szCs w:val="32"/>
        </w:rPr>
        <w:t>3.RL.2, 3, 5/3.2, 5</w:t>
      </w:r>
    </w:p>
    <w:p w:rsidR="00195727" w:rsidRDefault="00195727" w:rsidP="00A96B8B">
      <w:pPr>
        <w:jc w:val="center"/>
        <w:rPr>
          <w:rFonts w:ascii="Lucida Sans" w:hAnsi="Lucida Sans"/>
          <w:sz w:val="32"/>
          <w:szCs w:val="32"/>
        </w:rPr>
      </w:pPr>
    </w:p>
    <w:p w:rsidR="00D710F8" w:rsidRPr="00B75AC2" w:rsidRDefault="00D710F8" w:rsidP="00A96B8B">
      <w:pPr>
        <w:jc w:val="center"/>
        <w:rPr>
          <w:rFonts w:ascii="Lucida Sans" w:hAnsi="Lucida Sans"/>
          <w:b/>
          <w:sz w:val="28"/>
          <w:szCs w:val="28"/>
        </w:rPr>
      </w:pPr>
      <w:r w:rsidRPr="00B75AC2">
        <w:rPr>
          <w:rFonts w:ascii="Lucida Sans" w:hAnsi="Lucida Sans"/>
          <w:b/>
          <w:sz w:val="28"/>
          <w:szCs w:val="28"/>
        </w:rPr>
        <w:t xml:space="preserve">4. </w:t>
      </w:r>
      <w:r w:rsidR="00C4369C" w:rsidRPr="00B75AC2">
        <w:rPr>
          <w:rFonts w:ascii="Lucida Sans" w:hAnsi="Lucida Sans"/>
          <w:b/>
          <w:sz w:val="28"/>
          <w:szCs w:val="28"/>
          <w:u w:val="single"/>
        </w:rPr>
        <w:t>Describe how a nonfiction text uses time, sequence, and cause/effect.</w:t>
      </w:r>
    </w:p>
    <w:p w:rsidR="00195727" w:rsidRDefault="00C4369C" w:rsidP="00A96B8B">
      <w:pPr>
        <w:ind w:firstLine="720"/>
        <w:jc w:val="center"/>
        <w:rPr>
          <w:rFonts w:ascii="Lucida Sans" w:hAnsi="Lucida Sans"/>
          <w:sz w:val="32"/>
          <w:szCs w:val="32"/>
        </w:rPr>
      </w:pPr>
      <w:r w:rsidRPr="00D710F8">
        <w:rPr>
          <w:rFonts w:ascii="Century Gothic" w:hAnsi="Century Gothic"/>
          <w:sz w:val="32"/>
          <w:szCs w:val="32"/>
        </w:rPr>
        <w:t>(Sequence)</w:t>
      </w:r>
      <w:r w:rsidR="00D710F8" w:rsidRPr="00D710F8">
        <w:rPr>
          <w:rFonts w:ascii="Lucida Sans" w:hAnsi="Lucida Sans"/>
          <w:sz w:val="32"/>
          <w:szCs w:val="32"/>
        </w:rPr>
        <w:t xml:space="preserve"> </w:t>
      </w:r>
      <w:r w:rsidR="00D710F8">
        <w:rPr>
          <w:rFonts w:ascii="Lucida Sans" w:hAnsi="Lucida Sans"/>
          <w:sz w:val="32"/>
          <w:szCs w:val="32"/>
        </w:rPr>
        <w:t>3.RI.3</w:t>
      </w:r>
    </w:p>
    <w:p w:rsidR="00C4369C" w:rsidRDefault="00C4369C" w:rsidP="00A96B8B">
      <w:pPr>
        <w:jc w:val="center"/>
        <w:rPr>
          <w:rFonts w:ascii="Lucida Sans" w:hAnsi="Lucida Sans"/>
          <w:sz w:val="32"/>
          <w:szCs w:val="32"/>
        </w:rPr>
      </w:pPr>
    </w:p>
    <w:p w:rsidR="00D710F8" w:rsidRPr="00B75AC2" w:rsidRDefault="00D710F8" w:rsidP="00A96B8B">
      <w:pPr>
        <w:jc w:val="center"/>
        <w:rPr>
          <w:rFonts w:ascii="Lucida Sans" w:hAnsi="Lucida Sans"/>
          <w:b/>
          <w:sz w:val="28"/>
          <w:szCs w:val="28"/>
        </w:rPr>
      </w:pPr>
      <w:r w:rsidRPr="00B75AC2">
        <w:rPr>
          <w:rFonts w:ascii="Lucida Sans" w:hAnsi="Lucida Sans"/>
          <w:b/>
          <w:sz w:val="28"/>
          <w:szCs w:val="28"/>
          <w:u w:val="single"/>
        </w:rPr>
        <w:t xml:space="preserve">5. </w:t>
      </w:r>
      <w:r w:rsidR="00C4369C" w:rsidRPr="00B75AC2">
        <w:rPr>
          <w:rFonts w:ascii="Lucida Sans" w:hAnsi="Lucida Sans"/>
          <w:b/>
          <w:sz w:val="28"/>
          <w:szCs w:val="28"/>
          <w:u w:val="single"/>
        </w:rPr>
        <w:t>Compare and contrast similar texts and distinguish own point of view from author’s</w:t>
      </w:r>
      <w:r w:rsidRPr="00B75AC2">
        <w:rPr>
          <w:rFonts w:ascii="Lucida Sans" w:hAnsi="Lucida Sans"/>
          <w:b/>
          <w:sz w:val="28"/>
          <w:szCs w:val="28"/>
          <w:u w:val="single"/>
        </w:rPr>
        <w:t>.</w:t>
      </w:r>
    </w:p>
    <w:p w:rsidR="00195727" w:rsidRPr="001D574D" w:rsidRDefault="00560D46" w:rsidP="00A96B8B">
      <w:pPr>
        <w:ind w:firstLine="720"/>
        <w:jc w:val="center"/>
        <w:rPr>
          <w:rFonts w:ascii="Lucida Sans" w:hAnsi="Lucida Sans"/>
          <w:sz w:val="32"/>
          <w:szCs w:val="32"/>
        </w:rPr>
      </w:pPr>
      <w:r w:rsidRPr="00D710F8">
        <w:rPr>
          <w:rFonts w:ascii="Century Gothic" w:hAnsi="Century Gothic"/>
          <w:sz w:val="32"/>
          <w:szCs w:val="32"/>
        </w:rPr>
        <w:t>(compare/contrast)</w:t>
      </w:r>
      <w:r w:rsidR="00D710F8" w:rsidRPr="00D710F8">
        <w:rPr>
          <w:rFonts w:ascii="Lucida Sans" w:hAnsi="Lucida Sans"/>
          <w:sz w:val="32"/>
          <w:szCs w:val="32"/>
        </w:rPr>
        <w:t xml:space="preserve"> </w:t>
      </w:r>
      <w:r w:rsidR="00D710F8">
        <w:rPr>
          <w:rFonts w:ascii="Lucida Sans" w:hAnsi="Lucida Sans"/>
          <w:sz w:val="32"/>
          <w:szCs w:val="32"/>
        </w:rPr>
        <w:t>3.RL.6, 9/3.6, 9</w:t>
      </w:r>
    </w:p>
    <w:sectPr w:rsidR="00195727" w:rsidRPr="001D574D" w:rsidSect="003073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4D"/>
    <w:rsid w:val="000E614A"/>
    <w:rsid w:val="000F10B0"/>
    <w:rsid w:val="001816C4"/>
    <w:rsid w:val="00195727"/>
    <w:rsid w:val="001D574D"/>
    <w:rsid w:val="003073DC"/>
    <w:rsid w:val="00560D46"/>
    <w:rsid w:val="006521B3"/>
    <w:rsid w:val="00653F69"/>
    <w:rsid w:val="00A96B8B"/>
    <w:rsid w:val="00B75AC2"/>
    <w:rsid w:val="00BF4699"/>
    <w:rsid w:val="00C4369C"/>
    <w:rsid w:val="00D710F8"/>
    <w:rsid w:val="00FB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333C4D-1FF9-46A2-B195-F4B134B1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Williams</dc:creator>
  <cp:keywords/>
  <dc:description/>
  <cp:lastModifiedBy>Nancy Holly</cp:lastModifiedBy>
  <cp:revision>2</cp:revision>
  <dcterms:created xsi:type="dcterms:W3CDTF">2016-08-19T22:00:00Z</dcterms:created>
  <dcterms:modified xsi:type="dcterms:W3CDTF">2016-08-19T22:00:00Z</dcterms:modified>
</cp:coreProperties>
</file>