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1F76FF1" w14:textId="7FFB6807" w:rsidR="006E3E14" w:rsidRDefault="00920F17" w:rsidP="00796D5B">
      <w:pPr>
        <w:pStyle w:val="Heading1"/>
        <w:spacing w:before="120" w:line="249" w:lineRule="auto"/>
        <w:ind w:left="1947" w:right="504" w:hanging="1443"/>
        <w:jc w:val="left"/>
      </w:pPr>
      <w:bookmarkStart w:id="0" w:name="_GoBack"/>
      <w:bookmarkEnd w:id="0"/>
      <w:r>
        <w:t xml:space="preserve">COVID-19 Prevention Program (CPP) for </w:t>
      </w:r>
    </w:p>
    <w:p w14:paraId="6AD2D079" w14:textId="77777777" w:rsidR="006E3E14" w:rsidRDefault="006E3E14" w:rsidP="00796D5B">
      <w:pPr>
        <w:pStyle w:val="Heading1"/>
        <w:spacing w:before="120" w:line="249" w:lineRule="auto"/>
        <w:ind w:left="1947" w:right="504" w:hanging="1443"/>
        <w:jc w:val="left"/>
      </w:pPr>
    </w:p>
    <w:p w14:paraId="63A855BC" w14:textId="77777777" w:rsidR="006E3E14" w:rsidRDefault="006E3E14" w:rsidP="006E3E14">
      <w:pPr>
        <w:pStyle w:val="Heading1"/>
        <w:spacing w:before="0" w:line="250" w:lineRule="auto"/>
        <w:ind w:left="1944" w:right="504" w:hanging="1440"/>
        <w:jc w:val="left"/>
      </w:pPr>
      <w:r w:rsidRPr="006E3E14">
        <w:t>Yreka Union High School District</w:t>
      </w:r>
    </w:p>
    <w:p w14:paraId="57179F05" w14:textId="7F074020" w:rsidR="00083EAC" w:rsidRPr="006E3E14" w:rsidRDefault="006E3E14" w:rsidP="006E3E14">
      <w:pPr>
        <w:pStyle w:val="Heading1"/>
        <w:spacing w:before="0" w:line="250" w:lineRule="auto"/>
        <w:ind w:left="1944" w:right="504" w:hanging="1440"/>
        <w:jc w:val="left"/>
      </w:pPr>
      <w:r>
        <w:t xml:space="preserve">400 Preece Way, </w:t>
      </w:r>
      <w:proofErr w:type="gramStart"/>
      <w:r>
        <w:t>Yreka  California</w:t>
      </w:r>
      <w:proofErr w:type="gramEnd"/>
      <w:r>
        <w:t xml:space="preserve">   96097</w:t>
      </w:r>
    </w:p>
    <w:p w14:paraId="42FE11AA" w14:textId="77777777" w:rsidR="006E3E14" w:rsidRPr="006E3E14" w:rsidRDefault="006E3E14" w:rsidP="00796D5B">
      <w:pPr>
        <w:pStyle w:val="Heading1"/>
        <w:spacing w:before="120" w:line="249" w:lineRule="auto"/>
        <w:ind w:left="1947" w:right="504" w:hanging="1443"/>
        <w:jc w:val="left"/>
      </w:pPr>
    </w:p>
    <w:p w14:paraId="31A00956" w14:textId="77777777" w:rsidR="00083EAC" w:rsidRDefault="00920F17" w:rsidP="006C555D">
      <w:pPr>
        <w:pStyle w:val="BodyText"/>
        <w:spacing w:before="120"/>
        <w:ind w:left="144" w:right="144"/>
      </w:pPr>
      <w:r>
        <w:t xml:space="preserve">This CPP is designed to </w:t>
      </w:r>
      <w:r w:rsidR="009330B2">
        <w:t>control exposures</w:t>
      </w:r>
      <w:r>
        <w:t xml:space="preserve"> to the SARS-CoV-2 virus that may occur in our workplace. </w:t>
      </w:r>
    </w:p>
    <w:p w14:paraId="68BC4741" w14:textId="0F39DE62" w:rsidR="00EB1D1B" w:rsidRDefault="00EB1D1B" w:rsidP="006C555D">
      <w:pPr>
        <w:pStyle w:val="BodyText"/>
        <w:spacing w:before="240"/>
        <w:ind w:left="144" w:right="144"/>
        <w:rPr>
          <w:sz w:val="24"/>
        </w:rPr>
      </w:pPr>
      <w:r w:rsidRPr="0061420E">
        <w:rPr>
          <w:b/>
          <w:bCs/>
          <w:sz w:val="24"/>
        </w:rPr>
        <w:t>Date:</w:t>
      </w:r>
      <w:r>
        <w:rPr>
          <w:sz w:val="24"/>
        </w:rPr>
        <w:t xml:space="preserve"> </w:t>
      </w:r>
      <w:r w:rsidR="006E3E14" w:rsidRPr="006E3E14">
        <w:rPr>
          <w:b/>
          <w:sz w:val="24"/>
        </w:rPr>
        <w:t>February 1, 2021</w:t>
      </w:r>
    </w:p>
    <w:p w14:paraId="169AFCAE" w14:textId="77777777" w:rsidR="00083EAC" w:rsidRDefault="00920F17" w:rsidP="00EC2542">
      <w:pPr>
        <w:pStyle w:val="Heading2"/>
      </w:pPr>
      <w:r>
        <w:t>Authority and Responsibility</w:t>
      </w:r>
    </w:p>
    <w:p w14:paraId="3CC4C520" w14:textId="79ACD7B6" w:rsidR="00083EAC" w:rsidRDefault="006E3E14" w:rsidP="006C555D">
      <w:pPr>
        <w:pStyle w:val="BodyText"/>
        <w:spacing w:before="120"/>
        <w:ind w:left="504" w:right="144"/>
      </w:pPr>
      <w:r w:rsidRPr="006E3E14">
        <w:rPr>
          <w:b/>
        </w:rPr>
        <w:t>YUHSD Superintendent</w:t>
      </w:r>
      <w:r w:rsidR="00920F17" w:rsidRPr="006E3E14">
        <w:t xml:space="preserve"> </w:t>
      </w:r>
      <w:r w:rsidR="00920F17">
        <w:t>has overall authority and responsibility for implementing the provisions of this CPP in our workplace.</w:t>
      </w:r>
      <w:r w:rsidR="00E92BD4">
        <w:t xml:space="preserve"> </w:t>
      </w:r>
      <w:r w:rsidR="00920F17">
        <w:t xml:space="preserve">In addition, all managers and supervisors are responsible for implementing and maintaining the CPP in their assigned work areas and </w:t>
      </w:r>
      <w:r w:rsidR="009330B2">
        <w:t xml:space="preserve">for </w:t>
      </w:r>
      <w:r w:rsidR="000673DE">
        <w:t>ensuring</w:t>
      </w:r>
      <w:r w:rsidR="00920F17">
        <w:t xml:space="preserve"> employee</w:t>
      </w:r>
      <w:r w:rsidR="000673DE">
        <w:t>s receive answers to</w:t>
      </w:r>
      <w:r w:rsidR="00920F17">
        <w:t xml:space="preserve"> questions about the program in a language they understand.</w:t>
      </w:r>
    </w:p>
    <w:p w14:paraId="10597F4F" w14:textId="1E8EF2CD" w:rsidR="00BB0275" w:rsidRDefault="00BB0275" w:rsidP="006C555D">
      <w:pPr>
        <w:pStyle w:val="BodyText"/>
        <w:spacing w:before="240"/>
        <w:ind w:left="504" w:right="144"/>
      </w:pPr>
      <w:r>
        <w:t xml:space="preserve">All employees are responsible for using safe work practices, following all directives, </w:t>
      </w:r>
      <w:r w:rsidR="006E3E14">
        <w:t>policies,</w:t>
      </w:r>
      <w:r>
        <w:t xml:space="preserve"> and procedures, and assisting in maintaining a safe work environment.</w:t>
      </w:r>
    </w:p>
    <w:p w14:paraId="4E839AAF" w14:textId="77777777" w:rsidR="00083EAC" w:rsidRDefault="00920F17" w:rsidP="00EC2542">
      <w:pPr>
        <w:pStyle w:val="Heading2"/>
      </w:pPr>
      <w:r>
        <w:t>Identification and Evaluation of COVID-19 Hazards</w:t>
      </w:r>
    </w:p>
    <w:p w14:paraId="66537D55" w14:textId="77777777" w:rsidR="00751060" w:rsidRDefault="00751060" w:rsidP="006C555D">
      <w:pPr>
        <w:spacing w:before="120"/>
        <w:ind w:left="504"/>
      </w:pPr>
      <w:r>
        <w:t>We will implement the following in our workplace:</w:t>
      </w:r>
    </w:p>
    <w:p w14:paraId="64DD28B6" w14:textId="77777777" w:rsidR="001A2F8C" w:rsidRDefault="001A2F8C" w:rsidP="006C555D">
      <w:pPr>
        <w:pStyle w:val="ListParagraph"/>
        <w:numPr>
          <w:ilvl w:val="0"/>
          <w:numId w:val="17"/>
        </w:numPr>
        <w:tabs>
          <w:tab w:val="left" w:pos="499"/>
          <w:tab w:val="left" w:pos="500"/>
        </w:tabs>
        <w:spacing w:before="240" w:line="249" w:lineRule="auto"/>
        <w:ind w:left="864" w:right="144"/>
      </w:pPr>
      <w:r>
        <w:t>Conduct workplace-specific evaluation</w:t>
      </w:r>
      <w:r w:rsidR="003B7A21">
        <w:t>s</w:t>
      </w:r>
      <w:r>
        <w:t xml:space="preserve"> using the </w:t>
      </w:r>
      <w:r w:rsidRPr="001A2F8C">
        <w:rPr>
          <w:b/>
        </w:rPr>
        <w:t>Appendix A: Identification of C</w:t>
      </w:r>
      <w:r w:rsidR="006930A9">
        <w:rPr>
          <w:b/>
        </w:rPr>
        <w:t>OVID</w:t>
      </w:r>
      <w:r w:rsidRPr="001A2F8C">
        <w:rPr>
          <w:b/>
        </w:rPr>
        <w:t xml:space="preserve">-19 Hazards </w:t>
      </w:r>
      <w:r>
        <w:t xml:space="preserve">form. </w:t>
      </w:r>
    </w:p>
    <w:p w14:paraId="5D032D1C" w14:textId="77777777" w:rsidR="0025395F" w:rsidRDefault="001A2F8C" w:rsidP="00796D5B">
      <w:pPr>
        <w:pStyle w:val="ListParagraph"/>
        <w:numPr>
          <w:ilvl w:val="0"/>
          <w:numId w:val="17"/>
        </w:numPr>
        <w:tabs>
          <w:tab w:val="left" w:pos="499"/>
          <w:tab w:val="left" w:pos="500"/>
          <w:tab w:val="left" w:pos="859"/>
          <w:tab w:val="left" w:pos="860"/>
        </w:tabs>
        <w:spacing w:before="0" w:line="249" w:lineRule="auto"/>
        <w:ind w:left="864" w:right="144"/>
      </w:pPr>
      <w:r>
        <w:t>Evaluat</w:t>
      </w:r>
      <w:r w:rsidR="0025395F">
        <w:t>e</w:t>
      </w:r>
      <w:r>
        <w:t xml:space="preserve"> employees’ potential workplace exposure</w:t>
      </w:r>
      <w:r w:rsidR="0025395F">
        <w:t>s</w:t>
      </w:r>
      <w:r>
        <w:t xml:space="preserve"> to all persons at</w:t>
      </w:r>
      <w:r w:rsidR="000E7402">
        <w:t>, or</w:t>
      </w:r>
      <w:r w:rsidR="0061420E">
        <w:t xml:space="preserve"> who</w:t>
      </w:r>
      <w:r w:rsidR="000E7402">
        <w:t xml:space="preserve"> may enter</w:t>
      </w:r>
      <w:r w:rsidR="007D132D">
        <w:t>,</w:t>
      </w:r>
      <w:r>
        <w:t xml:space="preserve"> </w:t>
      </w:r>
      <w:r w:rsidR="000E7402">
        <w:t xml:space="preserve">our </w:t>
      </w:r>
      <w:proofErr w:type="gramStart"/>
      <w:r>
        <w:t>workplace</w:t>
      </w:r>
      <w:proofErr w:type="gramEnd"/>
      <w:r w:rsidR="0025395F">
        <w:t>.</w:t>
      </w:r>
    </w:p>
    <w:p w14:paraId="31B309E7" w14:textId="77777777" w:rsidR="001A2F8C" w:rsidRDefault="001A2F8C" w:rsidP="00796D5B">
      <w:pPr>
        <w:pStyle w:val="ListParagraph"/>
        <w:numPr>
          <w:ilvl w:val="0"/>
          <w:numId w:val="17"/>
        </w:numPr>
        <w:tabs>
          <w:tab w:val="left" w:pos="499"/>
          <w:tab w:val="left" w:pos="500"/>
          <w:tab w:val="left" w:pos="859"/>
          <w:tab w:val="left" w:pos="860"/>
        </w:tabs>
        <w:spacing w:before="0" w:line="249" w:lineRule="auto"/>
        <w:ind w:left="864" w:right="144"/>
      </w:pPr>
      <w:r>
        <w:t>Review</w:t>
      </w:r>
      <w:r w:rsidRPr="0025395F">
        <w:rPr>
          <w:spacing w:val="-5"/>
        </w:rPr>
        <w:t xml:space="preserve"> </w:t>
      </w:r>
      <w:r>
        <w:t>applicable</w:t>
      </w:r>
      <w:r w:rsidRPr="0025395F">
        <w:rPr>
          <w:spacing w:val="-5"/>
        </w:rPr>
        <w:t xml:space="preserve"> </w:t>
      </w:r>
      <w:r>
        <w:t>orders</w:t>
      </w:r>
      <w:r w:rsidRPr="0025395F">
        <w:rPr>
          <w:spacing w:val="-5"/>
        </w:rPr>
        <w:t xml:space="preserve"> </w:t>
      </w:r>
      <w:r>
        <w:t>and</w:t>
      </w:r>
      <w:r w:rsidRPr="0025395F">
        <w:rPr>
          <w:spacing w:val="-6"/>
        </w:rPr>
        <w:t xml:space="preserve"> </w:t>
      </w:r>
      <w:r w:rsidR="00D700D4">
        <w:rPr>
          <w:spacing w:val="-6"/>
        </w:rPr>
        <w:t xml:space="preserve">general and industry-specific </w:t>
      </w:r>
      <w:r>
        <w:t>guidance</w:t>
      </w:r>
      <w:r w:rsidRPr="0025395F">
        <w:rPr>
          <w:spacing w:val="-5"/>
        </w:rPr>
        <w:t xml:space="preserve"> </w:t>
      </w:r>
      <w:r>
        <w:t>from</w:t>
      </w:r>
      <w:r w:rsidRPr="0025395F">
        <w:rPr>
          <w:spacing w:val="-4"/>
        </w:rPr>
        <w:t xml:space="preserve"> </w:t>
      </w:r>
      <w:r>
        <w:t>the</w:t>
      </w:r>
      <w:r w:rsidRPr="0025395F">
        <w:rPr>
          <w:spacing w:val="-4"/>
        </w:rPr>
        <w:t xml:space="preserve"> </w:t>
      </w:r>
      <w:r>
        <w:t>State</w:t>
      </w:r>
      <w:r w:rsidRPr="0025395F">
        <w:rPr>
          <w:spacing w:val="-4"/>
        </w:rPr>
        <w:t xml:space="preserve"> </w:t>
      </w:r>
      <w:r>
        <w:t>of</w:t>
      </w:r>
      <w:r w:rsidRPr="0025395F">
        <w:rPr>
          <w:spacing w:val="-5"/>
        </w:rPr>
        <w:t xml:space="preserve"> </w:t>
      </w:r>
      <w:r>
        <w:t>California</w:t>
      </w:r>
      <w:r w:rsidR="0025395F">
        <w:t>, Cal/OSHA,</w:t>
      </w:r>
      <w:r w:rsidRPr="0025395F">
        <w:rPr>
          <w:spacing w:val="-5"/>
        </w:rPr>
        <w:t xml:space="preserve"> </w:t>
      </w:r>
      <w:r>
        <w:t>and</w:t>
      </w:r>
      <w:r w:rsidRPr="0025395F">
        <w:rPr>
          <w:spacing w:val="-5"/>
        </w:rPr>
        <w:t xml:space="preserve"> </w:t>
      </w:r>
      <w:r>
        <w:t>the</w:t>
      </w:r>
      <w:r w:rsidRPr="0025395F">
        <w:rPr>
          <w:spacing w:val="-4"/>
        </w:rPr>
        <w:t xml:space="preserve"> </w:t>
      </w:r>
      <w:r>
        <w:t>local</w:t>
      </w:r>
      <w:r w:rsidRPr="0025395F">
        <w:rPr>
          <w:spacing w:val="-5"/>
        </w:rPr>
        <w:t xml:space="preserve"> </w:t>
      </w:r>
      <w:r>
        <w:t>health</w:t>
      </w:r>
      <w:r w:rsidRPr="0025395F">
        <w:rPr>
          <w:spacing w:val="-5"/>
        </w:rPr>
        <w:t xml:space="preserve"> </w:t>
      </w:r>
      <w:r>
        <w:t>department</w:t>
      </w:r>
      <w:r w:rsidRPr="0025395F">
        <w:rPr>
          <w:spacing w:val="-5"/>
        </w:rPr>
        <w:t xml:space="preserve"> </w:t>
      </w:r>
      <w:r>
        <w:t>related</w:t>
      </w:r>
      <w:r w:rsidRPr="0025395F">
        <w:rPr>
          <w:spacing w:val="-4"/>
        </w:rPr>
        <w:t xml:space="preserve"> </w:t>
      </w:r>
      <w:r>
        <w:t>to</w:t>
      </w:r>
      <w:r w:rsidRPr="0025395F">
        <w:rPr>
          <w:spacing w:val="-4"/>
        </w:rPr>
        <w:t xml:space="preserve"> </w:t>
      </w:r>
      <w:r>
        <w:t>COVID-19</w:t>
      </w:r>
      <w:r w:rsidRPr="0025395F">
        <w:rPr>
          <w:spacing w:val="-5"/>
        </w:rPr>
        <w:t xml:space="preserve"> </w:t>
      </w:r>
      <w:r>
        <w:t>hazards</w:t>
      </w:r>
      <w:r w:rsidRPr="0025395F">
        <w:rPr>
          <w:spacing w:val="-5"/>
        </w:rPr>
        <w:t xml:space="preserve"> </w:t>
      </w:r>
      <w:r>
        <w:t>and</w:t>
      </w:r>
      <w:r w:rsidRPr="0025395F">
        <w:rPr>
          <w:spacing w:val="-5"/>
        </w:rPr>
        <w:t xml:space="preserve"> </w:t>
      </w:r>
      <w:r>
        <w:t>prevention</w:t>
      </w:r>
      <w:r w:rsidR="0025395F">
        <w:t>.</w:t>
      </w:r>
    </w:p>
    <w:p w14:paraId="6F365A7B" w14:textId="77777777" w:rsidR="0025395F" w:rsidRDefault="001A2F8C" w:rsidP="00796D5B">
      <w:pPr>
        <w:pStyle w:val="ListParagraph"/>
        <w:numPr>
          <w:ilvl w:val="0"/>
          <w:numId w:val="17"/>
        </w:numPr>
        <w:tabs>
          <w:tab w:val="left" w:pos="499"/>
          <w:tab w:val="left" w:pos="500"/>
          <w:tab w:val="left" w:pos="859"/>
          <w:tab w:val="left" w:pos="860"/>
        </w:tabs>
        <w:spacing w:before="0" w:line="249" w:lineRule="auto"/>
        <w:ind w:left="864" w:right="144"/>
      </w:pPr>
      <w:r>
        <w:t>Evaluat</w:t>
      </w:r>
      <w:r w:rsidR="0025395F">
        <w:t>e</w:t>
      </w:r>
      <w:r>
        <w:t xml:space="preserve"> existing COVID-19 prevention controls </w:t>
      </w:r>
      <w:r w:rsidR="0025395F">
        <w:t xml:space="preserve">in our </w:t>
      </w:r>
      <w:r>
        <w:t>workplace and the need for different or additional</w:t>
      </w:r>
      <w:r w:rsidRPr="0025395F">
        <w:rPr>
          <w:spacing w:val="-22"/>
        </w:rPr>
        <w:t xml:space="preserve"> </w:t>
      </w:r>
      <w:r>
        <w:t>controls.</w:t>
      </w:r>
      <w:r w:rsidR="0025395F">
        <w:t xml:space="preserve"> </w:t>
      </w:r>
    </w:p>
    <w:p w14:paraId="00EBE8A4" w14:textId="77777777" w:rsidR="0025395F" w:rsidRPr="0025395F" w:rsidRDefault="001A2F8C" w:rsidP="00796D5B">
      <w:pPr>
        <w:pStyle w:val="ListParagraph"/>
        <w:numPr>
          <w:ilvl w:val="0"/>
          <w:numId w:val="17"/>
        </w:numPr>
        <w:tabs>
          <w:tab w:val="left" w:pos="499"/>
          <w:tab w:val="left" w:pos="500"/>
          <w:tab w:val="left" w:pos="859"/>
          <w:tab w:val="left" w:pos="860"/>
        </w:tabs>
        <w:spacing w:before="0" w:line="249" w:lineRule="auto"/>
        <w:ind w:left="864" w:right="144"/>
        <w:rPr>
          <w:color w:val="D2232A"/>
        </w:rPr>
      </w:pPr>
      <w:r>
        <w:t>Conduct</w:t>
      </w:r>
      <w:r w:rsidR="0025395F">
        <w:t xml:space="preserve"> peri</w:t>
      </w:r>
      <w:r>
        <w:t>odic</w:t>
      </w:r>
      <w:r w:rsidRPr="0025395F">
        <w:rPr>
          <w:spacing w:val="-5"/>
        </w:rPr>
        <w:t xml:space="preserve"> </w:t>
      </w:r>
      <w:r w:rsidRPr="0025395F">
        <w:t>inspections</w:t>
      </w:r>
      <w:r w:rsidRPr="0025395F">
        <w:rPr>
          <w:spacing w:val="-5"/>
        </w:rPr>
        <w:t xml:space="preserve"> </w:t>
      </w:r>
      <w:r w:rsidRPr="0025395F">
        <w:t>using</w:t>
      </w:r>
      <w:r w:rsidRPr="0025395F">
        <w:rPr>
          <w:spacing w:val="-4"/>
        </w:rPr>
        <w:t xml:space="preserve"> </w:t>
      </w:r>
      <w:r w:rsidRPr="0025395F">
        <w:t>the</w:t>
      </w:r>
      <w:r w:rsidRPr="0025395F">
        <w:rPr>
          <w:b/>
          <w:spacing w:val="-12"/>
        </w:rPr>
        <w:t xml:space="preserve"> </w:t>
      </w:r>
      <w:r w:rsidRPr="0025395F">
        <w:rPr>
          <w:b/>
        </w:rPr>
        <w:t>Appendix</w:t>
      </w:r>
      <w:r w:rsidRPr="0025395F">
        <w:rPr>
          <w:b/>
          <w:spacing w:val="-5"/>
        </w:rPr>
        <w:t xml:space="preserve"> </w:t>
      </w:r>
      <w:r w:rsidR="000C05C3">
        <w:rPr>
          <w:b/>
          <w:spacing w:val="-5"/>
        </w:rPr>
        <w:t>B</w:t>
      </w:r>
      <w:r w:rsidRPr="0025395F">
        <w:rPr>
          <w:b/>
        </w:rPr>
        <w:t>:</w:t>
      </w:r>
      <w:r w:rsidRPr="0025395F">
        <w:rPr>
          <w:b/>
          <w:spacing w:val="-4"/>
        </w:rPr>
        <w:t xml:space="preserve"> </w:t>
      </w:r>
      <w:r w:rsidRPr="0025395F">
        <w:rPr>
          <w:b/>
        </w:rPr>
        <w:t>COVID-19</w:t>
      </w:r>
      <w:r w:rsidRPr="0025395F">
        <w:rPr>
          <w:b/>
          <w:spacing w:val="-5"/>
        </w:rPr>
        <w:t xml:space="preserve"> </w:t>
      </w:r>
      <w:r w:rsidRPr="0025395F">
        <w:rPr>
          <w:b/>
        </w:rPr>
        <w:t>Inspections</w:t>
      </w:r>
      <w:r w:rsidRPr="0025395F">
        <w:rPr>
          <w:b/>
          <w:spacing w:val="-4"/>
        </w:rPr>
        <w:t xml:space="preserve"> </w:t>
      </w:r>
      <w:r w:rsidRPr="0025395F">
        <w:rPr>
          <w:b/>
        </w:rPr>
        <w:t>form</w:t>
      </w:r>
      <w:r w:rsidRPr="0025395F">
        <w:rPr>
          <w:spacing w:val="-4"/>
        </w:rPr>
        <w:t xml:space="preserve"> </w:t>
      </w:r>
      <w:r>
        <w:t>as</w:t>
      </w:r>
      <w:r w:rsidRPr="0025395F">
        <w:rPr>
          <w:spacing w:val="-5"/>
        </w:rPr>
        <w:t xml:space="preserve"> </w:t>
      </w:r>
      <w:r>
        <w:t>needed</w:t>
      </w:r>
      <w:r w:rsidRPr="0025395F">
        <w:rPr>
          <w:spacing w:val="-4"/>
        </w:rPr>
        <w:t xml:space="preserve"> </w:t>
      </w:r>
      <w:r>
        <w:t>to</w:t>
      </w:r>
      <w:r w:rsidRPr="0025395F">
        <w:rPr>
          <w:spacing w:val="-4"/>
        </w:rPr>
        <w:t xml:space="preserve"> </w:t>
      </w:r>
      <w:r>
        <w:t>identify</w:t>
      </w:r>
      <w:r w:rsidRPr="0025395F">
        <w:rPr>
          <w:spacing w:val="-5"/>
        </w:rPr>
        <w:t xml:space="preserve"> </w:t>
      </w:r>
      <w:r>
        <w:t>unhealthy</w:t>
      </w:r>
      <w:r w:rsidRPr="0025395F">
        <w:rPr>
          <w:spacing w:val="-5"/>
        </w:rPr>
        <w:t xml:space="preserve"> </w:t>
      </w:r>
      <w:r>
        <w:t>conditions,</w:t>
      </w:r>
      <w:r w:rsidRPr="0025395F">
        <w:rPr>
          <w:spacing w:val="-4"/>
        </w:rPr>
        <w:t xml:space="preserve"> </w:t>
      </w:r>
      <w:r>
        <w:t>work</w:t>
      </w:r>
      <w:r w:rsidRPr="0025395F">
        <w:rPr>
          <w:spacing w:val="-4"/>
        </w:rPr>
        <w:t xml:space="preserve"> </w:t>
      </w:r>
      <w:r>
        <w:t>practices,</w:t>
      </w:r>
      <w:r w:rsidRPr="0025395F">
        <w:rPr>
          <w:spacing w:val="-5"/>
        </w:rPr>
        <w:t xml:space="preserve"> </w:t>
      </w:r>
      <w:r>
        <w:t>and work procedures related to COVID-19 and to ensure compliance with our COVID-19 policies and</w:t>
      </w:r>
      <w:r w:rsidRPr="0025395F">
        <w:rPr>
          <w:spacing w:val="-21"/>
        </w:rPr>
        <w:t xml:space="preserve"> </w:t>
      </w:r>
      <w:r>
        <w:t>procedures.</w:t>
      </w:r>
    </w:p>
    <w:p w14:paraId="1AF763FC" w14:textId="08889371" w:rsidR="001A2F8C" w:rsidRPr="006E3E14" w:rsidRDefault="006E3E14" w:rsidP="00796D5B">
      <w:pPr>
        <w:pStyle w:val="ListParagraph"/>
        <w:numPr>
          <w:ilvl w:val="0"/>
          <w:numId w:val="17"/>
        </w:numPr>
        <w:tabs>
          <w:tab w:val="left" w:pos="499"/>
          <w:tab w:val="left" w:pos="500"/>
          <w:tab w:val="left" w:pos="859"/>
          <w:tab w:val="left" w:pos="860"/>
        </w:tabs>
        <w:spacing w:before="0" w:line="249" w:lineRule="auto"/>
        <w:ind w:left="864" w:right="144"/>
        <w:rPr>
          <w:bCs/>
        </w:rPr>
      </w:pPr>
      <w:r w:rsidRPr="006E3E14">
        <w:rPr>
          <w:bCs/>
        </w:rPr>
        <w:t>Staff screenings before the start of each workday including:</w:t>
      </w:r>
    </w:p>
    <w:p w14:paraId="6D48E877" w14:textId="317257F4" w:rsidR="006E3E14" w:rsidRPr="006E3E14" w:rsidRDefault="006E3E14" w:rsidP="006E3E14">
      <w:pPr>
        <w:pStyle w:val="ListParagraph"/>
        <w:numPr>
          <w:ilvl w:val="1"/>
          <w:numId w:val="17"/>
        </w:numPr>
        <w:tabs>
          <w:tab w:val="left" w:pos="499"/>
          <w:tab w:val="left" w:pos="500"/>
          <w:tab w:val="left" w:pos="859"/>
          <w:tab w:val="left" w:pos="860"/>
        </w:tabs>
        <w:spacing w:before="0" w:line="249" w:lineRule="auto"/>
        <w:ind w:right="144"/>
        <w:rPr>
          <w:bCs/>
        </w:rPr>
      </w:pPr>
      <w:r w:rsidRPr="006E3E14">
        <w:rPr>
          <w:bCs/>
        </w:rPr>
        <w:t>Temperature Checks</w:t>
      </w:r>
    </w:p>
    <w:p w14:paraId="0AA5032A" w14:textId="2E2B9952" w:rsidR="006E3E14" w:rsidRPr="006E3E14" w:rsidRDefault="006E3E14" w:rsidP="006E3E14">
      <w:pPr>
        <w:pStyle w:val="ListParagraph"/>
        <w:numPr>
          <w:ilvl w:val="1"/>
          <w:numId w:val="17"/>
        </w:numPr>
        <w:tabs>
          <w:tab w:val="left" w:pos="499"/>
          <w:tab w:val="left" w:pos="500"/>
          <w:tab w:val="left" w:pos="859"/>
          <w:tab w:val="left" w:pos="860"/>
        </w:tabs>
        <w:spacing w:before="0" w:line="249" w:lineRule="auto"/>
        <w:ind w:right="144"/>
        <w:rPr>
          <w:bCs/>
        </w:rPr>
      </w:pPr>
      <w:r w:rsidRPr="006E3E14">
        <w:rPr>
          <w:bCs/>
        </w:rPr>
        <w:t>Identification of possible exposures</w:t>
      </w:r>
    </w:p>
    <w:p w14:paraId="59A5A419" w14:textId="2CF3DBD8" w:rsidR="006E3E14" w:rsidRPr="006E3E14" w:rsidRDefault="006E3E14" w:rsidP="006E3E14">
      <w:pPr>
        <w:pStyle w:val="ListParagraph"/>
        <w:numPr>
          <w:ilvl w:val="1"/>
          <w:numId w:val="17"/>
        </w:numPr>
        <w:tabs>
          <w:tab w:val="left" w:pos="499"/>
          <w:tab w:val="left" w:pos="500"/>
          <w:tab w:val="left" w:pos="859"/>
          <w:tab w:val="left" w:pos="860"/>
        </w:tabs>
        <w:spacing w:before="0" w:line="249" w:lineRule="auto"/>
        <w:ind w:right="144"/>
        <w:rPr>
          <w:bCs/>
        </w:rPr>
      </w:pPr>
      <w:r w:rsidRPr="006E3E14">
        <w:rPr>
          <w:bCs/>
        </w:rPr>
        <w:t xml:space="preserve">Evaluation for other potential symptoms </w:t>
      </w:r>
    </w:p>
    <w:p w14:paraId="3398A91C" w14:textId="77777777" w:rsidR="00527122" w:rsidRDefault="00527122" w:rsidP="00EC2542">
      <w:pPr>
        <w:pStyle w:val="Heading3"/>
      </w:pPr>
      <w:r>
        <w:t>Employee participation</w:t>
      </w:r>
    </w:p>
    <w:p w14:paraId="64963C69" w14:textId="4E738110" w:rsidR="00083EAC" w:rsidRDefault="00751060" w:rsidP="006C555D">
      <w:pPr>
        <w:tabs>
          <w:tab w:val="left" w:pos="500"/>
        </w:tabs>
        <w:spacing w:before="120"/>
        <w:ind w:left="504" w:right="144"/>
        <w:rPr>
          <w:b/>
          <w:color w:val="C00000"/>
        </w:rPr>
      </w:pPr>
      <w:r>
        <w:t>E</w:t>
      </w:r>
      <w:r w:rsidR="00920F17">
        <w:t>mployee</w:t>
      </w:r>
      <w:r w:rsidR="00957E4D">
        <w:t>s</w:t>
      </w:r>
      <w:r w:rsidR="00920F17">
        <w:t xml:space="preserve"> and </w:t>
      </w:r>
      <w:r>
        <w:t xml:space="preserve">their </w:t>
      </w:r>
      <w:r w:rsidR="00920F17">
        <w:t>authorized employee</w:t>
      </w:r>
      <w:r w:rsidR="00957E4D">
        <w:t>s’</w:t>
      </w:r>
      <w:r w:rsidR="00920F17">
        <w:t xml:space="preserve"> representative</w:t>
      </w:r>
      <w:r w:rsidR="00957E4D">
        <w:t>s</w:t>
      </w:r>
      <w:r w:rsidR="00920F17">
        <w:t xml:space="preserve"> </w:t>
      </w:r>
      <w:r>
        <w:t xml:space="preserve">are encouraged </w:t>
      </w:r>
      <w:r w:rsidR="00957E4D">
        <w:t xml:space="preserve">to participate </w:t>
      </w:r>
      <w:r w:rsidR="00920F17">
        <w:t>in the identification and evaluation of COVID-19</w:t>
      </w:r>
      <w:r w:rsidR="00920F17" w:rsidRPr="00527122">
        <w:rPr>
          <w:spacing w:val="-36"/>
        </w:rPr>
        <w:t xml:space="preserve"> </w:t>
      </w:r>
      <w:r w:rsidR="00920F17">
        <w:t>hazards</w:t>
      </w:r>
      <w:r w:rsidR="00957E4D">
        <w:t xml:space="preserve"> by</w:t>
      </w:r>
      <w:r w:rsidR="0002525F">
        <w:t>:</w:t>
      </w:r>
      <w:r w:rsidR="0002525F" w:rsidRPr="006C555D">
        <w:rPr>
          <w:b/>
        </w:rPr>
        <w:t xml:space="preserve"> </w:t>
      </w:r>
    </w:p>
    <w:p w14:paraId="402B13BC" w14:textId="65E88A6E" w:rsidR="006E3E14" w:rsidRPr="00BC4D10" w:rsidRDefault="00BC4D10" w:rsidP="006E3E14">
      <w:pPr>
        <w:pStyle w:val="ListParagraph"/>
        <w:numPr>
          <w:ilvl w:val="0"/>
          <w:numId w:val="32"/>
        </w:numPr>
        <w:tabs>
          <w:tab w:val="left" w:pos="500"/>
        </w:tabs>
        <w:spacing w:before="120"/>
        <w:ind w:right="144"/>
        <w:rPr>
          <w:bCs/>
        </w:rPr>
      </w:pPr>
      <w:r w:rsidRPr="00BC4D10">
        <w:rPr>
          <w:bCs/>
        </w:rPr>
        <w:t>Home Screening</w:t>
      </w:r>
    </w:p>
    <w:p w14:paraId="251397CC" w14:textId="3A06BD37" w:rsidR="00BC4D10" w:rsidRPr="00BC4D10" w:rsidRDefault="00BC4D10" w:rsidP="006E3E14">
      <w:pPr>
        <w:pStyle w:val="ListParagraph"/>
        <w:numPr>
          <w:ilvl w:val="0"/>
          <w:numId w:val="32"/>
        </w:numPr>
        <w:tabs>
          <w:tab w:val="left" w:pos="500"/>
        </w:tabs>
        <w:spacing w:before="120"/>
        <w:ind w:right="144"/>
        <w:rPr>
          <w:bCs/>
        </w:rPr>
      </w:pPr>
      <w:r w:rsidRPr="00BC4D10">
        <w:rPr>
          <w:bCs/>
        </w:rPr>
        <w:t>Work Screenings</w:t>
      </w:r>
    </w:p>
    <w:p w14:paraId="2F95C145" w14:textId="73A21F37" w:rsidR="00BC4D10" w:rsidRPr="00BC4D10" w:rsidRDefault="00BC4D10" w:rsidP="006E3E14">
      <w:pPr>
        <w:pStyle w:val="ListParagraph"/>
        <w:numPr>
          <w:ilvl w:val="0"/>
          <w:numId w:val="32"/>
        </w:numPr>
        <w:tabs>
          <w:tab w:val="left" w:pos="500"/>
        </w:tabs>
        <w:spacing w:before="120"/>
        <w:ind w:right="144"/>
        <w:rPr>
          <w:bCs/>
        </w:rPr>
      </w:pPr>
      <w:r w:rsidRPr="00BC4D10">
        <w:rPr>
          <w:bCs/>
        </w:rPr>
        <w:t>Student Screenings</w:t>
      </w:r>
    </w:p>
    <w:p w14:paraId="1C89B2F3" w14:textId="265CED9D" w:rsidR="00BC4D10" w:rsidRPr="00BC4D10" w:rsidRDefault="00BC4D10" w:rsidP="00BC4D10">
      <w:pPr>
        <w:pStyle w:val="ListParagraph"/>
        <w:numPr>
          <w:ilvl w:val="0"/>
          <w:numId w:val="32"/>
        </w:numPr>
        <w:tabs>
          <w:tab w:val="left" w:pos="500"/>
        </w:tabs>
        <w:spacing w:before="120"/>
        <w:ind w:right="144"/>
        <w:rPr>
          <w:bCs/>
        </w:rPr>
      </w:pPr>
      <w:r w:rsidRPr="00BC4D10">
        <w:rPr>
          <w:bCs/>
        </w:rPr>
        <w:t>Reporting of suspected cases</w:t>
      </w:r>
    </w:p>
    <w:p w14:paraId="56146A83" w14:textId="23379132" w:rsidR="00BC4D10" w:rsidRPr="00BC4D10" w:rsidRDefault="00BC4D10" w:rsidP="00BC4D10">
      <w:pPr>
        <w:pStyle w:val="ListParagraph"/>
        <w:numPr>
          <w:ilvl w:val="0"/>
          <w:numId w:val="32"/>
        </w:numPr>
        <w:tabs>
          <w:tab w:val="left" w:pos="500"/>
        </w:tabs>
        <w:spacing w:before="120"/>
        <w:ind w:right="144"/>
        <w:rPr>
          <w:bCs/>
        </w:rPr>
      </w:pPr>
      <w:r w:rsidRPr="00BC4D10">
        <w:rPr>
          <w:bCs/>
        </w:rPr>
        <w:t xml:space="preserve">Development and evaluation of </w:t>
      </w:r>
      <w:r w:rsidR="004459BF" w:rsidRPr="00BC4D10">
        <w:rPr>
          <w:bCs/>
        </w:rPr>
        <w:t>COVID-19</w:t>
      </w:r>
      <w:r w:rsidRPr="00BC4D10">
        <w:rPr>
          <w:bCs/>
        </w:rPr>
        <w:t xml:space="preserve"> Response Plan</w:t>
      </w:r>
    </w:p>
    <w:p w14:paraId="3B34FB1F" w14:textId="7E1214E7" w:rsidR="00BC4D10" w:rsidRPr="00BC4D10" w:rsidRDefault="004459BF" w:rsidP="00BC4D10">
      <w:pPr>
        <w:pStyle w:val="ListParagraph"/>
        <w:numPr>
          <w:ilvl w:val="0"/>
          <w:numId w:val="32"/>
        </w:numPr>
        <w:tabs>
          <w:tab w:val="left" w:pos="500"/>
        </w:tabs>
        <w:spacing w:before="120"/>
        <w:ind w:right="144"/>
        <w:rPr>
          <w:bCs/>
        </w:rPr>
      </w:pPr>
      <w:r w:rsidRPr="00BC4D10">
        <w:rPr>
          <w:bCs/>
        </w:rPr>
        <w:t>COVID-19</w:t>
      </w:r>
      <w:r w:rsidR="00BC4D10" w:rsidRPr="00BC4D10">
        <w:rPr>
          <w:bCs/>
        </w:rPr>
        <w:t xml:space="preserve"> Operational Phase Team</w:t>
      </w:r>
    </w:p>
    <w:p w14:paraId="0766423F" w14:textId="77777777" w:rsidR="00527122" w:rsidRDefault="00527122" w:rsidP="00EC2542">
      <w:pPr>
        <w:pStyle w:val="Heading3"/>
      </w:pPr>
      <w:r>
        <w:lastRenderedPageBreak/>
        <w:t>Employee screening</w:t>
      </w:r>
    </w:p>
    <w:p w14:paraId="5A627C6C" w14:textId="77777777" w:rsidR="00BC4D10" w:rsidRDefault="00D700D4" w:rsidP="006C555D">
      <w:pPr>
        <w:tabs>
          <w:tab w:val="left" w:pos="500"/>
        </w:tabs>
        <w:spacing w:before="120" w:line="249" w:lineRule="auto"/>
        <w:ind w:left="504" w:right="144"/>
        <w:rPr>
          <w:b/>
          <w:color w:val="D2232A"/>
        </w:rPr>
      </w:pPr>
      <w:r w:rsidRPr="00D700D4">
        <w:t>We screen our employees by:</w:t>
      </w:r>
      <w:r>
        <w:rPr>
          <w:color w:val="D2232A"/>
        </w:rPr>
        <w:t xml:space="preserve"> </w:t>
      </w:r>
    </w:p>
    <w:p w14:paraId="529FD923" w14:textId="77777777" w:rsidR="00BC4D10" w:rsidRPr="00BC4D10" w:rsidRDefault="00BC4D10" w:rsidP="00BC4D10">
      <w:pPr>
        <w:pStyle w:val="ListParagraph"/>
        <w:numPr>
          <w:ilvl w:val="0"/>
          <w:numId w:val="33"/>
        </w:numPr>
        <w:tabs>
          <w:tab w:val="left" w:pos="500"/>
        </w:tabs>
        <w:spacing w:before="120" w:line="249" w:lineRule="auto"/>
        <w:ind w:right="144"/>
        <w:rPr>
          <w:bCs/>
        </w:rPr>
      </w:pPr>
      <w:r w:rsidRPr="00BC4D10">
        <w:rPr>
          <w:bCs/>
        </w:rPr>
        <w:t xml:space="preserve">Home </w:t>
      </w:r>
      <w:r w:rsidR="00D700D4" w:rsidRPr="00BC4D10">
        <w:rPr>
          <w:bCs/>
        </w:rPr>
        <w:t>self-screen according to CDPH guidelines</w:t>
      </w:r>
      <w:r w:rsidR="00920F17" w:rsidRPr="00BC4D10">
        <w:rPr>
          <w:bCs/>
        </w:rPr>
        <w:t xml:space="preserve">. </w:t>
      </w:r>
    </w:p>
    <w:p w14:paraId="43260E35" w14:textId="67FF632E" w:rsidR="00BC4D10" w:rsidRPr="00BC4D10" w:rsidRDefault="00BC4D10" w:rsidP="00BC4D10">
      <w:pPr>
        <w:pStyle w:val="ListParagraph"/>
        <w:numPr>
          <w:ilvl w:val="0"/>
          <w:numId w:val="33"/>
        </w:numPr>
        <w:tabs>
          <w:tab w:val="left" w:pos="500"/>
        </w:tabs>
        <w:spacing w:before="120" w:line="249" w:lineRule="auto"/>
        <w:ind w:right="144"/>
        <w:rPr>
          <w:bCs/>
        </w:rPr>
      </w:pPr>
      <w:r w:rsidRPr="00BC4D10">
        <w:rPr>
          <w:bCs/>
        </w:rPr>
        <w:t xml:space="preserve">Workplace Screenings including temperature checks. (Buddy Checks) </w:t>
      </w:r>
    </w:p>
    <w:p w14:paraId="7587358E" w14:textId="69FEC760" w:rsidR="00BC4D10" w:rsidRPr="00BC4D10" w:rsidRDefault="00BC4D10" w:rsidP="00BC4D10">
      <w:pPr>
        <w:pStyle w:val="ListParagraph"/>
        <w:numPr>
          <w:ilvl w:val="1"/>
          <w:numId w:val="33"/>
        </w:numPr>
        <w:tabs>
          <w:tab w:val="left" w:pos="500"/>
        </w:tabs>
        <w:spacing w:before="120" w:line="249" w:lineRule="auto"/>
        <w:ind w:right="144"/>
        <w:rPr>
          <w:bCs/>
        </w:rPr>
      </w:pPr>
      <w:r w:rsidRPr="00BC4D10">
        <w:rPr>
          <w:bCs/>
        </w:rPr>
        <w:t>Face</w:t>
      </w:r>
      <w:r w:rsidR="00920F17" w:rsidRPr="00BC4D10">
        <w:rPr>
          <w:bCs/>
        </w:rPr>
        <w:t xml:space="preserve"> coverings are </w:t>
      </w:r>
      <w:r w:rsidRPr="00BC4D10">
        <w:rPr>
          <w:bCs/>
        </w:rPr>
        <w:t xml:space="preserve">to be </w:t>
      </w:r>
      <w:r w:rsidR="00920F17" w:rsidRPr="00BC4D10">
        <w:rPr>
          <w:bCs/>
        </w:rPr>
        <w:t xml:space="preserve">used during screening by both </w:t>
      </w:r>
      <w:r w:rsidRPr="00BC4D10">
        <w:rPr>
          <w:bCs/>
        </w:rPr>
        <w:t>screeners.</w:t>
      </w:r>
    </w:p>
    <w:p w14:paraId="777D3318" w14:textId="12A9F1AB" w:rsidR="00083EAC" w:rsidRPr="00BC4D10" w:rsidRDefault="00BC4D10" w:rsidP="00BC4D10">
      <w:pPr>
        <w:pStyle w:val="ListParagraph"/>
        <w:numPr>
          <w:ilvl w:val="1"/>
          <w:numId w:val="33"/>
        </w:numPr>
        <w:tabs>
          <w:tab w:val="left" w:pos="500"/>
        </w:tabs>
        <w:spacing w:before="120" w:line="249" w:lineRule="auto"/>
        <w:ind w:right="144"/>
        <w:rPr>
          <w:bCs/>
        </w:rPr>
      </w:pPr>
      <w:r w:rsidRPr="00BC4D10">
        <w:rPr>
          <w:bCs/>
        </w:rPr>
        <w:t>N</w:t>
      </w:r>
      <w:r w:rsidR="00920F17" w:rsidRPr="00BC4D10">
        <w:rPr>
          <w:bCs/>
        </w:rPr>
        <w:t>on-contact thermometers are</w:t>
      </w:r>
      <w:r w:rsidR="00920F17" w:rsidRPr="00BC4D10">
        <w:rPr>
          <w:bCs/>
          <w:spacing w:val="-7"/>
        </w:rPr>
        <w:t xml:space="preserve"> </w:t>
      </w:r>
      <w:r w:rsidRPr="00BC4D10">
        <w:rPr>
          <w:bCs/>
          <w:spacing w:val="-7"/>
        </w:rPr>
        <w:t xml:space="preserve">to be </w:t>
      </w:r>
      <w:r w:rsidR="00920F17" w:rsidRPr="00BC4D10">
        <w:rPr>
          <w:bCs/>
        </w:rPr>
        <w:t>used</w:t>
      </w:r>
      <w:r w:rsidR="0002525F" w:rsidRPr="00BC4D10">
        <w:rPr>
          <w:bCs/>
        </w:rPr>
        <w:t>.</w:t>
      </w:r>
    </w:p>
    <w:p w14:paraId="66BBB1A5" w14:textId="77777777" w:rsidR="00527122" w:rsidRDefault="00527122" w:rsidP="00EC2542">
      <w:pPr>
        <w:pStyle w:val="Heading2"/>
      </w:pPr>
      <w:r>
        <w:t>Correction of COVID-19 Hazards</w:t>
      </w:r>
    </w:p>
    <w:p w14:paraId="530B3B66" w14:textId="7CB78E2F" w:rsidR="00527122" w:rsidRDefault="00527122" w:rsidP="006C555D">
      <w:pPr>
        <w:pStyle w:val="BodyText"/>
        <w:spacing w:before="120" w:line="249" w:lineRule="auto"/>
        <w:ind w:left="504" w:right="144"/>
      </w:pPr>
      <w:r>
        <w:t xml:space="preserve">Unsafe or unhealthy work conditions, practices or procedures </w:t>
      </w:r>
      <w:r w:rsidR="00380263">
        <w:t xml:space="preserve">will be </w:t>
      </w:r>
      <w:r w:rsidR="00583662">
        <w:t>addressed as follows:</w:t>
      </w:r>
    </w:p>
    <w:p w14:paraId="70248A1D" w14:textId="64780724" w:rsidR="00527122" w:rsidRPr="0004386B" w:rsidRDefault="0004386B" w:rsidP="0004386B">
      <w:pPr>
        <w:pStyle w:val="ListParagraph"/>
        <w:numPr>
          <w:ilvl w:val="0"/>
          <w:numId w:val="34"/>
        </w:numPr>
        <w:tabs>
          <w:tab w:val="left" w:pos="859"/>
          <w:tab w:val="left" w:pos="860"/>
        </w:tabs>
        <w:spacing w:before="120"/>
        <w:ind w:right="144"/>
        <w:rPr>
          <w:bCs/>
        </w:rPr>
      </w:pPr>
      <w:r w:rsidRPr="0004386B">
        <w:rPr>
          <w:bCs/>
        </w:rPr>
        <w:t>Any issues identified during an inspection or submitted via a Maintenance Request will be immediately (less than 24hrs) addressed.</w:t>
      </w:r>
    </w:p>
    <w:p w14:paraId="7DBD7155" w14:textId="1D82A699" w:rsidR="0004386B" w:rsidRDefault="0004386B" w:rsidP="0004386B">
      <w:pPr>
        <w:pStyle w:val="ListParagraph"/>
        <w:numPr>
          <w:ilvl w:val="0"/>
          <w:numId w:val="34"/>
        </w:numPr>
        <w:tabs>
          <w:tab w:val="left" w:pos="859"/>
          <w:tab w:val="left" w:pos="860"/>
        </w:tabs>
        <w:spacing w:before="120"/>
        <w:ind w:right="144"/>
        <w:rPr>
          <w:bCs/>
        </w:rPr>
      </w:pPr>
      <w:r w:rsidRPr="0004386B">
        <w:rPr>
          <w:bCs/>
        </w:rPr>
        <w:t>Any issue requiring more than 24 hours to address will be marked off and taken out of use until such time as it can be made safe.</w:t>
      </w:r>
    </w:p>
    <w:p w14:paraId="383DFF78" w14:textId="2A96D008" w:rsidR="00583662" w:rsidRPr="0004386B" w:rsidRDefault="00583662" w:rsidP="0004386B">
      <w:pPr>
        <w:pStyle w:val="ListParagraph"/>
        <w:numPr>
          <w:ilvl w:val="0"/>
          <w:numId w:val="34"/>
        </w:numPr>
        <w:tabs>
          <w:tab w:val="left" w:pos="859"/>
          <w:tab w:val="left" w:pos="860"/>
        </w:tabs>
        <w:spacing w:before="120"/>
        <w:ind w:right="144"/>
        <w:rPr>
          <w:bCs/>
        </w:rPr>
      </w:pPr>
      <w:r>
        <w:rPr>
          <w:bCs/>
        </w:rPr>
        <w:t>All incidents will be logged on the form attached as Appendix B</w:t>
      </w:r>
      <w:r w:rsidR="00900011">
        <w:rPr>
          <w:bCs/>
        </w:rPr>
        <w:t>.</w:t>
      </w:r>
    </w:p>
    <w:p w14:paraId="0932F83C" w14:textId="77777777" w:rsidR="00567DCC" w:rsidRPr="00EC2542" w:rsidRDefault="00567DCC" w:rsidP="00EC2542">
      <w:pPr>
        <w:pStyle w:val="Heading2"/>
      </w:pPr>
      <w:r w:rsidRPr="00EC2542">
        <w:t>Control of COVID-19 Hazards</w:t>
      </w:r>
    </w:p>
    <w:p w14:paraId="191063EE" w14:textId="77777777" w:rsidR="00567DCC" w:rsidRDefault="00567DCC" w:rsidP="00EC2542">
      <w:pPr>
        <w:pStyle w:val="Heading3"/>
      </w:pPr>
      <w:r>
        <w:t>Physical Distancing</w:t>
      </w:r>
    </w:p>
    <w:p w14:paraId="07C998E3" w14:textId="77777777" w:rsidR="00796D5B" w:rsidRDefault="00567DCC" w:rsidP="00241BE2">
      <w:pPr>
        <w:tabs>
          <w:tab w:val="left" w:pos="859"/>
          <w:tab w:val="left" w:pos="860"/>
        </w:tabs>
        <w:spacing w:before="120"/>
        <w:ind w:left="504" w:right="144"/>
        <w:rPr>
          <w:color w:val="D2232A"/>
        </w:rPr>
      </w:pPr>
      <w:r>
        <w:t>Where</w:t>
      </w:r>
      <w:r w:rsidR="00FF47F4">
        <w:t xml:space="preserve"> </w:t>
      </w:r>
      <w:r w:rsidR="006930A9">
        <w:t>possible</w:t>
      </w:r>
      <w:r>
        <w:t>, w</w:t>
      </w:r>
      <w:r w:rsidRPr="00F7573D">
        <w:t xml:space="preserve">e ensure at least </w:t>
      </w:r>
      <w:r w:rsidR="00482C80">
        <w:t>six</w:t>
      </w:r>
      <w:r w:rsidRPr="00F7573D">
        <w:t xml:space="preserve"> feet of physical distancing </w:t>
      </w:r>
      <w:r>
        <w:t xml:space="preserve">at all times </w:t>
      </w:r>
      <w:r w:rsidRPr="00F7573D">
        <w:t>in our workplace by:</w:t>
      </w:r>
      <w:r>
        <w:rPr>
          <w:color w:val="D2232A"/>
        </w:rPr>
        <w:t xml:space="preserve"> </w:t>
      </w:r>
    </w:p>
    <w:p w14:paraId="4C31EA63" w14:textId="1B6271AD" w:rsidR="0004386B" w:rsidRPr="00E27B6E" w:rsidRDefault="00E27B6E" w:rsidP="0004386B">
      <w:pPr>
        <w:pStyle w:val="ListParagraph"/>
        <w:numPr>
          <w:ilvl w:val="0"/>
          <w:numId w:val="35"/>
        </w:numPr>
        <w:tabs>
          <w:tab w:val="left" w:pos="859"/>
          <w:tab w:val="left" w:pos="860"/>
        </w:tabs>
        <w:spacing w:before="120"/>
        <w:ind w:right="144"/>
        <w:rPr>
          <w:bCs/>
        </w:rPr>
      </w:pPr>
      <w:r w:rsidRPr="00E27B6E">
        <w:rPr>
          <w:bCs/>
        </w:rPr>
        <w:t>Workstations</w:t>
      </w:r>
      <w:r w:rsidR="0004386B" w:rsidRPr="00E27B6E">
        <w:rPr>
          <w:bCs/>
        </w:rPr>
        <w:t xml:space="preserve"> and offices are to be static, with as little movement between locations as possible.</w:t>
      </w:r>
    </w:p>
    <w:p w14:paraId="6BDC4689" w14:textId="52890A4E" w:rsidR="0004386B" w:rsidRPr="00E27B6E" w:rsidRDefault="0004386B" w:rsidP="0004386B">
      <w:pPr>
        <w:pStyle w:val="ListParagraph"/>
        <w:numPr>
          <w:ilvl w:val="0"/>
          <w:numId w:val="35"/>
        </w:numPr>
        <w:tabs>
          <w:tab w:val="left" w:pos="859"/>
          <w:tab w:val="left" w:pos="860"/>
        </w:tabs>
        <w:spacing w:before="120"/>
        <w:ind w:right="144"/>
        <w:rPr>
          <w:bCs/>
        </w:rPr>
      </w:pPr>
      <w:r w:rsidRPr="00E27B6E">
        <w:rPr>
          <w:bCs/>
        </w:rPr>
        <w:t>Shared and open spaces will have clear barriers installed to assist with spacing.</w:t>
      </w:r>
    </w:p>
    <w:p w14:paraId="6E5D3012" w14:textId="0F587623" w:rsidR="0004386B" w:rsidRPr="00E27B6E" w:rsidRDefault="0004386B" w:rsidP="0004386B">
      <w:pPr>
        <w:pStyle w:val="ListParagraph"/>
        <w:numPr>
          <w:ilvl w:val="0"/>
          <w:numId w:val="35"/>
        </w:numPr>
        <w:tabs>
          <w:tab w:val="left" w:pos="859"/>
          <w:tab w:val="left" w:pos="860"/>
        </w:tabs>
        <w:spacing w:before="120"/>
        <w:ind w:right="144"/>
        <w:rPr>
          <w:bCs/>
        </w:rPr>
      </w:pPr>
      <w:r w:rsidRPr="00E27B6E">
        <w:rPr>
          <w:bCs/>
        </w:rPr>
        <w:t>Staff room will be closed to more than four persons at any one time.</w:t>
      </w:r>
    </w:p>
    <w:p w14:paraId="1EA66C2F" w14:textId="4422F528" w:rsidR="0004386B" w:rsidRPr="00E27B6E" w:rsidRDefault="0004386B" w:rsidP="0004386B">
      <w:pPr>
        <w:pStyle w:val="ListParagraph"/>
        <w:numPr>
          <w:ilvl w:val="0"/>
          <w:numId w:val="35"/>
        </w:numPr>
        <w:tabs>
          <w:tab w:val="left" w:pos="859"/>
          <w:tab w:val="left" w:pos="860"/>
        </w:tabs>
        <w:spacing w:before="120"/>
        <w:ind w:right="144"/>
        <w:rPr>
          <w:bCs/>
        </w:rPr>
      </w:pPr>
      <w:r w:rsidRPr="00E27B6E">
        <w:rPr>
          <w:bCs/>
        </w:rPr>
        <w:t xml:space="preserve">Staff will be allowed and </w:t>
      </w:r>
      <w:r w:rsidRPr="008F38B0">
        <w:rPr>
          <w:bCs/>
        </w:rPr>
        <w:t xml:space="preserve">encouraged to </w:t>
      </w:r>
      <w:r w:rsidR="00FB0B0D" w:rsidRPr="008F38B0">
        <w:rPr>
          <w:bCs/>
        </w:rPr>
        <w:t xml:space="preserve">eat </w:t>
      </w:r>
      <w:r w:rsidRPr="008F38B0">
        <w:rPr>
          <w:bCs/>
        </w:rPr>
        <w:t>lunch</w:t>
      </w:r>
      <w:r w:rsidRPr="00E27B6E">
        <w:rPr>
          <w:bCs/>
        </w:rPr>
        <w:t xml:space="preserve"> in their individual rooms or off campus.</w:t>
      </w:r>
    </w:p>
    <w:p w14:paraId="7B401CDC" w14:textId="42BE9DC7" w:rsidR="0004386B" w:rsidRPr="00E27B6E" w:rsidRDefault="00567DCC" w:rsidP="00E27B6E">
      <w:pPr>
        <w:pStyle w:val="ListParagraph"/>
        <w:numPr>
          <w:ilvl w:val="0"/>
          <w:numId w:val="35"/>
        </w:numPr>
        <w:tabs>
          <w:tab w:val="left" w:pos="859"/>
          <w:tab w:val="left" w:pos="860"/>
        </w:tabs>
        <w:spacing w:before="120"/>
        <w:ind w:right="144"/>
        <w:rPr>
          <w:b/>
          <w:color w:val="D2232A"/>
        </w:rPr>
      </w:pPr>
      <w:r w:rsidRPr="00E27B6E">
        <w:rPr>
          <w:bCs/>
        </w:rPr>
        <w:t xml:space="preserve">Individuals will be kept as far </w:t>
      </w:r>
      <w:r w:rsidR="006930A9" w:rsidRPr="00E27B6E">
        <w:rPr>
          <w:bCs/>
        </w:rPr>
        <w:t xml:space="preserve">apart </w:t>
      </w:r>
      <w:r w:rsidRPr="00E27B6E">
        <w:rPr>
          <w:bCs/>
        </w:rPr>
        <w:t xml:space="preserve">as possible when there are situations where </w:t>
      </w:r>
      <w:r w:rsidR="00482C80" w:rsidRPr="00E27B6E">
        <w:rPr>
          <w:bCs/>
        </w:rPr>
        <w:t>six</w:t>
      </w:r>
      <w:r w:rsidR="006930A9" w:rsidRPr="00E27B6E">
        <w:rPr>
          <w:bCs/>
        </w:rPr>
        <w:t xml:space="preserve"> feet of</w:t>
      </w:r>
      <w:r w:rsidRPr="00E27B6E">
        <w:rPr>
          <w:bCs/>
        </w:rPr>
        <w:t xml:space="preserve"> physical distancing cannot be achieved</w:t>
      </w:r>
      <w:r w:rsidR="00482C80">
        <w:t>.</w:t>
      </w:r>
    </w:p>
    <w:p w14:paraId="58518155" w14:textId="77777777" w:rsidR="00567DCC" w:rsidRDefault="00567DCC" w:rsidP="00EC2542">
      <w:pPr>
        <w:pStyle w:val="Heading3"/>
      </w:pPr>
      <w:r>
        <w:t>Face Coverings</w:t>
      </w:r>
    </w:p>
    <w:p w14:paraId="131731C0" w14:textId="13BF7155" w:rsidR="00E27B6E" w:rsidRDefault="00567DCC" w:rsidP="00241BE2">
      <w:pPr>
        <w:tabs>
          <w:tab w:val="left" w:pos="499"/>
          <w:tab w:val="left" w:pos="500"/>
        </w:tabs>
        <w:spacing w:before="120" w:line="249" w:lineRule="auto"/>
        <w:ind w:left="504" w:right="144"/>
      </w:pPr>
      <w:r>
        <w:t>We</w:t>
      </w:r>
      <w:r w:rsidRPr="00321364">
        <w:rPr>
          <w:spacing w:val="-4"/>
        </w:rPr>
        <w:t xml:space="preserve"> </w:t>
      </w:r>
      <w:r>
        <w:t>provide</w:t>
      </w:r>
      <w:r w:rsidRPr="00321364">
        <w:rPr>
          <w:spacing w:val="-3"/>
        </w:rPr>
        <w:t xml:space="preserve"> </w:t>
      </w:r>
      <w:r>
        <w:rPr>
          <w:spacing w:val="-3"/>
        </w:rPr>
        <w:t xml:space="preserve">clean, undamaged </w:t>
      </w:r>
      <w:r>
        <w:t>face</w:t>
      </w:r>
      <w:r w:rsidRPr="00321364">
        <w:rPr>
          <w:spacing w:val="-3"/>
        </w:rPr>
        <w:t xml:space="preserve"> </w:t>
      </w:r>
      <w:r>
        <w:t>coverings</w:t>
      </w:r>
      <w:r w:rsidRPr="00321364">
        <w:rPr>
          <w:spacing w:val="-2"/>
        </w:rPr>
        <w:t xml:space="preserve"> </w:t>
      </w:r>
      <w:r>
        <w:t>and</w:t>
      </w:r>
      <w:r w:rsidRPr="00321364">
        <w:rPr>
          <w:spacing w:val="-4"/>
        </w:rPr>
        <w:t xml:space="preserve"> </w:t>
      </w:r>
      <w:r>
        <w:t>ensure</w:t>
      </w:r>
      <w:r w:rsidRPr="00321364">
        <w:rPr>
          <w:spacing w:val="-3"/>
        </w:rPr>
        <w:t xml:space="preserve"> </w:t>
      </w:r>
      <w:r>
        <w:t>they</w:t>
      </w:r>
      <w:r w:rsidRPr="00321364">
        <w:rPr>
          <w:spacing w:val="-3"/>
        </w:rPr>
        <w:t xml:space="preserve"> </w:t>
      </w:r>
      <w:r>
        <w:t>are</w:t>
      </w:r>
      <w:r w:rsidRPr="00321364">
        <w:rPr>
          <w:spacing w:val="-3"/>
        </w:rPr>
        <w:t xml:space="preserve"> </w:t>
      </w:r>
      <w:r>
        <w:rPr>
          <w:spacing w:val="-3"/>
        </w:rPr>
        <w:t xml:space="preserve">properly </w:t>
      </w:r>
      <w:r>
        <w:t>worn</w:t>
      </w:r>
      <w:r w:rsidRPr="00321364">
        <w:rPr>
          <w:spacing w:val="-3"/>
        </w:rPr>
        <w:t xml:space="preserve"> </w:t>
      </w:r>
      <w:r>
        <w:t>by</w:t>
      </w:r>
      <w:r w:rsidRPr="00321364">
        <w:rPr>
          <w:spacing w:val="-4"/>
        </w:rPr>
        <w:t xml:space="preserve"> </w:t>
      </w:r>
      <w:r>
        <w:t>employees</w:t>
      </w:r>
      <w:r w:rsidRPr="00321364">
        <w:rPr>
          <w:spacing w:val="-3"/>
        </w:rPr>
        <w:t xml:space="preserve"> </w:t>
      </w:r>
      <w:r>
        <w:t>over</w:t>
      </w:r>
      <w:r w:rsidRPr="00321364">
        <w:rPr>
          <w:spacing w:val="-4"/>
        </w:rPr>
        <w:t xml:space="preserve"> </w:t>
      </w:r>
      <w:r>
        <w:t>the</w:t>
      </w:r>
      <w:r w:rsidRPr="00321364">
        <w:rPr>
          <w:spacing w:val="-2"/>
        </w:rPr>
        <w:t xml:space="preserve"> </w:t>
      </w:r>
      <w:r>
        <w:t>nose</w:t>
      </w:r>
      <w:r w:rsidRPr="00321364">
        <w:rPr>
          <w:spacing w:val="-4"/>
        </w:rPr>
        <w:t xml:space="preserve"> </w:t>
      </w:r>
      <w:r>
        <w:t>and</w:t>
      </w:r>
      <w:r w:rsidRPr="00321364">
        <w:rPr>
          <w:spacing w:val="-3"/>
        </w:rPr>
        <w:t xml:space="preserve"> </w:t>
      </w:r>
      <w:r>
        <w:t>mouth</w:t>
      </w:r>
      <w:r w:rsidRPr="00321364">
        <w:rPr>
          <w:spacing w:val="-3"/>
        </w:rPr>
        <w:t xml:space="preserve"> </w:t>
      </w:r>
      <w:r>
        <w:t>when</w:t>
      </w:r>
      <w:r w:rsidRPr="00321364">
        <w:rPr>
          <w:spacing w:val="-3"/>
        </w:rPr>
        <w:t xml:space="preserve"> </w:t>
      </w:r>
      <w:r>
        <w:t>indoors,</w:t>
      </w:r>
      <w:r w:rsidRPr="00321364">
        <w:rPr>
          <w:spacing w:val="-3"/>
        </w:rPr>
        <w:t xml:space="preserve"> </w:t>
      </w:r>
      <w:r w:rsidR="00482C80">
        <w:rPr>
          <w:spacing w:val="-3"/>
        </w:rPr>
        <w:t xml:space="preserve">and when </w:t>
      </w:r>
      <w:r>
        <w:t>outdoors</w:t>
      </w:r>
      <w:r w:rsidRPr="00321364">
        <w:rPr>
          <w:spacing w:val="-4"/>
        </w:rPr>
        <w:t xml:space="preserve"> </w:t>
      </w:r>
      <w:r>
        <w:t>and</w:t>
      </w:r>
      <w:r w:rsidRPr="00321364">
        <w:rPr>
          <w:spacing w:val="-3"/>
        </w:rPr>
        <w:t xml:space="preserve"> </w:t>
      </w:r>
      <w:r>
        <w:t>less</w:t>
      </w:r>
      <w:r w:rsidRPr="00321364">
        <w:rPr>
          <w:spacing w:val="-4"/>
        </w:rPr>
        <w:t xml:space="preserve"> </w:t>
      </w:r>
      <w:r>
        <w:t>than</w:t>
      </w:r>
      <w:r w:rsidRPr="00321364">
        <w:rPr>
          <w:spacing w:val="-2"/>
        </w:rPr>
        <w:t xml:space="preserve"> </w:t>
      </w:r>
      <w:r>
        <w:t>six</w:t>
      </w:r>
      <w:r w:rsidRPr="00321364">
        <w:rPr>
          <w:spacing w:val="-3"/>
        </w:rPr>
        <w:t xml:space="preserve"> </w:t>
      </w:r>
      <w:r>
        <w:t>feet</w:t>
      </w:r>
      <w:r w:rsidRPr="00321364">
        <w:rPr>
          <w:spacing w:val="-2"/>
        </w:rPr>
        <w:t xml:space="preserve"> </w:t>
      </w:r>
      <w:r>
        <w:t>away</w:t>
      </w:r>
      <w:r w:rsidRPr="00321364">
        <w:rPr>
          <w:spacing w:val="-3"/>
        </w:rPr>
        <w:t xml:space="preserve"> </w:t>
      </w:r>
      <w:r>
        <w:t xml:space="preserve">from another person, including non-employees, and where required by orders from the </w:t>
      </w:r>
      <w:r w:rsidR="00482C80">
        <w:t>California Department of Public Health (</w:t>
      </w:r>
      <w:r>
        <w:t>CDPH</w:t>
      </w:r>
      <w:r w:rsidR="00482C80">
        <w:t>)</w:t>
      </w:r>
      <w:r>
        <w:t xml:space="preserve"> or local health</w:t>
      </w:r>
      <w:r w:rsidRPr="00321364">
        <w:rPr>
          <w:spacing w:val="-16"/>
        </w:rPr>
        <w:t xml:space="preserve"> </w:t>
      </w:r>
      <w:r>
        <w:t>department.</w:t>
      </w:r>
      <w:r w:rsidR="00583662">
        <w:t xml:space="preserve"> To assure this we did the following:</w:t>
      </w:r>
    </w:p>
    <w:p w14:paraId="4767F3B5" w14:textId="2DA21802" w:rsidR="00E27B6E" w:rsidRPr="00EF6758" w:rsidRDefault="00E27B6E" w:rsidP="00E27B6E">
      <w:pPr>
        <w:pStyle w:val="ListParagraph"/>
        <w:numPr>
          <w:ilvl w:val="0"/>
          <w:numId w:val="36"/>
        </w:numPr>
        <w:tabs>
          <w:tab w:val="left" w:pos="499"/>
          <w:tab w:val="left" w:pos="500"/>
        </w:tabs>
        <w:spacing w:before="120" w:line="249" w:lineRule="auto"/>
        <w:ind w:right="144"/>
      </w:pPr>
      <w:r w:rsidRPr="00EF6758">
        <w:t>Purchased both reusable and disposable Face Masks for all staff.</w:t>
      </w:r>
    </w:p>
    <w:p w14:paraId="1E1514BF" w14:textId="2716B4AC" w:rsidR="00E27B6E" w:rsidRPr="00EF6758" w:rsidRDefault="00E27B6E" w:rsidP="00E27B6E">
      <w:pPr>
        <w:pStyle w:val="ListParagraph"/>
        <w:numPr>
          <w:ilvl w:val="0"/>
          <w:numId w:val="36"/>
        </w:numPr>
        <w:tabs>
          <w:tab w:val="left" w:pos="499"/>
          <w:tab w:val="left" w:pos="500"/>
        </w:tabs>
        <w:spacing w:before="120" w:line="249" w:lineRule="auto"/>
        <w:ind w:right="144"/>
      </w:pPr>
      <w:r w:rsidRPr="00EF6758">
        <w:t>Purchased both reusable and disposable Face Masks for all students.</w:t>
      </w:r>
    </w:p>
    <w:p w14:paraId="3F79A796" w14:textId="3D1FE8D6" w:rsidR="00E27B6E" w:rsidRPr="00EF6758" w:rsidRDefault="00E27B6E" w:rsidP="00E27B6E">
      <w:pPr>
        <w:pStyle w:val="ListParagraph"/>
        <w:numPr>
          <w:ilvl w:val="0"/>
          <w:numId w:val="36"/>
        </w:numPr>
        <w:tabs>
          <w:tab w:val="left" w:pos="499"/>
          <w:tab w:val="left" w:pos="500"/>
        </w:tabs>
        <w:spacing w:before="120" w:line="249" w:lineRule="auto"/>
        <w:ind w:right="144"/>
      </w:pPr>
      <w:r w:rsidRPr="00EF6758">
        <w:t>Additional disposable coverings are available in every classroom and office space.</w:t>
      </w:r>
    </w:p>
    <w:p w14:paraId="4E475A5E" w14:textId="2D1DFF9B" w:rsidR="00E27B6E" w:rsidRPr="00EF6758" w:rsidRDefault="00E27B6E" w:rsidP="00E27B6E">
      <w:pPr>
        <w:pStyle w:val="ListParagraph"/>
        <w:numPr>
          <w:ilvl w:val="0"/>
          <w:numId w:val="36"/>
        </w:numPr>
        <w:tabs>
          <w:tab w:val="left" w:pos="499"/>
          <w:tab w:val="left" w:pos="500"/>
        </w:tabs>
        <w:spacing w:before="120" w:line="249" w:lineRule="auto"/>
        <w:ind w:right="144"/>
      </w:pPr>
      <w:r w:rsidRPr="00EF6758">
        <w:t xml:space="preserve">Purchased Face Shields in addition for use in conjunction with or in lieu of Face </w:t>
      </w:r>
      <w:bookmarkStart w:id="1" w:name="_Hlk63087394"/>
      <w:r w:rsidRPr="00EF6758">
        <w:t>Masks</w:t>
      </w:r>
      <w:bookmarkEnd w:id="1"/>
      <w:r w:rsidRPr="00EF6758">
        <w:t>.</w:t>
      </w:r>
    </w:p>
    <w:p w14:paraId="72E39DF8" w14:textId="286C1AA3" w:rsidR="00E27B6E" w:rsidRPr="00EF6758" w:rsidRDefault="00E27B6E" w:rsidP="00E27B6E">
      <w:pPr>
        <w:pStyle w:val="ListParagraph"/>
        <w:numPr>
          <w:ilvl w:val="0"/>
          <w:numId w:val="36"/>
        </w:numPr>
        <w:tabs>
          <w:tab w:val="left" w:pos="499"/>
          <w:tab w:val="left" w:pos="500"/>
        </w:tabs>
        <w:spacing w:before="120" w:line="249" w:lineRule="auto"/>
        <w:ind w:right="144"/>
      </w:pPr>
      <w:r w:rsidRPr="00EF6758">
        <w:t xml:space="preserve">Anyone without a Face Covering is subject to warning and potential discipline. </w:t>
      </w:r>
    </w:p>
    <w:p w14:paraId="46821BCA" w14:textId="595F0897" w:rsidR="00567DCC" w:rsidRPr="00EF6758" w:rsidRDefault="00E27B6E" w:rsidP="00E27B6E">
      <w:pPr>
        <w:pStyle w:val="ListParagraph"/>
        <w:numPr>
          <w:ilvl w:val="0"/>
          <w:numId w:val="36"/>
        </w:numPr>
        <w:tabs>
          <w:tab w:val="left" w:pos="499"/>
          <w:tab w:val="left" w:pos="500"/>
        </w:tabs>
        <w:spacing w:before="120" w:line="249" w:lineRule="auto"/>
        <w:ind w:right="144"/>
      </w:pPr>
      <w:r w:rsidRPr="00EF6758">
        <w:t>Individuals are encouraged and recommended to clean and wash reusable Face Coverings Daily.</w:t>
      </w:r>
    </w:p>
    <w:p w14:paraId="6711C14F" w14:textId="77777777" w:rsidR="00796D5B" w:rsidRPr="00EF6758" w:rsidRDefault="00567DCC" w:rsidP="001D314A">
      <w:pPr>
        <w:tabs>
          <w:tab w:val="left" w:pos="499"/>
          <w:tab w:val="left" w:pos="500"/>
        </w:tabs>
        <w:spacing w:before="120"/>
        <w:ind w:left="504" w:right="144"/>
      </w:pPr>
      <w:r w:rsidRPr="00EF6758">
        <w:t>The following are exceptions to the use of face coverings in our workplace:</w:t>
      </w:r>
    </w:p>
    <w:p w14:paraId="6D1BCF31" w14:textId="77777777" w:rsidR="00567DCC" w:rsidRPr="00EF6758" w:rsidRDefault="00567DCC" w:rsidP="001D314A">
      <w:pPr>
        <w:pStyle w:val="ListParagraph"/>
        <w:numPr>
          <w:ilvl w:val="0"/>
          <w:numId w:val="13"/>
        </w:numPr>
        <w:tabs>
          <w:tab w:val="left" w:pos="859"/>
          <w:tab w:val="left" w:pos="860"/>
        </w:tabs>
        <w:spacing w:before="120"/>
        <w:ind w:left="864" w:right="144"/>
      </w:pPr>
      <w:r w:rsidRPr="00EF6758">
        <w:t>When an employee is alone in a</w:t>
      </w:r>
      <w:r w:rsidRPr="00EF6758">
        <w:rPr>
          <w:spacing w:val="-7"/>
        </w:rPr>
        <w:t xml:space="preserve"> </w:t>
      </w:r>
      <w:r w:rsidRPr="00EF6758">
        <w:t>room.</w:t>
      </w:r>
    </w:p>
    <w:p w14:paraId="26145474" w14:textId="77777777" w:rsidR="00567DCC" w:rsidRPr="00EF6758" w:rsidRDefault="00567DCC" w:rsidP="00796D5B">
      <w:pPr>
        <w:pStyle w:val="ListParagraph"/>
        <w:numPr>
          <w:ilvl w:val="0"/>
          <w:numId w:val="13"/>
        </w:numPr>
        <w:tabs>
          <w:tab w:val="left" w:pos="859"/>
          <w:tab w:val="left" w:pos="860"/>
        </w:tabs>
        <w:spacing w:before="0" w:line="249" w:lineRule="auto"/>
        <w:ind w:left="864" w:right="144"/>
      </w:pPr>
      <w:r w:rsidRPr="00EF6758">
        <w:t>While</w:t>
      </w:r>
      <w:r w:rsidRPr="00EF6758">
        <w:rPr>
          <w:spacing w:val="-3"/>
        </w:rPr>
        <w:t xml:space="preserve"> </w:t>
      </w:r>
      <w:r w:rsidRPr="00EF6758">
        <w:t>eating</w:t>
      </w:r>
      <w:r w:rsidRPr="00EF6758">
        <w:rPr>
          <w:spacing w:val="-4"/>
        </w:rPr>
        <w:t xml:space="preserve"> </w:t>
      </w:r>
      <w:r w:rsidRPr="00EF6758">
        <w:t>and</w:t>
      </w:r>
      <w:r w:rsidRPr="00EF6758">
        <w:rPr>
          <w:spacing w:val="-4"/>
        </w:rPr>
        <w:t xml:space="preserve"> </w:t>
      </w:r>
      <w:r w:rsidRPr="00EF6758">
        <w:t>drinking</w:t>
      </w:r>
      <w:r w:rsidRPr="00EF6758">
        <w:rPr>
          <w:spacing w:val="-4"/>
        </w:rPr>
        <w:t xml:space="preserve"> </w:t>
      </w:r>
      <w:r w:rsidRPr="00EF6758">
        <w:t>at</w:t>
      </w:r>
      <w:r w:rsidRPr="00EF6758">
        <w:rPr>
          <w:spacing w:val="-4"/>
        </w:rPr>
        <w:t xml:space="preserve"> </w:t>
      </w:r>
      <w:r w:rsidRPr="00EF6758">
        <w:t>the</w:t>
      </w:r>
      <w:r w:rsidRPr="00EF6758">
        <w:rPr>
          <w:spacing w:val="-3"/>
        </w:rPr>
        <w:t xml:space="preserve"> </w:t>
      </w:r>
      <w:r w:rsidRPr="00EF6758">
        <w:t>workplace,</w:t>
      </w:r>
      <w:r w:rsidRPr="00EF6758">
        <w:rPr>
          <w:spacing w:val="-4"/>
        </w:rPr>
        <w:t xml:space="preserve"> </w:t>
      </w:r>
      <w:r w:rsidRPr="00EF6758">
        <w:t>provided</w:t>
      </w:r>
      <w:r w:rsidRPr="00EF6758">
        <w:rPr>
          <w:spacing w:val="-4"/>
        </w:rPr>
        <w:t xml:space="preserve"> </w:t>
      </w:r>
      <w:r w:rsidRPr="00EF6758">
        <w:t>employees</w:t>
      </w:r>
      <w:r w:rsidRPr="00EF6758">
        <w:rPr>
          <w:spacing w:val="-4"/>
        </w:rPr>
        <w:t xml:space="preserve"> </w:t>
      </w:r>
      <w:r w:rsidRPr="00EF6758">
        <w:t>are</w:t>
      </w:r>
      <w:r w:rsidRPr="00EF6758">
        <w:rPr>
          <w:spacing w:val="-4"/>
        </w:rPr>
        <w:t xml:space="preserve"> </w:t>
      </w:r>
      <w:r w:rsidRPr="00EF6758">
        <w:t>at</w:t>
      </w:r>
      <w:r w:rsidRPr="00EF6758">
        <w:rPr>
          <w:spacing w:val="-4"/>
        </w:rPr>
        <w:t xml:space="preserve"> </w:t>
      </w:r>
      <w:r w:rsidRPr="00EF6758">
        <w:t>least</w:t>
      </w:r>
      <w:r w:rsidRPr="00EF6758">
        <w:rPr>
          <w:spacing w:val="-4"/>
        </w:rPr>
        <w:t xml:space="preserve"> </w:t>
      </w:r>
      <w:r w:rsidRPr="00EF6758">
        <w:t>six</w:t>
      </w:r>
      <w:r w:rsidRPr="00EF6758">
        <w:rPr>
          <w:spacing w:val="-3"/>
        </w:rPr>
        <w:t xml:space="preserve"> </w:t>
      </w:r>
      <w:r w:rsidRPr="00EF6758">
        <w:t>feet</w:t>
      </w:r>
      <w:r w:rsidRPr="00EF6758">
        <w:rPr>
          <w:spacing w:val="-3"/>
        </w:rPr>
        <w:t xml:space="preserve"> </w:t>
      </w:r>
      <w:r w:rsidRPr="00EF6758">
        <w:t>apart</w:t>
      </w:r>
      <w:r w:rsidRPr="00EF6758">
        <w:rPr>
          <w:spacing w:val="-4"/>
        </w:rPr>
        <w:t xml:space="preserve"> </w:t>
      </w:r>
      <w:r w:rsidRPr="00EF6758">
        <w:t>and</w:t>
      </w:r>
      <w:r w:rsidRPr="00EF6758">
        <w:rPr>
          <w:spacing w:val="-3"/>
        </w:rPr>
        <w:t xml:space="preserve"> </w:t>
      </w:r>
      <w:r w:rsidRPr="00EF6758">
        <w:t>outside</w:t>
      </w:r>
      <w:r w:rsidRPr="00EF6758">
        <w:rPr>
          <w:spacing w:val="-4"/>
        </w:rPr>
        <w:t xml:space="preserve"> </w:t>
      </w:r>
      <w:r w:rsidRPr="00EF6758">
        <w:t>air</w:t>
      </w:r>
      <w:r w:rsidRPr="00EF6758">
        <w:rPr>
          <w:spacing w:val="-4"/>
        </w:rPr>
        <w:t xml:space="preserve"> </w:t>
      </w:r>
      <w:r w:rsidRPr="00EF6758">
        <w:t>supply</w:t>
      </w:r>
      <w:r w:rsidRPr="00EF6758">
        <w:rPr>
          <w:spacing w:val="-3"/>
        </w:rPr>
        <w:t xml:space="preserve"> </w:t>
      </w:r>
      <w:r w:rsidRPr="00EF6758">
        <w:t>to</w:t>
      </w:r>
      <w:r w:rsidRPr="00EF6758">
        <w:rPr>
          <w:spacing w:val="-3"/>
        </w:rPr>
        <w:t xml:space="preserve"> </w:t>
      </w:r>
      <w:r w:rsidRPr="00EF6758">
        <w:t>the</w:t>
      </w:r>
      <w:r w:rsidRPr="00EF6758">
        <w:rPr>
          <w:spacing w:val="-3"/>
        </w:rPr>
        <w:t xml:space="preserve"> </w:t>
      </w:r>
      <w:r w:rsidRPr="00EF6758">
        <w:t>area,</w:t>
      </w:r>
      <w:r w:rsidRPr="00EF6758">
        <w:rPr>
          <w:spacing w:val="-4"/>
        </w:rPr>
        <w:t xml:space="preserve"> </w:t>
      </w:r>
      <w:r w:rsidRPr="00EF6758">
        <w:t>if</w:t>
      </w:r>
      <w:r w:rsidRPr="00EF6758">
        <w:rPr>
          <w:spacing w:val="-4"/>
        </w:rPr>
        <w:t xml:space="preserve"> </w:t>
      </w:r>
      <w:r w:rsidRPr="00EF6758">
        <w:t>indoors,</w:t>
      </w:r>
      <w:r w:rsidRPr="00EF6758">
        <w:rPr>
          <w:spacing w:val="-4"/>
        </w:rPr>
        <w:t xml:space="preserve"> </w:t>
      </w:r>
      <w:r w:rsidRPr="00EF6758">
        <w:t>has</w:t>
      </w:r>
      <w:r w:rsidRPr="00EF6758">
        <w:rPr>
          <w:spacing w:val="-4"/>
        </w:rPr>
        <w:t xml:space="preserve"> </w:t>
      </w:r>
      <w:r w:rsidRPr="00EF6758">
        <w:t>been maximized to the extent</w:t>
      </w:r>
      <w:r w:rsidRPr="00EF6758">
        <w:rPr>
          <w:spacing w:val="-2"/>
        </w:rPr>
        <w:t xml:space="preserve"> </w:t>
      </w:r>
      <w:r w:rsidRPr="00EF6758">
        <w:t>possible.</w:t>
      </w:r>
    </w:p>
    <w:p w14:paraId="6BCA9062" w14:textId="15C6BF22" w:rsidR="00567DCC" w:rsidRPr="00EF6758" w:rsidRDefault="00567DCC" w:rsidP="00796D5B">
      <w:pPr>
        <w:pStyle w:val="ListParagraph"/>
        <w:numPr>
          <w:ilvl w:val="0"/>
          <w:numId w:val="13"/>
        </w:numPr>
        <w:tabs>
          <w:tab w:val="left" w:pos="859"/>
          <w:tab w:val="left" w:pos="860"/>
        </w:tabs>
        <w:spacing w:before="0"/>
        <w:ind w:left="864" w:right="144"/>
      </w:pPr>
      <w:r w:rsidRPr="00EF6758">
        <w:t>Employees wearing respiratory protection in accordance with CCR Title 8 section 5144 or other safety</w:t>
      </w:r>
      <w:r w:rsidRPr="00EF6758">
        <w:rPr>
          <w:spacing w:val="-28"/>
        </w:rPr>
        <w:t xml:space="preserve"> </w:t>
      </w:r>
      <w:r w:rsidRPr="00EF6758">
        <w:t>orders.</w:t>
      </w:r>
    </w:p>
    <w:p w14:paraId="10945212" w14:textId="77777777" w:rsidR="00567DCC" w:rsidRPr="00EF6758" w:rsidRDefault="00567DCC" w:rsidP="00796D5B">
      <w:pPr>
        <w:pStyle w:val="ListParagraph"/>
        <w:numPr>
          <w:ilvl w:val="0"/>
          <w:numId w:val="13"/>
        </w:numPr>
        <w:tabs>
          <w:tab w:val="left" w:pos="859"/>
          <w:tab w:val="left" w:pos="860"/>
        </w:tabs>
        <w:spacing w:before="0" w:line="249" w:lineRule="auto"/>
        <w:ind w:left="864" w:right="144"/>
      </w:pPr>
      <w:r w:rsidRPr="00EF6758">
        <w:lastRenderedPageBreak/>
        <w:t xml:space="preserve">Employees who cannot wear face coverings due to a medical or mental health condition or </w:t>
      </w:r>
      <w:r w:rsidRPr="00EF6758">
        <w:rPr>
          <w:spacing w:val="-3"/>
        </w:rPr>
        <w:t xml:space="preserve">disability, </w:t>
      </w:r>
      <w:r w:rsidRPr="00EF6758">
        <w:t>or who are hearing-impaired or communicating with a hearing-impaired</w:t>
      </w:r>
      <w:r w:rsidRPr="00EF6758">
        <w:rPr>
          <w:spacing w:val="-4"/>
        </w:rPr>
        <w:t xml:space="preserve"> </w:t>
      </w:r>
      <w:r w:rsidRPr="00EF6758">
        <w:t>person.</w:t>
      </w:r>
      <w:r w:rsidR="00A74802" w:rsidRPr="00EF6758">
        <w:t xml:space="preserve"> Alternatives will be considered on a case-by-case basis.</w:t>
      </w:r>
    </w:p>
    <w:p w14:paraId="0B7D22B7" w14:textId="049F259D" w:rsidR="00567DCC" w:rsidRPr="00EF6758" w:rsidRDefault="00567DCC" w:rsidP="00796D5B">
      <w:pPr>
        <w:pStyle w:val="ListParagraph"/>
        <w:numPr>
          <w:ilvl w:val="0"/>
          <w:numId w:val="13"/>
        </w:numPr>
        <w:tabs>
          <w:tab w:val="left" w:pos="859"/>
          <w:tab w:val="left" w:pos="860"/>
        </w:tabs>
        <w:spacing w:before="0" w:line="249" w:lineRule="auto"/>
        <w:ind w:left="864" w:right="144"/>
      </w:pPr>
      <w:r w:rsidRPr="00EF6758">
        <w:t>Specific tasks that cannot feasibly be performed with a face covering</w:t>
      </w:r>
      <w:r w:rsidR="00A74802" w:rsidRPr="00EF6758">
        <w:t>, where employees will be kept at least six feet apart.</w:t>
      </w:r>
      <w:r w:rsidR="00016304" w:rsidRPr="00EF6758">
        <w:t xml:space="preserve"> </w:t>
      </w:r>
    </w:p>
    <w:p w14:paraId="5EE7B284" w14:textId="77777777" w:rsidR="00833380" w:rsidRPr="00EF6758" w:rsidRDefault="00833380" w:rsidP="001D314A">
      <w:pPr>
        <w:tabs>
          <w:tab w:val="left" w:pos="859"/>
          <w:tab w:val="left" w:pos="860"/>
        </w:tabs>
        <w:spacing w:before="120" w:line="249" w:lineRule="auto"/>
        <w:ind w:left="504" w:right="144"/>
      </w:pPr>
      <w:r w:rsidRPr="00EF6758">
        <w:t>Any employee not wearing a face covering, face shield with a drape or other effective alternative, or respiratory protection, for any reason, shall be at least six feet apart from all other persons unless the unmasked employee is tested at least twice weekly for COVID-19</w:t>
      </w:r>
      <w:r w:rsidR="008313D1" w:rsidRPr="00EF6758">
        <w:t>.</w:t>
      </w:r>
    </w:p>
    <w:p w14:paraId="1A86FAF6" w14:textId="77777777" w:rsidR="00567DCC" w:rsidRDefault="00567DCC" w:rsidP="00EC2542">
      <w:pPr>
        <w:pStyle w:val="Heading3"/>
      </w:pPr>
      <w:r>
        <w:t>Engineering controls</w:t>
      </w:r>
    </w:p>
    <w:p w14:paraId="3597727F" w14:textId="696C640D" w:rsidR="00567DCC" w:rsidRPr="001D314A" w:rsidRDefault="00EF6758" w:rsidP="001D314A">
      <w:pPr>
        <w:tabs>
          <w:tab w:val="left" w:pos="859"/>
          <w:tab w:val="left" w:pos="860"/>
        </w:tabs>
        <w:spacing w:before="120" w:line="249" w:lineRule="auto"/>
        <w:ind w:left="500" w:right="144"/>
        <w:rPr>
          <w:b/>
        </w:rPr>
      </w:pPr>
      <w:r w:rsidRPr="00EF6758">
        <w:rPr>
          <w:bCs/>
        </w:rPr>
        <w:t>While all individual workstations are more than six feet apart, we have installed clear partitions between areas where visitors may enter to seek assistance.</w:t>
      </w:r>
      <w:r w:rsidRPr="00EF6758">
        <w:rPr>
          <w:b/>
        </w:rPr>
        <w:t xml:space="preserve"> </w:t>
      </w:r>
    </w:p>
    <w:p w14:paraId="0BDB7524" w14:textId="77777777" w:rsidR="0028343D" w:rsidRDefault="00567DCC" w:rsidP="001D314A">
      <w:pPr>
        <w:tabs>
          <w:tab w:val="left" w:pos="859"/>
          <w:tab w:val="left" w:pos="860"/>
        </w:tabs>
        <w:spacing w:before="120" w:line="249" w:lineRule="auto"/>
        <w:ind w:left="500" w:right="144"/>
      </w:pPr>
      <w:r>
        <w:t xml:space="preserve">We maximize, to the extent feasible, the quantity of outside </w:t>
      </w:r>
      <w:r w:rsidR="00E07001">
        <w:t xml:space="preserve">air </w:t>
      </w:r>
      <w:r>
        <w:t xml:space="preserve">for our buildings with mechanical or natural ventilation systems by: </w:t>
      </w:r>
    </w:p>
    <w:p w14:paraId="2067B63F" w14:textId="588EB113" w:rsidR="00EF6758" w:rsidRPr="00EB6033" w:rsidRDefault="00EF6758" w:rsidP="5EF70C11">
      <w:pPr>
        <w:pStyle w:val="ListParagraph"/>
        <w:numPr>
          <w:ilvl w:val="0"/>
          <w:numId w:val="16"/>
        </w:numPr>
        <w:tabs>
          <w:tab w:val="left" w:pos="859"/>
          <w:tab w:val="left" w:pos="860"/>
        </w:tabs>
        <w:spacing w:before="0" w:line="249" w:lineRule="auto"/>
        <w:ind w:left="864" w:right="144"/>
      </w:pPr>
      <w:r w:rsidRPr="00EB6033">
        <w:t>Converted all room ventilation to HEPA Certified filters. All filters are changed regularly</w:t>
      </w:r>
      <w:r w:rsidR="00EB6033" w:rsidRPr="00EB6033">
        <w:t>, no less than every two months</w:t>
      </w:r>
      <w:r w:rsidRPr="00EB6033">
        <w:t>.</w:t>
      </w:r>
    </w:p>
    <w:p w14:paraId="752C1E4F" w14:textId="23EC9B90" w:rsidR="00EB6033" w:rsidRPr="00EB6033" w:rsidRDefault="00EB6033" w:rsidP="5EF70C11">
      <w:pPr>
        <w:pStyle w:val="ListParagraph"/>
        <w:numPr>
          <w:ilvl w:val="0"/>
          <w:numId w:val="16"/>
        </w:numPr>
        <w:tabs>
          <w:tab w:val="left" w:pos="859"/>
          <w:tab w:val="left" w:pos="860"/>
        </w:tabs>
        <w:spacing w:before="0" w:line="249" w:lineRule="auto"/>
        <w:ind w:left="864" w:right="144"/>
      </w:pPr>
      <w:r w:rsidRPr="00EB6033">
        <w:t>Dependent on weather conditions, maintain open doors.</w:t>
      </w:r>
    </w:p>
    <w:p w14:paraId="4718A061" w14:textId="7BBD1B0C" w:rsidR="00EB6033" w:rsidRPr="00EB6033" w:rsidRDefault="00EB6033" w:rsidP="5EF70C11">
      <w:pPr>
        <w:pStyle w:val="ListParagraph"/>
        <w:numPr>
          <w:ilvl w:val="0"/>
          <w:numId w:val="16"/>
        </w:numPr>
        <w:tabs>
          <w:tab w:val="left" w:pos="859"/>
          <w:tab w:val="left" w:pos="860"/>
        </w:tabs>
        <w:spacing w:before="0" w:line="249" w:lineRule="auto"/>
        <w:ind w:left="864" w:right="144"/>
      </w:pPr>
      <w:r w:rsidRPr="00EB6033">
        <w:t>Maintain all HVAC systems to assure constant airflow.</w:t>
      </w:r>
    </w:p>
    <w:p w14:paraId="20C39CC3" w14:textId="77777777" w:rsidR="00EB6033" w:rsidRPr="00EF6758" w:rsidRDefault="00EB6033" w:rsidP="00EB6033">
      <w:pPr>
        <w:pStyle w:val="ListParagraph"/>
        <w:tabs>
          <w:tab w:val="left" w:pos="859"/>
          <w:tab w:val="left" w:pos="860"/>
        </w:tabs>
        <w:spacing w:before="0" w:line="249" w:lineRule="auto"/>
        <w:ind w:left="864" w:right="144" w:firstLine="0"/>
        <w:rPr>
          <w:b/>
          <w:bCs/>
        </w:rPr>
      </w:pPr>
    </w:p>
    <w:p w14:paraId="3562208E" w14:textId="77777777" w:rsidR="00567DCC" w:rsidRDefault="00567DCC" w:rsidP="00EC2542">
      <w:pPr>
        <w:pStyle w:val="Heading3"/>
      </w:pPr>
      <w:r>
        <w:t xml:space="preserve">Cleaning and </w:t>
      </w:r>
      <w:r w:rsidR="005A61C4">
        <w:t>disinfecting</w:t>
      </w:r>
    </w:p>
    <w:p w14:paraId="2B8B539F" w14:textId="77777777" w:rsidR="0028343D" w:rsidRDefault="00567DCC" w:rsidP="00EC2542">
      <w:pPr>
        <w:spacing w:before="120"/>
        <w:ind w:left="504"/>
        <w:rPr>
          <w:color w:val="C00000"/>
        </w:rPr>
      </w:pPr>
      <w:r>
        <w:t>We implement the following cleaning and disinfection measures for frequently touched surfaces:</w:t>
      </w:r>
      <w:r w:rsidRPr="0088788F">
        <w:rPr>
          <w:color w:val="C00000"/>
        </w:rPr>
        <w:t xml:space="preserve"> </w:t>
      </w:r>
    </w:p>
    <w:p w14:paraId="5E0E4394" w14:textId="39E268A3" w:rsidR="0028343D" w:rsidRPr="00624258" w:rsidRDefault="00EB6033" w:rsidP="00EB6033">
      <w:pPr>
        <w:pStyle w:val="ListParagraph"/>
        <w:numPr>
          <w:ilvl w:val="0"/>
          <w:numId w:val="37"/>
        </w:numPr>
        <w:spacing w:before="120"/>
        <w:rPr>
          <w:bCs/>
        </w:rPr>
      </w:pPr>
      <w:r w:rsidRPr="00624258">
        <w:rPr>
          <w:bCs/>
        </w:rPr>
        <w:t>Hired a cleaning consultant to evaluate procedures, products, and equipment.</w:t>
      </w:r>
    </w:p>
    <w:p w14:paraId="6773BA42" w14:textId="68D5AE34" w:rsidR="00EB6033" w:rsidRPr="00624258" w:rsidRDefault="00EB6033" w:rsidP="00EB6033">
      <w:pPr>
        <w:pStyle w:val="ListParagraph"/>
        <w:numPr>
          <w:ilvl w:val="0"/>
          <w:numId w:val="37"/>
        </w:numPr>
        <w:spacing w:before="120"/>
        <w:rPr>
          <w:bCs/>
        </w:rPr>
      </w:pPr>
      <w:r w:rsidRPr="00624258">
        <w:rPr>
          <w:bCs/>
        </w:rPr>
        <w:t>Implemented recommendations and purchased recommended equipment.</w:t>
      </w:r>
    </w:p>
    <w:p w14:paraId="6888F04F" w14:textId="0E0F9702" w:rsidR="00EB6033" w:rsidRPr="00624258" w:rsidRDefault="00EB6033" w:rsidP="00EB6033">
      <w:pPr>
        <w:pStyle w:val="ListParagraph"/>
        <w:numPr>
          <w:ilvl w:val="0"/>
          <w:numId w:val="37"/>
        </w:numPr>
        <w:spacing w:before="120"/>
        <w:rPr>
          <w:bCs/>
        </w:rPr>
      </w:pPr>
      <w:r w:rsidRPr="00624258">
        <w:rPr>
          <w:bCs/>
        </w:rPr>
        <w:t>Increased staffing to provide for an additional sanitizing rotation during the school day.</w:t>
      </w:r>
    </w:p>
    <w:p w14:paraId="0720F368" w14:textId="1DC05097" w:rsidR="00624258" w:rsidRPr="00624258" w:rsidRDefault="00624258" w:rsidP="00EB6033">
      <w:pPr>
        <w:pStyle w:val="ListParagraph"/>
        <w:numPr>
          <w:ilvl w:val="0"/>
          <w:numId w:val="37"/>
        </w:numPr>
        <w:spacing w:before="120"/>
        <w:rPr>
          <w:bCs/>
        </w:rPr>
      </w:pPr>
      <w:r w:rsidRPr="00624258">
        <w:rPr>
          <w:bCs/>
        </w:rPr>
        <w:t>Increased disinfectant and towels to allow classes to disinfect after each period.</w:t>
      </w:r>
    </w:p>
    <w:p w14:paraId="134BBF41" w14:textId="397A585E" w:rsidR="00EB6033" w:rsidRPr="00624258" w:rsidRDefault="00EB6033" w:rsidP="00EB6033">
      <w:pPr>
        <w:pStyle w:val="ListParagraph"/>
        <w:numPr>
          <w:ilvl w:val="0"/>
          <w:numId w:val="37"/>
        </w:numPr>
        <w:spacing w:before="120"/>
        <w:rPr>
          <w:bCs/>
        </w:rPr>
      </w:pPr>
      <w:r w:rsidRPr="00624258">
        <w:rPr>
          <w:bCs/>
        </w:rPr>
        <w:t>End of evening “FOG</w:t>
      </w:r>
      <w:r w:rsidR="00624258" w:rsidRPr="00624258">
        <w:rPr>
          <w:bCs/>
        </w:rPr>
        <w:t>” sanitization of all rooms to work overnight.</w:t>
      </w:r>
    </w:p>
    <w:p w14:paraId="74FA5F83" w14:textId="32F49056" w:rsidR="00567DCC" w:rsidRPr="00624258" w:rsidRDefault="00567DCC" w:rsidP="00EC2542">
      <w:pPr>
        <w:spacing w:before="120"/>
        <w:ind w:left="504"/>
        <w:rPr>
          <w:bCs/>
          <w:i/>
          <w:iCs/>
        </w:rPr>
      </w:pPr>
      <w:r w:rsidRPr="00624258">
        <w:rPr>
          <w:bCs/>
          <w:i/>
          <w:iCs/>
        </w:rPr>
        <w:t>Should we have a COVID-19 case in our workplace, we will implement the following procedures:</w:t>
      </w:r>
    </w:p>
    <w:p w14:paraId="6B51F088" w14:textId="4FAAE501" w:rsidR="00624258" w:rsidRPr="00624258" w:rsidRDefault="00624258" w:rsidP="00EC2542">
      <w:pPr>
        <w:spacing w:before="120"/>
        <w:ind w:left="504"/>
        <w:rPr>
          <w:bCs/>
        </w:rPr>
      </w:pPr>
      <w:r w:rsidRPr="00624258">
        <w:rPr>
          <w:bCs/>
        </w:rPr>
        <w:t>Isolation of area until a full disinfection cleaning can be conducted. This will be followed up with an additional building disinfection the night immediately following notification.</w:t>
      </w:r>
    </w:p>
    <w:p w14:paraId="5EE4E831" w14:textId="5C867223" w:rsidR="00567DCC" w:rsidRDefault="00567DCC" w:rsidP="00EC2542">
      <w:pPr>
        <w:pStyle w:val="Heading3"/>
      </w:pPr>
      <w:r>
        <w:t xml:space="preserve">Shared tools, </w:t>
      </w:r>
      <w:r w:rsidR="00624258">
        <w:t>equipment,</w:t>
      </w:r>
      <w:r>
        <w:t xml:space="preserve"> and personal protective equipment (PPE)</w:t>
      </w:r>
    </w:p>
    <w:p w14:paraId="674006BA" w14:textId="0F60D28E" w:rsidR="00567DCC" w:rsidRDefault="00567DCC" w:rsidP="00EC2542">
      <w:pPr>
        <w:tabs>
          <w:tab w:val="left" w:pos="1219"/>
          <w:tab w:val="left" w:pos="1220"/>
        </w:tabs>
        <w:spacing w:before="120" w:line="249" w:lineRule="auto"/>
        <w:ind w:left="504" w:right="144"/>
      </w:pPr>
      <w:r>
        <w:t>PPE must not be shared</w:t>
      </w:r>
      <w:r w:rsidR="00482C80">
        <w:t xml:space="preserve">, e.g., gloves, </w:t>
      </w:r>
      <w:r w:rsidR="00AE5326">
        <w:t>goggles,</w:t>
      </w:r>
      <w:r w:rsidR="00482C80">
        <w:t xml:space="preserve"> and face shields</w:t>
      </w:r>
      <w:r>
        <w:t>.</w:t>
      </w:r>
    </w:p>
    <w:p w14:paraId="7AE7EEDD" w14:textId="62AFEE55" w:rsidR="00567DCC" w:rsidRPr="00AE5326" w:rsidRDefault="00567DCC" w:rsidP="00EC2542">
      <w:pPr>
        <w:tabs>
          <w:tab w:val="left" w:pos="1219"/>
          <w:tab w:val="left" w:pos="1220"/>
        </w:tabs>
        <w:spacing w:before="120" w:line="249" w:lineRule="auto"/>
        <w:ind w:left="504" w:right="144"/>
        <w:rPr>
          <w:spacing w:val="-4"/>
        </w:rPr>
      </w:pPr>
      <w:r w:rsidRPr="00AE5326">
        <w:t>Items that employees come in regular physical contact with, such as phones, headsets, desks, keyboards, writing materials, instruments and tools must also not be shared, to the extent feasible. Where there must be sharing, the items will be disinfected</w:t>
      </w:r>
      <w:r w:rsidRPr="00AE5326">
        <w:rPr>
          <w:spacing w:val="-3"/>
        </w:rPr>
        <w:t xml:space="preserve"> </w:t>
      </w:r>
      <w:r w:rsidRPr="00AE5326">
        <w:t>between</w:t>
      </w:r>
      <w:r w:rsidRPr="00AE5326">
        <w:rPr>
          <w:spacing w:val="-4"/>
        </w:rPr>
        <w:t xml:space="preserve"> </w:t>
      </w:r>
      <w:r w:rsidRPr="00AE5326">
        <w:t xml:space="preserve">uses by </w:t>
      </w:r>
      <w:r w:rsidR="00AE5326" w:rsidRPr="00AE5326">
        <w:t xml:space="preserve">means of regular disinfecting. All students and staff have been trained to clean </w:t>
      </w:r>
      <w:proofErr w:type="gramStart"/>
      <w:r w:rsidR="00AE5326" w:rsidRPr="00AE5326">
        <w:t>an</w:t>
      </w:r>
      <w:proofErr w:type="gramEnd"/>
      <w:r w:rsidR="00AE5326" w:rsidRPr="00AE5326">
        <w:t xml:space="preserve"> disinfect common equipment after each use.</w:t>
      </w:r>
    </w:p>
    <w:p w14:paraId="1A93DD8F" w14:textId="12572DFD" w:rsidR="00567DCC" w:rsidRPr="0025209D" w:rsidRDefault="00567DCC" w:rsidP="00EC2542">
      <w:pPr>
        <w:tabs>
          <w:tab w:val="left" w:pos="1219"/>
          <w:tab w:val="left" w:pos="1220"/>
        </w:tabs>
        <w:spacing w:before="120" w:line="249" w:lineRule="auto"/>
        <w:ind w:left="504" w:right="144"/>
        <w:rPr>
          <w:b/>
        </w:rPr>
      </w:pPr>
      <w:r>
        <w:t>Sharing</w:t>
      </w:r>
      <w:r w:rsidRPr="00092CE2">
        <w:rPr>
          <w:spacing w:val="-3"/>
        </w:rPr>
        <w:t xml:space="preserve"> </w:t>
      </w:r>
      <w:r>
        <w:t>of</w:t>
      </w:r>
      <w:r w:rsidRPr="00092CE2">
        <w:rPr>
          <w:spacing w:val="-4"/>
        </w:rPr>
        <w:t xml:space="preserve"> </w:t>
      </w:r>
      <w:r>
        <w:t>vehicles</w:t>
      </w:r>
      <w:r w:rsidRPr="00092CE2">
        <w:rPr>
          <w:spacing w:val="-3"/>
        </w:rPr>
        <w:t xml:space="preserve"> </w:t>
      </w:r>
      <w:r>
        <w:t>will</w:t>
      </w:r>
      <w:r w:rsidRPr="00092CE2">
        <w:rPr>
          <w:spacing w:val="-3"/>
        </w:rPr>
        <w:t xml:space="preserve"> </w:t>
      </w:r>
      <w:r>
        <w:t>be</w:t>
      </w:r>
      <w:r w:rsidRPr="00092CE2">
        <w:rPr>
          <w:spacing w:val="-4"/>
        </w:rPr>
        <w:t xml:space="preserve"> </w:t>
      </w:r>
      <w:r>
        <w:t>minimized</w:t>
      </w:r>
      <w:r w:rsidRPr="00092CE2">
        <w:rPr>
          <w:spacing w:val="-3"/>
        </w:rPr>
        <w:t xml:space="preserve"> </w:t>
      </w:r>
      <w:r>
        <w:t>to</w:t>
      </w:r>
      <w:r w:rsidRPr="00092CE2">
        <w:rPr>
          <w:spacing w:val="-3"/>
        </w:rPr>
        <w:t xml:space="preserve"> </w:t>
      </w:r>
      <w:r>
        <w:t>the extent feasible, and high-touch points (for example, steering wheel, door handles, seatbelt buckles, armrests, shifter, etc.) will be disinfected between users.</w:t>
      </w:r>
      <w:r w:rsidRPr="0025209D">
        <w:rPr>
          <w:b/>
        </w:rPr>
        <w:t xml:space="preserve"> </w:t>
      </w:r>
    </w:p>
    <w:p w14:paraId="31FEB972" w14:textId="5857E81F" w:rsidR="00567DCC" w:rsidRPr="00EC2542" w:rsidRDefault="00567DCC" w:rsidP="00EC2542">
      <w:pPr>
        <w:pStyle w:val="Heading3"/>
      </w:pPr>
      <w:r w:rsidRPr="00EC2542">
        <w:t>Hand sanitizing</w:t>
      </w:r>
    </w:p>
    <w:p w14:paraId="0299C549" w14:textId="77777777" w:rsidR="0028343D" w:rsidRDefault="00567DCC" w:rsidP="0025209D">
      <w:pPr>
        <w:tabs>
          <w:tab w:val="left" w:pos="859"/>
          <w:tab w:val="left" w:pos="860"/>
        </w:tabs>
        <w:spacing w:before="120"/>
        <w:ind w:left="500" w:right="144"/>
      </w:pPr>
      <w:r>
        <w:t>In order to implement effective hand sanitizing procedures,</w:t>
      </w:r>
      <w:r w:rsidRPr="00092CE2">
        <w:rPr>
          <w:spacing w:val="-8"/>
        </w:rPr>
        <w:t xml:space="preserve"> </w:t>
      </w:r>
      <w:r>
        <w:t>we</w:t>
      </w:r>
      <w:r w:rsidR="0028343D">
        <w:t>:</w:t>
      </w:r>
    </w:p>
    <w:p w14:paraId="1B1A5385" w14:textId="5A59D1C3" w:rsidR="00567DCC" w:rsidRPr="00AE5326" w:rsidRDefault="00AE5326" w:rsidP="00AE5326">
      <w:pPr>
        <w:pStyle w:val="ListParagraph"/>
        <w:numPr>
          <w:ilvl w:val="0"/>
          <w:numId w:val="38"/>
        </w:numPr>
        <w:tabs>
          <w:tab w:val="left" w:pos="859"/>
          <w:tab w:val="left" w:pos="860"/>
        </w:tabs>
        <w:spacing w:before="120"/>
        <w:ind w:right="144"/>
        <w:rPr>
          <w:bCs/>
        </w:rPr>
      </w:pPr>
      <w:r w:rsidRPr="00AE5326">
        <w:rPr>
          <w:bCs/>
        </w:rPr>
        <w:t>Inspect sinks and dispensers nightly.</w:t>
      </w:r>
    </w:p>
    <w:p w14:paraId="42D0FAE2" w14:textId="66903BC4" w:rsidR="00AE5326" w:rsidRPr="00AE5326" w:rsidRDefault="00AE5326" w:rsidP="00AE5326">
      <w:pPr>
        <w:pStyle w:val="ListParagraph"/>
        <w:numPr>
          <w:ilvl w:val="0"/>
          <w:numId w:val="38"/>
        </w:numPr>
        <w:tabs>
          <w:tab w:val="left" w:pos="859"/>
          <w:tab w:val="left" w:pos="860"/>
        </w:tabs>
        <w:spacing w:before="120"/>
        <w:ind w:right="144"/>
        <w:rPr>
          <w:bCs/>
        </w:rPr>
      </w:pPr>
      <w:r w:rsidRPr="00AE5326">
        <w:rPr>
          <w:bCs/>
        </w:rPr>
        <w:t>Installed hand sanitizer dispensers in every room and common area.</w:t>
      </w:r>
    </w:p>
    <w:p w14:paraId="77FC1D5C" w14:textId="032261EF" w:rsidR="00AE5326" w:rsidRPr="00AE5326" w:rsidRDefault="00AE5326" w:rsidP="00AE5326">
      <w:pPr>
        <w:pStyle w:val="ListParagraph"/>
        <w:numPr>
          <w:ilvl w:val="0"/>
          <w:numId w:val="38"/>
        </w:numPr>
        <w:tabs>
          <w:tab w:val="left" w:pos="859"/>
          <w:tab w:val="left" w:pos="860"/>
        </w:tabs>
        <w:spacing w:before="120"/>
        <w:ind w:right="144"/>
        <w:rPr>
          <w:bCs/>
        </w:rPr>
      </w:pPr>
      <w:r w:rsidRPr="00AE5326">
        <w:rPr>
          <w:bCs/>
        </w:rPr>
        <w:t>Maintain all sanitizer units with a non-methyl alcohol sanitizer.</w:t>
      </w:r>
    </w:p>
    <w:p w14:paraId="5913CA11" w14:textId="2C27555F" w:rsidR="00AE5326" w:rsidRPr="00AE5326" w:rsidRDefault="00AE5326" w:rsidP="00AE5326">
      <w:pPr>
        <w:pStyle w:val="ListParagraph"/>
        <w:numPr>
          <w:ilvl w:val="0"/>
          <w:numId w:val="38"/>
        </w:numPr>
        <w:tabs>
          <w:tab w:val="left" w:pos="859"/>
          <w:tab w:val="left" w:pos="860"/>
        </w:tabs>
        <w:spacing w:before="120"/>
        <w:ind w:right="144"/>
        <w:rPr>
          <w:bCs/>
        </w:rPr>
      </w:pPr>
      <w:r w:rsidRPr="00AE5326">
        <w:rPr>
          <w:bCs/>
        </w:rPr>
        <w:lastRenderedPageBreak/>
        <w:t xml:space="preserve">District Nurse conducted a training on </w:t>
      </w:r>
      <w:bookmarkStart w:id="2" w:name="_Hlk63090322"/>
      <w:r w:rsidRPr="00AE5326">
        <w:rPr>
          <w:bCs/>
        </w:rPr>
        <w:t>hand washing and hand sanitizing.</w:t>
      </w:r>
      <w:bookmarkEnd w:id="2"/>
    </w:p>
    <w:p w14:paraId="7C02D627" w14:textId="04D94396" w:rsidR="00AE5326" w:rsidRPr="00AE5326" w:rsidRDefault="00AE5326" w:rsidP="00AE5326">
      <w:pPr>
        <w:pStyle w:val="ListParagraph"/>
        <w:numPr>
          <w:ilvl w:val="0"/>
          <w:numId w:val="38"/>
        </w:numPr>
        <w:tabs>
          <w:tab w:val="left" w:pos="859"/>
          <w:tab w:val="left" w:pos="860"/>
        </w:tabs>
        <w:spacing w:before="120"/>
        <w:ind w:right="144"/>
        <w:rPr>
          <w:bCs/>
        </w:rPr>
      </w:pPr>
      <w:r w:rsidRPr="00AE5326">
        <w:rPr>
          <w:bCs/>
        </w:rPr>
        <w:t>Students were given lessons in hand washing and hand sanitizing.</w:t>
      </w:r>
    </w:p>
    <w:p w14:paraId="1E028D70" w14:textId="018FA596" w:rsidR="00AE5326" w:rsidRPr="00AE5326" w:rsidRDefault="00AE5326" w:rsidP="00AE5326">
      <w:pPr>
        <w:pStyle w:val="ListParagraph"/>
        <w:numPr>
          <w:ilvl w:val="0"/>
          <w:numId w:val="38"/>
        </w:numPr>
        <w:tabs>
          <w:tab w:val="left" w:pos="859"/>
          <w:tab w:val="left" w:pos="860"/>
        </w:tabs>
        <w:spacing w:before="120"/>
        <w:ind w:right="144"/>
        <w:rPr>
          <w:bCs/>
        </w:rPr>
      </w:pPr>
      <w:r w:rsidRPr="00AE5326">
        <w:rPr>
          <w:bCs/>
        </w:rPr>
        <w:t xml:space="preserve">Frequent hand washing and hand sanitizing is encouraged. </w:t>
      </w:r>
    </w:p>
    <w:p w14:paraId="2C98388B" w14:textId="77777777" w:rsidR="00567DCC" w:rsidRDefault="00567DCC" w:rsidP="00EC2542">
      <w:pPr>
        <w:pStyle w:val="Heading3"/>
      </w:pPr>
      <w:r>
        <w:t>Personal protective equipment (PPE) used to control employees’ exposure to COVID-19</w:t>
      </w:r>
    </w:p>
    <w:p w14:paraId="58D8AF1E" w14:textId="77777777" w:rsidR="00567DCC" w:rsidRDefault="00567DCC" w:rsidP="0025209D">
      <w:pPr>
        <w:tabs>
          <w:tab w:val="left" w:pos="1219"/>
          <w:tab w:val="left" w:pos="1220"/>
        </w:tabs>
        <w:spacing w:before="120"/>
        <w:ind w:left="504" w:right="144"/>
      </w:pPr>
      <w:r>
        <w:t>We evaluate the need for PPE (such as gloves, goggles</w:t>
      </w:r>
      <w:r w:rsidR="00482C80">
        <w:t>, and face shields</w:t>
      </w:r>
      <w:r>
        <w:t>) as required by CCR Title 8, section 3380, and provide such PPE as</w:t>
      </w:r>
      <w:r w:rsidRPr="00F945BA">
        <w:rPr>
          <w:spacing w:val="-16"/>
        </w:rPr>
        <w:t xml:space="preserve"> </w:t>
      </w:r>
      <w:r>
        <w:t>needed.</w:t>
      </w:r>
    </w:p>
    <w:p w14:paraId="690267FD" w14:textId="77777777" w:rsidR="00083EAC" w:rsidRDefault="00920F17" w:rsidP="00EC2542">
      <w:pPr>
        <w:pStyle w:val="Heading2"/>
      </w:pPr>
      <w:r>
        <w:t>Investigating and Responding to COVID-19 Cases</w:t>
      </w:r>
    </w:p>
    <w:p w14:paraId="6F17B318" w14:textId="77777777" w:rsidR="0028343D" w:rsidRDefault="005E7C8E" w:rsidP="00B81482">
      <w:pPr>
        <w:tabs>
          <w:tab w:val="left" w:pos="859"/>
          <w:tab w:val="left" w:pos="860"/>
        </w:tabs>
        <w:spacing w:before="120" w:line="249" w:lineRule="auto"/>
        <w:ind w:left="504" w:right="144"/>
      </w:pPr>
      <w:r>
        <w:t>E</w:t>
      </w:r>
      <w:r w:rsidR="00920F17">
        <w:t>mployees</w:t>
      </w:r>
      <w:r w:rsidR="00920F17" w:rsidRPr="005E7C8E">
        <w:rPr>
          <w:spacing w:val="-4"/>
        </w:rPr>
        <w:t xml:space="preserve"> </w:t>
      </w:r>
      <w:r w:rsidR="00920F17">
        <w:t>who</w:t>
      </w:r>
      <w:r w:rsidR="00920F17" w:rsidRPr="005E7C8E">
        <w:rPr>
          <w:spacing w:val="-5"/>
        </w:rPr>
        <w:t xml:space="preserve"> </w:t>
      </w:r>
      <w:r w:rsidR="00920F17">
        <w:t>had</w:t>
      </w:r>
      <w:r w:rsidR="00920F17" w:rsidRPr="005E7C8E">
        <w:rPr>
          <w:spacing w:val="-4"/>
        </w:rPr>
        <w:t xml:space="preserve"> </w:t>
      </w:r>
      <w:r w:rsidR="00920F17">
        <w:t>potential</w:t>
      </w:r>
      <w:r w:rsidR="00920F17" w:rsidRPr="005E7C8E">
        <w:rPr>
          <w:spacing w:val="-5"/>
        </w:rPr>
        <w:t xml:space="preserve"> </w:t>
      </w:r>
      <w:r w:rsidR="00920F17">
        <w:t>COVID-19</w:t>
      </w:r>
      <w:r w:rsidR="00920F17" w:rsidRPr="005E7C8E">
        <w:rPr>
          <w:spacing w:val="-4"/>
        </w:rPr>
        <w:t xml:space="preserve"> </w:t>
      </w:r>
      <w:r w:rsidR="00920F17">
        <w:t>exposure</w:t>
      </w:r>
      <w:r w:rsidR="00920F17" w:rsidRPr="005E7C8E">
        <w:rPr>
          <w:spacing w:val="-5"/>
        </w:rPr>
        <w:t xml:space="preserve"> </w:t>
      </w:r>
      <w:r w:rsidR="00920F17">
        <w:t>in</w:t>
      </w:r>
      <w:r w:rsidR="00920F17" w:rsidRPr="005E7C8E">
        <w:rPr>
          <w:spacing w:val="-4"/>
        </w:rPr>
        <w:t xml:space="preserve"> </w:t>
      </w:r>
      <w:r w:rsidR="000C05C3">
        <w:rPr>
          <w:spacing w:val="-4"/>
        </w:rPr>
        <w:t xml:space="preserve">our </w:t>
      </w:r>
      <w:r w:rsidR="00920F17">
        <w:t>workplace</w:t>
      </w:r>
      <w:r>
        <w:t xml:space="preserve"> will be</w:t>
      </w:r>
      <w:r w:rsidR="0028343D">
        <w:t>:</w:t>
      </w:r>
    </w:p>
    <w:p w14:paraId="37E35DCC" w14:textId="77777777" w:rsidR="00BF5720" w:rsidRPr="00583662" w:rsidRDefault="00BF5720" w:rsidP="00583662">
      <w:pPr>
        <w:pStyle w:val="ListParagraph"/>
        <w:numPr>
          <w:ilvl w:val="0"/>
          <w:numId w:val="39"/>
        </w:numPr>
        <w:tabs>
          <w:tab w:val="left" w:pos="859"/>
          <w:tab w:val="left" w:pos="860"/>
        </w:tabs>
        <w:spacing w:line="249" w:lineRule="auto"/>
        <w:ind w:right="144"/>
        <w:rPr>
          <w:bCs/>
        </w:rPr>
      </w:pPr>
      <w:r w:rsidRPr="00583662">
        <w:rPr>
          <w:bCs/>
        </w:rPr>
        <w:t xml:space="preserve">Immediately </w:t>
      </w:r>
      <w:proofErr w:type="gramStart"/>
      <w:r w:rsidRPr="00583662">
        <w:rPr>
          <w:bCs/>
        </w:rPr>
        <w:t>Isolated</w:t>
      </w:r>
      <w:proofErr w:type="gramEnd"/>
      <w:r w:rsidRPr="00583662">
        <w:rPr>
          <w:bCs/>
        </w:rPr>
        <w:t>, with pay, until such time as they can be safely returned to work.</w:t>
      </w:r>
    </w:p>
    <w:p w14:paraId="033839D6" w14:textId="77777777" w:rsidR="00583662" w:rsidRPr="00583662" w:rsidRDefault="00583662" w:rsidP="00583662">
      <w:pPr>
        <w:pStyle w:val="ListParagraph"/>
        <w:numPr>
          <w:ilvl w:val="0"/>
          <w:numId w:val="39"/>
        </w:numPr>
        <w:tabs>
          <w:tab w:val="left" w:pos="859"/>
          <w:tab w:val="left" w:pos="860"/>
        </w:tabs>
        <w:spacing w:line="249" w:lineRule="auto"/>
        <w:ind w:right="144"/>
        <w:rPr>
          <w:bCs/>
        </w:rPr>
      </w:pPr>
      <w:r w:rsidRPr="00583662">
        <w:rPr>
          <w:bCs/>
        </w:rPr>
        <w:t>Evaluated and referred to health provider if necessary.</w:t>
      </w:r>
    </w:p>
    <w:p w14:paraId="7234841A" w14:textId="51475060" w:rsidR="00BF5720" w:rsidRPr="00583662" w:rsidRDefault="00BF5720" w:rsidP="00583662">
      <w:pPr>
        <w:pStyle w:val="ListParagraph"/>
        <w:numPr>
          <w:ilvl w:val="0"/>
          <w:numId w:val="39"/>
        </w:numPr>
        <w:tabs>
          <w:tab w:val="left" w:pos="859"/>
          <w:tab w:val="left" w:pos="860"/>
        </w:tabs>
        <w:spacing w:line="249" w:lineRule="auto"/>
        <w:ind w:right="144"/>
        <w:rPr>
          <w:bCs/>
        </w:rPr>
      </w:pPr>
      <w:r w:rsidRPr="00583662">
        <w:rPr>
          <w:bCs/>
        </w:rPr>
        <w:t>Provided a Covid-19 test in coordination with District Nurse.</w:t>
      </w:r>
    </w:p>
    <w:p w14:paraId="4029DC92" w14:textId="162B96C1" w:rsidR="00583662" w:rsidRDefault="00583662" w:rsidP="00BF5720">
      <w:pPr>
        <w:pStyle w:val="ListParagraph"/>
        <w:numPr>
          <w:ilvl w:val="0"/>
          <w:numId w:val="39"/>
        </w:numPr>
        <w:tabs>
          <w:tab w:val="left" w:pos="859"/>
          <w:tab w:val="left" w:pos="860"/>
        </w:tabs>
        <w:spacing w:line="249" w:lineRule="auto"/>
        <w:ind w:right="144"/>
        <w:rPr>
          <w:bCs/>
        </w:rPr>
      </w:pPr>
      <w:r w:rsidRPr="00583662">
        <w:rPr>
          <w:bCs/>
        </w:rPr>
        <w:t>Allowed to work from home as applicable.</w:t>
      </w:r>
    </w:p>
    <w:p w14:paraId="2143339F" w14:textId="2C162A95" w:rsidR="00583662" w:rsidRPr="00583662" w:rsidRDefault="00583662" w:rsidP="00BF5720">
      <w:pPr>
        <w:pStyle w:val="ListParagraph"/>
        <w:numPr>
          <w:ilvl w:val="0"/>
          <w:numId w:val="39"/>
        </w:numPr>
        <w:tabs>
          <w:tab w:val="left" w:pos="859"/>
          <w:tab w:val="left" w:pos="860"/>
        </w:tabs>
        <w:spacing w:line="249" w:lineRule="auto"/>
        <w:ind w:right="144"/>
        <w:rPr>
          <w:bCs/>
        </w:rPr>
      </w:pPr>
      <w:r>
        <w:rPr>
          <w:bCs/>
        </w:rPr>
        <w:t xml:space="preserve">All reports will be logged and maintained using the form attached as Appendix C. </w:t>
      </w:r>
    </w:p>
    <w:p w14:paraId="334B8CE2" w14:textId="77777777" w:rsidR="00EB1D1B" w:rsidRDefault="00EB1D1B" w:rsidP="00EC2542">
      <w:pPr>
        <w:pStyle w:val="Heading2"/>
      </w:pPr>
      <w:r>
        <w:t>System for Communicating</w:t>
      </w:r>
    </w:p>
    <w:p w14:paraId="5AE28953" w14:textId="21EFCF0E" w:rsidR="00EB1D1B" w:rsidRDefault="00B74043" w:rsidP="00B81482">
      <w:pPr>
        <w:pStyle w:val="BodyText"/>
        <w:spacing w:before="120" w:line="249" w:lineRule="auto"/>
        <w:ind w:left="504" w:right="144"/>
      </w:pPr>
      <w:r>
        <w:t xml:space="preserve">Our goal is to </w:t>
      </w:r>
      <w:r w:rsidR="00EB1D1B">
        <w:t xml:space="preserve">ensure </w:t>
      </w:r>
      <w:r>
        <w:t xml:space="preserve">that we have effective two-way </w:t>
      </w:r>
      <w:r w:rsidR="00EB1D1B">
        <w:t>communicat</w:t>
      </w:r>
      <w:r>
        <w:t>ion with our employees</w:t>
      </w:r>
      <w:r w:rsidR="00900011">
        <w:t>. This will be conducted as follows:</w:t>
      </w:r>
    </w:p>
    <w:p w14:paraId="23B2DB76" w14:textId="0899CD4A" w:rsidR="00EB1D1B" w:rsidRPr="00900011" w:rsidRDefault="00583662" w:rsidP="00900011">
      <w:pPr>
        <w:pStyle w:val="ListParagraph"/>
        <w:numPr>
          <w:ilvl w:val="0"/>
          <w:numId w:val="20"/>
        </w:numPr>
        <w:tabs>
          <w:tab w:val="left" w:pos="499"/>
          <w:tab w:val="left" w:pos="500"/>
        </w:tabs>
        <w:spacing w:before="120" w:line="249" w:lineRule="auto"/>
        <w:ind w:left="864" w:right="144"/>
        <w:rPr>
          <w:b/>
        </w:rPr>
      </w:pPr>
      <w:r>
        <w:t xml:space="preserve">All </w:t>
      </w:r>
      <w:r w:rsidR="00B74043">
        <w:t>e</w:t>
      </w:r>
      <w:r w:rsidR="00EB1D1B">
        <w:t>mployees should report COVID-19 symptoms</w:t>
      </w:r>
      <w:r w:rsidR="00B74043">
        <w:t xml:space="preserve"> and </w:t>
      </w:r>
      <w:r w:rsidR="00900011">
        <w:t xml:space="preserve">exposures </w:t>
      </w:r>
      <w:r w:rsidR="00EB1D1B">
        <w:t>to</w:t>
      </w:r>
      <w:r>
        <w:t xml:space="preserve"> the District Nurse immediately by phone</w:t>
      </w:r>
      <w:r w:rsidR="00B74043">
        <w:t xml:space="preserve">, </w:t>
      </w:r>
      <w:r>
        <w:t>with a subsequent email.</w:t>
      </w:r>
      <w:r w:rsidR="00900011">
        <w:t xml:space="preserve"> E</w:t>
      </w:r>
      <w:r w:rsidR="00EB1D1B">
        <w:t xml:space="preserve">mployees </w:t>
      </w:r>
      <w:r w:rsidR="005E7C8E">
        <w:t>can</w:t>
      </w:r>
      <w:r w:rsidR="00EB1D1B">
        <w:t xml:space="preserve"> report symptoms and hazards without fear of reprisal.</w:t>
      </w:r>
    </w:p>
    <w:p w14:paraId="3DD36FAC" w14:textId="77777777" w:rsidR="00900011" w:rsidRPr="00900011" w:rsidRDefault="00900011" w:rsidP="00900011">
      <w:pPr>
        <w:pStyle w:val="ListParagraph"/>
        <w:numPr>
          <w:ilvl w:val="0"/>
          <w:numId w:val="20"/>
        </w:numPr>
        <w:tabs>
          <w:tab w:val="left" w:pos="499"/>
          <w:tab w:val="left" w:pos="500"/>
        </w:tabs>
        <w:spacing w:before="120" w:line="249" w:lineRule="auto"/>
        <w:ind w:left="864" w:right="144"/>
        <w:rPr>
          <w:b/>
        </w:rPr>
      </w:pPr>
      <w:r>
        <w:t>All employees should report possible COVID-19 hazards to the maintenance department immediately by work order, with a subsequent email to the following addresses:</w:t>
      </w:r>
    </w:p>
    <w:p w14:paraId="1D7C430B" w14:textId="4CC36A03" w:rsidR="00900011" w:rsidRPr="00900011" w:rsidRDefault="00BC551A" w:rsidP="00900011">
      <w:pPr>
        <w:pStyle w:val="ListParagraph"/>
        <w:numPr>
          <w:ilvl w:val="1"/>
          <w:numId w:val="20"/>
        </w:numPr>
        <w:tabs>
          <w:tab w:val="left" w:pos="499"/>
          <w:tab w:val="left" w:pos="500"/>
        </w:tabs>
        <w:spacing w:before="120" w:line="249" w:lineRule="auto"/>
        <w:ind w:right="144"/>
        <w:rPr>
          <w:b/>
        </w:rPr>
      </w:pPr>
      <w:hyperlink r:id="rId9" w:history="1">
        <w:r w:rsidR="00900011" w:rsidRPr="00D7679B">
          <w:rPr>
            <w:rStyle w:val="Hyperlink"/>
          </w:rPr>
          <w:t>veng@yuhsd.net</w:t>
        </w:r>
      </w:hyperlink>
    </w:p>
    <w:p w14:paraId="7304086D" w14:textId="0CE61728" w:rsidR="00900011" w:rsidRPr="00900011" w:rsidRDefault="00BC551A" w:rsidP="00900011">
      <w:pPr>
        <w:pStyle w:val="ListParagraph"/>
        <w:numPr>
          <w:ilvl w:val="1"/>
          <w:numId w:val="20"/>
        </w:numPr>
        <w:tabs>
          <w:tab w:val="left" w:pos="499"/>
          <w:tab w:val="left" w:pos="500"/>
        </w:tabs>
        <w:spacing w:before="120" w:line="249" w:lineRule="auto"/>
        <w:ind w:right="144"/>
        <w:rPr>
          <w:b/>
        </w:rPr>
      </w:pPr>
      <w:hyperlink r:id="rId10" w:history="1">
        <w:r w:rsidR="00900011" w:rsidRPr="00D7679B">
          <w:rPr>
            <w:rStyle w:val="Hyperlink"/>
          </w:rPr>
          <w:t>dbryan@yuhsd.net</w:t>
        </w:r>
      </w:hyperlink>
    </w:p>
    <w:p w14:paraId="175B7546" w14:textId="5D4349EA" w:rsidR="00900011" w:rsidRPr="00900011" w:rsidRDefault="00BC551A" w:rsidP="00900011">
      <w:pPr>
        <w:pStyle w:val="ListParagraph"/>
        <w:numPr>
          <w:ilvl w:val="1"/>
          <w:numId w:val="20"/>
        </w:numPr>
        <w:tabs>
          <w:tab w:val="left" w:pos="499"/>
          <w:tab w:val="left" w:pos="500"/>
        </w:tabs>
        <w:spacing w:before="120" w:line="249" w:lineRule="auto"/>
        <w:ind w:right="144"/>
        <w:rPr>
          <w:b/>
        </w:rPr>
      </w:pPr>
      <w:hyperlink r:id="rId11" w:history="1">
        <w:r w:rsidR="00900011" w:rsidRPr="00D7679B">
          <w:rPr>
            <w:rStyle w:val="Hyperlink"/>
          </w:rPr>
          <w:t>sdiggle@yuhsd.net</w:t>
        </w:r>
      </w:hyperlink>
    </w:p>
    <w:p w14:paraId="0B8BBCDA" w14:textId="4C6F4429" w:rsidR="00900011" w:rsidRPr="001D5363" w:rsidRDefault="00BC551A" w:rsidP="00900011">
      <w:pPr>
        <w:pStyle w:val="ListParagraph"/>
        <w:numPr>
          <w:ilvl w:val="1"/>
          <w:numId w:val="20"/>
        </w:numPr>
        <w:tabs>
          <w:tab w:val="left" w:pos="499"/>
          <w:tab w:val="left" w:pos="500"/>
        </w:tabs>
        <w:spacing w:before="120" w:line="249" w:lineRule="auto"/>
        <w:ind w:right="144"/>
        <w:rPr>
          <w:b/>
        </w:rPr>
      </w:pPr>
      <w:hyperlink r:id="rId12" w:history="1">
        <w:r w:rsidR="00900011" w:rsidRPr="00D7679B">
          <w:rPr>
            <w:rStyle w:val="Hyperlink"/>
          </w:rPr>
          <w:t>mgreenfield@yuhsd.net</w:t>
        </w:r>
      </w:hyperlink>
    </w:p>
    <w:p w14:paraId="6396A5B2" w14:textId="77777777" w:rsidR="001D5363" w:rsidRPr="00900011" w:rsidRDefault="001D5363" w:rsidP="001D5363">
      <w:pPr>
        <w:pStyle w:val="ListParagraph"/>
        <w:tabs>
          <w:tab w:val="left" w:pos="499"/>
          <w:tab w:val="left" w:pos="500"/>
        </w:tabs>
        <w:spacing w:before="120" w:line="249" w:lineRule="auto"/>
        <w:ind w:left="1944" w:right="144" w:firstLine="0"/>
        <w:rPr>
          <w:b/>
        </w:rPr>
      </w:pPr>
    </w:p>
    <w:p w14:paraId="2E9938F8" w14:textId="3B433CD3" w:rsidR="00EB1D1B" w:rsidRDefault="00EB1D1B" w:rsidP="00796D5B">
      <w:pPr>
        <w:pStyle w:val="ListParagraph"/>
        <w:numPr>
          <w:ilvl w:val="0"/>
          <w:numId w:val="20"/>
        </w:numPr>
        <w:tabs>
          <w:tab w:val="left" w:pos="499"/>
          <w:tab w:val="left" w:pos="500"/>
        </w:tabs>
        <w:spacing w:before="0" w:line="249" w:lineRule="auto"/>
        <w:ind w:left="864" w:right="144"/>
      </w:pPr>
      <w:r>
        <w:t>Our</w:t>
      </w:r>
      <w:r w:rsidRPr="005E7C8E">
        <w:rPr>
          <w:spacing w:val="-3"/>
        </w:rPr>
        <w:t xml:space="preserve"> </w:t>
      </w:r>
      <w:r>
        <w:t>procedures</w:t>
      </w:r>
      <w:r w:rsidRPr="005E7C8E">
        <w:rPr>
          <w:spacing w:val="-4"/>
        </w:rPr>
        <w:t xml:space="preserve"> </w:t>
      </w:r>
      <w:r>
        <w:t>or</w:t>
      </w:r>
      <w:r w:rsidRPr="005E7C8E">
        <w:rPr>
          <w:spacing w:val="-4"/>
        </w:rPr>
        <w:t xml:space="preserve"> </w:t>
      </w:r>
      <w:r>
        <w:t>policies</w:t>
      </w:r>
      <w:r w:rsidRPr="005E7C8E">
        <w:rPr>
          <w:spacing w:val="-4"/>
        </w:rPr>
        <w:t xml:space="preserve"> </w:t>
      </w:r>
      <w:r>
        <w:t>for</w:t>
      </w:r>
      <w:r w:rsidRPr="005E7C8E">
        <w:rPr>
          <w:spacing w:val="-3"/>
        </w:rPr>
        <w:t xml:space="preserve"> </w:t>
      </w:r>
      <w:r>
        <w:t>accommodating</w:t>
      </w:r>
      <w:r w:rsidRPr="005E7C8E">
        <w:rPr>
          <w:spacing w:val="-4"/>
        </w:rPr>
        <w:t xml:space="preserve"> </w:t>
      </w:r>
      <w:r>
        <w:t>employees</w:t>
      </w:r>
      <w:r w:rsidRPr="005E7C8E">
        <w:rPr>
          <w:spacing w:val="-4"/>
        </w:rPr>
        <w:t xml:space="preserve"> </w:t>
      </w:r>
      <w:r>
        <w:t>with</w:t>
      </w:r>
      <w:r w:rsidRPr="005E7C8E">
        <w:rPr>
          <w:spacing w:val="-4"/>
        </w:rPr>
        <w:t xml:space="preserve"> </w:t>
      </w:r>
      <w:r>
        <w:t>medical</w:t>
      </w:r>
      <w:r w:rsidRPr="005E7C8E">
        <w:rPr>
          <w:spacing w:val="-3"/>
        </w:rPr>
        <w:t xml:space="preserve"> </w:t>
      </w:r>
      <w:r>
        <w:t>or</w:t>
      </w:r>
      <w:r w:rsidRPr="005E7C8E">
        <w:rPr>
          <w:spacing w:val="-5"/>
        </w:rPr>
        <w:t xml:space="preserve"> </w:t>
      </w:r>
      <w:r>
        <w:t>other</w:t>
      </w:r>
      <w:r w:rsidRPr="005E7C8E">
        <w:rPr>
          <w:spacing w:val="-4"/>
        </w:rPr>
        <w:t xml:space="preserve"> </w:t>
      </w:r>
      <w:r>
        <w:t>conditions</w:t>
      </w:r>
      <w:r w:rsidRPr="005E7C8E">
        <w:rPr>
          <w:spacing w:val="-3"/>
        </w:rPr>
        <w:t xml:space="preserve"> </w:t>
      </w:r>
      <w:r>
        <w:t>that</w:t>
      </w:r>
      <w:r w:rsidRPr="005E7C8E">
        <w:rPr>
          <w:spacing w:val="-3"/>
        </w:rPr>
        <w:t xml:space="preserve"> </w:t>
      </w:r>
      <w:r>
        <w:t>put</w:t>
      </w:r>
      <w:r w:rsidRPr="005E7C8E">
        <w:rPr>
          <w:spacing w:val="-4"/>
        </w:rPr>
        <w:t xml:space="preserve"> </w:t>
      </w:r>
      <w:r>
        <w:t>them</w:t>
      </w:r>
      <w:r w:rsidRPr="005E7C8E">
        <w:rPr>
          <w:spacing w:val="-3"/>
        </w:rPr>
        <w:t xml:space="preserve"> </w:t>
      </w:r>
      <w:r>
        <w:t>at</w:t>
      </w:r>
      <w:r w:rsidRPr="005E7C8E">
        <w:rPr>
          <w:spacing w:val="-4"/>
        </w:rPr>
        <w:t xml:space="preserve"> </w:t>
      </w:r>
      <w:r>
        <w:t>increased</w:t>
      </w:r>
      <w:r w:rsidRPr="005E7C8E">
        <w:rPr>
          <w:spacing w:val="-4"/>
        </w:rPr>
        <w:t xml:space="preserve"> </w:t>
      </w:r>
      <w:r>
        <w:t>risk</w:t>
      </w:r>
      <w:r w:rsidRPr="005E7C8E">
        <w:rPr>
          <w:spacing w:val="-3"/>
        </w:rPr>
        <w:t xml:space="preserve"> </w:t>
      </w:r>
      <w:r>
        <w:t>of</w:t>
      </w:r>
      <w:r w:rsidRPr="005E7C8E">
        <w:rPr>
          <w:spacing w:val="-5"/>
        </w:rPr>
        <w:t xml:space="preserve"> </w:t>
      </w:r>
      <w:r>
        <w:t>severe COVID-19 illness</w:t>
      </w:r>
      <w:r w:rsidR="00900011">
        <w:t xml:space="preserve"> are included in our Collective Bargaining Agreements</w:t>
      </w:r>
      <w:r w:rsidR="00BB3A76">
        <w:t xml:space="preserve">. These include options for Working </w:t>
      </w:r>
      <w:r w:rsidR="001D5363">
        <w:t>from</w:t>
      </w:r>
      <w:r w:rsidR="00BB3A76">
        <w:t xml:space="preserve"> Home, Paid Leave, and Additional PPE options.</w:t>
      </w:r>
    </w:p>
    <w:p w14:paraId="65670166" w14:textId="77777777" w:rsidR="00BB3A76" w:rsidRPr="00BB3A76" w:rsidRDefault="00EB1D1B" w:rsidP="00796D5B">
      <w:pPr>
        <w:pStyle w:val="ListParagraph"/>
        <w:numPr>
          <w:ilvl w:val="0"/>
          <w:numId w:val="20"/>
        </w:numPr>
        <w:tabs>
          <w:tab w:val="left" w:pos="499"/>
          <w:tab w:val="left" w:pos="500"/>
        </w:tabs>
        <w:spacing w:before="0"/>
        <w:ind w:left="864" w:right="144"/>
        <w:rPr>
          <w:b/>
          <w:color w:val="D2232A"/>
        </w:rPr>
      </w:pPr>
      <w:r>
        <w:t>In the event we are required to provide testing because of a workplace exposure or outbreak,</w:t>
      </w:r>
      <w:r w:rsidRPr="005E7C8E">
        <w:rPr>
          <w:spacing w:val="-2"/>
        </w:rPr>
        <w:t xml:space="preserve"> </w:t>
      </w:r>
      <w:r>
        <w:t>we</w:t>
      </w:r>
      <w:r w:rsidRPr="005E7C8E">
        <w:rPr>
          <w:spacing w:val="-3"/>
        </w:rPr>
        <w:t xml:space="preserve"> </w:t>
      </w:r>
      <w:r>
        <w:t>will</w:t>
      </w:r>
      <w:r w:rsidRPr="005E7C8E">
        <w:rPr>
          <w:spacing w:val="-3"/>
        </w:rPr>
        <w:t xml:space="preserve"> </w:t>
      </w:r>
      <w:r w:rsidR="00BB3A76">
        <w:rPr>
          <w:spacing w:val="-3"/>
        </w:rPr>
        <w:t>conduct staff wide testing in addition to our regular cycle of tests. A reminder that any staff with a positive test will NOT be made to use personal sick leave for any isolation situation related to Covid-19.</w:t>
      </w:r>
    </w:p>
    <w:p w14:paraId="59524A59" w14:textId="7ADE2684" w:rsidR="00EB1D1B" w:rsidRDefault="00EB1D1B" w:rsidP="00796D5B">
      <w:pPr>
        <w:pStyle w:val="ListParagraph"/>
        <w:numPr>
          <w:ilvl w:val="0"/>
          <w:numId w:val="20"/>
        </w:numPr>
        <w:tabs>
          <w:tab w:val="left" w:pos="499"/>
          <w:tab w:val="left" w:pos="500"/>
        </w:tabs>
        <w:spacing w:before="0" w:line="249" w:lineRule="auto"/>
        <w:ind w:left="864" w:right="144"/>
      </w:pPr>
      <w:r>
        <w:t>Information</w:t>
      </w:r>
      <w:r w:rsidRPr="005E7C8E">
        <w:rPr>
          <w:spacing w:val="-6"/>
        </w:rPr>
        <w:t xml:space="preserve"> </w:t>
      </w:r>
      <w:r>
        <w:t>about</w:t>
      </w:r>
      <w:r w:rsidRPr="005E7C8E">
        <w:rPr>
          <w:spacing w:val="-7"/>
        </w:rPr>
        <w:t xml:space="preserve"> </w:t>
      </w:r>
      <w:r>
        <w:t>COVID-19</w:t>
      </w:r>
      <w:r w:rsidRPr="005E7C8E">
        <w:rPr>
          <w:spacing w:val="-6"/>
        </w:rPr>
        <w:t xml:space="preserve"> </w:t>
      </w:r>
      <w:r>
        <w:t xml:space="preserve">hazards </w:t>
      </w:r>
      <w:r w:rsidR="00BB3A76">
        <w:t>or exposures (passive or active) will be communicated as follows:</w:t>
      </w:r>
    </w:p>
    <w:p w14:paraId="37788646" w14:textId="521C0B45" w:rsidR="00BB3A76" w:rsidRDefault="00BB3A76" w:rsidP="00BB3A76">
      <w:pPr>
        <w:pStyle w:val="ListParagraph"/>
        <w:numPr>
          <w:ilvl w:val="1"/>
          <w:numId w:val="20"/>
        </w:numPr>
        <w:tabs>
          <w:tab w:val="left" w:pos="499"/>
          <w:tab w:val="left" w:pos="500"/>
        </w:tabs>
        <w:spacing w:before="0" w:line="249" w:lineRule="auto"/>
        <w:ind w:right="144"/>
      </w:pPr>
      <w:r>
        <w:t>Active exposures will be notified by phone call immediately with all information. This will be followed with an email detailing all information in the phone call.</w:t>
      </w:r>
    </w:p>
    <w:p w14:paraId="18E92CD6" w14:textId="7AB57D5C" w:rsidR="00BB3A76" w:rsidRDefault="00BB3A76" w:rsidP="00BB3A76">
      <w:pPr>
        <w:pStyle w:val="ListParagraph"/>
        <w:numPr>
          <w:ilvl w:val="1"/>
          <w:numId w:val="20"/>
        </w:numPr>
        <w:tabs>
          <w:tab w:val="left" w:pos="499"/>
          <w:tab w:val="left" w:pos="500"/>
        </w:tabs>
        <w:spacing w:before="0" w:line="249" w:lineRule="auto"/>
        <w:ind w:right="144"/>
      </w:pPr>
      <w:r>
        <w:t xml:space="preserve">Passive exposures will be announced via staff memo, emailed to all employees with-in 24 </w:t>
      </w:r>
      <w:r w:rsidRPr="001D5363">
        <w:t>hours of identification of a situation.</w:t>
      </w:r>
    </w:p>
    <w:p w14:paraId="1F9728D0" w14:textId="77777777" w:rsidR="001D5363" w:rsidRPr="001D5363" w:rsidRDefault="001D5363" w:rsidP="001D5363">
      <w:pPr>
        <w:pStyle w:val="ListParagraph"/>
        <w:tabs>
          <w:tab w:val="left" w:pos="499"/>
          <w:tab w:val="left" w:pos="500"/>
        </w:tabs>
        <w:spacing w:before="0" w:line="249" w:lineRule="auto"/>
        <w:ind w:left="1944" w:right="144" w:firstLine="0"/>
      </w:pPr>
    </w:p>
    <w:p w14:paraId="2722D01C" w14:textId="7A1658A8" w:rsidR="00EB1D1B" w:rsidRPr="001D5363" w:rsidRDefault="001D5363" w:rsidP="00796D5B">
      <w:pPr>
        <w:pStyle w:val="ListParagraph"/>
        <w:numPr>
          <w:ilvl w:val="0"/>
          <w:numId w:val="20"/>
        </w:numPr>
        <w:tabs>
          <w:tab w:val="left" w:pos="499"/>
          <w:tab w:val="left" w:pos="500"/>
        </w:tabs>
        <w:spacing w:before="0"/>
        <w:ind w:left="864" w:right="144"/>
      </w:pPr>
      <w:r w:rsidRPr="001D5363">
        <w:t>Regular District Updates will be provided by email and the Remind101 system.</w:t>
      </w:r>
    </w:p>
    <w:p w14:paraId="46542EF9" w14:textId="46BA78B4" w:rsidR="001D5363" w:rsidRPr="001D5363" w:rsidRDefault="001D5363" w:rsidP="00796D5B">
      <w:pPr>
        <w:pStyle w:val="ListParagraph"/>
        <w:numPr>
          <w:ilvl w:val="0"/>
          <w:numId w:val="20"/>
        </w:numPr>
        <w:tabs>
          <w:tab w:val="left" w:pos="499"/>
          <w:tab w:val="left" w:pos="500"/>
        </w:tabs>
        <w:spacing w:before="0"/>
        <w:ind w:left="864" w:right="144"/>
      </w:pPr>
      <w:r w:rsidRPr="001D5363">
        <w:t>Emergency updates or situations will be sent via the Remind101 system with an email follow-up and if needed, implementation of our District Phone Tree.</w:t>
      </w:r>
    </w:p>
    <w:p w14:paraId="1AADCD6A" w14:textId="77777777" w:rsidR="00083EAC" w:rsidRDefault="00920F17" w:rsidP="00EC2542">
      <w:pPr>
        <w:pStyle w:val="Heading2"/>
      </w:pPr>
      <w:r>
        <w:lastRenderedPageBreak/>
        <w:t>Training and Instruction</w:t>
      </w:r>
    </w:p>
    <w:p w14:paraId="0DC2A783" w14:textId="77777777" w:rsidR="00083EAC" w:rsidRDefault="001D0149" w:rsidP="00B81482">
      <w:pPr>
        <w:pStyle w:val="BodyText"/>
        <w:spacing w:before="120"/>
        <w:ind w:left="504" w:right="144"/>
      </w:pPr>
      <w:r>
        <w:t>We will provide e</w:t>
      </w:r>
      <w:r w:rsidR="00920F17">
        <w:t xml:space="preserve">ffective training and instruction </w:t>
      </w:r>
      <w:r>
        <w:t>that includes</w:t>
      </w:r>
      <w:r w:rsidR="00920F17">
        <w:t>:</w:t>
      </w:r>
    </w:p>
    <w:p w14:paraId="10054BFB" w14:textId="77777777" w:rsidR="00083EAC" w:rsidRPr="00FF0448" w:rsidRDefault="00920F17" w:rsidP="00B81482">
      <w:pPr>
        <w:pStyle w:val="ListParagraph"/>
        <w:numPr>
          <w:ilvl w:val="0"/>
          <w:numId w:val="22"/>
        </w:numPr>
        <w:tabs>
          <w:tab w:val="left" w:pos="500"/>
        </w:tabs>
        <w:spacing w:before="120"/>
        <w:ind w:left="864" w:right="144"/>
        <w:jc w:val="both"/>
        <w:rPr>
          <w:sz w:val="20"/>
          <w:szCs w:val="20"/>
        </w:rPr>
      </w:pPr>
      <w:r w:rsidRPr="00FF0448">
        <w:rPr>
          <w:sz w:val="20"/>
          <w:szCs w:val="20"/>
        </w:rPr>
        <w:t>Our COVID-19 policies and procedures to protect employees from COVID-19</w:t>
      </w:r>
      <w:r w:rsidRPr="00FF0448">
        <w:rPr>
          <w:spacing w:val="-12"/>
          <w:sz w:val="20"/>
          <w:szCs w:val="20"/>
        </w:rPr>
        <w:t xml:space="preserve"> </w:t>
      </w:r>
      <w:r w:rsidRPr="00FF0448">
        <w:rPr>
          <w:sz w:val="20"/>
          <w:szCs w:val="20"/>
        </w:rPr>
        <w:t>hazards.</w:t>
      </w:r>
    </w:p>
    <w:p w14:paraId="20B9B265" w14:textId="77777777" w:rsidR="00083EAC" w:rsidRPr="00FF0448" w:rsidRDefault="00920F17" w:rsidP="00796D5B">
      <w:pPr>
        <w:pStyle w:val="ListParagraph"/>
        <w:numPr>
          <w:ilvl w:val="0"/>
          <w:numId w:val="22"/>
        </w:numPr>
        <w:tabs>
          <w:tab w:val="left" w:pos="500"/>
        </w:tabs>
        <w:spacing w:before="0" w:line="249" w:lineRule="auto"/>
        <w:ind w:left="864" w:right="144"/>
        <w:jc w:val="both"/>
        <w:rPr>
          <w:sz w:val="20"/>
          <w:szCs w:val="20"/>
        </w:rPr>
      </w:pPr>
      <w:r w:rsidRPr="00FF0448">
        <w:rPr>
          <w:sz w:val="20"/>
          <w:szCs w:val="20"/>
        </w:rPr>
        <w:t>Information</w:t>
      </w:r>
      <w:r w:rsidRPr="00FF0448">
        <w:rPr>
          <w:spacing w:val="-4"/>
          <w:sz w:val="20"/>
          <w:szCs w:val="20"/>
        </w:rPr>
        <w:t xml:space="preserve"> </w:t>
      </w:r>
      <w:r w:rsidRPr="00FF0448">
        <w:rPr>
          <w:sz w:val="20"/>
          <w:szCs w:val="20"/>
        </w:rPr>
        <w:t>regarding</w:t>
      </w:r>
      <w:r w:rsidRPr="00FF0448">
        <w:rPr>
          <w:spacing w:val="-3"/>
          <w:sz w:val="20"/>
          <w:szCs w:val="20"/>
        </w:rPr>
        <w:t xml:space="preserve"> </w:t>
      </w:r>
      <w:r w:rsidRPr="00FF0448">
        <w:rPr>
          <w:sz w:val="20"/>
          <w:szCs w:val="20"/>
        </w:rPr>
        <w:t>COVID-19-related</w:t>
      </w:r>
      <w:r w:rsidRPr="00FF0448">
        <w:rPr>
          <w:spacing w:val="-5"/>
          <w:sz w:val="20"/>
          <w:szCs w:val="20"/>
        </w:rPr>
        <w:t xml:space="preserve"> </w:t>
      </w:r>
      <w:r w:rsidRPr="00FF0448">
        <w:rPr>
          <w:sz w:val="20"/>
          <w:szCs w:val="20"/>
        </w:rPr>
        <w:t>benefits</w:t>
      </w:r>
      <w:r w:rsidRPr="00FF0448">
        <w:rPr>
          <w:spacing w:val="-4"/>
          <w:sz w:val="20"/>
          <w:szCs w:val="20"/>
        </w:rPr>
        <w:t xml:space="preserve"> </w:t>
      </w:r>
      <w:r w:rsidRPr="00FF0448">
        <w:rPr>
          <w:sz w:val="20"/>
          <w:szCs w:val="20"/>
        </w:rPr>
        <w:t>to</w:t>
      </w:r>
      <w:r w:rsidRPr="00FF0448">
        <w:rPr>
          <w:spacing w:val="-4"/>
          <w:sz w:val="20"/>
          <w:szCs w:val="20"/>
        </w:rPr>
        <w:t xml:space="preserve"> </w:t>
      </w:r>
      <w:r w:rsidRPr="00FF0448">
        <w:rPr>
          <w:sz w:val="20"/>
          <w:szCs w:val="20"/>
        </w:rPr>
        <w:t>which</w:t>
      </w:r>
      <w:r w:rsidRPr="00FF0448">
        <w:rPr>
          <w:spacing w:val="-4"/>
          <w:sz w:val="20"/>
          <w:szCs w:val="20"/>
        </w:rPr>
        <w:t xml:space="preserve"> </w:t>
      </w:r>
      <w:r w:rsidRPr="00FF0448">
        <w:rPr>
          <w:sz w:val="20"/>
          <w:szCs w:val="20"/>
        </w:rPr>
        <w:t>the</w:t>
      </w:r>
      <w:r w:rsidRPr="00FF0448">
        <w:rPr>
          <w:spacing w:val="-3"/>
          <w:sz w:val="20"/>
          <w:szCs w:val="20"/>
        </w:rPr>
        <w:t xml:space="preserve"> </w:t>
      </w:r>
      <w:r w:rsidRPr="00FF0448">
        <w:rPr>
          <w:sz w:val="20"/>
          <w:szCs w:val="20"/>
        </w:rPr>
        <w:t>employee</w:t>
      </w:r>
      <w:r w:rsidRPr="00FF0448">
        <w:rPr>
          <w:spacing w:val="-5"/>
          <w:sz w:val="20"/>
          <w:szCs w:val="20"/>
        </w:rPr>
        <w:t xml:space="preserve"> </w:t>
      </w:r>
      <w:r w:rsidRPr="00FF0448">
        <w:rPr>
          <w:sz w:val="20"/>
          <w:szCs w:val="20"/>
        </w:rPr>
        <w:t>may</w:t>
      </w:r>
      <w:r w:rsidRPr="00FF0448">
        <w:rPr>
          <w:spacing w:val="-3"/>
          <w:sz w:val="20"/>
          <w:szCs w:val="20"/>
        </w:rPr>
        <w:t xml:space="preserve"> </w:t>
      </w:r>
      <w:r w:rsidRPr="00FF0448">
        <w:rPr>
          <w:sz w:val="20"/>
          <w:szCs w:val="20"/>
        </w:rPr>
        <w:t>be</w:t>
      </w:r>
      <w:r w:rsidRPr="00FF0448">
        <w:rPr>
          <w:spacing w:val="-5"/>
          <w:sz w:val="20"/>
          <w:szCs w:val="20"/>
        </w:rPr>
        <w:t xml:space="preserve"> </w:t>
      </w:r>
      <w:r w:rsidRPr="00FF0448">
        <w:rPr>
          <w:sz w:val="20"/>
          <w:szCs w:val="20"/>
        </w:rPr>
        <w:t>entitled</w:t>
      </w:r>
      <w:r w:rsidRPr="00FF0448">
        <w:rPr>
          <w:spacing w:val="-4"/>
          <w:sz w:val="20"/>
          <w:szCs w:val="20"/>
        </w:rPr>
        <w:t xml:space="preserve"> </w:t>
      </w:r>
      <w:r w:rsidRPr="00FF0448">
        <w:rPr>
          <w:sz w:val="20"/>
          <w:szCs w:val="20"/>
        </w:rPr>
        <w:t>under</w:t>
      </w:r>
      <w:r w:rsidRPr="00FF0448">
        <w:rPr>
          <w:spacing w:val="-4"/>
          <w:sz w:val="20"/>
          <w:szCs w:val="20"/>
        </w:rPr>
        <w:t xml:space="preserve"> </w:t>
      </w:r>
      <w:r w:rsidRPr="00FF0448">
        <w:rPr>
          <w:sz w:val="20"/>
          <w:szCs w:val="20"/>
        </w:rPr>
        <w:t>applicable</w:t>
      </w:r>
      <w:r w:rsidRPr="00FF0448">
        <w:rPr>
          <w:spacing w:val="-5"/>
          <w:sz w:val="20"/>
          <w:szCs w:val="20"/>
        </w:rPr>
        <w:t xml:space="preserve"> </w:t>
      </w:r>
      <w:r w:rsidRPr="00FF0448">
        <w:rPr>
          <w:sz w:val="20"/>
          <w:szCs w:val="20"/>
        </w:rPr>
        <w:t>federal,</w:t>
      </w:r>
      <w:r w:rsidRPr="00FF0448">
        <w:rPr>
          <w:spacing w:val="-3"/>
          <w:sz w:val="20"/>
          <w:szCs w:val="20"/>
        </w:rPr>
        <w:t xml:space="preserve"> </w:t>
      </w:r>
      <w:r w:rsidRPr="00FF0448">
        <w:rPr>
          <w:sz w:val="20"/>
          <w:szCs w:val="20"/>
        </w:rPr>
        <w:t>state,</w:t>
      </w:r>
      <w:r w:rsidRPr="00FF0448">
        <w:rPr>
          <w:spacing w:val="-4"/>
          <w:sz w:val="20"/>
          <w:szCs w:val="20"/>
        </w:rPr>
        <w:t xml:space="preserve"> </w:t>
      </w:r>
      <w:r w:rsidRPr="00FF0448">
        <w:rPr>
          <w:sz w:val="20"/>
          <w:szCs w:val="20"/>
        </w:rPr>
        <w:t>or</w:t>
      </w:r>
      <w:r w:rsidRPr="00FF0448">
        <w:rPr>
          <w:spacing w:val="-4"/>
          <w:sz w:val="20"/>
          <w:szCs w:val="20"/>
        </w:rPr>
        <w:t xml:space="preserve"> </w:t>
      </w:r>
      <w:r w:rsidRPr="00FF0448">
        <w:rPr>
          <w:sz w:val="20"/>
          <w:szCs w:val="20"/>
        </w:rPr>
        <w:t>local</w:t>
      </w:r>
      <w:r w:rsidRPr="00FF0448">
        <w:rPr>
          <w:spacing w:val="-5"/>
          <w:sz w:val="20"/>
          <w:szCs w:val="20"/>
        </w:rPr>
        <w:t xml:space="preserve"> </w:t>
      </w:r>
      <w:r w:rsidRPr="00FF0448">
        <w:rPr>
          <w:sz w:val="20"/>
          <w:szCs w:val="20"/>
        </w:rPr>
        <w:t>laws.</w:t>
      </w:r>
      <w:r w:rsidRPr="00FF0448">
        <w:rPr>
          <w:spacing w:val="-5"/>
          <w:sz w:val="20"/>
          <w:szCs w:val="20"/>
        </w:rPr>
        <w:t xml:space="preserve"> </w:t>
      </w:r>
    </w:p>
    <w:p w14:paraId="7559A15F" w14:textId="77777777" w:rsidR="00083EAC" w:rsidRPr="00FF0448" w:rsidRDefault="00920F17" w:rsidP="00796D5B">
      <w:pPr>
        <w:pStyle w:val="ListParagraph"/>
        <w:numPr>
          <w:ilvl w:val="0"/>
          <w:numId w:val="22"/>
        </w:numPr>
        <w:tabs>
          <w:tab w:val="left" w:pos="500"/>
        </w:tabs>
        <w:spacing w:before="0"/>
        <w:ind w:left="864" w:right="144"/>
        <w:jc w:val="both"/>
        <w:rPr>
          <w:sz w:val="20"/>
          <w:szCs w:val="20"/>
        </w:rPr>
      </w:pPr>
      <w:r w:rsidRPr="00FF0448">
        <w:rPr>
          <w:sz w:val="20"/>
          <w:szCs w:val="20"/>
        </w:rPr>
        <w:t>The fact that:</w:t>
      </w:r>
    </w:p>
    <w:p w14:paraId="78E41A9B" w14:textId="77777777" w:rsidR="00083EAC" w:rsidRPr="00FF0448" w:rsidRDefault="00920F17" w:rsidP="00796D5B">
      <w:pPr>
        <w:pStyle w:val="ListParagraph"/>
        <w:numPr>
          <w:ilvl w:val="0"/>
          <w:numId w:val="23"/>
        </w:numPr>
        <w:tabs>
          <w:tab w:val="left" w:pos="860"/>
        </w:tabs>
        <w:spacing w:before="0"/>
        <w:ind w:left="1224" w:right="144"/>
        <w:jc w:val="both"/>
        <w:rPr>
          <w:sz w:val="20"/>
          <w:szCs w:val="20"/>
        </w:rPr>
      </w:pPr>
      <w:r w:rsidRPr="00FF0448">
        <w:rPr>
          <w:sz w:val="20"/>
          <w:szCs w:val="20"/>
        </w:rPr>
        <w:t>COVID-19</w:t>
      </w:r>
      <w:r w:rsidRPr="00FF0448">
        <w:rPr>
          <w:spacing w:val="-3"/>
          <w:sz w:val="20"/>
          <w:szCs w:val="20"/>
        </w:rPr>
        <w:t xml:space="preserve"> </w:t>
      </w:r>
      <w:r w:rsidRPr="00FF0448">
        <w:rPr>
          <w:sz w:val="20"/>
          <w:szCs w:val="20"/>
        </w:rPr>
        <w:t>is</w:t>
      </w:r>
      <w:r w:rsidRPr="00FF0448">
        <w:rPr>
          <w:spacing w:val="-3"/>
          <w:sz w:val="20"/>
          <w:szCs w:val="20"/>
        </w:rPr>
        <w:t xml:space="preserve"> </w:t>
      </w:r>
      <w:r w:rsidRPr="00FF0448">
        <w:rPr>
          <w:sz w:val="20"/>
          <w:szCs w:val="20"/>
        </w:rPr>
        <w:t>an</w:t>
      </w:r>
      <w:r w:rsidRPr="00FF0448">
        <w:rPr>
          <w:spacing w:val="-3"/>
          <w:sz w:val="20"/>
          <w:szCs w:val="20"/>
        </w:rPr>
        <w:t xml:space="preserve"> </w:t>
      </w:r>
      <w:r w:rsidRPr="00FF0448">
        <w:rPr>
          <w:sz w:val="20"/>
          <w:szCs w:val="20"/>
        </w:rPr>
        <w:t>infectious</w:t>
      </w:r>
      <w:r w:rsidRPr="00FF0448">
        <w:rPr>
          <w:spacing w:val="-2"/>
          <w:sz w:val="20"/>
          <w:szCs w:val="20"/>
        </w:rPr>
        <w:t xml:space="preserve"> </w:t>
      </w:r>
      <w:r w:rsidRPr="00FF0448">
        <w:rPr>
          <w:sz w:val="20"/>
          <w:szCs w:val="20"/>
        </w:rPr>
        <w:t>disease</w:t>
      </w:r>
      <w:r w:rsidRPr="00FF0448">
        <w:rPr>
          <w:spacing w:val="-3"/>
          <w:sz w:val="20"/>
          <w:szCs w:val="20"/>
        </w:rPr>
        <w:t xml:space="preserve"> </w:t>
      </w:r>
      <w:r w:rsidRPr="00FF0448">
        <w:rPr>
          <w:sz w:val="20"/>
          <w:szCs w:val="20"/>
        </w:rPr>
        <w:t>that</w:t>
      </w:r>
      <w:r w:rsidRPr="00FF0448">
        <w:rPr>
          <w:spacing w:val="-2"/>
          <w:sz w:val="20"/>
          <w:szCs w:val="20"/>
        </w:rPr>
        <w:t xml:space="preserve"> </w:t>
      </w:r>
      <w:r w:rsidRPr="00FF0448">
        <w:rPr>
          <w:sz w:val="20"/>
          <w:szCs w:val="20"/>
        </w:rPr>
        <w:t>can</w:t>
      </w:r>
      <w:r w:rsidRPr="00FF0448">
        <w:rPr>
          <w:spacing w:val="-2"/>
          <w:sz w:val="20"/>
          <w:szCs w:val="20"/>
        </w:rPr>
        <w:t xml:space="preserve"> </w:t>
      </w:r>
      <w:r w:rsidRPr="00FF0448">
        <w:rPr>
          <w:sz w:val="20"/>
          <w:szCs w:val="20"/>
        </w:rPr>
        <w:t>be</w:t>
      </w:r>
      <w:r w:rsidRPr="00FF0448">
        <w:rPr>
          <w:spacing w:val="-2"/>
          <w:sz w:val="20"/>
          <w:szCs w:val="20"/>
        </w:rPr>
        <w:t xml:space="preserve"> </w:t>
      </w:r>
      <w:r w:rsidRPr="00FF0448">
        <w:rPr>
          <w:sz w:val="20"/>
          <w:szCs w:val="20"/>
        </w:rPr>
        <w:t>spread</w:t>
      </w:r>
      <w:r w:rsidRPr="00FF0448">
        <w:rPr>
          <w:spacing w:val="-2"/>
          <w:sz w:val="20"/>
          <w:szCs w:val="20"/>
        </w:rPr>
        <w:t xml:space="preserve"> </w:t>
      </w:r>
      <w:r w:rsidRPr="00FF0448">
        <w:rPr>
          <w:sz w:val="20"/>
          <w:szCs w:val="20"/>
        </w:rPr>
        <w:t>through</w:t>
      </w:r>
      <w:r w:rsidRPr="00FF0448">
        <w:rPr>
          <w:spacing w:val="-2"/>
          <w:sz w:val="20"/>
          <w:szCs w:val="20"/>
        </w:rPr>
        <w:t xml:space="preserve"> </w:t>
      </w:r>
      <w:r w:rsidRPr="00FF0448">
        <w:rPr>
          <w:sz w:val="20"/>
          <w:szCs w:val="20"/>
        </w:rPr>
        <w:t>the</w:t>
      </w:r>
      <w:r w:rsidRPr="00FF0448">
        <w:rPr>
          <w:spacing w:val="-2"/>
          <w:sz w:val="20"/>
          <w:szCs w:val="20"/>
        </w:rPr>
        <w:t xml:space="preserve"> </w:t>
      </w:r>
      <w:r w:rsidRPr="00FF0448">
        <w:rPr>
          <w:sz w:val="20"/>
          <w:szCs w:val="20"/>
        </w:rPr>
        <w:t>air.</w:t>
      </w:r>
    </w:p>
    <w:p w14:paraId="5D141523" w14:textId="77777777" w:rsidR="00083EAC" w:rsidRPr="00FF0448" w:rsidRDefault="00920F17" w:rsidP="00796D5B">
      <w:pPr>
        <w:pStyle w:val="ListParagraph"/>
        <w:numPr>
          <w:ilvl w:val="0"/>
          <w:numId w:val="23"/>
        </w:numPr>
        <w:tabs>
          <w:tab w:val="left" w:pos="860"/>
        </w:tabs>
        <w:spacing w:before="0"/>
        <w:ind w:left="1224" w:right="144"/>
        <w:jc w:val="both"/>
        <w:rPr>
          <w:sz w:val="20"/>
          <w:szCs w:val="20"/>
        </w:rPr>
      </w:pPr>
      <w:r w:rsidRPr="00FF0448">
        <w:rPr>
          <w:sz w:val="20"/>
          <w:szCs w:val="20"/>
        </w:rPr>
        <w:t>COVID-19 may be transmitted when a person touches a contaminated object and then touches their eyes, nose, or mouth</w:t>
      </w:r>
      <w:r w:rsidR="001D0149" w:rsidRPr="00FF0448">
        <w:rPr>
          <w:sz w:val="20"/>
          <w:szCs w:val="20"/>
        </w:rPr>
        <w:t>.</w:t>
      </w:r>
    </w:p>
    <w:p w14:paraId="57CCA029" w14:textId="77777777" w:rsidR="00083EAC" w:rsidRPr="00FF0448" w:rsidRDefault="00F26C45" w:rsidP="00796D5B">
      <w:pPr>
        <w:pStyle w:val="ListParagraph"/>
        <w:numPr>
          <w:ilvl w:val="0"/>
          <w:numId w:val="23"/>
        </w:numPr>
        <w:tabs>
          <w:tab w:val="left" w:pos="859"/>
          <w:tab w:val="left" w:pos="860"/>
        </w:tabs>
        <w:spacing w:before="0"/>
        <w:ind w:left="1224" w:right="144"/>
        <w:rPr>
          <w:sz w:val="20"/>
          <w:szCs w:val="20"/>
        </w:rPr>
      </w:pPr>
      <w:r w:rsidRPr="00FF0448">
        <w:rPr>
          <w:sz w:val="20"/>
          <w:szCs w:val="20"/>
        </w:rPr>
        <w:t>A</w:t>
      </w:r>
      <w:r w:rsidR="00920F17" w:rsidRPr="00FF0448">
        <w:rPr>
          <w:sz w:val="20"/>
          <w:szCs w:val="20"/>
        </w:rPr>
        <w:t>n infectious person may have no</w:t>
      </w:r>
      <w:r w:rsidR="00920F17" w:rsidRPr="00FF0448">
        <w:rPr>
          <w:spacing w:val="-6"/>
          <w:sz w:val="20"/>
          <w:szCs w:val="20"/>
        </w:rPr>
        <w:t xml:space="preserve"> </w:t>
      </w:r>
      <w:r w:rsidR="00920F17" w:rsidRPr="00FF0448">
        <w:rPr>
          <w:sz w:val="20"/>
          <w:szCs w:val="20"/>
        </w:rPr>
        <w:t>symptoms.</w:t>
      </w:r>
    </w:p>
    <w:p w14:paraId="263BE430" w14:textId="77777777" w:rsidR="00083EAC" w:rsidRPr="00FF0448" w:rsidRDefault="00920F17" w:rsidP="00796D5B">
      <w:pPr>
        <w:pStyle w:val="ListParagraph"/>
        <w:numPr>
          <w:ilvl w:val="0"/>
          <w:numId w:val="22"/>
        </w:numPr>
        <w:tabs>
          <w:tab w:val="left" w:pos="499"/>
          <w:tab w:val="left" w:pos="500"/>
        </w:tabs>
        <w:spacing w:before="0"/>
        <w:ind w:left="864" w:right="144"/>
        <w:rPr>
          <w:sz w:val="20"/>
          <w:szCs w:val="20"/>
        </w:rPr>
      </w:pPr>
      <w:r w:rsidRPr="00FF0448">
        <w:rPr>
          <w:sz w:val="20"/>
          <w:szCs w:val="20"/>
        </w:rPr>
        <w:t>Methods of physical distancing of at least six feet and the importance of combining physical distancing with the wearing of face</w:t>
      </w:r>
      <w:r w:rsidRPr="00FF0448">
        <w:rPr>
          <w:spacing w:val="-41"/>
          <w:sz w:val="20"/>
          <w:szCs w:val="20"/>
        </w:rPr>
        <w:t xml:space="preserve"> </w:t>
      </w:r>
      <w:r w:rsidRPr="00FF0448">
        <w:rPr>
          <w:sz w:val="20"/>
          <w:szCs w:val="20"/>
        </w:rPr>
        <w:t>coverings.</w:t>
      </w:r>
    </w:p>
    <w:p w14:paraId="0A52B761" w14:textId="77777777" w:rsidR="00083EAC" w:rsidRPr="00FF0448" w:rsidRDefault="00920F17" w:rsidP="00796D5B">
      <w:pPr>
        <w:pStyle w:val="ListParagraph"/>
        <w:numPr>
          <w:ilvl w:val="0"/>
          <w:numId w:val="22"/>
        </w:numPr>
        <w:tabs>
          <w:tab w:val="left" w:pos="499"/>
          <w:tab w:val="left" w:pos="500"/>
        </w:tabs>
        <w:spacing w:before="0" w:line="249" w:lineRule="auto"/>
        <w:ind w:left="864" w:right="144"/>
        <w:rPr>
          <w:sz w:val="20"/>
          <w:szCs w:val="20"/>
        </w:rPr>
      </w:pPr>
      <w:r w:rsidRPr="00FF0448">
        <w:rPr>
          <w:sz w:val="20"/>
          <w:szCs w:val="20"/>
        </w:rPr>
        <w:t>The</w:t>
      </w:r>
      <w:r w:rsidRPr="00FF0448">
        <w:rPr>
          <w:spacing w:val="-3"/>
          <w:sz w:val="20"/>
          <w:szCs w:val="20"/>
        </w:rPr>
        <w:t xml:space="preserve"> </w:t>
      </w:r>
      <w:r w:rsidRPr="00FF0448">
        <w:rPr>
          <w:sz w:val="20"/>
          <w:szCs w:val="20"/>
        </w:rPr>
        <w:t>fact</w:t>
      </w:r>
      <w:r w:rsidRPr="00FF0448">
        <w:rPr>
          <w:spacing w:val="-2"/>
          <w:sz w:val="20"/>
          <w:szCs w:val="20"/>
        </w:rPr>
        <w:t xml:space="preserve"> </w:t>
      </w:r>
      <w:r w:rsidRPr="00FF0448">
        <w:rPr>
          <w:sz w:val="20"/>
          <w:szCs w:val="20"/>
        </w:rPr>
        <w:t>that</w:t>
      </w:r>
      <w:r w:rsidRPr="00FF0448">
        <w:rPr>
          <w:spacing w:val="-2"/>
          <w:sz w:val="20"/>
          <w:szCs w:val="20"/>
        </w:rPr>
        <w:t xml:space="preserve"> </w:t>
      </w:r>
      <w:r w:rsidRPr="00FF0448">
        <w:rPr>
          <w:sz w:val="20"/>
          <w:szCs w:val="20"/>
        </w:rPr>
        <w:t>particles</w:t>
      </w:r>
      <w:r w:rsidRPr="00FF0448">
        <w:rPr>
          <w:spacing w:val="-3"/>
          <w:sz w:val="20"/>
          <w:szCs w:val="20"/>
        </w:rPr>
        <w:t xml:space="preserve"> </w:t>
      </w:r>
      <w:r w:rsidRPr="00FF0448">
        <w:rPr>
          <w:sz w:val="20"/>
          <w:szCs w:val="20"/>
        </w:rPr>
        <w:t>containing</w:t>
      </w:r>
      <w:r w:rsidRPr="00FF0448">
        <w:rPr>
          <w:spacing w:val="-2"/>
          <w:sz w:val="20"/>
          <w:szCs w:val="20"/>
        </w:rPr>
        <w:t xml:space="preserve"> </w:t>
      </w:r>
      <w:r w:rsidRPr="00FF0448">
        <w:rPr>
          <w:sz w:val="20"/>
          <w:szCs w:val="20"/>
        </w:rPr>
        <w:t>the</w:t>
      </w:r>
      <w:r w:rsidRPr="00FF0448">
        <w:rPr>
          <w:spacing w:val="-2"/>
          <w:sz w:val="20"/>
          <w:szCs w:val="20"/>
        </w:rPr>
        <w:t xml:space="preserve"> </w:t>
      </w:r>
      <w:r w:rsidRPr="00FF0448">
        <w:rPr>
          <w:sz w:val="20"/>
          <w:szCs w:val="20"/>
        </w:rPr>
        <w:t>virus</w:t>
      </w:r>
      <w:r w:rsidRPr="00FF0448">
        <w:rPr>
          <w:spacing w:val="-2"/>
          <w:sz w:val="20"/>
          <w:szCs w:val="20"/>
        </w:rPr>
        <w:t xml:space="preserve"> </w:t>
      </w:r>
      <w:r w:rsidRPr="00FF0448">
        <w:rPr>
          <w:sz w:val="20"/>
          <w:szCs w:val="20"/>
        </w:rPr>
        <w:t>can</w:t>
      </w:r>
      <w:r w:rsidRPr="00FF0448">
        <w:rPr>
          <w:spacing w:val="-3"/>
          <w:sz w:val="20"/>
          <w:szCs w:val="20"/>
        </w:rPr>
        <w:t xml:space="preserve"> </w:t>
      </w:r>
      <w:r w:rsidRPr="00FF0448">
        <w:rPr>
          <w:sz w:val="20"/>
          <w:szCs w:val="20"/>
        </w:rPr>
        <w:t>travel</w:t>
      </w:r>
      <w:r w:rsidRPr="00FF0448">
        <w:rPr>
          <w:spacing w:val="-2"/>
          <w:sz w:val="20"/>
          <w:szCs w:val="20"/>
        </w:rPr>
        <w:t xml:space="preserve"> </w:t>
      </w:r>
      <w:r w:rsidRPr="00FF0448">
        <w:rPr>
          <w:sz w:val="20"/>
          <w:szCs w:val="20"/>
        </w:rPr>
        <w:t>more</w:t>
      </w:r>
      <w:r w:rsidRPr="00FF0448">
        <w:rPr>
          <w:spacing w:val="-2"/>
          <w:sz w:val="20"/>
          <w:szCs w:val="20"/>
        </w:rPr>
        <w:t xml:space="preserve"> </w:t>
      </w:r>
      <w:r w:rsidRPr="00FF0448">
        <w:rPr>
          <w:sz w:val="20"/>
          <w:szCs w:val="20"/>
        </w:rPr>
        <w:t>than</w:t>
      </w:r>
      <w:r w:rsidRPr="00FF0448">
        <w:rPr>
          <w:spacing w:val="-2"/>
          <w:sz w:val="20"/>
          <w:szCs w:val="20"/>
        </w:rPr>
        <w:t xml:space="preserve"> </w:t>
      </w:r>
      <w:r w:rsidRPr="00FF0448">
        <w:rPr>
          <w:sz w:val="20"/>
          <w:szCs w:val="20"/>
        </w:rPr>
        <w:t>six</w:t>
      </w:r>
      <w:r w:rsidRPr="00FF0448">
        <w:rPr>
          <w:spacing w:val="-2"/>
          <w:sz w:val="20"/>
          <w:szCs w:val="20"/>
        </w:rPr>
        <w:t xml:space="preserve"> </w:t>
      </w:r>
      <w:r w:rsidRPr="00FF0448">
        <w:rPr>
          <w:sz w:val="20"/>
          <w:szCs w:val="20"/>
        </w:rPr>
        <w:t>feet,</w:t>
      </w:r>
      <w:r w:rsidRPr="00FF0448">
        <w:rPr>
          <w:spacing w:val="-2"/>
          <w:sz w:val="20"/>
          <w:szCs w:val="20"/>
        </w:rPr>
        <w:t xml:space="preserve"> </w:t>
      </w:r>
      <w:r w:rsidRPr="00FF0448">
        <w:rPr>
          <w:sz w:val="20"/>
          <w:szCs w:val="20"/>
        </w:rPr>
        <w:t>especially</w:t>
      </w:r>
      <w:r w:rsidRPr="00FF0448">
        <w:rPr>
          <w:spacing w:val="-3"/>
          <w:sz w:val="20"/>
          <w:szCs w:val="20"/>
        </w:rPr>
        <w:t xml:space="preserve"> </w:t>
      </w:r>
      <w:r w:rsidRPr="00FF0448">
        <w:rPr>
          <w:sz w:val="20"/>
          <w:szCs w:val="20"/>
        </w:rPr>
        <w:t>indoors,</w:t>
      </w:r>
      <w:r w:rsidRPr="00FF0448">
        <w:rPr>
          <w:spacing w:val="-4"/>
          <w:sz w:val="20"/>
          <w:szCs w:val="20"/>
        </w:rPr>
        <w:t xml:space="preserve"> </w:t>
      </w:r>
      <w:r w:rsidRPr="00FF0448">
        <w:rPr>
          <w:sz w:val="20"/>
          <w:szCs w:val="20"/>
        </w:rPr>
        <w:t>so</w:t>
      </w:r>
      <w:r w:rsidR="004E6516" w:rsidRPr="00FF0448">
        <w:rPr>
          <w:sz w:val="20"/>
          <w:szCs w:val="20"/>
        </w:rPr>
        <w:t xml:space="preserve"> </w:t>
      </w:r>
      <w:r w:rsidRPr="00FF0448">
        <w:rPr>
          <w:sz w:val="20"/>
          <w:szCs w:val="20"/>
        </w:rPr>
        <w:t>physical</w:t>
      </w:r>
      <w:r w:rsidRPr="00FF0448">
        <w:rPr>
          <w:spacing w:val="-3"/>
          <w:sz w:val="20"/>
          <w:szCs w:val="20"/>
        </w:rPr>
        <w:t xml:space="preserve"> </w:t>
      </w:r>
      <w:r w:rsidRPr="00FF0448">
        <w:rPr>
          <w:sz w:val="20"/>
          <w:szCs w:val="20"/>
        </w:rPr>
        <w:t>distancing</w:t>
      </w:r>
      <w:r w:rsidRPr="00FF0448">
        <w:rPr>
          <w:spacing w:val="-3"/>
          <w:sz w:val="20"/>
          <w:szCs w:val="20"/>
        </w:rPr>
        <w:t xml:space="preserve"> </w:t>
      </w:r>
      <w:r w:rsidRPr="00FF0448">
        <w:rPr>
          <w:sz w:val="20"/>
          <w:szCs w:val="20"/>
        </w:rPr>
        <w:t>must</w:t>
      </w:r>
      <w:r w:rsidRPr="00FF0448">
        <w:rPr>
          <w:spacing w:val="-2"/>
          <w:sz w:val="20"/>
          <w:szCs w:val="20"/>
        </w:rPr>
        <w:t xml:space="preserve"> </w:t>
      </w:r>
      <w:r w:rsidRPr="00FF0448">
        <w:rPr>
          <w:sz w:val="20"/>
          <w:szCs w:val="20"/>
        </w:rPr>
        <w:t>be</w:t>
      </w:r>
      <w:r w:rsidRPr="00FF0448">
        <w:rPr>
          <w:spacing w:val="-3"/>
          <w:sz w:val="20"/>
          <w:szCs w:val="20"/>
        </w:rPr>
        <w:t xml:space="preserve"> </w:t>
      </w:r>
      <w:r w:rsidRPr="00FF0448">
        <w:rPr>
          <w:sz w:val="20"/>
          <w:szCs w:val="20"/>
        </w:rPr>
        <w:t>combined</w:t>
      </w:r>
      <w:r w:rsidRPr="00FF0448">
        <w:rPr>
          <w:spacing w:val="-2"/>
          <w:sz w:val="20"/>
          <w:szCs w:val="20"/>
        </w:rPr>
        <w:t xml:space="preserve"> </w:t>
      </w:r>
      <w:r w:rsidRPr="00FF0448">
        <w:rPr>
          <w:sz w:val="20"/>
          <w:szCs w:val="20"/>
        </w:rPr>
        <w:t>with</w:t>
      </w:r>
      <w:r w:rsidRPr="00FF0448">
        <w:rPr>
          <w:spacing w:val="-3"/>
          <w:sz w:val="20"/>
          <w:szCs w:val="20"/>
        </w:rPr>
        <w:t xml:space="preserve"> </w:t>
      </w:r>
      <w:r w:rsidRPr="00FF0448">
        <w:rPr>
          <w:sz w:val="20"/>
          <w:szCs w:val="20"/>
        </w:rPr>
        <w:t>other controls, including face coverings and hand hygiene, to be</w:t>
      </w:r>
      <w:r w:rsidRPr="00FF0448">
        <w:rPr>
          <w:spacing w:val="-8"/>
          <w:sz w:val="20"/>
          <w:szCs w:val="20"/>
        </w:rPr>
        <w:t xml:space="preserve"> </w:t>
      </w:r>
      <w:r w:rsidRPr="00FF0448">
        <w:rPr>
          <w:sz w:val="20"/>
          <w:szCs w:val="20"/>
        </w:rPr>
        <w:t>effective.</w:t>
      </w:r>
    </w:p>
    <w:p w14:paraId="2B6C1F83" w14:textId="77777777" w:rsidR="00083EAC" w:rsidRPr="00FF0448" w:rsidRDefault="00920F17" w:rsidP="00796D5B">
      <w:pPr>
        <w:pStyle w:val="ListParagraph"/>
        <w:numPr>
          <w:ilvl w:val="0"/>
          <w:numId w:val="22"/>
        </w:numPr>
        <w:tabs>
          <w:tab w:val="left" w:pos="499"/>
          <w:tab w:val="left" w:pos="500"/>
        </w:tabs>
        <w:spacing w:before="0" w:line="249" w:lineRule="auto"/>
        <w:ind w:left="864" w:right="144"/>
        <w:rPr>
          <w:sz w:val="20"/>
          <w:szCs w:val="20"/>
        </w:rPr>
      </w:pPr>
      <w:r w:rsidRPr="00FF0448">
        <w:rPr>
          <w:sz w:val="20"/>
          <w:szCs w:val="20"/>
        </w:rPr>
        <w:t>The</w:t>
      </w:r>
      <w:r w:rsidRPr="00FF0448">
        <w:rPr>
          <w:spacing w:val="-3"/>
          <w:sz w:val="20"/>
          <w:szCs w:val="20"/>
        </w:rPr>
        <w:t xml:space="preserve"> </w:t>
      </w:r>
      <w:r w:rsidRPr="00FF0448">
        <w:rPr>
          <w:sz w:val="20"/>
          <w:szCs w:val="20"/>
        </w:rPr>
        <w:t>importance</w:t>
      </w:r>
      <w:r w:rsidRPr="00FF0448">
        <w:rPr>
          <w:spacing w:val="-4"/>
          <w:sz w:val="20"/>
          <w:szCs w:val="20"/>
        </w:rPr>
        <w:t xml:space="preserve"> </w:t>
      </w:r>
      <w:r w:rsidRPr="00FF0448">
        <w:rPr>
          <w:sz w:val="20"/>
          <w:szCs w:val="20"/>
        </w:rPr>
        <w:t>of</w:t>
      </w:r>
      <w:r w:rsidRPr="00FF0448">
        <w:rPr>
          <w:spacing w:val="-3"/>
          <w:sz w:val="20"/>
          <w:szCs w:val="20"/>
        </w:rPr>
        <w:t xml:space="preserve"> </w:t>
      </w:r>
      <w:r w:rsidRPr="00FF0448">
        <w:rPr>
          <w:sz w:val="20"/>
          <w:szCs w:val="20"/>
        </w:rPr>
        <w:t>frequent</w:t>
      </w:r>
      <w:r w:rsidRPr="00FF0448">
        <w:rPr>
          <w:spacing w:val="-3"/>
          <w:sz w:val="20"/>
          <w:szCs w:val="20"/>
        </w:rPr>
        <w:t xml:space="preserve"> </w:t>
      </w:r>
      <w:r w:rsidRPr="00FF0448">
        <w:rPr>
          <w:sz w:val="20"/>
          <w:szCs w:val="20"/>
        </w:rPr>
        <w:t>hand</w:t>
      </w:r>
      <w:r w:rsidRPr="00FF0448">
        <w:rPr>
          <w:spacing w:val="-3"/>
          <w:sz w:val="20"/>
          <w:szCs w:val="20"/>
        </w:rPr>
        <w:t xml:space="preserve"> </w:t>
      </w:r>
      <w:r w:rsidRPr="00FF0448">
        <w:rPr>
          <w:sz w:val="20"/>
          <w:szCs w:val="20"/>
        </w:rPr>
        <w:t>washing</w:t>
      </w:r>
      <w:r w:rsidRPr="00FF0448">
        <w:rPr>
          <w:spacing w:val="-4"/>
          <w:sz w:val="20"/>
          <w:szCs w:val="20"/>
        </w:rPr>
        <w:t xml:space="preserve"> </w:t>
      </w:r>
      <w:r w:rsidRPr="00FF0448">
        <w:rPr>
          <w:sz w:val="20"/>
          <w:szCs w:val="20"/>
        </w:rPr>
        <w:t>with</w:t>
      </w:r>
      <w:r w:rsidRPr="00FF0448">
        <w:rPr>
          <w:spacing w:val="-3"/>
          <w:sz w:val="20"/>
          <w:szCs w:val="20"/>
        </w:rPr>
        <w:t xml:space="preserve"> </w:t>
      </w:r>
      <w:r w:rsidRPr="00FF0448">
        <w:rPr>
          <w:sz w:val="20"/>
          <w:szCs w:val="20"/>
        </w:rPr>
        <w:t>soap</w:t>
      </w:r>
      <w:r w:rsidRPr="00FF0448">
        <w:rPr>
          <w:spacing w:val="-3"/>
          <w:sz w:val="20"/>
          <w:szCs w:val="20"/>
        </w:rPr>
        <w:t xml:space="preserve"> </w:t>
      </w:r>
      <w:r w:rsidRPr="00FF0448">
        <w:rPr>
          <w:sz w:val="20"/>
          <w:szCs w:val="20"/>
        </w:rPr>
        <w:t>and</w:t>
      </w:r>
      <w:r w:rsidRPr="00FF0448">
        <w:rPr>
          <w:spacing w:val="-3"/>
          <w:sz w:val="20"/>
          <w:szCs w:val="20"/>
        </w:rPr>
        <w:t xml:space="preserve"> </w:t>
      </w:r>
      <w:r w:rsidRPr="00FF0448">
        <w:rPr>
          <w:sz w:val="20"/>
          <w:szCs w:val="20"/>
        </w:rPr>
        <w:t>water</w:t>
      </w:r>
      <w:r w:rsidRPr="00FF0448">
        <w:rPr>
          <w:spacing w:val="-4"/>
          <w:sz w:val="20"/>
          <w:szCs w:val="20"/>
        </w:rPr>
        <w:t xml:space="preserve"> </w:t>
      </w:r>
      <w:r w:rsidRPr="00FF0448">
        <w:rPr>
          <w:sz w:val="20"/>
          <w:szCs w:val="20"/>
        </w:rPr>
        <w:t>for</w:t>
      </w:r>
      <w:r w:rsidRPr="00FF0448">
        <w:rPr>
          <w:spacing w:val="-2"/>
          <w:sz w:val="20"/>
          <w:szCs w:val="20"/>
        </w:rPr>
        <w:t xml:space="preserve"> </w:t>
      </w:r>
      <w:r w:rsidRPr="00FF0448">
        <w:rPr>
          <w:sz w:val="20"/>
          <w:szCs w:val="20"/>
        </w:rPr>
        <w:t>at</w:t>
      </w:r>
      <w:r w:rsidRPr="00FF0448">
        <w:rPr>
          <w:spacing w:val="-4"/>
          <w:sz w:val="20"/>
          <w:szCs w:val="20"/>
        </w:rPr>
        <w:t xml:space="preserve"> </w:t>
      </w:r>
      <w:r w:rsidRPr="00FF0448">
        <w:rPr>
          <w:sz w:val="20"/>
          <w:szCs w:val="20"/>
        </w:rPr>
        <w:t>least</w:t>
      </w:r>
      <w:r w:rsidRPr="00FF0448">
        <w:rPr>
          <w:spacing w:val="-3"/>
          <w:sz w:val="20"/>
          <w:szCs w:val="20"/>
        </w:rPr>
        <w:t xml:space="preserve"> </w:t>
      </w:r>
      <w:r w:rsidRPr="00FF0448">
        <w:rPr>
          <w:sz w:val="20"/>
          <w:szCs w:val="20"/>
        </w:rPr>
        <w:t>20</w:t>
      </w:r>
      <w:r w:rsidRPr="00FF0448">
        <w:rPr>
          <w:spacing w:val="-4"/>
          <w:sz w:val="20"/>
          <w:szCs w:val="20"/>
        </w:rPr>
        <w:t xml:space="preserve"> </w:t>
      </w:r>
      <w:r w:rsidRPr="00FF0448">
        <w:rPr>
          <w:sz w:val="20"/>
          <w:szCs w:val="20"/>
        </w:rPr>
        <w:t>seconds</w:t>
      </w:r>
      <w:r w:rsidRPr="00FF0448">
        <w:rPr>
          <w:spacing w:val="-2"/>
          <w:sz w:val="20"/>
          <w:szCs w:val="20"/>
        </w:rPr>
        <w:t xml:space="preserve"> </w:t>
      </w:r>
      <w:r w:rsidRPr="00FF0448">
        <w:rPr>
          <w:sz w:val="20"/>
          <w:szCs w:val="20"/>
        </w:rPr>
        <w:t>and</w:t>
      </w:r>
      <w:r w:rsidRPr="00FF0448">
        <w:rPr>
          <w:spacing w:val="-4"/>
          <w:sz w:val="20"/>
          <w:szCs w:val="20"/>
        </w:rPr>
        <w:t xml:space="preserve"> </w:t>
      </w:r>
      <w:r w:rsidRPr="00FF0448">
        <w:rPr>
          <w:sz w:val="20"/>
          <w:szCs w:val="20"/>
        </w:rPr>
        <w:t>using</w:t>
      </w:r>
      <w:r w:rsidRPr="00FF0448">
        <w:rPr>
          <w:spacing w:val="-3"/>
          <w:sz w:val="20"/>
          <w:szCs w:val="20"/>
        </w:rPr>
        <w:t xml:space="preserve"> </w:t>
      </w:r>
      <w:r w:rsidRPr="00FF0448">
        <w:rPr>
          <w:sz w:val="20"/>
          <w:szCs w:val="20"/>
        </w:rPr>
        <w:t>hand</w:t>
      </w:r>
      <w:r w:rsidRPr="00FF0448">
        <w:rPr>
          <w:spacing w:val="-4"/>
          <w:sz w:val="20"/>
          <w:szCs w:val="20"/>
        </w:rPr>
        <w:t xml:space="preserve"> </w:t>
      </w:r>
      <w:r w:rsidRPr="00FF0448">
        <w:rPr>
          <w:sz w:val="20"/>
          <w:szCs w:val="20"/>
        </w:rPr>
        <w:t>sanitizer</w:t>
      </w:r>
      <w:r w:rsidRPr="00FF0448">
        <w:rPr>
          <w:spacing w:val="-2"/>
          <w:sz w:val="20"/>
          <w:szCs w:val="20"/>
        </w:rPr>
        <w:t xml:space="preserve"> </w:t>
      </w:r>
      <w:r w:rsidRPr="00FF0448">
        <w:rPr>
          <w:sz w:val="20"/>
          <w:szCs w:val="20"/>
        </w:rPr>
        <w:t>when</w:t>
      </w:r>
      <w:r w:rsidRPr="00FF0448">
        <w:rPr>
          <w:spacing w:val="-4"/>
          <w:sz w:val="20"/>
          <w:szCs w:val="20"/>
        </w:rPr>
        <w:t xml:space="preserve"> </w:t>
      </w:r>
      <w:r w:rsidRPr="00FF0448">
        <w:rPr>
          <w:sz w:val="20"/>
          <w:szCs w:val="20"/>
        </w:rPr>
        <w:t>employees</w:t>
      </w:r>
      <w:r w:rsidRPr="00FF0448">
        <w:rPr>
          <w:spacing w:val="-3"/>
          <w:sz w:val="20"/>
          <w:szCs w:val="20"/>
        </w:rPr>
        <w:t xml:space="preserve"> </w:t>
      </w:r>
      <w:r w:rsidRPr="00FF0448">
        <w:rPr>
          <w:sz w:val="20"/>
          <w:szCs w:val="20"/>
        </w:rPr>
        <w:t>do</w:t>
      </w:r>
      <w:r w:rsidRPr="00FF0448">
        <w:rPr>
          <w:spacing w:val="-4"/>
          <w:sz w:val="20"/>
          <w:szCs w:val="20"/>
        </w:rPr>
        <w:t xml:space="preserve"> </w:t>
      </w:r>
      <w:r w:rsidRPr="00FF0448">
        <w:rPr>
          <w:sz w:val="20"/>
          <w:szCs w:val="20"/>
        </w:rPr>
        <w:t>not</w:t>
      </w:r>
      <w:r w:rsidRPr="00FF0448">
        <w:rPr>
          <w:spacing w:val="-3"/>
          <w:sz w:val="20"/>
          <w:szCs w:val="20"/>
        </w:rPr>
        <w:t xml:space="preserve"> </w:t>
      </w:r>
      <w:r w:rsidRPr="00FF0448">
        <w:rPr>
          <w:sz w:val="20"/>
          <w:szCs w:val="20"/>
        </w:rPr>
        <w:t>have immediate access to a sink or hand washing facility, and that hand sanitizer does not work if the hands are</w:t>
      </w:r>
      <w:r w:rsidRPr="00FF0448">
        <w:rPr>
          <w:spacing w:val="-32"/>
          <w:sz w:val="20"/>
          <w:szCs w:val="20"/>
        </w:rPr>
        <w:t xml:space="preserve"> </w:t>
      </w:r>
      <w:r w:rsidRPr="00FF0448">
        <w:rPr>
          <w:sz w:val="20"/>
          <w:szCs w:val="20"/>
        </w:rPr>
        <w:t>soiled.</w:t>
      </w:r>
    </w:p>
    <w:p w14:paraId="789401FC" w14:textId="77777777" w:rsidR="00083EAC" w:rsidRPr="00FF0448" w:rsidRDefault="00920F17" w:rsidP="00796D5B">
      <w:pPr>
        <w:pStyle w:val="ListParagraph"/>
        <w:numPr>
          <w:ilvl w:val="0"/>
          <w:numId w:val="22"/>
        </w:numPr>
        <w:tabs>
          <w:tab w:val="left" w:pos="499"/>
          <w:tab w:val="left" w:pos="500"/>
        </w:tabs>
        <w:spacing w:before="0"/>
        <w:ind w:left="864" w:right="144"/>
        <w:rPr>
          <w:sz w:val="20"/>
          <w:szCs w:val="20"/>
        </w:rPr>
      </w:pPr>
      <w:r w:rsidRPr="00FF0448">
        <w:rPr>
          <w:sz w:val="20"/>
          <w:szCs w:val="20"/>
        </w:rPr>
        <w:t>Proper use of face coverings and the fact that face coverings are not respiratory protective</w:t>
      </w:r>
      <w:r w:rsidRPr="00FF0448">
        <w:rPr>
          <w:spacing w:val="-11"/>
          <w:sz w:val="20"/>
          <w:szCs w:val="20"/>
        </w:rPr>
        <w:t xml:space="preserve"> </w:t>
      </w:r>
      <w:r w:rsidRPr="00FF0448">
        <w:rPr>
          <w:sz w:val="20"/>
          <w:szCs w:val="20"/>
        </w:rPr>
        <w:t>equipment</w:t>
      </w:r>
      <w:r w:rsidR="001D0149" w:rsidRPr="00FF0448">
        <w:rPr>
          <w:sz w:val="20"/>
          <w:szCs w:val="20"/>
        </w:rPr>
        <w:t xml:space="preserve"> - face coverings are intended to primarily protect other individuals from the wearer of the face covering</w:t>
      </w:r>
      <w:r w:rsidR="00F26C45" w:rsidRPr="00FF0448">
        <w:rPr>
          <w:sz w:val="20"/>
          <w:szCs w:val="20"/>
        </w:rPr>
        <w:t>.</w:t>
      </w:r>
    </w:p>
    <w:p w14:paraId="211F08DF" w14:textId="77777777" w:rsidR="00083EAC" w:rsidRPr="00FF0448" w:rsidRDefault="00920F17" w:rsidP="00796D5B">
      <w:pPr>
        <w:pStyle w:val="ListParagraph"/>
        <w:numPr>
          <w:ilvl w:val="0"/>
          <w:numId w:val="22"/>
        </w:numPr>
        <w:tabs>
          <w:tab w:val="left" w:pos="499"/>
          <w:tab w:val="left" w:pos="500"/>
        </w:tabs>
        <w:spacing w:before="0"/>
        <w:ind w:left="864" w:right="144"/>
        <w:rPr>
          <w:sz w:val="20"/>
          <w:szCs w:val="20"/>
        </w:rPr>
      </w:pPr>
      <w:r w:rsidRPr="00FF0448">
        <w:rPr>
          <w:sz w:val="20"/>
          <w:szCs w:val="20"/>
        </w:rPr>
        <w:t xml:space="preserve">COVID-19 symptoms, and the importance of </w:t>
      </w:r>
      <w:r w:rsidR="00F26C45" w:rsidRPr="00FF0448">
        <w:rPr>
          <w:sz w:val="20"/>
          <w:szCs w:val="20"/>
        </w:rPr>
        <w:t xml:space="preserve">obtaining a COVID-19 test and </w:t>
      </w:r>
      <w:r w:rsidRPr="00FF0448">
        <w:rPr>
          <w:sz w:val="20"/>
          <w:szCs w:val="20"/>
        </w:rPr>
        <w:t>not coming to work</w:t>
      </w:r>
      <w:r w:rsidR="003A698F" w:rsidRPr="00FF0448">
        <w:rPr>
          <w:sz w:val="20"/>
          <w:szCs w:val="20"/>
        </w:rPr>
        <w:t xml:space="preserve"> </w:t>
      </w:r>
      <w:r w:rsidRPr="00FF0448">
        <w:rPr>
          <w:sz w:val="20"/>
          <w:szCs w:val="20"/>
        </w:rPr>
        <w:t>if the employee has COVID-19</w:t>
      </w:r>
      <w:r w:rsidR="001D0149" w:rsidRPr="00FF0448">
        <w:rPr>
          <w:sz w:val="20"/>
          <w:szCs w:val="20"/>
        </w:rPr>
        <w:t xml:space="preserve"> </w:t>
      </w:r>
      <w:r w:rsidRPr="00FF0448">
        <w:rPr>
          <w:sz w:val="20"/>
          <w:szCs w:val="20"/>
        </w:rPr>
        <w:t>symptoms.</w:t>
      </w:r>
    </w:p>
    <w:p w14:paraId="3935500C" w14:textId="7DE8E02B" w:rsidR="001E2418" w:rsidRPr="00FF0448" w:rsidRDefault="001D5363" w:rsidP="00796D5B">
      <w:pPr>
        <w:pStyle w:val="ListParagraph"/>
        <w:numPr>
          <w:ilvl w:val="0"/>
          <w:numId w:val="22"/>
        </w:numPr>
        <w:tabs>
          <w:tab w:val="left" w:pos="499"/>
          <w:tab w:val="left" w:pos="500"/>
        </w:tabs>
        <w:spacing w:before="0"/>
        <w:ind w:left="864" w:right="144"/>
        <w:rPr>
          <w:sz w:val="20"/>
          <w:szCs w:val="20"/>
        </w:rPr>
      </w:pPr>
      <w:r w:rsidRPr="00FF0448">
        <w:rPr>
          <w:sz w:val="20"/>
          <w:szCs w:val="20"/>
        </w:rPr>
        <w:t>Additional trainings and updates will be conducted throughout the year as needed.</w:t>
      </w:r>
    </w:p>
    <w:p w14:paraId="7D067C05" w14:textId="2EB3C91A" w:rsidR="00083EAC" w:rsidRPr="00FF0448" w:rsidRDefault="00920F17" w:rsidP="00322D86">
      <w:pPr>
        <w:spacing w:before="120"/>
        <w:ind w:left="504" w:right="144"/>
        <w:rPr>
          <w:sz w:val="20"/>
          <w:szCs w:val="20"/>
        </w:rPr>
      </w:pPr>
      <w:r w:rsidRPr="00FF0448">
        <w:rPr>
          <w:b/>
          <w:sz w:val="20"/>
          <w:szCs w:val="20"/>
        </w:rPr>
        <w:t xml:space="preserve">Appendix D: COVID-19 Training Roster </w:t>
      </w:r>
      <w:r w:rsidRPr="00FF0448">
        <w:rPr>
          <w:sz w:val="20"/>
          <w:szCs w:val="20"/>
        </w:rPr>
        <w:t xml:space="preserve">will be used to document </w:t>
      </w:r>
      <w:r w:rsidR="001D5363" w:rsidRPr="00FF0448">
        <w:rPr>
          <w:sz w:val="20"/>
          <w:szCs w:val="20"/>
        </w:rPr>
        <w:t>all</w:t>
      </w:r>
      <w:r w:rsidRPr="00FF0448">
        <w:rPr>
          <w:sz w:val="20"/>
          <w:szCs w:val="20"/>
        </w:rPr>
        <w:t xml:space="preserve"> training</w:t>
      </w:r>
      <w:r w:rsidR="001D5363" w:rsidRPr="00FF0448">
        <w:rPr>
          <w:sz w:val="20"/>
          <w:szCs w:val="20"/>
        </w:rPr>
        <w:t>s</w:t>
      </w:r>
      <w:r w:rsidRPr="00FF0448">
        <w:rPr>
          <w:sz w:val="20"/>
          <w:szCs w:val="20"/>
        </w:rPr>
        <w:t>.</w:t>
      </w:r>
    </w:p>
    <w:p w14:paraId="5F8821F8" w14:textId="77777777" w:rsidR="00083EAC" w:rsidRDefault="00920F17" w:rsidP="00EC2542">
      <w:pPr>
        <w:pStyle w:val="Heading2"/>
      </w:pPr>
      <w:r>
        <w:t>Exclusion of COVID-19 Cases</w:t>
      </w:r>
    </w:p>
    <w:p w14:paraId="38490D5C" w14:textId="77777777" w:rsidR="00083EAC" w:rsidRDefault="001E2418" w:rsidP="008B1457">
      <w:pPr>
        <w:pStyle w:val="BodyText"/>
        <w:spacing w:before="120"/>
        <w:ind w:left="504" w:right="144"/>
      </w:pPr>
      <w:r>
        <w:t>Where we have a COVID-19 case in our workplace, we</w:t>
      </w:r>
      <w:r w:rsidR="00920F17">
        <w:t xml:space="preserve"> will limit transmission</w:t>
      </w:r>
      <w:r>
        <w:t xml:space="preserve"> </w:t>
      </w:r>
      <w:r w:rsidR="00920F17">
        <w:t>by:</w:t>
      </w:r>
    </w:p>
    <w:p w14:paraId="6DFCBCAF" w14:textId="77777777" w:rsidR="00083EAC" w:rsidRDefault="00920F17" w:rsidP="008B1457">
      <w:pPr>
        <w:pStyle w:val="ListParagraph"/>
        <w:numPr>
          <w:ilvl w:val="0"/>
          <w:numId w:val="6"/>
        </w:numPr>
        <w:tabs>
          <w:tab w:val="left" w:pos="499"/>
          <w:tab w:val="left" w:pos="500"/>
        </w:tabs>
        <w:spacing w:before="120"/>
        <w:ind w:left="864" w:right="144"/>
      </w:pPr>
      <w:r>
        <w:t>Ensuring that COVID-19 cases are excluded from the workplace until our return</w:t>
      </w:r>
      <w:r w:rsidR="001D1D50">
        <w:t>-</w:t>
      </w:r>
      <w:r>
        <w:t>to</w:t>
      </w:r>
      <w:r w:rsidR="001D1D50">
        <w:t>-</w:t>
      </w:r>
      <w:r>
        <w:t>work requirements are</w:t>
      </w:r>
      <w:r>
        <w:rPr>
          <w:spacing w:val="-15"/>
        </w:rPr>
        <w:t xml:space="preserve"> </w:t>
      </w:r>
      <w:r>
        <w:t>met.</w:t>
      </w:r>
    </w:p>
    <w:p w14:paraId="18ED29FC" w14:textId="46E49AEB" w:rsidR="00083EAC" w:rsidRDefault="00920F17" w:rsidP="00796D5B">
      <w:pPr>
        <w:pStyle w:val="ListParagraph"/>
        <w:numPr>
          <w:ilvl w:val="0"/>
          <w:numId w:val="6"/>
        </w:numPr>
        <w:tabs>
          <w:tab w:val="left" w:pos="499"/>
          <w:tab w:val="left" w:pos="500"/>
        </w:tabs>
        <w:spacing w:before="0"/>
        <w:ind w:left="864" w:right="144"/>
      </w:pPr>
      <w:r>
        <w:t>Excluding</w:t>
      </w:r>
      <w:r>
        <w:rPr>
          <w:spacing w:val="-2"/>
        </w:rPr>
        <w:t xml:space="preserve"> </w:t>
      </w:r>
      <w:r>
        <w:t>employees</w:t>
      </w:r>
      <w:r>
        <w:rPr>
          <w:spacing w:val="-3"/>
        </w:rPr>
        <w:t xml:space="preserve"> </w:t>
      </w:r>
      <w:r>
        <w:t>with</w:t>
      </w:r>
      <w:r>
        <w:rPr>
          <w:spacing w:val="-2"/>
        </w:rPr>
        <w:t xml:space="preserve"> </w:t>
      </w:r>
      <w:r>
        <w:t>COVID-19</w:t>
      </w:r>
      <w:r>
        <w:rPr>
          <w:spacing w:val="-3"/>
        </w:rPr>
        <w:t xml:space="preserve"> </w:t>
      </w:r>
      <w:r>
        <w:t>exposure</w:t>
      </w:r>
      <w:r>
        <w:rPr>
          <w:spacing w:val="-3"/>
        </w:rPr>
        <w:t xml:space="preserve"> </w:t>
      </w:r>
      <w:r>
        <w:t>from</w:t>
      </w:r>
      <w:r>
        <w:rPr>
          <w:spacing w:val="-1"/>
        </w:rPr>
        <w:t xml:space="preserve"> </w:t>
      </w:r>
      <w:r>
        <w:t>the</w:t>
      </w:r>
      <w:r>
        <w:rPr>
          <w:spacing w:val="-2"/>
        </w:rPr>
        <w:t xml:space="preserve"> </w:t>
      </w:r>
      <w:r>
        <w:t>workplace</w:t>
      </w:r>
      <w:r>
        <w:rPr>
          <w:spacing w:val="-2"/>
        </w:rPr>
        <w:t xml:space="preserve"> </w:t>
      </w:r>
      <w:r>
        <w:t>for</w:t>
      </w:r>
      <w:r>
        <w:rPr>
          <w:spacing w:val="-2"/>
        </w:rPr>
        <w:t xml:space="preserve"> </w:t>
      </w:r>
      <w:r>
        <w:t>1</w:t>
      </w:r>
      <w:r w:rsidR="001D5363">
        <w:t>0</w:t>
      </w:r>
      <w:r>
        <w:rPr>
          <w:spacing w:val="-3"/>
        </w:rPr>
        <w:t xml:space="preserve"> </w:t>
      </w:r>
      <w:r>
        <w:t>days</w:t>
      </w:r>
      <w:r>
        <w:rPr>
          <w:spacing w:val="-2"/>
        </w:rPr>
        <w:t xml:space="preserve"> </w:t>
      </w:r>
      <w:r>
        <w:t>after</w:t>
      </w:r>
      <w:r>
        <w:rPr>
          <w:spacing w:val="-3"/>
        </w:rPr>
        <w:t xml:space="preserve"> </w:t>
      </w:r>
      <w:r>
        <w:t>the</w:t>
      </w:r>
      <w:r>
        <w:rPr>
          <w:spacing w:val="-1"/>
        </w:rPr>
        <w:t xml:space="preserve"> </w:t>
      </w:r>
      <w:r>
        <w:t>last</w:t>
      </w:r>
      <w:r>
        <w:rPr>
          <w:spacing w:val="-3"/>
        </w:rPr>
        <w:t xml:space="preserve"> </w:t>
      </w:r>
      <w:r>
        <w:t>known</w:t>
      </w:r>
      <w:r>
        <w:rPr>
          <w:spacing w:val="-2"/>
        </w:rPr>
        <w:t xml:space="preserve"> </w:t>
      </w:r>
      <w:r>
        <w:t>COVID-19</w:t>
      </w:r>
      <w:r>
        <w:rPr>
          <w:spacing w:val="-2"/>
        </w:rPr>
        <w:t xml:space="preserve"> </w:t>
      </w:r>
      <w:r>
        <w:t>exposure</w:t>
      </w:r>
      <w:r>
        <w:rPr>
          <w:spacing w:val="-3"/>
        </w:rPr>
        <w:t xml:space="preserve"> </w:t>
      </w:r>
      <w:r>
        <w:t>to</w:t>
      </w:r>
      <w:r>
        <w:rPr>
          <w:spacing w:val="-1"/>
        </w:rPr>
        <w:t xml:space="preserve"> </w:t>
      </w:r>
      <w:r>
        <w:t>a</w:t>
      </w:r>
      <w:r>
        <w:rPr>
          <w:spacing w:val="-3"/>
        </w:rPr>
        <w:t xml:space="preserve"> </w:t>
      </w:r>
      <w:r>
        <w:t>COVID-19</w:t>
      </w:r>
      <w:r>
        <w:rPr>
          <w:spacing w:val="-3"/>
        </w:rPr>
        <w:t xml:space="preserve"> </w:t>
      </w:r>
      <w:r>
        <w:t>case.</w:t>
      </w:r>
    </w:p>
    <w:p w14:paraId="1E728F77" w14:textId="45AD04B3" w:rsidR="00083EAC" w:rsidRPr="008B1457" w:rsidRDefault="00920F17" w:rsidP="00796D5B">
      <w:pPr>
        <w:pStyle w:val="ListParagraph"/>
        <w:numPr>
          <w:ilvl w:val="0"/>
          <w:numId w:val="6"/>
        </w:numPr>
        <w:tabs>
          <w:tab w:val="left" w:pos="499"/>
          <w:tab w:val="left" w:pos="500"/>
        </w:tabs>
        <w:spacing w:before="0" w:line="249" w:lineRule="auto"/>
        <w:ind w:left="864" w:right="144"/>
        <w:rPr>
          <w:b/>
        </w:rPr>
      </w:pPr>
      <w:r>
        <w:t xml:space="preserve">Continuing and maintaining an employee’s earnings, seniority, and all other employee rights and benefits </w:t>
      </w:r>
      <w:r w:rsidR="00340361">
        <w:t>for any</w:t>
      </w:r>
      <w:r>
        <w:t xml:space="preserve"> COVID-19. This </w:t>
      </w:r>
      <w:r w:rsidR="00340361">
        <w:t>is fully detailed in the appropriate Collective Bargaining Agreements.</w:t>
      </w:r>
    </w:p>
    <w:p w14:paraId="7281873C" w14:textId="4BA71CB8" w:rsidR="00083EAC" w:rsidRDefault="00340361" w:rsidP="00796D5B">
      <w:pPr>
        <w:pStyle w:val="ListParagraph"/>
        <w:numPr>
          <w:ilvl w:val="0"/>
          <w:numId w:val="6"/>
        </w:numPr>
        <w:tabs>
          <w:tab w:val="left" w:pos="499"/>
          <w:tab w:val="left" w:pos="500"/>
        </w:tabs>
        <w:spacing w:before="0"/>
        <w:ind w:left="864" w:right="144"/>
      </w:pPr>
      <w:r>
        <w:t>All employees will be monitored by District Nurse.</w:t>
      </w:r>
    </w:p>
    <w:p w14:paraId="094B7B8E" w14:textId="77777777" w:rsidR="00C54EA1" w:rsidRDefault="00C54EA1" w:rsidP="00EC2542">
      <w:pPr>
        <w:pStyle w:val="Heading2"/>
      </w:pPr>
      <w:r>
        <w:t>Reporting, Recordkeeping, and Access</w:t>
      </w:r>
    </w:p>
    <w:p w14:paraId="2450194C" w14:textId="77777777" w:rsidR="00C54EA1" w:rsidRDefault="00C54EA1" w:rsidP="008B1457">
      <w:pPr>
        <w:pStyle w:val="BodyText"/>
        <w:spacing w:before="120"/>
        <w:ind w:left="504" w:right="144"/>
      </w:pPr>
      <w:r>
        <w:t>It is our policy to:</w:t>
      </w:r>
    </w:p>
    <w:p w14:paraId="7ACD0719" w14:textId="77777777" w:rsidR="00C54EA1" w:rsidRDefault="00C54EA1" w:rsidP="008B1457">
      <w:pPr>
        <w:pStyle w:val="ListParagraph"/>
        <w:numPr>
          <w:ilvl w:val="0"/>
          <w:numId w:val="6"/>
        </w:numPr>
        <w:tabs>
          <w:tab w:val="left" w:pos="499"/>
          <w:tab w:val="left" w:pos="500"/>
        </w:tabs>
        <w:spacing w:before="120"/>
        <w:ind w:left="864" w:right="144"/>
      </w:pPr>
      <w:r>
        <w:t>Report</w:t>
      </w:r>
      <w:r w:rsidRPr="004E6516">
        <w:rPr>
          <w:spacing w:val="-3"/>
        </w:rPr>
        <w:t xml:space="preserve"> </w:t>
      </w:r>
      <w:r>
        <w:t>information</w:t>
      </w:r>
      <w:r w:rsidRPr="004E6516">
        <w:rPr>
          <w:spacing w:val="-3"/>
        </w:rPr>
        <w:t xml:space="preserve"> </w:t>
      </w:r>
      <w:r>
        <w:t>about</w:t>
      </w:r>
      <w:r w:rsidRPr="004E6516">
        <w:rPr>
          <w:spacing w:val="-3"/>
        </w:rPr>
        <w:t xml:space="preserve"> </w:t>
      </w:r>
      <w:r>
        <w:t>COVID-19</w:t>
      </w:r>
      <w:r w:rsidRPr="004E6516">
        <w:rPr>
          <w:spacing w:val="-2"/>
        </w:rPr>
        <w:t xml:space="preserve"> </w:t>
      </w:r>
      <w:r>
        <w:t>cases</w:t>
      </w:r>
      <w:r w:rsidRPr="004E6516">
        <w:rPr>
          <w:spacing w:val="-2"/>
        </w:rPr>
        <w:t xml:space="preserve"> </w:t>
      </w:r>
      <w:r>
        <w:t>at</w:t>
      </w:r>
      <w:r w:rsidRPr="004E6516">
        <w:rPr>
          <w:spacing w:val="-3"/>
        </w:rPr>
        <w:t xml:space="preserve"> </w:t>
      </w:r>
      <w:r>
        <w:t>our</w:t>
      </w:r>
      <w:r w:rsidRPr="004E6516">
        <w:rPr>
          <w:spacing w:val="-3"/>
        </w:rPr>
        <w:t xml:space="preserve"> </w:t>
      </w:r>
      <w:r>
        <w:t>workplace</w:t>
      </w:r>
      <w:r w:rsidRPr="004E6516">
        <w:rPr>
          <w:spacing w:val="-2"/>
        </w:rPr>
        <w:t xml:space="preserve"> </w:t>
      </w:r>
      <w:r>
        <w:t>to</w:t>
      </w:r>
      <w:r w:rsidRPr="004E6516">
        <w:rPr>
          <w:spacing w:val="-2"/>
        </w:rPr>
        <w:t xml:space="preserve"> </w:t>
      </w:r>
      <w:r>
        <w:t>the</w:t>
      </w:r>
      <w:r w:rsidRPr="004E6516">
        <w:rPr>
          <w:spacing w:val="-2"/>
        </w:rPr>
        <w:t xml:space="preserve"> </w:t>
      </w:r>
      <w:r>
        <w:t>local</w:t>
      </w:r>
      <w:r w:rsidRPr="004E6516">
        <w:rPr>
          <w:spacing w:val="-3"/>
        </w:rPr>
        <w:t xml:space="preserve"> </w:t>
      </w:r>
      <w:r>
        <w:t>health</w:t>
      </w:r>
      <w:r w:rsidRPr="004E6516">
        <w:rPr>
          <w:spacing w:val="-3"/>
        </w:rPr>
        <w:t xml:space="preserve"> </w:t>
      </w:r>
      <w:r>
        <w:t>department</w:t>
      </w:r>
      <w:r w:rsidRPr="004E6516">
        <w:rPr>
          <w:spacing w:val="-2"/>
        </w:rPr>
        <w:t xml:space="preserve"> </w:t>
      </w:r>
      <w:r>
        <w:t>whenever</w:t>
      </w:r>
      <w:r w:rsidRPr="004E6516">
        <w:rPr>
          <w:spacing w:val="-3"/>
        </w:rPr>
        <w:t xml:space="preserve"> </w:t>
      </w:r>
      <w:r>
        <w:t>required</w:t>
      </w:r>
      <w:r w:rsidRPr="004E6516">
        <w:rPr>
          <w:spacing w:val="-2"/>
        </w:rPr>
        <w:t xml:space="preserve"> </w:t>
      </w:r>
      <w:r>
        <w:t>by</w:t>
      </w:r>
      <w:r w:rsidRPr="004E6516">
        <w:rPr>
          <w:spacing w:val="-3"/>
        </w:rPr>
        <w:t xml:space="preserve"> law,</w:t>
      </w:r>
      <w:r w:rsidRPr="004E6516">
        <w:rPr>
          <w:spacing w:val="-1"/>
        </w:rPr>
        <w:t xml:space="preserve"> </w:t>
      </w:r>
      <w:r>
        <w:t>and</w:t>
      </w:r>
      <w:r w:rsidRPr="004E6516">
        <w:rPr>
          <w:spacing w:val="-3"/>
        </w:rPr>
        <w:t xml:space="preserve"> </w:t>
      </w:r>
      <w:r>
        <w:t>provide</w:t>
      </w:r>
      <w:r w:rsidRPr="004E6516">
        <w:rPr>
          <w:spacing w:val="-3"/>
        </w:rPr>
        <w:t xml:space="preserve"> </w:t>
      </w:r>
      <w:r>
        <w:t>any</w:t>
      </w:r>
      <w:r w:rsidRPr="004E6516">
        <w:rPr>
          <w:spacing w:val="-3"/>
        </w:rPr>
        <w:t xml:space="preserve"> </w:t>
      </w:r>
      <w:r>
        <w:t>related information requested by the local health department.</w:t>
      </w:r>
    </w:p>
    <w:p w14:paraId="4A36A53D" w14:textId="77777777" w:rsidR="00C54EA1" w:rsidRDefault="00C54EA1" w:rsidP="00796D5B">
      <w:pPr>
        <w:pStyle w:val="ListParagraph"/>
        <w:numPr>
          <w:ilvl w:val="0"/>
          <w:numId w:val="6"/>
        </w:numPr>
        <w:tabs>
          <w:tab w:val="left" w:pos="499"/>
          <w:tab w:val="left" w:pos="500"/>
        </w:tabs>
        <w:spacing w:before="0" w:line="249" w:lineRule="auto"/>
        <w:ind w:left="864" w:right="144"/>
      </w:pPr>
      <w:r>
        <w:t>Report</w:t>
      </w:r>
      <w:r>
        <w:rPr>
          <w:spacing w:val="-5"/>
        </w:rPr>
        <w:t xml:space="preserve"> </w:t>
      </w:r>
      <w:r>
        <w:t>immediately</w:t>
      </w:r>
      <w:r>
        <w:rPr>
          <w:spacing w:val="-5"/>
        </w:rPr>
        <w:t xml:space="preserve"> </w:t>
      </w:r>
      <w:r>
        <w:t>to</w:t>
      </w:r>
      <w:r>
        <w:rPr>
          <w:spacing w:val="-3"/>
        </w:rPr>
        <w:t xml:space="preserve"> </w:t>
      </w:r>
      <w:r>
        <w:t>Cal</w:t>
      </w:r>
      <w:r>
        <w:rPr>
          <w:spacing w:val="-5"/>
        </w:rPr>
        <w:t>/</w:t>
      </w:r>
      <w:r>
        <w:t>OSHA</w:t>
      </w:r>
      <w:r>
        <w:rPr>
          <w:spacing w:val="-15"/>
        </w:rPr>
        <w:t xml:space="preserve"> </w:t>
      </w:r>
      <w:r>
        <w:t>any</w:t>
      </w:r>
      <w:r>
        <w:rPr>
          <w:spacing w:val="-5"/>
        </w:rPr>
        <w:t xml:space="preserve"> </w:t>
      </w:r>
      <w:r>
        <w:t>COVID-19-related</w:t>
      </w:r>
      <w:r>
        <w:rPr>
          <w:spacing w:val="-4"/>
        </w:rPr>
        <w:t xml:space="preserve"> </w:t>
      </w:r>
      <w:r>
        <w:t>serious</w:t>
      </w:r>
      <w:r>
        <w:rPr>
          <w:spacing w:val="-4"/>
        </w:rPr>
        <w:t xml:space="preserve"> </w:t>
      </w:r>
      <w:r>
        <w:t>illnesses</w:t>
      </w:r>
      <w:r>
        <w:rPr>
          <w:spacing w:val="-5"/>
        </w:rPr>
        <w:t xml:space="preserve"> </w:t>
      </w:r>
      <w:r>
        <w:t>or</w:t>
      </w:r>
      <w:r>
        <w:rPr>
          <w:spacing w:val="-4"/>
        </w:rPr>
        <w:t xml:space="preserve"> </w:t>
      </w:r>
      <w:r>
        <w:t>death,</w:t>
      </w:r>
      <w:r>
        <w:rPr>
          <w:spacing w:val="-5"/>
        </w:rPr>
        <w:t xml:space="preserve"> </w:t>
      </w:r>
      <w:r>
        <w:t>as</w:t>
      </w:r>
      <w:r>
        <w:rPr>
          <w:spacing w:val="-5"/>
        </w:rPr>
        <w:t xml:space="preserve"> </w:t>
      </w:r>
      <w:r>
        <w:t>defined</w:t>
      </w:r>
      <w:r>
        <w:rPr>
          <w:spacing w:val="-4"/>
        </w:rPr>
        <w:t xml:space="preserve"> </w:t>
      </w:r>
      <w:r>
        <w:t>under</w:t>
      </w:r>
      <w:r>
        <w:rPr>
          <w:spacing w:val="-5"/>
        </w:rPr>
        <w:t xml:space="preserve"> </w:t>
      </w:r>
      <w:r>
        <w:t>CCR Title 8 section</w:t>
      </w:r>
      <w:r>
        <w:rPr>
          <w:spacing w:val="-4"/>
        </w:rPr>
        <w:t xml:space="preserve"> </w:t>
      </w:r>
      <w:r>
        <w:t>330(h),</w:t>
      </w:r>
      <w:r>
        <w:rPr>
          <w:spacing w:val="-5"/>
        </w:rPr>
        <w:t xml:space="preserve"> </w:t>
      </w:r>
      <w:r>
        <w:t>of</w:t>
      </w:r>
      <w:r>
        <w:rPr>
          <w:spacing w:val="-4"/>
        </w:rPr>
        <w:t xml:space="preserve"> </w:t>
      </w:r>
      <w:r>
        <w:t>an</w:t>
      </w:r>
      <w:r>
        <w:rPr>
          <w:spacing w:val="-5"/>
        </w:rPr>
        <w:t xml:space="preserve"> </w:t>
      </w:r>
      <w:r>
        <w:t>employee occurring in our place of employment or in connection with</w:t>
      </w:r>
      <w:r w:rsidR="00840FB2">
        <w:t xml:space="preserve"> any employment</w:t>
      </w:r>
      <w:r>
        <w:t>.</w:t>
      </w:r>
    </w:p>
    <w:p w14:paraId="44706C7A" w14:textId="77777777" w:rsidR="00C54EA1" w:rsidRDefault="00C54EA1" w:rsidP="00796D5B">
      <w:pPr>
        <w:pStyle w:val="ListParagraph"/>
        <w:numPr>
          <w:ilvl w:val="0"/>
          <w:numId w:val="6"/>
        </w:numPr>
        <w:tabs>
          <w:tab w:val="left" w:pos="499"/>
          <w:tab w:val="left" w:pos="500"/>
        </w:tabs>
        <w:spacing w:before="0"/>
        <w:ind w:left="864" w:right="144"/>
      </w:pPr>
      <w:r>
        <w:t>Maintain records of the steps taken to implement our written COVID-19 Prevention Program in accordance with CCR Title 8 section</w:t>
      </w:r>
      <w:r>
        <w:rPr>
          <w:spacing w:val="-41"/>
        </w:rPr>
        <w:t xml:space="preserve"> </w:t>
      </w:r>
      <w:r>
        <w:t>3203(b).</w:t>
      </w:r>
    </w:p>
    <w:p w14:paraId="576A6CAB" w14:textId="77777777" w:rsidR="00C54EA1" w:rsidRDefault="00C54EA1" w:rsidP="00796D5B">
      <w:pPr>
        <w:pStyle w:val="ListParagraph"/>
        <w:numPr>
          <w:ilvl w:val="0"/>
          <w:numId w:val="6"/>
        </w:numPr>
        <w:tabs>
          <w:tab w:val="left" w:pos="499"/>
          <w:tab w:val="left" w:pos="500"/>
        </w:tabs>
        <w:spacing w:before="0" w:line="249" w:lineRule="auto"/>
        <w:ind w:left="864" w:right="144"/>
      </w:pPr>
      <w:r>
        <w:t>Make</w:t>
      </w:r>
      <w:r>
        <w:rPr>
          <w:spacing w:val="-4"/>
        </w:rPr>
        <w:t xml:space="preserve"> </w:t>
      </w:r>
      <w:r>
        <w:t>our</w:t>
      </w:r>
      <w:r>
        <w:rPr>
          <w:spacing w:val="-4"/>
        </w:rPr>
        <w:t xml:space="preserve"> </w:t>
      </w:r>
      <w:r>
        <w:t>written</w:t>
      </w:r>
      <w:r>
        <w:rPr>
          <w:spacing w:val="-4"/>
        </w:rPr>
        <w:t xml:space="preserve"> </w:t>
      </w:r>
      <w:r>
        <w:t>COVID-19</w:t>
      </w:r>
      <w:r>
        <w:rPr>
          <w:spacing w:val="-4"/>
        </w:rPr>
        <w:t xml:space="preserve"> </w:t>
      </w:r>
      <w:r>
        <w:t>Prevention</w:t>
      </w:r>
      <w:r>
        <w:rPr>
          <w:spacing w:val="-4"/>
        </w:rPr>
        <w:t xml:space="preserve"> </w:t>
      </w:r>
      <w:r>
        <w:t>Program</w:t>
      </w:r>
      <w:r>
        <w:rPr>
          <w:spacing w:val="-3"/>
        </w:rPr>
        <w:t xml:space="preserve"> </w:t>
      </w:r>
      <w:r>
        <w:t>available</w:t>
      </w:r>
      <w:r>
        <w:rPr>
          <w:spacing w:val="-4"/>
        </w:rPr>
        <w:t xml:space="preserve"> </w:t>
      </w:r>
      <w:r>
        <w:t>at</w:t>
      </w:r>
      <w:r>
        <w:rPr>
          <w:spacing w:val="-5"/>
        </w:rPr>
        <w:t xml:space="preserve"> </w:t>
      </w:r>
      <w:r>
        <w:t>the</w:t>
      </w:r>
      <w:r>
        <w:rPr>
          <w:spacing w:val="-3"/>
        </w:rPr>
        <w:t xml:space="preserve"> </w:t>
      </w:r>
      <w:r>
        <w:t>workplace</w:t>
      </w:r>
      <w:r>
        <w:rPr>
          <w:spacing w:val="-4"/>
        </w:rPr>
        <w:t xml:space="preserve"> </w:t>
      </w:r>
      <w:r>
        <w:t>to</w:t>
      </w:r>
      <w:r>
        <w:rPr>
          <w:spacing w:val="-3"/>
        </w:rPr>
        <w:t xml:space="preserve"> </w:t>
      </w:r>
      <w:r>
        <w:t>employees,</w:t>
      </w:r>
      <w:r>
        <w:rPr>
          <w:spacing w:val="-5"/>
        </w:rPr>
        <w:t xml:space="preserve"> </w:t>
      </w:r>
      <w:r>
        <w:t>authorized</w:t>
      </w:r>
      <w:r>
        <w:rPr>
          <w:spacing w:val="-4"/>
        </w:rPr>
        <w:t xml:space="preserve"> </w:t>
      </w:r>
      <w:r>
        <w:t>employee</w:t>
      </w:r>
      <w:r>
        <w:rPr>
          <w:spacing w:val="-4"/>
        </w:rPr>
        <w:t xml:space="preserve"> </w:t>
      </w:r>
      <w:r>
        <w:t>representatives,</w:t>
      </w:r>
      <w:r>
        <w:rPr>
          <w:spacing w:val="-3"/>
        </w:rPr>
        <w:t xml:space="preserve"> </w:t>
      </w:r>
      <w:r>
        <w:t>and</w:t>
      </w:r>
      <w:r>
        <w:rPr>
          <w:spacing w:val="-5"/>
        </w:rPr>
        <w:t xml:space="preserve"> </w:t>
      </w:r>
      <w:r>
        <w:t>to</w:t>
      </w:r>
      <w:r>
        <w:rPr>
          <w:spacing w:val="-3"/>
        </w:rPr>
        <w:t xml:space="preserve"> </w:t>
      </w:r>
      <w:r>
        <w:t>representatives of Cal/OSHA immediately upon</w:t>
      </w:r>
      <w:r>
        <w:rPr>
          <w:spacing w:val="-18"/>
        </w:rPr>
        <w:t xml:space="preserve"> </w:t>
      </w:r>
      <w:r>
        <w:t>request.</w:t>
      </w:r>
    </w:p>
    <w:p w14:paraId="3B25FE3A" w14:textId="77939F7F" w:rsidR="00C54EA1" w:rsidRDefault="00DA4B1B" w:rsidP="00796D5B">
      <w:pPr>
        <w:pStyle w:val="ListParagraph"/>
        <w:numPr>
          <w:ilvl w:val="0"/>
          <w:numId w:val="6"/>
        </w:numPr>
        <w:tabs>
          <w:tab w:val="left" w:pos="499"/>
          <w:tab w:val="left" w:pos="500"/>
        </w:tabs>
        <w:spacing w:before="0" w:line="249" w:lineRule="auto"/>
        <w:ind w:left="864" w:right="144"/>
      </w:pPr>
      <w:r>
        <w:t xml:space="preserve">Use the </w:t>
      </w:r>
      <w:r w:rsidRPr="00CA7134">
        <w:rPr>
          <w:b/>
          <w:bCs/>
        </w:rPr>
        <w:t xml:space="preserve">Appendix </w:t>
      </w:r>
      <w:r w:rsidR="00961C92">
        <w:rPr>
          <w:b/>
          <w:bCs/>
        </w:rPr>
        <w:t>C</w:t>
      </w:r>
      <w:r w:rsidRPr="00CA7134">
        <w:rPr>
          <w:b/>
          <w:bCs/>
        </w:rPr>
        <w:t>: Investigating COVID-19 Cases</w:t>
      </w:r>
      <w:r>
        <w:t xml:space="preserve"> form to k</w:t>
      </w:r>
      <w:r w:rsidR="00C54EA1">
        <w:t>eep</w:t>
      </w:r>
      <w:r w:rsidR="00C54EA1">
        <w:rPr>
          <w:spacing w:val="-4"/>
        </w:rPr>
        <w:t xml:space="preserve"> </w:t>
      </w:r>
      <w:r w:rsidR="00C54EA1">
        <w:t>a</w:t>
      </w:r>
      <w:r w:rsidR="00C54EA1">
        <w:rPr>
          <w:spacing w:val="-5"/>
        </w:rPr>
        <w:t xml:space="preserve"> </w:t>
      </w:r>
      <w:r w:rsidR="00C54EA1">
        <w:t>record</w:t>
      </w:r>
      <w:r w:rsidR="00C54EA1">
        <w:rPr>
          <w:spacing w:val="-3"/>
        </w:rPr>
        <w:t xml:space="preserve"> </w:t>
      </w:r>
      <w:r w:rsidR="00C54EA1">
        <w:t>of</w:t>
      </w:r>
      <w:r w:rsidR="00C54EA1">
        <w:rPr>
          <w:spacing w:val="-5"/>
        </w:rPr>
        <w:t xml:space="preserve"> </w:t>
      </w:r>
      <w:r w:rsidR="00C54EA1">
        <w:t>and</w:t>
      </w:r>
      <w:r w:rsidR="00C54EA1">
        <w:rPr>
          <w:spacing w:val="-4"/>
        </w:rPr>
        <w:t xml:space="preserve"> </w:t>
      </w:r>
      <w:r w:rsidR="00C54EA1">
        <w:t>track</w:t>
      </w:r>
      <w:r w:rsidR="00C54EA1">
        <w:rPr>
          <w:spacing w:val="-4"/>
        </w:rPr>
        <w:t xml:space="preserve"> </w:t>
      </w:r>
      <w:r w:rsidR="00C54EA1">
        <w:t>all</w:t>
      </w:r>
      <w:r w:rsidR="00C54EA1">
        <w:rPr>
          <w:spacing w:val="-5"/>
        </w:rPr>
        <w:t xml:space="preserve"> </w:t>
      </w:r>
      <w:r w:rsidR="00C54EA1">
        <w:t>COVID-19</w:t>
      </w:r>
      <w:r w:rsidR="00C54EA1">
        <w:rPr>
          <w:spacing w:val="-4"/>
        </w:rPr>
        <w:t xml:space="preserve"> </w:t>
      </w:r>
      <w:r w:rsidR="00C54EA1">
        <w:t>cases</w:t>
      </w:r>
      <w:r w:rsidR="00CA7134">
        <w:t xml:space="preserve">. </w:t>
      </w:r>
      <w:r w:rsidR="00C54EA1">
        <w:t xml:space="preserve">The information will be made available to employees, authorized employee representatives, or as otherwise required by </w:t>
      </w:r>
      <w:r w:rsidR="00C54EA1">
        <w:rPr>
          <w:spacing w:val="-4"/>
        </w:rPr>
        <w:t xml:space="preserve">law, </w:t>
      </w:r>
      <w:r w:rsidR="00C54EA1">
        <w:t>with personal identifying information</w:t>
      </w:r>
      <w:r w:rsidR="00C54EA1">
        <w:rPr>
          <w:spacing w:val="-9"/>
        </w:rPr>
        <w:t xml:space="preserve"> </w:t>
      </w:r>
      <w:r w:rsidR="00C54EA1">
        <w:t>removed.</w:t>
      </w:r>
    </w:p>
    <w:p w14:paraId="755ACC29" w14:textId="77777777" w:rsidR="00FF0448" w:rsidRDefault="00FF0448" w:rsidP="00FF0448">
      <w:pPr>
        <w:pStyle w:val="ListParagraph"/>
        <w:tabs>
          <w:tab w:val="left" w:pos="499"/>
          <w:tab w:val="left" w:pos="500"/>
        </w:tabs>
        <w:spacing w:before="0" w:line="249" w:lineRule="auto"/>
        <w:ind w:left="864" w:right="144" w:firstLine="0"/>
      </w:pPr>
    </w:p>
    <w:p w14:paraId="6CDAA396" w14:textId="77777777" w:rsidR="00083EAC" w:rsidRDefault="00920F17" w:rsidP="00EC2542">
      <w:pPr>
        <w:pStyle w:val="Heading2"/>
      </w:pPr>
      <w:r>
        <w:lastRenderedPageBreak/>
        <w:t>Return</w:t>
      </w:r>
      <w:r w:rsidR="001D1D50">
        <w:t>-</w:t>
      </w:r>
      <w:r>
        <w:t>to</w:t>
      </w:r>
      <w:r w:rsidR="001D1D50">
        <w:t>-</w:t>
      </w:r>
      <w:r>
        <w:t>Work Criteria</w:t>
      </w:r>
    </w:p>
    <w:p w14:paraId="3C7498AD" w14:textId="77777777" w:rsidR="00083EAC" w:rsidRDefault="00920F17" w:rsidP="008B1457">
      <w:pPr>
        <w:pStyle w:val="ListParagraph"/>
        <w:numPr>
          <w:ilvl w:val="0"/>
          <w:numId w:val="25"/>
        </w:numPr>
        <w:tabs>
          <w:tab w:val="left" w:pos="499"/>
          <w:tab w:val="left" w:pos="500"/>
        </w:tabs>
        <w:spacing w:before="120"/>
        <w:ind w:left="864" w:right="144"/>
      </w:pPr>
      <w:r>
        <w:t>COVID-19 cases with COVID-19 symptoms will not return to work</w:t>
      </w:r>
      <w:r w:rsidRPr="00DA7F6E">
        <w:rPr>
          <w:spacing w:val="-9"/>
        </w:rPr>
        <w:t xml:space="preserve"> </w:t>
      </w:r>
      <w:r>
        <w:t>until</w:t>
      </w:r>
      <w:r w:rsidR="003A698F">
        <w:t xml:space="preserve"> all the following have occurred</w:t>
      </w:r>
      <w:r>
        <w:t>:</w:t>
      </w:r>
    </w:p>
    <w:p w14:paraId="61ADB5D4" w14:textId="77777777" w:rsidR="00083EAC" w:rsidRDefault="00920F17" w:rsidP="00796D5B">
      <w:pPr>
        <w:pStyle w:val="ListParagraph"/>
        <w:numPr>
          <w:ilvl w:val="0"/>
          <w:numId w:val="26"/>
        </w:numPr>
        <w:tabs>
          <w:tab w:val="left" w:pos="859"/>
          <w:tab w:val="left" w:pos="860"/>
        </w:tabs>
        <w:spacing w:before="0"/>
        <w:ind w:right="144"/>
      </w:pPr>
      <w:r>
        <w:t>At least 24 hours have passed since a fever of 100.4 or higher has resolved without the use of fever-reducing</w:t>
      </w:r>
      <w:r w:rsidRPr="00DA7F6E">
        <w:rPr>
          <w:spacing w:val="-27"/>
        </w:rPr>
        <w:t xml:space="preserve"> </w:t>
      </w:r>
      <w:r>
        <w:t>medications</w:t>
      </w:r>
      <w:r w:rsidR="00A07FA1">
        <w:t>.</w:t>
      </w:r>
    </w:p>
    <w:p w14:paraId="183910F3" w14:textId="77777777" w:rsidR="00083EAC" w:rsidRDefault="00920F17" w:rsidP="00796D5B">
      <w:pPr>
        <w:pStyle w:val="ListParagraph"/>
        <w:numPr>
          <w:ilvl w:val="0"/>
          <w:numId w:val="26"/>
        </w:numPr>
        <w:tabs>
          <w:tab w:val="left" w:pos="859"/>
          <w:tab w:val="left" w:pos="860"/>
        </w:tabs>
        <w:spacing w:before="0"/>
        <w:ind w:right="144"/>
      </w:pPr>
      <w:r>
        <w:t>COVID-19 symptoms have</w:t>
      </w:r>
      <w:r w:rsidRPr="00DA7F6E">
        <w:rPr>
          <w:spacing w:val="-3"/>
        </w:rPr>
        <w:t xml:space="preserve"> </w:t>
      </w:r>
      <w:r>
        <w:t>improved</w:t>
      </w:r>
      <w:r w:rsidR="00A07FA1">
        <w:t>.</w:t>
      </w:r>
    </w:p>
    <w:p w14:paraId="739D4056" w14:textId="77777777" w:rsidR="00083EAC" w:rsidRDefault="00920F17" w:rsidP="00796D5B">
      <w:pPr>
        <w:pStyle w:val="ListParagraph"/>
        <w:numPr>
          <w:ilvl w:val="0"/>
          <w:numId w:val="26"/>
        </w:numPr>
        <w:tabs>
          <w:tab w:val="left" w:pos="859"/>
          <w:tab w:val="left" w:pos="860"/>
        </w:tabs>
        <w:spacing w:before="0"/>
        <w:ind w:right="144"/>
      </w:pPr>
      <w:r>
        <w:t>At least 10 days have passed since COVID-19 symptoms first</w:t>
      </w:r>
      <w:r w:rsidRPr="00DA7F6E">
        <w:rPr>
          <w:spacing w:val="-9"/>
        </w:rPr>
        <w:t xml:space="preserve"> </w:t>
      </w:r>
      <w:r>
        <w:t>appeared.</w:t>
      </w:r>
    </w:p>
    <w:p w14:paraId="0E37C14E" w14:textId="77777777" w:rsidR="00083EAC" w:rsidRDefault="00920F17" w:rsidP="00796D5B">
      <w:pPr>
        <w:pStyle w:val="ListParagraph"/>
        <w:numPr>
          <w:ilvl w:val="0"/>
          <w:numId w:val="25"/>
        </w:numPr>
        <w:tabs>
          <w:tab w:val="left" w:pos="499"/>
          <w:tab w:val="left" w:pos="500"/>
        </w:tabs>
        <w:spacing w:before="0" w:line="249" w:lineRule="auto"/>
        <w:ind w:left="864" w:right="144"/>
      </w:pPr>
      <w:r>
        <w:t>COVID-19</w:t>
      </w:r>
      <w:r w:rsidRPr="00DA7F6E">
        <w:rPr>
          <w:spacing w:val="-4"/>
        </w:rPr>
        <w:t xml:space="preserve"> </w:t>
      </w:r>
      <w:r>
        <w:t>cases</w:t>
      </w:r>
      <w:r w:rsidRPr="00DA7F6E">
        <w:rPr>
          <w:spacing w:val="-3"/>
        </w:rPr>
        <w:t xml:space="preserve"> </w:t>
      </w:r>
      <w:r>
        <w:t>who</w:t>
      </w:r>
      <w:r w:rsidRPr="00DA7F6E">
        <w:rPr>
          <w:spacing w:val="-3"/>
        </w:rPr>
        <w:t xml:space="preserve"> </w:t>
      </w:r>
      <w:r>
        <w:t>tested</w:t>
      </w:r>
      <w:r w:rsidRPr="00DA7F6E">
        <w:rPr>
          <w:spacing w:val="-3"/>
        </w:rPr>
        <w:t xml:space="preserve"> </w:t>
      </w:r>
      <w:r>
        <w:t>positive</w:t>
      </w:r>
      <w:r w:rsidRPr="00DA7F6E">
        <w:rPr>
          <w:spacing w:val="-3"/>
        </w:rPr>
        <w:t xml:space="preserve"> </w:t>
      </w:r>
      <w:r>
        <w:t>but</w:t>
      </w:r>
      <w:r w:rsidRPr="00DA7F6E">
        <w:rPr>
          <w:spacing w:val="-4"/>
        </w:rPr>
        <w:t xml:space="preserve"> </w:t>
      </w:r>
      <w:r>
        <w:t>never</w:t>
      </w:r>
      <w:r w:rsidRPr="00DA7F6E">
        <w:rPr>
          <w:spacing w:val="-3"/>
        </w:rPr>
        <w:t xml:space="preserve"> </w:t>
      </w:r>
      <w:r>
        <w:t>developed</w:t>
      </w:r>
      <w:r w:rsidRPr="00DA7F6E">
        <w:rPr>
          <w:spacing w:val="-4"/>
        </w:rPr>
        <w:t xml:space="preserve"> </w:t>
      </w:r>
      <w:r>
        <w:t>COVID-19</w:t>
      </w:r>
      <w:r w:rsidRPr="00DA7F6E">
        <w:rPr>
          <w:spacing w:val="-3"/>
        </w:rPr>
        <w:t xml:space="preserve"> </w:t>
      </w:r>
      <w:r>
        <w:t>symptoms</w:t>
      </w:r>
      <w:r w:rsidRPr="00DA7F6E">
        <w:rPr>
          <w:spacing w:val="-3"/>
        </w:rPr>
        <w:t xml:space="preserve"> </w:t>
      </w:r>
      <w:r>
        <w:t>will</w:t>
      </w:r>
      <w:r w:rsidRPr="00DA7F6E">
        <w:rPr>
          <w:spacing w:val="-4"/>
        </w:rPr>
        <w:t xml:space="preserve"> </w:t>
      </w:r>
      <w:r>
        <w:t>not</w:t>
      </w:r>
      <w:r w:rsidRPr="00DA7F6E">
        <w:rPr>
          <w:spacing w:val="-3"/>
        </w:rPr>
        <w:t xml:space="preserve"> </w:t>
      </w:r>
      <w:r>
        <w:t>return</w:t>
      </w:r>
      <w:r w:rsidRPr="00DA7F6E">
        <w:rPr>
          <w:spacing w:val="-3"/>
        </w:rPr>
        <w:t xml:space="preserve"> </w:t>
      </w:r>
      <w:r>
        <w:t>to</w:t>
      </w:r>
      <w:r w:rsidRPr="00DA7F6E">
        <w:rPr>
          <w:spacing w:val="-2"/>
        </w:rPr>
        <w:t xml:space="preserve"> </w:t>
      </w:r>
      <w:r>
        <w:t>work</w:t>
      </w:r>
      <w:r w:rsidRPr="00DA7F6E">
        <w:rPr>
          <w:spacing w:val="-4"/>
        </w:rPr>
        <w:t xml:space="preserve"> </w:t>
      </w:r>
      <w:r>
        <w:t>until</w:t>
      </w:r>
      <w:r w:rsidRPr="00DA7F6E">
        <w:rPr>
          <w:spacing w:val="-3"/>
        </w:rPr>
        <w:t xml:space="preserve"> </w:t>
      </w:r>
      <w:r>
        <w:t>a</w:t>
      </w:r>
      <w:r w:rsidRPr="00DA7F6E">
        <w:rPr>
          <w:spacing w:val="-4"/>
        </w:rPr>
        <w:t xml:space="preserve"> </w:t>
      </w:r>
      <w:r>
        <w:t>minimum</w:t>
      </w:r>
      <w:r w:rsidRPr="00DA7F6E">
        <w:rPr>
          <w:spacing w:val="-3"/>
        </w:rPr>
        <w:t xml:space="preserve"> </w:t>
      </w:r>
      <w:r>
        <w:t>of</w:t>
      </w:r>
      <w:r w:rsidRPr="00DA7F6E">
        <w:rPr>
          <w:spacing w:val="-3"/>
        </w:rPr>
        <w:t xml:space="preserve"> </w:t>
      </w:r>
      <w:r>
        <w:t>10</w:t>
      </w:r>
      <w:r w:rsidRPr="00DA7F6E">
        <w:rPr>
          <w:spacing w:val="-4"/>
        </w:rPr>
        <w:t xml:space="preserve"> </w:t>
      </w:r>
      <w:r>
        <w:t>days</w:t>
      </w:r>
      <w:r w:rsidRPr="00DA7F6E">
        <w:rPr>
          <w:spacing w:val="-3"/>
        </w:rPr>
        <w:t xml:space="preserve"> </w:t>
      </w:r>
      <w:r>
        <w:t>have</w:t>
      </w:r>
      <w:r w:rsidRPr="00DA7F6E">
        <w:rPr>
          <w:spacing w:val="-4"/>
        </w:rPr>
        <w:t xml:space="preserve"> </w:t>
      </w:r>
      <w:r>
        <w:t>passed</w:t>
      </w:r>
      <w:r w:rsidRPr="00DA7F6E">
        <w:rPr>
          <w:spacing w:val="-3"/>
        </w:rPr>
        <w:t xml:space="preserve"> </w:t>
      </w:r>
      <w:r>
        <w:t>since the date of specimen collection of their first positive COVID-19</w:t>
      </w:r>
      <w:r w:rsidRPr="00DA7F6E">
        <w:rPr>
          <w:spacing w:val="-7"/>
        </w:rPr>
        <w:t xml:space="preserve"> </w:t>
      </w:r>
      <w:r>
        <w:t>test.</w:t>
      </w:r>
    </w:p>
    <w:p w14:paraId="1E19011E" w14:textId="77777777" w:rsidR="00083EAC" w:rsidRPr="002D26EE" w:rsidRDefault="00920F17" w:rsidP="00796D5B">
      <w:pPr>
        <w:pStyle w:val="ListParagraph"/>
        <w:numPr>
          <w:ilvl w:val="0"/>
          <w:numId w:val="25"/>
        </w:numPr>
        <w:tabs>
          <w:tab w:val="left" w:pos="499"/>
          <w:tab w:val="left" w:pos="500"/>
        </w:tabs>
        <w:spacing w:before="0"/>
        <w:ind w:left="864" w:right="144"/>
      </w:pPr>
      <w:r w:rsidRPr="002D26EE">
        <w:t>A negative COVID-19 test will not be required for an employee to return to</w:t>
      </w:r>
      <w:r w:rsidRPr="00DA7F6E">
        <w:rPr>
          <w:spacing w:val="-24"/>
        </w:rPr>
        <w:t xml:space="preserve"> </w:t>
      </w:r>
      <w:r w:rsidRPr="002D26EE">
        <w:t>work.</w:t>
      </w:r>
    </w:p>
    <w:p w14:paraId="3CB2AD28" w14:textId="670912DB" w:rsidR="00FF0448" w:rsidRPr="00C51ECF" w:rsidRDefault="00920F17" w:rsidP="00FF0448">
      <w:pPr>
        <w:pStyle w:val="ListParagraph"/>
        <w:numPr>
          <w:ilvl w:val="0"/>
          <w:numId w:val="25"/>
        </w:numPr>
        <w:pBdr>
          <w:bottom w:val="single" w:sz="12" w:space="1" w:color="auto"/>
        </w:pBdr>
        <w:tabs>
          <w:tab w:val="left" w:pos="499"/>
          <w:tab w:val="left" w:pos="500"/>
        </w:tabs>
        <w:spacing w:before="0" w:line="249" w:lineRule="auto"/>
        <w:ind w:left="864" w:right="144"/>
      </w:pPr>
      <w:r>
        <w:t>If an order to isolate or quarantine an employee</w:t>
      </w:r>
      <w:r w:rsidR="006C7334">
        <w:t xml:space="preserve"> is issued b</w:t>
      </w:r>
      <w:r>
        <w:t>y a local or state health official, the employee will not return to work until the period of isolation</w:t>
      </w:r>
      <w:r w:rsidRPr="00DA7F6E">
        <w:rPr>
          <w:spacing w:val="-4"/>
        </w:rPr>
        <w:t xml:space="preserve"> </w:t>
      </w:r>
      <w:r>
        <w:t>or</w:t>
      </w:r>
      <w:r w:rsidRPr="00DA7F6E">
        <w:rPr>
          <w:spacing w:val="-3"/>
        </w:rPr>
        <w:t xml:space="preserve"> </w:t>
      </w:r>
      <w:r>
        <w:t>quarantine</w:t>
      </w:r>
      <w:r w:rsidRPr="00DA7F6E">
        <w:rPr>
          <w:spacing w:val="-3"/>
        </w:rPr>
        <w:t xml:space="preserve"> </w:t>
      </w:r>
      <w:r>
        <w:t>is</w:t>
      </w:r>
      <w:r w:rsidRPr="00DA7F6E">
        <w:rPr>
          <w:spacing w:val="-3"/>
        </w:rPr>
        <w:t xml:space="preserve"> </w:t>
      </w:r>
      <w:r>
        <w:t>completed</w:t>
      </w:r>
      <w:r w:rsidRPr="00DA7F6E">
        <w:rPr>
          <w:spacing w:val="-2"/>
        </w:rPr>
        <w:t xml:space="preserve"> </w:t>
      </w:r>
      <w:r>
        <w:t>or</w:t>
      </w:r>
      <w:r w:rsidRPr="00DA7F6E">
        <w:rPr>
          <w:spacing w:val="-3"/>
        </w:rPr>
        <w:t xml:space="preserve"> </w:t>
      </w:r>
      <w:r>
        <w:t>the</w:t>
      </w:r>
      <w:r w:rsidRPr="00DA7F6E">
        <w:rPr>
          <w:spacing w:val="-3"/>
        </w:rPr>
        <w:t xml:space="preserve"> </w:t>
      </w:r>
      <w:r>
        <w:t>order</w:t>
      </w:r>
      <w:r w:rsidRPr="00DA7F6E">
        <w:rPr>
          <w:spacing w:val="-3"/>
        </w:rPr>
        <w:t xml:space="preserve"> </w:t>
      </w:r>
      <w:r>
        <w:t>is</w:t>
      </w:r>
      <w:r w:rsidRPr="00DA7F6E">
        <w:rPr>
          <w:spacing w:val="-3"/>
        </w:rPr>
        <w:t xml:space="preserve"> </w:t>
      </w:r>
      <w:r>
        <w:t>lifted.</w:t>
      </w:r>
      <w:r w:rsidRPr="00DA7F6E">
        <w:rPr>
          <w:spacing w:val="-3"/>
        </w:rPr>
        <w:t xml:space="preserve"> </w:t>
      </w:r>
      <w:r>
        <w:t>If</w:t>
      </w:r>
      <w:r w:rsidRPr="00DA7F6E">
        <w:rPr>
          <w:spacing w:val="-2"/>
        </w:rPr>
        <w:t xml:space="preserve"> </w:t>
      </w:r>
      <w:r>
        <w:t>no</w:t>
      </w:r>
      <w:r w:rsidRPr="00DA7F6E">
        <w:rPr>
          <w:spacing w:val="-3"/>
        </w:rPr>
        <w:t xml:space="preserve"> </w:t>
      </w:r>
      <w:r>
        <w:t>period</w:t>
      </w:r>
      <w:r w:rsidRPr="00DA7F6E">
        <w:rPr>
          <w:spacing w:val="-3"/>
        </w:rPr>
        <w:t xml:space="preserve"> </w:t>
      </w:r>
      <w:r>
        <w:t>was</w:t>
      </w:r>
      <w:r w:rsidRPr="00DA7F6E">
        <w:rPr>
          <w:spacing w:val="-3"/>
        </w:rPr>
        <w:t xml:space="preserve"> </w:t>
      </w:r>
      <w:r>
        <w:t>specified,</w:t>
      </w:r>
      <w:r w:rsidRPr="00DA7F6E">
        <w:rPr>
          <w:spacing w:val="-3"/>
        </w:rPr>
        <w:t xml:space="preserve"> </w:t>
      </w:r>
      <w:r>
        <w:t>then</w:t>
      </w:r>
      <w:r w:rsidRPr="00DA7F6E">
        <w:rPr>
          <w:spacing w:val="-2"/>
        </w:rPr>
        <w:t xml:space="preserve"> </w:t>
      </w:r>
      <w:r>
        <w:t>the</w:t>
      </w:r>
      <w:r w:rsidRPr="00DA7F6E">
        <w:rPr>
          <w:spacing w:val="-2"/>
        </w:rPr>
        <w:t xml:space="preserve"> </w:t>
      </w:r>
      <w:r>
        <w:t>period</w:t>
      </w:r>
      <w:r w:rsidRPr="00DA7F6E">
        <w:rPr>
          <w:spacing w:val="-3"/>
        </w:rPr>
        <w:t xml:space="preserve"> </w:t>
      </w:r>
      <w:r>
        <w:t>will</w:t>
      </w:r>
      <w:r w:rsidRPr="00DA7F6E">
        <w:rPr>
          <w:spacing w:val="-3"/>
        </w:rPr>
        <w:t xml:space="preserve"> </w:t>
      </w:r>
      <w:r>
        <w:t>be</w:t>
      </w:r>
      <w:r w:rsidRPr="00DA7F6E">
        <w:rPr>
          <w:spacing w:val="-3"/>
        </w:rPr>
        <w:t xml:space="preserve"> </w:t>
      </w:r>
      <w:r>
        <w:t>10</w:t>
      </w:r>
      <w:r w:rsidRPr="00DA7F6E">
        <w:rPr>
          <w:spacing w:val="-4"/>
        </w:rPr>
        <w:t xml:space="preserve"> </w:t>
      </w:r>
      <w:r>
        <w:t>days</w:t>
      </w:r>
      <w:r w:rsidRPr="00DA7F6E">
        <w:rPr>
          <w:spacing w:val="-3"/>
        </w:rPr>
        <w:t xml:space="preserve"> </w:t>
      </w:r>
      <w:r>
        <w:t>from</w:t>
      </w:r>
      <w:r w:rsidRPr="00DA7F6E">
        <w:rPr>
          <w:spacing w:val="-2"/>
        </w:rPr>
        <w:t xml:space="preserve"> </w:t>
      </w:r>
      <w:r>
        <w:t>the</w:t>
      </w:r>
      <w:r w:rsidRPr="00DA7F6E">
        <w:rPr>
          <w:spacing w:val="-2"/>
        </w:rPr>
        <w:t xml:space="preserve"> </w:t>
      </w:r>
      <w:r>
        <w:t>time</w:t>
      </w:r>
      <w:r w:rsidRPr="00DA7F6E">
        <w:rPr>
          <w:spacing w:val="-2"/>
        </w:rPr>
        <w:t xml:space="preserve"> </w:t>
      </w:r>
      <w:r>
        <w:t>the</w:t>
      </w:r>
      <w:r w:rsidRPr="00DA7F6E">
        <w:rPr>
          <w:spacing w:val="-2"/>
        </w:rPr>
        <w:t xml:space="preserve"> </w:t>
      </w:r>
      <w:r>
        <w:t>order</w:t>
      </w:r>
      <w:r w:rsidRPr="00DA7F6E">
        <w:rPr>
          <w:spacing w:val="-3"/>
        </w:rPr>
        <w:t xml:space="preserve"> </w:t>
      </w:r>
      <w:r>
        <w:t>to</w:t>
      </w:r>
      <w:r w:rsidRPr="00DA7F6E">
        <w:rPr>
          <w:spacing w:val="-3"/>
        </w:rPr>
        <w:t xml:space="preserve"> </w:t>
      </w:r>
      <w:r>
        <w:t>isolate was effective, or 14 days from the time the order to quarantine was</w:t>
      </w:r>
      <w:r w:rsidRPr="00DA7F6E">
        <w:rPr>
          <w:spacing w:val="-14"/>
        </w:rPr>
        <w:t xml:space="preserve"> </w:t>
      </w:r>
      <w:r>
        <w:t>effective.</w:t>
      </w:r>
    </w:p>
    <w:p w14:paraId="02EB378F" w14:textId="77777777" w:rsidR="002C0458" w:rsidRDefault="00E25A2D" w:rsidP="002C0458">
      <w:pPr>
        <w:pStyle w:val="BodyText"/>
        <w:spacing w:before="960" w:line="254" w:lineRule="exact"/>
        <w:ind w:left="504" w:right="302"/>
        <w:rPr>
          <w:b/>
          <w:color w:val="C00000"/>
        </w:rPr>
      </w:pPr>
      <w:r>
        <w:rPr>
          <w:noProof/>
        </w:rPr>
        <mc:AlternateContent>
          <mc:Choice Requires="wps">
            <w:drawing>
              <wp:inline distT="0" distB="0" distL="0" distR="0" wp14:anchorId="6D445A01" wp14:editId="03D0216E">
                <wp:extent cx="3322750" cy="4293"/>
                <wp:effectExtent l="0" t="0" r="30480" b="34290"/>
                <wp:docPr id="2" name="Straight Connector 2" descr="A line for the represntative approving the program to sign and date."/>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3322750" cy="4293"/>
                        </a:xfrm>
                        <a:prstGeom prst="line">
                          <a:avLst/>
                        </a:prstGeom>
                        <a:noFill/>
                        <a:ln w="12700" cap="flat" cmpd="sng" algn="ctr">
                          <a:solidFill>
                            <a:sysClr val="windowText" lastClr="000000"/>
                          </a:solidFill>
                          <a:prstDash val="solid"/>
                        </a:ln>
                        <a:effectLst/>
                      </wps:spPr>
                      <wps:bodyPr/>
                    </wps:wsp>
                  </a:graphicData>
                </a:graphic>
              </wp:inline>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e="http://schemas.microsoft.com/office/word/2015/wordml/symex" xmlns:cx1="http://schemas.microsoft.com/office/drawing/2015/9/8/chartex" xmlns:cx="http://schemas.microsoft.com/office/drawing/2014/chartex">
            <w:pict>
              <v:line w14:anchorId="7E49E6CF" id="Straight Connector 2" o:spid="_x0000_s1026" alt="A line for the represntative approving the program to sign and date." style="visibility:visible;mso-wrap-style:square;mso-left-percent:-10001;mso-top-percent:-10001;mso-position-horizontal:absolute;mso-position-horizontal-relative:char;mso-position-vertical:absolute;mso-position-vertical-relative:line;mso-left-percent:-10001;mso-top-percent:-10001" from="0,0" to="261.65pt,.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" strokecolor="windowText" strokeweight="1pt">
                <o:lock v:ext="edit" shapetype="f"/>
                <w10:anchorlock/>
              </v:line>
            </w:pict>
          </mc:Fallback>
        </mc:AlternateContent>
      </w:r>
    </w:p>
    <w:p w14:paraId="7CBE1BE3" w14:textId="10D82C9A" w:rsidR="00527122" w:rsidRPr="00340361" w:rsidRDefault="00340361" w:rsidP="002C0458">
      <w:pPr>
        <w:pStyle w:val="BodyText"/>
        <w:spacing w:before="0" w:line="254" w:lineRule="exact"/>
        <w:ind w:left="504" w:right="302"/>
        <w:rPr>
          <w:b/>
        </w:rPr>
      </w:pPr>
      <w:r w:rsidRPr="00340361">
        <w:rPr>
          <w:b/>
        </w:rPr>
        <w:t>Mark Greenfield, Superintendent</w:t>
      </w:r>
    </w:p>
    <w:p w14:paraId="6A05A809" w14:textId="77777777" w:rsidR="00527122" w:rsidRDefault="00527122" w:rsidP="00796D5B">
      <w:pPr>
        <w:pStyle w:val="BodyText"/>
        <w:spacing w:before="0" w:line="249" w:lineRule="auto"/>
        <w:ind w:left="500" w:right="144"/>
      </w:pPr>
    </w:p>
    <w:p w14:paraId="5A39BBE3" w14:textId="77777777" w:rsidR="00D86326" w:rsidRDefault="00D86326" w:rsidP="0069794A">
      <w:pPr>
        <w:ind w:right="504"/>
        <w:rPr>
          <w:b/>
          <w:bCs/>
          <w:sz w:val="30"/>
          <w:szCs w:val="30"/>
        </w:rPr>
      </w:pPr>
      <w:r>
        <w:br w:type="page"/>
      </w:r>
    </w:p>
    <w:p w14:paraId="79F43223" w14:textId="77777777" w:rsidR="00D86326" w:rsidRPr="00961C92" w:rsidRDefault="00D86326" w:rsidP="00EC2542">
      <w:pPr>
        <w:pStyle w:val="Heading2"/>
      </w:pPr>
      <w:r w:rsidRPr="00961C92">
        <w:lastRenderedPageBreak/>
        <w:t>Appendix A: Identification of COVID-19 Hazards</w:t>
      </w:r>
    </w:p>
    <w:p w14:paraId="61F9C212" w14:textId="77777777" w:rsidR="00A725D2" w:rsidRPr="00341EB7" w:rsidRDefault="00A725D2" w:rsidP="008B0504">
      <w:pPr>
        <w:pStyle w:val="BodyText"/>
        <w:tabs>
          <w:tab w:val="left" w:pos="12379"/>
        </w:tabs>
        <w:spacing w:before="120"/>
        <w:ind w:left="140"/>
        <w:rPr>
          <w:sz w:val="20"/>
          <w:szCs w:val="20"/>
        </w:rPr>
      </w:pPr>
      <w:r w:rsidRPr="00341EB7">
        <w:rPr>
          <w:sz w:val="20"/>
          <w:szCs w:val="20"/>
        </w:rPr>
        <w:t xml:space="preserve">All persons, regardless of symptoms or negative COVID-19 test results, will be considered potentially infectious.  Particular attention will be paid to areas where people may congregate or come in contact with one another, regardless of whether employees are performing an assigned work task or not. For example:  </w:t>
      </w:r>
      <w:r w:rsidR="00016304" w:rsidRPr="00341EB7">
        <w:rPr>
          <w:sz w:val="20"/>
          <w:szCs w:val="20"/>
        </w:rPr>
        <w:t>meetings, entrances</w:t>
      </w:r>
      <w:r w:rsidRPr="00341EB7">
        <w:rPr>
          <w:sz w:val="20"/>
          <w:szCs w:val="20"/>
        </w:rPr>
        <w:t>, bathrooms, hallways, aisles, walkways, elevators, break or eating areas, cool-down areas, and waiting areas.</w:t>
      </w:r>
    </w:p>
    <w:p w14:paraId="58F1EFC5" w14:textId="77777777" w:rsidR="00A725D2" w:rsidRPr="00341EB7" w:rsidRDefault="00A725D2" w:rsidP="008B0504">
      <w:pPr>
        <w:pStyle w:val="BodyText"/>
        <w:tabs>
          <w:tab w:val="left" w:pos="12379"/>
        </w:tabs>
        <w:spacing w:before="120"/>
        <w:ind w:left="140"/>
        <w:rPr>
          <w:b/>
          <w:bCs/>
          <w:sz w:val="20"/>
          <w:szCs w:val="20"/>
        </w:rPr>
      </w:pPr>
      <w:r w:rsidRPr="00341EB7">
        <w:rPr>
          <w:sz w:val="20"/>
          <w:szCs w:val="20"/>
        </w:rPr>
        <w:t xml:space="preserve">Evaluation of potential workplace exposure </w:t>
      </w:r>
      <w:r w:rsidR="00016304" w:rsidRPr="00341EB7">
        <w:rPr>
          <w:sz w:val="20"/>
          <w:szCs w:val="20"/>
        </w:rPr>
        <w:t xml:space="preserve">will be </w:t>
      </w:r>
      <w:r w:rsidRPr="00341EB7">
        <w:rPr>
          <w:sz w:val="20"/>
          <w:szCs w:val="20"/>
        </w:rPr>
        <w:t>to all persons at the workplace or who may enter the workplace, including coworkers, employees of other entities, members of the public, customers or clients, and independent contractors. We will consider how employees and other persons enter, leave, and travel through the workplace, in addition to addressing fixed work locations.</w:t>
      </w:r>
    </w:p>
    <w:p w14:paraId="1D92CDA1" w14:textId="3C669720" w:rsidR="00CE5A12" w:rsidRDefault="00D86326" w:rsidP="00CE5A12">
      <w:pPr>
        <w:pStyle w:val="BodyText"/>
        <w:tabs>
          <w:tab w:val="left" w:pos="12379"/>
        </w:tabs>
        <w:spacing w:before="240"/>
        <w:ind w:left="140"/>
        <w:rPr>
          <w:color w:val="D2232A"/>
        </w:rPr>
      </w:pPr>
      <w:r w:rsidRPr="009D6685">
        <w:rPr>
          <w:b/>
          <w:bCs/>
        </w:rPr>
        <w:t>Person conducting the evaluation</w:t>
      </w:r>
      <w:r>
        <w:t>:</w:t>
      </w:r>
      <w:r w:rsidR="00341EB7">
        <w:rPr>
          <w:b/>
          <w:color w:val="D2232A"/>
        </w:rPr>
        <w:t xml:space="preserve"> </w:t>
      </w:r>
      <w:r w:rsidR="00341EB7" w:rsidRPr="00341EB7">
        <w:rPr>
          <w:bCs/>
        </w:rPr>
        <w:t>Mark Greenfield, Superintendent</w:t>
      </w:r>
    </w:p>
    <w:p w14:paraId="469E87EE" w14:textId="46C082DD" w:rsidR="00D86326" w:rsidRDefault="00D86326" w:rsidP="00CE5A12">
      <w:pPr>
        <w:pStyle w:val="BodyText"/>
        <w:tabs>
          <w:tab w:val="left" w:pos="12379"/>
        </w:tabs>
        <w:spacing w:before="240"/>
        <w:ind w:left="140"/>
      </w:pPr>
      <w:r w:rsidRPr="009D6685">
        <w:rPr>
          <w:b/>
          <w:bCs/>
        </w:rPr>
        <w:t>Date</w:t>
      </w:r>
      <w:r>
        <w:t xml:space="preserve">: </w:t>
      </w:r>
    </w:p>
    <w:p w14:paraId="5FCA728E" w14:textId="6B6FC854" w:rsidR="00D86326" w:rsidRDefault="00D86326" w:rsidP="00CE5A12">
      <w:pPr>
        <w:pStyle w:val="BodyText"/>
        <w:spacing w:before="240" w:after="240"/>
        <w:ind w:left="140"/>
        <w:rPr>
          <w:b/>
          <w:color w:val="D2232A"/>
        </w:rPr>
      </w:pPr>
      <w:r w:rsidRPr="009D6685">
        <w:rPr>
          <w:b/>
          <w:bCs/>
        </w:rPr>
        <w:t>Name(s) of employee and authorized employee representative that participated</w:t>
      </w:r>
      <w:r>
        <w:t xml:space="preserve">: </w:t>
      </w:r>
    </w:p>
    <w:p w14:paraId="3A65308F" w14:textId="0E7ED083" w:rsidR="00340361" w:rsidRPr="00923961" w:rsidRDefault="00340361" w:rsidP="00340361">
      <w:pPr>
        <w:pStyle w:val="BodyText"/>
        <w:spacing w:before="0"/>
        <w:ind w:left="144"/>
      </w:pPr>
      <w:r w:rsidRPr="00923961">
        <w:t>Paula Sarmento, Co-President YUHSD CTA</w:t>
      </w:r>
    </w:p>
    <w:p w14:paraId="17325310" w14:textId="77777777" w:rsidR="00340361" w:rsidRPr="00923961" w:rsidRDefault="00340361" w:rsidP="00340361">
      <w:pPr>
        <w:pStyle w:val="BodyText"/>
        <w:spacing w:before="0"/>
        <w:ind w:left="144"/>
      </w:pPr>
      <w:r w:rsidRPr="00923961">
        <w:t>Martini Machado, Co-President YUHSD CTA</w:t>
      </w:r>
    </w:p>
    <w:p w14:paraId="3211F7F3" w14:textId="589ED67D" w:rsidR="00340361" w:rsidRPr="00923961" w:rsidRDefault="00341EB7" w:rsidP="00340361">
      <w:pPr>
        <w:pStyle w:val="BodyText"/>
        <w:spacing w:before="0"/>
        <w:ind w:left="144"/>
      </w:pPr>
      <w:r w:rsidRPr="00923961">
        <w:t>Kristen Brown, President YUHSD CSEA</w:t>
      </w:r>
    </w:p>
    <w:p w14:paraId="60976FA5" w14:textId="06EC1615" w:rsidR="00341EB7" w:rsidRPr="00923961" w:rsidRDefault="00341EB7" w:rsidP="00340361">
      <w:pPr>
        <w:pStyle w:val="BodyText"/>
        <w:spacing w:before="0"/>
        <w:ind w:left="144"/>
      </w:pPr>
      <w:r w:rsidRPr="00923961">
        <w:t>Rhonda Daws, Assistant Principal</w:t>
      </w:r>
    </w:p>
    <w:p w14:paraId="2A17D037" w14:textId="02E2A11D" w:rsidR="00341EB7" w:rsidRPr="00923961" w:rsidRDefault="00341EB7" w:rsidP="00340361">
      <w:pPr>
        <w:pStyle w:val="BodyText"/>
        <w:spacing w:before="0"/>
        <w:ind w:left="144"/>
      </w:pPr>
      <w:r w:rsidRPr="00923961">
        <w:t>Ken Dysert, Assistant Principal</w:t>
      </w:r>
    </w:p>
    <w:p w14:paraId="4B4B875D" w14:textId="0205123B" w:rsidR="00341EB7" w:rsidRPr="00923961" w:rsidRDefault="00341EB7" w:rsidP="00340361">
      <w:pPr>
        <w:pStyle w:val="BodyText"/>
        <w:spacing w:before="0"/>
        <w:ind w:left="144"/>
      </w:pPr>
      <w:r w:rsidRPr="00923961">
        <w:t>Amy Gaither, District Nurse</w:t>
      </w:r>
    </w:p>
    <w:p w14:paraId="179906FA" w14:textId="77777777" w:rsidR="00341EB7" w:rsidRDefault="00341EB7" w:rsidP="00340361">
      <w:pPr>
        <w:pStyle w:val="BodyText"/>
        <w:spacing w:before="0"/>
        <w:ind w:left="144"/>
        <w:rPr>
          <w:b/>
          <w:bCs/>
        </w:rPr>
      </w:pPr>
    </w:p>
    <w:tbl>
      <w:tblPr>
        <w:tblW w:w="10800" w:type="dxa"/>
        <w:tblInd w:w="-1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2880"/>
        <w:gridCol w:w="2070"/>
        <w:gridCol w:w="3240"/>
        <w:gridCol w:w="2610"/>
      </w:tblGrid>
      <w:tr w:rsidR="00D86326" w14:paraId="3EEC2C8A" w14:textId="77777777" w:rsidTr="00D85E5B">
        <w:trPr>
          <w:trHeight w:val="1092"/>
          <w:tblHeader/>
        </w:trPr>
        <w:tc>
          <w:tcPr>
            <w:tcW w:w="2880" w:type="dxa"/>
            <w:shd w:val="clear" w:color="auto" w:fill="DBE5F1"/>
            <w:vAlign w:val="center"/>
          </w:tcPr>
          <w:p w14:paraId="521CEBD7" w14:textId="78970597" w:rsidR="00D86326" w:rsidRPr="002817EC" w:rsidRDefault="00D86326" w:rsidP="00F068CB">
            <w:pPr>
              <w:pStyle w:val="TableParagraph"/>
              <w:spacing w:before="16" w:line="260" w:lineRule="atLeast"/>
              <w:ind w:left="80" w:right="108"/>
              <w:rPr>
                <w:b/>
                <w:bCs/>
              </w:rPr>
            </w:pPr>
            <w:r w:rsidRPr="002817EC">
              <w:rPr>
                <w:b/>
                <w:bCs/>
              </w:rPr>
              <w:t xml:space="preserve">Interaction, area, </w:t>
            </w:r>
            <w:r w:rsidRPr="002817EC">
              <w:rPr>
                <w:b/>
                <w:bCs/>
                <w:spacing w:val="-3"/>
              </w:rPr>
              <w:t xml:space="preserve">activity, </w:t>
            </w:r>
            <w:r w:rsidRPr="002817EC">
              <w:rPr>
                <w:b/>
                <w:bCs/>
              </w:rPr>
              <w:t xml:space="preserve">work task, process, </w:t>
            </w:r>
            <w:r w:rsidR="004459BF" w:rsidRPr="002817EC">
              <w:rPr>
                <w:b/>
                <w:bCs/>
              </w:rPr>
              <w:t>equipment,</w:t>
            </w:r>
            <w:r w:rsidRPr="002817EC">
              <w:rPr>
                <w:b/>
                <w:bCs/>
              </w:rPr>
              <w:t xml:space="preserve"> and material that potentially exposes employees</w:t>
            </w:r>
            <w:r w:rsidRPr="002817EC">
              <w:rPr>
                <w:b/>
                <w:bCs/>
                <w:spacing w:val="-25"/>
              </w:rPr>
              <w:t xml:space="preserve"> </w:t>
            </w:r>
            <w:r w:rsidRPr="002817EC">
              <w:rPr>
                <w:b/>
                <w:bCs/>
              </w:rPr>
              <w:t>to COVID-19</w:t>
            </w:r>
            <w:r w:rsidRPr="002817EC">
              <w:rPr>
                <w:b/>
                <w:bCs/>
                <w:spacing w:val="-2"/>
              </w:rPr>
              <w:t xml:space="preserve"> </w:t>
            </w:r>
            <w:r w:rsidRPr="002817EC">
              <w:rPr>
                <w:b/>
                <w:bCs/>
              </w:rPr>
              <w:t>hazards</w:t>
            </w:r>
          </w:p>
        </w:tc>
        <w:tc>
          <w:tcPr>
            <w:tcW w:w="2070" w:type="dxa"/>
            <w:shd w:val="clear" w:color="auto" w:fill="DBE5F1"/>
            <w:vAlign w:val="center"/>
          </w:tcPr>
          <w:p w14:paraId="2A5944E0" w14:textId="77777777" w:rsidR="00D86326" w:rsidRPr="002817EC" w:rsidRDefault="00D86326" w:rsidP="00F068CB">
            <w:pPr>
              <w:pStyle w:val="TableParagraph"/>
              <w:spacing w:before="24"/>
              <w:ind w:left="80"/>
              <w:rPr>
                <w:b/>
                <w:bCs/>
              </w:rPr>
            </w:pPr>
            <w:r w:rsidRPr="002817EC">
              <w:rPr>
                <w:b/>
                <w:bCs/>
              </w:rPr>
              <w:t>Places and times</w:t>
            </w:r>
          </w:p>
        </w:tc>
        <w:tc>
          <w:tcPr>
            <w:tcW w:w="3240" w:type="dxa"/>
            <w:shd w:val="clear" w:color="auto" w:fill="DBE5F1"/>
            <w:vAlign w:val="center"/>
          </w:tcPr>
          <w:p w14:paraId="4668738B" w14:textId="77777777" w:rsidR="00D86326" w:rsidRPr="002817EC" w:rsidRDefault="00D86326" w:rsidP="00F068CB">
            <w:pPr>
              <w:pStyle w:val="TableParagraph"/>
              <w:spacing w:before="24" w:line="249" w:lineRule="auto"/>
              <w:ind w:left="80"/>
              <w:rPr>
                <w:b/>
                <w:bCs/>
              </w:rPr>
            </w:pPr>
            <w:r w:rsidRPr="002817EC">
              <w:rPr>
                <w:b/>
                <w:bCs/>
              </w:rPr>
              <w:t>Potential for COVID-19 exposures and employees affected, including members of the public and employees of other employers</w:t>
            </w:r>
          </w:p>
        </w:tc>
        <w:tc>
          <w:tcPr>
            <w:tcW w:w="2610" w:type="dxa"/>
            <w:shd w:val="clear" w:color="auto" w:fill="DBE5F1"/>
            <w:vAlign w:val="center"/>
          </w:tcPr>
          <w:p w14:paraId="55380692" w14:textId="40E3391D" w:rsidR="00D86326" w:rsidRPr="002817EC" w:rsidRDefault="00D86326" w:rsidP="00F068CB">
            <w:pPr>
              <w:pStyle w:val="TableParagraph"/>
              <w:spacing w:before="16" w:line="260" w:lineRule="atLeast"/>
              <w:ind w:left="80" w:right="353"/>
              <w:rPr>
                <w:b/>
                <w:bCs/>
              </w:rPr>
            </w:pPr>
            <w:r w:rsidRPr="002817EC">
              <w:rPr>
                <w:b/>
                <w:bCs/>
              </w:rPr>
              <w:t xml:space="preserve">Existing and/or additional COVID-19 prevention controls, including barriers, </w:t>
            </w:r>
            <w:r w:rsidR="004459BF" w:rsidRPr="002817EC">
              <w:rPr>
                <w:b/>
                <w:bCs/>
              </w:rPr>
              <w:t>partitions,</w:t>
            </w:r>
            <w:r w:rsidRPr="002817EC">
              <w:rPr>
                <w:b/>
                <w:bCs/>
              </w:rPr>
              <w:t xml:space="preserve"> and ventilation</w:t>
            </w:r>
          </w:p>
        </w:tc>
      </w:tr>
      <w:tr w:rsidR="00D86326" w14:paraId="41C8F396" w14:textId="77777777" w:rsidTr="00CF3BDC">
        <w:trPr>
          <w:trHeight w:val="957"/>
        </w:trPr>
        <w:tc>
          <w:tcPr>
            <w:tcW w:w="2880" w:type="dxa"/>
          </w:tcPr>
          <w:p w14:paraId="72A3D3EC" w14:textId="77777777" w:rsidR="00D86326" w:rsidRDefault="00D86326" w:rsidP="00F068CB">
            <w:pPr>
              <w:pStyle w:val="TableParagraph"/>
              <w:rPr>
                <w:rFonts w:ascii="Times New Roman"/>
              </w:rPr>
            </w:pPr>
          </w:p>
        </w:tc>
        <w:tc>
          <w:tcPr>
            <w:tcW w:w="2070" w:type="dxa"/>
          </w:tcPr>
          <w:p w14:paraId="0D0B940D" w14:textId="77777777" w:rsidR="00D86326" w:rsidRDefault="00D86326" w:rsidP="00F068CB">
            <w:pPr>
              <w:pStyle w:val="TableParagraph"/>
              <w:rPr>
                <w:rFonts w:ascii="Times New Roman"/>
              </w:rPr>
            </w:pPr>
          </w:p>
        </w:tc>
        <w:tc>
          <w:tcPr>
            <w:tcW w:w="3240" w:type="dxa"/>
          </w:tcPr>
          <w:p w14:paraId="0E27B00A" w14:textId="77777777" w:rsidR="00D86326" w:rsidRDefault="00D86326" w:rsidP="00F068CB">
            <w:pPr>
              <w:pStyle w:val="TableParagraph"/>
              <w:rPr>
                <w:rFonts w:ascii="Times New Roman"/>
              </w:rPr>
            </w:pPr>
          </w:p>
        </w:tc>
        <w:tc>
          <w:tcPr>
            <w:tcW w:w="2610" w:type="dxa"/>
          </w:tcPr>
          <w:p w14:paraId="60061E4C" w14:textId="77777777" w:rsidR="00D86326" w:rsidRDefault="00D86326" w:rsidP="00F068CB">
            <w:pPr>
              <w:pStyle w:val="TableParagraph"/>
              <w:rPr>
                <w:rFonts w:ascii="Times New Roman"/>
              </w:rPr>
            </w:pPr>
          </w:p>
        </w:tc>
      </w:tr>
      <w:tr w:rsidR="00D86326" w14:paraId="44EAFD9C" w14:textId="77777777" w:rsidTr="00CF3BDC">
        <w:trPr>
          <w:trHeight w:val="957"/>
        </w:trPr>
        <w:tc>
          <w:tcPr>
            <w:tcW w:w="2880" w:type="dxa"/>
          </w:tcPr>
          <w:p w14:paraId="4B94D5A5" w14:textId="77777777" w:rsidR="00D86326" w:rsidRDefault="00D86326" w:rsidP="00F068CB">
            <w:pPr>
              <w:pStyle w:val="TableParagraph"/>
              <w:rPr>
                <w:rFonts w:ascii="Times New Roman"/>
              </w:rPr>
            </w:pPr>
          </w:p>
        </w:tc>
        <w:tc>
          <w:tcPr>
            <w:tcW w:w="2070" w:type="dxa"/>
          </w:tcPr>
          <w:p w14:paraId="3DEEC669" w14:textId="77777777" w:rsidR="00D86326" w:rsidRDefault="00D86326" w:rsidP="00F068CB">
            <w:pPr>
              <w:pStyle w:val="TableParagraph"/>
              <w:rPr>
                <w:rFonts w:ascii="Times New Roman"/>
              </w:rPr>
            </w:pPr>
          </w:p>
        </w:tc>
        <w:tc>
          <w:tcPr>
            <w:tcW w:w="3240" w:type="dxa"/>
          </w:tcPr>
          <w:p w14:paraId="3656B9AB" w14:textId="77777777" w:rsidR="00D86326" w:rsidRDefault="00D86326" w:rsidP="00F068CB">
            <w:pPr>
              <w:pStyle w:val="TableParagraph"/>
              <w:rPr>
                <w:rFonts w:ascii="Times New Roman"/>
              </w:rPr>
            </w:pPr>
          </w:p>
        </w:tc>
        <w:tc>
          <w:tcPr>
            <w:tcW w:w="2610" w:type="dxa"/>
          </w:tcPr>
          <w:p w14:paraId="45FB0818" w14:textId="77777777" w:rsidR="00D86326" w:rsidRDefault="00D86326" w:rsidP="00F068CB">
            <w:pPr>
              <w:pStyle w:val="TableParagraph"/>
              <w:rPr>
                <w:rFonts w:ascii="Times New Roman"/>
              </w:rPr>
            </w:pPr>
          </w:p>
        </w:tc>
      </w:tr>
      <w:tr w:rsidR="00D86326" w14:paraId="049F31CB" w14:textId="77777777" w:rsidTr="00CF3BDC">
        <w:trPr>
          <w:trHeight w:val="957"/>
        </w:trPr>
        <w:tc>
          <w:tcPr>
            <w:tcW w:w="2880" w:type="dxa"/>
          </w:tcPr>
          <w:p w14:paraId="53128261" w14:textId="77777777" w:rsidR="00D86326" w:rsidRDefault="00D86326" w:rsidP="00F068CB">
            <w:pPr>
              <w:pStyle w:val="TableParagraph"/>
              <w:rPr>
                <w:rFonts w:ascii="Times New Roman"/>
              </w:rPr>
            </w:pPr>
          </w:p>
        </w:tc>
        <w:tc>
          <w:tcPr>
            <w:tcW w:w="2070" w:type="dxa"/>
          </w:tcPr>
          <w:p w14:paraId="62486C05" w14:textId="77777777" w:rsidR="00D86326" w:rsidRDefault="00D86326" w:rsidP="00F068CB">
            <w:pPr>
              <w:pStyle w:val="TableParagraph"/>
              <w:rPr>
                <w:rFonts w:ascii="Times New Roman"/>
              </w:rPr>
            </w:pPr>
          </w:p>
        </w:tc>
        <w:tc>
          <w:tcPr>
            <w:tcW w:w="3240" w:type="dxa"/>
          </w:tcPr>
          <w:p w14:paraId="4101652C" w14:textId="77777777" w:rsidR="00D86326" w:rsidRDefault="00D86326" w:rsidP="00F068CB">
            <w:pPr>
              <w:pStyle w:val="TableParagraph"/>
              <w:rPr>
                <w:rFonts w:ascii="Times New Roman"/>
              </w:rPr>
            </w:pPr>
          </w:p>
        </w:tc>
        <w:tc>
          <w:tcPr>
            <w:tcW w:w="2610" w:type="dxa"/>
          </w:tcPr>
          <w:p w14:paraId="4B99056E" w14:textId="77777777" w:rsidR="00D86326" w:rsidRDefault="00D86326" w:rsidP="00F068CB">
            <w:pPr>
              <w:pStyle w:val="TableParagraph"/>
              <w:rPr>
                <w:rFonts w:ascii="Times New Roman"/>
              </w:rPr>
            </w:pPr>
          </w:p>
        </w:tc>
      </w:tr>
      <w:tr w:rsidR="00341EB7" w14:paraId="1299C43A" w14:textId="77777777" w:rsidTr="00CF3BDC">
        <w:trPr>
          <w:trHeight w:val="957"/>
        </w:trPr>
        <w:tc>
          <w:tcPr>
            <w:tcW w:w="2880" w:type="dxa"/>
          </w:tcPr>
          <w:p w14:paraId="4DDBEF00" w14:textId="77777777" w:rsidR="00341EB7" w:rsidRDefault="00341EB7" w:rsidP="00341EB7">
            <w:pPr>
              <w:pStyle w:val="TableParagraph"/>
              <w:rPr>
                <w:rFonts w:ascii="Times New Roman"/>
              </w:rPr>
            </w:pPr>
          </w:p>
        </w:tc>
        <w:tc>
          <w:tcPr>
            <w:tcW w:w="2070" w:type="dxa"/>
          </w:tcPr>
          <w:p w14:paraId="3461D779" w14:textId="77777777" w:rsidR="00341EB7" w:rsidRDefault="00341EB7" w:rsidP="00341EB7">
            <w:pPr>
              <w:pStyle w:val="TableParagraph"/>
              <w:rPr>
                <w:rFonts w:ascii="Times New Roman"/>
              </w:rPr>
            </w:pPr>
          </w:p>
        </w:tc>
        <w:tc>
          <w:tcPr>
            <w:tcW w:w="3240" w:type="dxa"/>
          </w:tcPr>
          <w:p w14:paraId="3CF2D8B6" w14:textId="77777777" w:rsidR="00341EB7" w:rsidRDefault="00341EB7" w:rsidP="00341EB7">
            <w:pPr>
              <w:pStyle w:val="TableParagraph"/>
              <w:rPr>
                <w:rFonts w:ascii="Times New Roman"/>
              </w:rPr>
            </w:pPr>
          </w:p>
        </w:tc>
        <w:tc>
          <w:tcPr>
            <w:tcW w:w="2610" w:type="dxa"/>
          </w:tcPr>
          <w:p w14:paraId="0FB78278" w14:textId="77777777" w:rsidR="00341EB7" w:rsidRDefault="00341EB7" w:rsidP="00341EB7">
            <w:pPr>
              <w:pStyle w:val="TableParagraph"/>
              <w:rPr>
                <w:rFonts w:ascii="Times New Roman"/>
              </w:rPr>
            </w:pPr>
          </w:p>
        </w:tc>
      </w:tr>
      <w:tr w:rsidR="00341EB7" w14:paraId="1FC39945" w14:textId="77777777" w:rsidTr="00CF3BDC">
        <w:trPr>
          <w:trHeight w:val="957"/>
        </w:trPr>
        <w:tc>
          <w:tcPr>
            <w:tcW w:w="2880" w:type="dxa"/>
          </w:tcPr>
          <w:p w14:paraId="0562CB0E" w14:textId="77777777" w:rsidR="00341EB7" w:rsidRDefault="00341EB7" w:rsidP="00341EB7">
            <w:pPr>
              <w:pStyle w:val="TableParagraph"/>
              <w:rPr>
                <w:rFonts w:ascii="Times New Roman"/>
              </w:rPr>
            </w:pPr>
          </w:p>
        </w:tc>
        <w:tc>
          <w:tcPr>
            <w:tcW w:w="2070" w:type="dxa"/>
          </w:tcPr>
          <w:p w14:paraId="34CE0A41" w14:textId="77777777" w:rsidR="00341EB7" w:rsidRDefault="00341EB7" w:rsidP="00341EB7">
            <w:pPr>
              <w:pStyle w:val="TableParagraph"/>
              <w:rPr>
                <w:rFonts w:ascii="Times New Roman"/>
              </w:rPr>
            </w:pPr>
          </w:p>
        </w:tc>
        <w:tc>
          <w:tcPr>
            <w:tcW w:w="3240" w:type="dxa"/>
          </w:tcPr>
          <w:p w14:paraId="62EBF3C5" w14:textId="77777777" w:rsidR="00341EB7" w:rsidRDefault="00341EB7" w:rsidP="00341EB7">
            <w:pPr>
              <w:pStyle w:val="TableParagraph"/>
              <w:rPr>
                <w:rFonts w:ascii="Times New Roman"/>
              </w:rPr>
            </w:pPr>
          </w:p>
        </w:tc>
        <w:tc>
          <w:tcPr>
            <w:tcW w:w="2610" w:type="dxa"/>
          </w:tcPr>
          <w:p w14:paraId="6D98A12B" w14:textId="77777777" w:rsidR="00341EB7" w:rsidRDefault="00341EB7" w:rsidP="00341EB7">
            <w:pPr>
              <w:pStyle w:val="TableParagraph"/>
              <w:rPr>
                <w:rFonts w:ascii="Times New Roman"/>
              </w:rPr>
            </w:pPr>
          </w:p>
        </w:tc>
      </w:tr>
      <w:tr w:rsidR="00341EB7" w14:paraId="2946DB82" w14:textId="77777777" w:rsidTr="00CF3BDC">
        <w:trPr>
          <w:trHeight w:val="957"/>
        </w:trPr>
        <w:tc>
          <w:tcPr>
            <w:tcW w:w="2880" w:type="dxa"/>
          </w:tcPr>
          <w:p w14:paraId="5997CC1D" w14:textId="77777777" w:rsidR="00341EB7" w:rsidRDefault="00341EB7" w:rsidP="00341EB7">
            <w:pPr>
              <w:pStyle w:val="TableParagraph"/>
              <w:rPr>
                <w:rFonts w:ascii="Times New Roman"/>
              </w:rPr>
            </w:pPr>
          </w:p>
        </w:tc>
        <w:tc>
          <w:tcPr>
            <w:tcW w:w="2070" w:type="dxa"/>
          </w:tcPr>
          <w:p w14:paraId="110FFD37" w14:textId="77777777" w:rsidR="00341EB7" w:rsidRDefault="00341EB7" w:rsidP="00341EB7">
            <w:pPr>
              <w:pStyle w:val="TableParagraph"/>
              <w:rPr>
                <w:rFonts w:ascii="Times New Roman"/>
              </w:rPr>
            </w:pPr>
          </w:p>
        </w:tc>
        <w:tc>
          <w:tcPr>
            <w:tcW w:w="3240" w:type="dxa"/>
          </w:tcPr>
          <w:p w14:paraId="6B699379" w14:textId="77777777" w:rsidR="00341EB7" w:rsidRDefault="00341EB7" w:rsidP="00341EB7">
            <w:pPr>
              <w:pStyle w:val="TableParagraph"/>
              <w:rPr>
                <w:rFonts w:ascii="Times New Roman"/>
              </w:rPr>
            </w:pPr>
          </w:p>
        </w:tc>
        <w:tc>
          <w:tcPr>
            <w:tcW w:w="2610" w:type="dxa"/>
          </w:tcPr>
          <w:p w14:paraId="3FE9F23F" w14:textId="77777777" w:rsidR="00341EB7" w:rsidRDefault="00341EB7" w:rsidP="00341EB7">
            <w:pPr>
              <w:pStyle w:val="TableParagraph"/>
              <w:rPr>
                <w:rFonts w:ascii="Times New Roman"/>
              </w:rPr>
            </w:pPr>
          </w:p>
        </w:tc>
      </w:tr>
      <w:tr w:rsidR="00341EB7" w14:paraId="1F72F646" w14:textId="77777777" w:rsidTr="00CF3BDC">
        <w:trPr>
          <w:trHeight w:val="957"/>
        </w:trPr>
        <w:tc>
          <w:tcPr>
            <w:tcW w:w="2880" w:type="dxa"/>
          </w:tcPr>
          <w:p w14:paraId="08CE6F91" w14:textId="77777777" w:rsidR="00341EB7" w:rsidRDefault="00341EB7" w:rsidP="00341EB7">
            <w:pPr>
              <w:pStyle w:val="TableParagraph"/>
              <w:rPr>
                <w:rFonts w:ascii="Times New Roman"/>
              </w:rPr>
            </w:pPr>
          </w:p>
        </w:tc>
        <w:tc>
          <w:tcPr>
            <w:tcW w:w="2070" w:type="dxa"/>
          </w:tcPr>
          <w:p w14:paraId="61CDCEAD" w14:textId="77777777" w:rsidR="00341EB7" w:rsidRDefault="00341EB7" w:rsidP="00341EB7">
            <w:pPr>
              <w:pStyle w:val="TableParagraph"/>
              <w:rPr>
                <w:rFonts w:ascii="Times New Roman"/>
              </w:rPr>
            </w:pPr>
          </w:p>
        </w:tc>
        <w:tc>
          <w:tcPr>
            <w:tcW w:w="3240" w:type="dxa"/>
          </w:tcPr>
          <w:p w14:paraId="6BB9E253" w14:textId="77777777" w:rsidR="00341EB7" w:rsidRDefault="00341EB7" w:rsidP="00341EB7">
            <w:pPr>
              <w:pStyle w:val="TableParagraph"/>
              <w:rPr>
                <w:rFonts w:ascii="Times New Roman"/>
              </w:rPr>
            </w:pPr>
          </w:p>
        </w:tc>
        <w:tc>
          <w:tcPr>
            <w:tcW w:w="2610" w:type="dxa"/>
          </w:tcPr>
          <w:p w14:paraId="23DE523C" w14:textId="77777777" w:rsidR="00341EB7" w:rsidRDefault="00341EB7" w:rsidP="00341EB7">
            <w:pPr>
              <w:pStyle w:val="TableParagraph"/>
              <w:rPr>
                <w:rFonts w:ascii="Times New Roman"/>
              </w:rPr>
            </w:pPr>
          </w:p>
        </w:tc>
      </w:tr>
    </w:tbl>
    <w:p w14:paraId="52E56223" w14:textId="77777777" w:rsidR="00D86326" w:rsidRDefault="00D86326" w:rsidP="00D86326">
      <w:pPr>
        <w:rPr>
          <w:rFonts w:ascii="Times New Roman"/>
        </w:rPr>
        <w:sectPr w:rsidR="00D86326" w:rsidSect="00F068CB">
          <w:pgSz w:w="12240" w:h="15840"/>
          <w:pgMar w:top="720" w:right="720" w:bottom="720" w:left="720" w:header="720" w:footer="720" w:gutter="0"/>
          <w:cols w:space="720"/>
          <w:docGrid w:linePitch="299"/>
        </w:sectPr>
      </w:pPr>
    </w:p>
    <w:p w14:paraId="0B7A1468" w14:textId="77777777" w:rsidR="00D86326" w:rsidRPr="00961C92" w:rsidRDefault="00D86326" w:rsidP="00CF3BDC">
      <w:pPr>
        <w:pStyle w:val="Heading2"/>
        <w:spacing w:before="0"/>
      </w:pPr>
      <w:r w:rsidRPr="00961C92">
        <w:lastRenderedPageBreak/>
        <w:t xml:space="preserve">Appendix </w:t>
      </w:r>
      <w:r w:rsidR="000C05C3" w:rsidRPr="00961C92">
        <w:t>B</w:t>
      </w:r>
      <w:r w:rsidRPr="00961C92">
        <w:t>: COVID-19 Inspections</w:t>
      </w:r>
    </w:p>
    <w:p w14:paraId="1033DB60" w14:textId="77777777" w:rsidR="00D86326" w:rsidRDefault="00D86326" w:rsidP="0057225E">
      <w:pPr>
        <w:pStyle w:val="BodyText"/>
        <w:tabs>
          <w:tab w:val="left" w:pos="3019"/>
          <w:tab w:val="left" w:pos="9500"/>
        </w:tabs>
        <w:spacing w:before="120"/>
        <w:ind w:left="140"/>
      </w:pPr>
      <w:r w:rsidRPr="002B529B">
        <w:rPr>
          <w:b/>
          <w:bCs/>
        </w:rPr>
        <w:t>Date:</w:t>
      </w:r>
      <w:r>
        <w:rPr>
          <w:b/>
          <w:bCs/>
        </w:rPr>
        <w:t xml:space="preserve"> </w:t>
      </w:r>
      <w:r w:rsidRPr="00CF3BDC">
        <w:rPr>
          <w:b/>
          <w:color w:val="D2232A"/>
        </w:rPr>
        <w:t>[enter date]</w:t>
      </w:r>
    </w:p>
    <w:p w14:paraId="1C988487" w14:textId="43611D01" w:rsidR="00D86326" w:rsidRPr="00A71DDB" w:rsidRDefault="00D86326" w:rsidP="0057225E">
      <w:pPr>
        <w:pStyle w:val="BodyText"/>
        <w:tabs>
          <w:tab w:val="left" w:pos="3019"/>
          <w:tab w:val="left" w:pos="9500"/>
        </w:tabs>
        <w:spacing w:before="120"/>
        <w:ind w:left="140"/>
        <w:rPr>
          <w:bCs/>
        </w:rPr>
      </w:pPr>
      <w:r w:rsidRPr="002B529B">
        <w:rPr>
          <w:b/>
          <w:bCs/>
        </w:rPr>
        <w:t>Name of person conducting</w:t>
      </w:r>
      <w:r w:rsidRPr="002B529B">
        <w:rPr>
          <w:b/>
          <w:bCs/>
          <w:spacing w:val="-14"/>
        </w:rPr>
        <w:t xml:space="preserve"> </w:t>
      </w:r>
      <w:r w:rsidRPr="002B529B">
        <w:rPr>
          <w:b/>
          <w:bCs/>
        </w:rPr>
        <w:t>the</w:t>
      </w:r>
      <w:r w:rsidRPr="002B529B">
        <w:rPr>
          <w:b/>
          <w:bCs/>
          <w:spacing w:val="-3"/>
        </w:rPr>
        <w:t xml:space="preserve"> </w:t>
      </w:r>
      <w:r w:rsidRPr="002B529B">
        <w:rPr>
          <w:b/>
          <w:bCs/>
        </w:rPr>
        <w:t>inspection</w:t>
      </w:r>
      <w:r>
        <w:t xml:space="preserve">: </w:t>
      </w:r>
      <w:proofErr w:type="spellStart"/>
      <w:r w:rsidR="00923961" w:rsidRPr="00A71DDB">
        <w:rPr>
          <w:bCs/>
        </w:rPr>
        <w:t>Vannarith</w:t>
      </w:r>
      <w:proofErr w:type="spellEnd"/>
      <w:r w:rsidR="00923961" w:rsidRPr="00A71DDB">
        <w:rPr>
          <w:bCs/>
        </w:rPr>
        <w:t xml:space="preserve"> </w:t>
      </w:r>
      <w:proofErr w:type="spellStart"/>
      <w:r w:rsidR="00923961" w:rsidRPr="00A71DDB">
        <w:rPr>
          <w:bCs/>
        </w:rPr>
        <w:t>Eng</w:t>
      </w:r>
      <w:proofErr w:type="spellEnd"/>
      <w:r w:rsidR="00923961" w:rsidRPr="00A71DDB">
        <w:rPr>
          <w:bCs/>
        </w:rPr>
        <w:t xml:space="preserve">, </w:t>
      </w:r>
      <w:r w:rsidR="00A71DDB" w:rsidRPr="00A71DDB">
        <w:rPr>
          <w:bCs/>
        </w:rPr>
        <w:t>Daniel Bryan</w:t>
      </w:r>
    </w:p>
    <w:p w14:paraId="69DDA2E2" w14:textId="6B3C97C5" w:rsidR="00D86326" w:rsidRPr="00A71DDB" w:rsidRDefault="00D86326" w:rsidP="002C0458">
      <w:pPr>
        <w:pStyle w:val="BodyText"/>
        <w:tabs>
          <w:tab w:val="left" w:pos="3019"/>
          <w:tab w:val="left" w:pos="9500"/>
        </w:tabs>
        <w:spacing w:before="120" w:after="120"/>
        <w:ind w:left="140"/>
      </w:pPr>
      <w:r w:rsidRPr="002B529B">
        <w:rPr>
          <w:b/>
          <w:bCs/>
        </w:rPr>
        <w:t>Work location</w:t>
      </w:r>
      <w:r w:rsidRPr="002B529B">
        <w:rPr>
          <w:b/>
          <w:bCs/>
          <w:spacing w:val="-3"/>
        </w:rPr>
        <w:t xml:space="preserve"> </w:t>
      </w:r>
      <w:r w:rsidRPr="002B529B">
        <w:rPr>
          <w:b/>
          <w:bCs/>
        </w:rPr>
        <w:t>evaluated</w:t>
      </w:r>
      <w:r>
        <w:t xml:space="preserve">: </w:t>
      </w:r>
      <w:r w:rsidR="00A71DDB" w:rsidRPr="00A71DDB">
        <w:rPr>
          <w:b/>
        </w:rPr>
        <w:t>YUHSD Campus and Facilities</w:t>
      </w:r>
    </w:p>
    <w:tbl>
      <w:tblPr>
        <w:tblW w:w="10540" w:type="dxa"/>
        <w:tblInd w:w="16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4870"/>
        <w:gridCol w:w="1710"/>
        <w:gridCol w:w="2070"/>
        <w:gridCol w:w="1890"/>
      </w:tblGrid>
      <w:tr w:rsidR="00D86326" w:rsidRPr="002817EC" w14:paraId="0AB5D81A" w14:textId="77777777" w:rsidTr="00D85E5B">
        <w:trPr>
          <w:trHeight w:val="325"/>
        </w:trPr>
        <w:tc>
          <w:tcPr>
            <w:tcW w:w="4870" w:type="dxa"/>
            <w:shd w:val="clear" w:color="auto" w:fill="DBE5F1"/>
            <w:vAlign w:val="center"/>
          </w:tcPr>
          <w:p w14:paraId="541B0BE4" w14:textId="77777777" w:rsidR="00D86326" w:rsidRPr="002817EC" w:rsidRDefault="00D86326" w:rsidP="00F068CB">
            <w:pPr>
              <w:pStyle w:val="TableParagraph"/>
              <w:spacing w:before="24"/>
              <w:jc w:val="center"/>
              <w:rPr>
                <w:b/>
                <w:bCs/>
              </w:rPr>
            </w:pPr>
            <w:r w:rsidRPr="002817EC">
              <w:rPr>
                <w:b/>
                <w:bCs/>
              </w:rPr>
              <w:t>Exposure Controls</w:t>
            </w:r>
          </w:p>
        </w:tc>
        <w:tc>
          <w:tcPr>
            <w:tcW w:w="1710" w:type="dxa"/>
            <w:shd w:val="clear" w:color="auto" w:fill="DBE5F1"/>
            <w:vAlign w:val="center"/>
          </w:tcPr>
          <w:p w14:paraId="1B9FBFDD" w14:textId="77777777" w:rsidR="00D86326" w:rsidRPr="002817EC" w:rsidRDefault="00D86326" w:rsidP="00F068CB">
            <w:pPr>
              <w:pStyle w:val="TableParagraph"/>
              <w:spacing w:before="24"/>
              <w:jc w:val="center"/>
              <w:rPr>
                <w:b/>
                <w:bCs/>
              </w:rPr>
            </w:pPr>
            <w:r w:rsidRPr="002817EC">
              <w:rPr>
                <w:b/>
                <w:bCs/>
              </w:rPr>
              <w:t>Status</w:t>
            </w:r>
          </w:p>
        </w:tc>
        <w:tc>
          <w:tcPr>
            <w:tcW w:w="2070" w:type="dxa"/>
            <w:shd w:val="clear" w:color="auto" w:fill="DBE5F1"/>
            <w:vAlign w:val="center"/>
          </w:tcPr>
          <w:p w14:paraId="0801BF81" w14:textId="77777777" w:rsidR="00D86326" w:rsidRPr="002817EC" w:rsidRDefault="00D86326" w:rsidP="00F068CB">
            <w:pPr>
              <w:pStyle w:val="TableParagraph"/>
              <w:spacing w:before="24"/>
              <w:jc w:val="center"/>
              <w:rPr>
                <w:b/>
                <w:bCs/>
              </w:rPr>
            </w:pPr>
            <w:r w:rsidRPr="002817EC">
              <w:rPr>
                <w:b/>
                <w:bCs/>
              </w:rPr>
              <w:t>Person Assigned to Correct</w:t>
            </w:r>
          </w:p>
        </w:tc>
        <w:tc>
          <w:tcPr>
            <w:tcW w:w="1890" w:type="dxa"/>
            <w:shd w:val="clear" w:color="auto" w:fill="DBE5F1"/>
            <w:vAlign w:val="center"/>
          </w:tcPr>
          <w:p w14:paraId="47B9982A" w14:textId="77777777" w:rsidR="00D86326" w:rsidRPr="002817EC" w:rsidRDefault="00D86326" w:rsidP="00F068CB">
            <w:pPr>
              <w:pStyle w:val="TableParagraph"/>
              <w:spacing w:before="24"/>
              <w:jc w:val="center"/>
              <w:rPr>
                <w:b/>
                <w:bCs/>
              </w:rPr>
            </w:pPr>
            <w:r w:rsidRPr="002817EC">
              <w:rPr>
                <w:b/>
                <w:bCs/>
              </w:rPr>
              <w:t>Date Corrected</w:t>
            </w:r>
          </w:p>
        </w:tc>
      </w:tr>
      <w:tr w:rsidR="00D86326" w14:paraId="31917E61" w14:textId="77777777" w:rsidTr="004C7C20">
        <w:trPr>
          <w:trHeight w:val="300"/>
        </w:trPr>
        <w:tc>
          <w:tcPr>
            <w:tcW w:w="4870" w:type="dxa"/>
          </w:tcPr>
          <w:p w14:paraId="46D3579A" w14:textId="77777777" w:rsidR="00D86326" w:rsidRPr="00E07001" w:rsidRDefault="00D86326" w:rsidP="00924998">
            <w:pPr>
              <w:pStyle w:val="TableParagraph"/>
              <w:spacing w:before="120" w:after="120"/>
              <w:ind w:left="80"/>
              <w:rPr>
                <w:b/>
                <w:bCs/>
              </w:rPr>
            </w:pPr>
            <w:r w:rsidRPr="00E07001">
              <w:rPr>
                <w:b/>
                <w:bCs/>
              </w:rPr>
              <w:t>Engineering</w:t>
            </w:r>
          </w:p>
        </w:tc>
        <w:tc>
          <w:tcPr>
            <w:tcW w:w="1710" w:type="dxa"/>
          </w:tcPr>
          <w:p w14:paraId="07547A01" w14:textId="77777777" w:rsidR="00D86326" w:rsidRDefault="00D86326" w:rsidP="00924998">
            <w:pPr>
              <w:pStyle w:val="TableParagraph"/>
              <w:rPr>
                <w:rFonts w:ascii="Times New Roman"/>
              </w:rPr>
            </w:pPr>
          </w:p>
        </w:tc>
        <w:tc>
          <w:tcPr>
            <w:tcW w:w="2070" w:type="dxa"/>
          </w:tcPr>
          <w:p w14:paraId="5043CB0F" w14:textId="77777777" w:rsidR="00D86326" w:rsidRDefault="00D86326" w:rsidP="00924998">
            <w:pPr>
              <w:pStyle w:val="TableParagraph"/>
              <w:rPr>
                <w:rFonts w:ascii="Times New Roman"/>
              </w:rPr>
            </w:pPr>
          </w:p>
        </w:tc>
        <w:tc>
          <w:tcPr>
            <w:tcW w:w="1890" w:type="dxa"/>
          </w:tcPr>
          <w:p w14:paraId="07459315" w14:textId="77777777" w:rsidR="00D86326" w:rsidRDefault="00D86326" w:rsidP="00924998">
            <w:pPr>
              <w:pStyle w:val="TableParagraph"/>
              <w:rPr>
                <w:rFonts w:ascii="Times New Roman"/>
              </w:rPr>
            </w:pPr>
          </w:p>
        </w:tc>
      </w:tr>
      <w:tr w:rsidR="00D86326" w14:paraId="1CBA8027" w14:textId="77777777" w:rsidTr="004C7C20">
        <w:trPr>
          <w:trHeight w:val="300"/>
        </w:trPr>
        <w:tc>
          <w:tcPr>
            <w:tcW w:w="4870" w:type="dxa"/>
          </w:tcPr>
          <w:p w14:paraId="19EF7DAB" w14:textId="77777777" w:rsidR="00D86326" w:rsidRDefault="00D86326" w:rsidP="004C7C20">
            <w:pPr>
              <w:pStyle w:val="TableParagraph"/>
              <w:spacing w:before="60" w:after="60"/>
              <w:ind w:right="161"/>
              <w:jc w:val="right"/>
            </w:pPr>
            <w:r>
              <w:t>Barriers/partitions</w:t>
            </w:r>
          </w:p>
        </w:tc>
        <w:tc>
          <w:tcPr>
            <w:tcW w:w="1710" w:type="dxa"/>
          </w:tcPr>
          <w:p w14:paraId="6537F28F" w14:textId="77777777" w:rsidR="00D86326" w:rsidRDefault="00D86326" w:rsidP="00924998">
            <w:pPr>
              <w:pStyle w:val="TableParagraph"/>
              <w:rPr>
                <w:rFonts w:ascii="Times New Roman"/>
              </w:rPr>
            </w:pPr>
          </w:p>
        </w:tc>
        <w:tc>
          <w:tcPr>
            <w:tcW w:w="2070" w:type="dxa"/>
          </w:tcPr>
          <w:p w14:paraId="6DFB9E20" w14:textId="77777777" w:rsidR="00D86326" w:rsidRDefault="00D86326" w:rsidP="00924998">
            <w:pPr>
              <w:pStyle w:val="TableParagraph"/>
              <w:rPr>
                <w:rFonts w:ascii="Times New Roman"/>
              </w:rPr>
            </w:pPr>
          </w:p>
        </w:tc>
        <w:tc>
          <w:tcPr>
            <w:tcW w:w="1890" w:type="dxa"/>
          </w:tcPr>
          <w:p w14:paraId="70DF9E56" w14:textId="77777777" w:rsidR="00D86326" w:rsidRDefault="00D86326" w:rsidP="00924998">
            <w:pPr>
              <w:pStyle w:val="TableParagraph"/>
              <w:rPr>
                <w:rFonts w:ascii="Times New Roman"/>
              </w:rPr>
            </w:pPr>
          </w:p>
        </w:tc>
      </w:tr>
      <w:tr w:rsidR="00D86326" w14:paraId="16E633D2" w14:textId="77777777" w:rsidTr="004C7C20">
        <w:trPr>
          <w:trHeight w:val="564"/>
        </w:trPr>
        <w:tc>
          <w:tcPr>
            <w:tcW w:w="4870" w:type="dxa"/>
          </w:tcPr>
          <w:p w14:paraId="3D2327F0" w14:textId="77777777" w:rsidR="00D86326" w:rsidRDefault="00D86326" w:rsidP="004C7C20">
            <w:pPr>
              <w:pStyle w:val="TableParagraph"/>
              <w:spacing w:before="60" w:after="60"/>
              <w:ind w:right="161"/>
              <w:jc w:val="right"/>
            </w:pPr>
            <w:r>
              <w:t>Ventilation (amount of fresh air</w:t>
            </w:r>
            <w:r>
              <w:rPr>
                <w:spacing w:val="-31"/>
              </w:rPr>
              <w:t xml:space="preserve"> </w:t>
            </w:r>
            <w:r>
              <w:t>and</w:t>
            </w:r>
          </w:p>
          <w:p w14:paraId="034CBC69" w14:textId="77777777" w:rsidR="00D86326" w:rsidRDefault="00D86326" w:rsidP="004C7C20">
            <w:pPr>
              <w:pStyle w:val="TableParagraph"/>
              <w:spacing w:before="60" w:after="60"/>
              <w:ind w:right="161"/>
              <w:jc w:val="right"/>
            </w:pPr>
            <w:r>
              <w:t>filtration maximized)</w:t>
            </w:r>
          </w:p>
        </w:tc>
        <w:tc>
          <w:tcPr>
            <w:tcW w:w="1710" w:type="dxa"/>
          </w:tcPr>
          <w:p w14:paraId="44E871BC" w14:textId="77777777" w:rsidR="00D86326" w:rsidRDefault="00D86326" w:rsidP="00924998">
            <w:pPr>
              <w:pStyle w:val="TableParagraph"/>
              <w:rPr>
                <w:rFonts w:ascii="Times New Roman"/>
              </w:rPr>
            </w:pPr>
          </w:p>
        </w:tc>
        <w:tc>
          <w:tcPr>
            <w:tcW w:w="2070" w:type="dxa"/>
          </w:tcPr>
          <w:p w14:paraId="144A5D23" w14:textId="77777777" w:rsidR="00D86326" w:rsidRDefault="00D86326" w:rsidP="00924998">
            <w:pPr>
              <w:pStyle w:val="TableParagraph"/>
              <w:rPr>
                <w:rFonts w:ascii="Times New Roman"/>
              </w:rPr>
            </w:pPr>
          </w:p>
        </w:tc>
        <w:tc>
          <w:tcPr>
            <w:tcW w:w="1890" w:type="dxa"/>
          </w:tcPr>
          <w:p w14:paraId="738610EB" w14:textId="77777777" w:rsidR="00D86326" w:rsidRDefault="00D86326" w:rsidP="00924998">
            <w:pPr>
              <w:pStyle w:val="TableParagraph"/>
              <w:rPr>
                <w:rFonts w:ascii="Times New Roman"/>
              </w:rPr>
            </w:pPr>
          </w:p>
        </w:tc>
      </w:tr>
      <w:tr w:rsidR="00D86326" w14:paraId="1086B4DA" w14:textId="77777777" w:rsidTr="004C7C20">
        <w:trPr>
          <w:trHeight w:val="322"/>
        </w:trPr>
        <w:tc>
          <w:tcPr>
            <w:tcW w:w="4870" w:type="dxa"/>
          </w:tcPr>
          <w:p w14:paraId="69F9C54B" w14:textId="77777777" w:rsidR="00D86326" w:rsidRPr="00E07001" w:rsidRDefault="00D86326" w:rsidP="004C7C20">
            <w:pPr>
              <w:pStyle w:val="TableParagraph"/>
              <w:spacing w:before="60" w:after="60"/>
              <w:ind w:right="161"/>
              <w:jc w:val="right"/>
            </w:pPr>
            <w:r w:rsidRPr="00E07001">
              <w:t>Additional room air filtration</w:t>
            </w:r>
          </w:p>
        </w:tc>
        <w:tc>
          <w:tcPr>
            <w:tcW w:w="1710" w:type="dxa"/>
          </w:tcPr>
          <w:p w14:paraId="637805D2" w14:textId="77777777" w:rsidR="00D86326" w:rsidRDefault="00D86326" w:rsidP="00924998">
            <w:pPr>
              <w:pStyle w:val="TableParagraph"/>
              <w:rPr>
                <w:rFonts w:ascii="Times New Roman"/>
              </w:rPr>
            </w:pPr>
          </w:p>
        </w:tc>
        <w:tc>
          <w:tcPr>
            <w:tcW w:w="2070" w:type="dxa"/>
          </w:tcPr>
          <w:p w14:paraId="463F29E8" w14:textId="77777777" w:rsidR="00D86326" w:rsidRDefault="00D86326" w:rsidP="00924998">
            <w:pPr>
              <w:pStyle w:val="TableParagraph"/>
              <w:rPr>
                <w:rFonts w:ascii="Times New Roman"/>
              </w:rPr>
            </w:pPr>
          </w:p>
        </w:tc>
        <w:tc>
          <w:tcPr>
            <w:tcW w:w="1890" w:type="dxa"/>
          </w:tcPr>
          <w:p w14:paraId="3B7B4B86" w14:textId="77777777" w:rsidR="00D86326" w:rsidRDefault="00D86326" w:rsidP="00924998">
            <w:pPr>
              <w:pStyle w:val="TableParagraph"/>
              <w:rPr>
                <w:rFonts w:ascii="Times New Roman"/>
              </w:rPr>
            </w:pPr>
          </w:p>
        </w:tc>
      </w:tr>
      <w:tr w:rsidR="00D86326" w14:paraId="381EE981" w14:textId="77777777" w:rsidTr="004C7C20">
        <w:trPr>
          <w:trHeight w:val="300"/>
        </w:trPr>
        <w:tc>
          <w:tcPr>
            <w:tcW w:w="4870" w:type="dxa"/>
          </w:tcPr>
          <w:p w14:paraId="137B33E6" w14:textId="3269627A" w:rsidR="00D86326" w:rsidRPr="00A71DDB" w:rsidRDefault="00A71DDB" w:rsidP="004C7C20">
            <w:pPr>
              <w:pStyle w:val="TableParagraph"/>
              <w:spacing w:before="60" w:after="60"/>
              <w:ind w:right="161"/>
              <w:jc w:val="right"/>
              <w:rPr>
                <w:bCs/>
              </w:rPr>
            </w:pPr>
            <w:r w:rsidRPr="00A71DDB">
              <w:rPr>
                <w:bCs/>
              </w:rPr>
              <w:t>Signage</w:t>
            </w:r>
          </w:p>
        </w:tc>
        <w:tc>
          <w:tcPr>
            <w:tcW w:w="1710" w:type="dxa"/>
          </w:tcPr>
          <w:p w14:paraId="3A0FF5F2" w14:textId="77777777" w:rsidR="00D86326" w:rsidRDefault="00D86326" w:rsidP="00924998">
            <w:pPr>
              <w:pStyle w:val="TableParagraph"/>
              <w:rPr>
                <w:rFonts w:ascii="Times New Roman"/>
              </w:rPr>
            </w:pPr>
          </w:p>
        </w:tc>
        <w:tc>
          <w:tcPr>
            <w:tcW w:w="2070" w:type="dxa"/>
          </w:tcPr>
          <w:p w14:paraId="5630AD66" w14:textId="77777777" w:rsidR="00D86326" w:rsidRDefault="00D86326" w:rsidP="00924998">
            <w:pPr>
              <w:pStyle w:val="TableParagraph"/>
              <w:rPr>
                <w:rFonts w:ascii="Times New Roman"/>
              </w:rPr>
            </w:pPr>
          </w:p>
        </w:tc>
        <w:tc>
          <w:tcPr>
            <w:tcW w:w="1890" w:type="dxa"/>
          </w:tcPr>
          <w:p w14:paraId="61829076" w14:textId="77777777" w:rsidR="00D86326" w:rsidRDefault="00D86326" w:rsidP="00924998">
            <w:pPr>
              <w:pStyle w:val="TableParagraph"/>
              <w:rPr>
                <w:rFonts w:ascii="Times New Roman"/>
              </w:rPr>
            </w:pPr>
          </w:p>
        </w:tc>
      </w:tr>
      <w:tr w:rsidR="00D86326" w14:paraId="5C1EC1CE" w14:textId="77777777" w:rsidTr="004C7C20">
        <w:trPr>
          <w:trHeight w:val="300"/>
        </w:trPr>
        <w:tc>
          <w:tcPr>
            <w:tcW w:w="4870" w:type="dxa"/>
          </w:tcPr>
          <w:p w14:paraId="5E6CCBDB" w14:textId="7DB1556B" w:rsidR="00D86326" w:rsidRPr="00A71DDB" w:rsidRDefault="00A71DDB" w:rsidP="004C7C20">
            <w:pPr>
              <w:pStyle w:val="TableParagraph"/>
              <w:spacing w:before="60" w:after="60"/>
              <w:ind w:right="161"/>
              <w:jc w:val="right"/>
              <w:rPr>
                <w:bCs/>
              </w:rPr>
            </w:pPr>
            <w:r w:rsidRPr="00A71DDB">
              <w:rPr>
                <w:bCs/>
              </w:rPr>
              <w:t>Barriers and Traffic Controls</w:t>
            </w:r>
          </w:p>
        </w:tc>
        <w:tc>
          <w:tcPr>
            <w:tcW w:w="1710" w:type="dxa"/>
          </w:tcPr>
          <w:p w14:paraId="2BA226A1" w14:textId="77777777" w:rsidR="00D86326" w:rsidRDefault="00D86326" w:rsidP="00924998">
            <w:pPr>
              <w:pStyle w:val="TableParagraph"/>
              <w:rPr>
                <w:rFonts w:ascii="Times New Roman"/>
              </w:rPr>
            </w:pPr>
          </w:p>
        </w:tc>
        <w:tc>
          <w:tcPr>
            <w:tcW w:w="2070" w:type="dxa"/>
          </w:tcPr>
          <w:p w14:paraId="17AD93B2" w14:textId="77777777" w:rsidR="00D86326" w:rsidRDefault="00D86326" w:rsidP="00924998">
            <w:pPr>
              <w:pStyle w:val="TableParagraph"/>
              <w:rPr>
                <w:rFonts w:ascii="Times New Roman"/>
              </w:rPr>
            </w:pPr>
          </w:p>
        </w:tc>
        <w:tc>
          <w:tcPr>
            <w:tcW w:w="1890" w:type="dxa"/>
          </w:tcPr>
          <w:p w14:paraId="0DE4B5B7" w14:textId="77777777" w:rsidR="00D86326" w:rsidRDefault="00D86326" w:rsidP="00924998">
            <w:pPr>
              <w:pStyle w:val="TableParagraph"/>
              <w:rPr>
                <w:rFonts w:ascii="Times New Roman"/>
              </w:rPr>
            </w:pPr>
          </w:p>
        </w:tc>
      </w:tr>
      <w:tr w:rsidR="00D86326" w14:paraId="22FB877D" w14:textId="77777777" w:rsidTr="004C7C20">
        <w:trPr>
          <w:trHeight w:val="300"/>
        </w:trPr>
        <w:tc>
          <w:tcPr>
            <w:tcW w:w="4870" w:type="dxa"/>
          </w:tcPr>
          <w:p w14:paraId="5D7E1B42" w14:textId="5859F0DE" w:rsidR="00D86326" w:rsidRPr="00A71DDB" w:rsidRDefault="00A71DDB" w:rsidP="00A71DDB">
            <w:pPr>
              <w:pStyle w:val="TableParagraph"/>
              <w:spacing w:before="60" w:after="60"/>
              <w:ind w:left="80" w:right="161"/>
              <w:jc w:val="right"/>
            </w:pPr>
            <w:r w:rsidRPr="00A71DDB">
              <w:t>Cleaning Equipment</w:t>
            </w:r>
          </w:p>
        </w:tc>
        <w:tc>
          <w:tcPr>
            <w:tcW w:w="1710" w:type="dxa"/>
          </w:tcPr>
          <w:p w14:paraId="66204FF1" w14:textId="77777777" w:rsidR="00D86326" w:rsidRDefault="00D86326" w:rsidP="00924998">
            <w:pPr>
              <w:pStyle w:val="TableParagraph"/>
              <w:rPr>
                <w:rFonts w:ascii="Times New Roman"/>
              </w:rPr>
            </w:pPr>
          </w:p>
        </w:tc>
        <w:tc>
          <w:tcPr>
            <w:tcW w:w="2070" w:type="dxa"/>
          </w:tcPr>
          <w:p w14:paraId="2DBF0D7D" w14:textId="77777777" w:rsidR="00D86326" w:rsidRDefault="00D86326" w:rsidP="00924998">
            <w:pPr>
              <w:pStyle w:val="TableParagraph"/>
              <w:rPr>
                <w:rFonts w:ascii="Times New Roman"/>
              </w:rPr>
            </w:pPr>
          </w:p>
        </w:tc>
        <w:tc>
          <w:tcPr>
            <w:tcW w:w="1890" w:type="dxa"/>
          </w:tcPr>
          <w:p w14:paraId="6B62F1B3" w14:textId="77777777" w:rsidR="00D86326" w:rsidRDefault="00D86326" w:rsidP="00924998">
            <w:pPr>
              <w:pStyle w:val="TableParagraph"/>
              <w:rPr>
                <w:rFonts w:ascii="Times New Roman"/>
              </w:rPr>
            </w:pPr>
          </w:p>
        </w:tc>
      </w:tr>
      <w:tr w:rsidR="00D86326" w14:paraId="47E033C3" w14:textId="77777777" w:rsidTr="004C7C20">
        <w:trPr>
          <w:trHeight w:val="300"/>
        </w:trPr>
        <w:tc>
          <w:tcPr>
            <w:tcW w:w="4870" w:type="dxa"/>
          </w:tcPr>
          <w:p w14:paraId="1A5A7D2B" w14:textId="19EA41CF" w:rsidR="00D86326" w:rsidRPr="00E07001" w:rsidRDefault="00A71DDB" w:rsidP="004C7C20">
            <w:pPr>
              <w:pStyle w:val="TableParagraph"/>
              <w:spacing w:before="60" w:after="60"/>
              <w:ind w:right="161"/>
              <w:jc w:val="right"/>
            </w:pPr>
            <w:r>
              <w:t>Cleaning and sanitation supplies</w:t>
            </w:r>
          </w:p>
        </w:tc>
        <w:tc>
          <w:tcPr>
            <w:tcW w:w="1710" w:type="dxa"/>
          </w:tcPr>
          <w:p w14:paraId="02F2C34E" w14:textId="77777777" w:rsidR="00D86326" w:rsidRDefault="00D86326" w:rsidP="00924998">
            <w:pPr>
              <w:pStyle w:val="TableParagraph"/>
              <w:rPr>
                <w:rFonts w:ascii="Times New Roman"/>
              </w:rPr>
            </w:pPr>
          </w:p>
        </w:tc>
        <w:tc>
          <w:tcPr>
            <w:tcW w:w="2070" w:type="dxa"/>
          </w:tcPr>
          <w:p w14:paraId="680A4E5D" w14:textId="77777777" w:rsidR="00D86326" w:rsidRDefault="00D86326" w:rsidP="00924998">
            <w:pPr>
              <w:pStyle w:val="TableParagraph"/>
              <w:rPr>
                <w:rFonts w:ascii="Times New Roman"/>
              </w:rPr>
            </w:pPr>
          </w:p>
        </w:tc>
        <w:tc>
          <w:tcPr>
            <w:tcW w:w="1890" w:type="dxa"/>
          </w:tcPr>
          <w:p w14:paraId="19219836" w14:textId="77777777" w:rsidR="00D86326" w:rsidRDefault="00D86326" w:rsidP="00924998">
            <w:pPr>
              <w:pStyle w:val="TableParagraph"/>
              <w:rPr>
                <w:rFonts w:ascii="Times New Roman"/>
              </w:rPr>
            </w:pPr>
          </w:p>
        </w:tc>
      </w:tr>
      <w:tr w:rsidR="00D86326" w14:paraId="0DA06ECA" w14:textId="77777777" w:rsidTr="00A71DDB">
        <w:trPr>
          <w:trHeight w:val="349"/>
        </w:trPr>
        <w:tc>
          <w:tcPr>
            <w:tcW w:w="4870" w:type="dxa"/>
          </w:tcPr>
          <w:p w14:paraId="26CFA7DC" w14:textId="69AA736F" w:rsidR="00D86326" w:rsidRPr="00E07001" w:rsidRDefault="00A71DDB" w:rsidP="00A71DDB">
            <w:pPr>
              <w:pStyle w:val="TableParagraph"/>
              <w:spacing w:before="60" w:after="60"/>
              <w:ind w:right="161"/>
            </w:pPr>
            <w:r w:rsidRPr="00E07001">
              <w:rPr>
                <w:b/>
                <w:bCs/>
              </w:rPr>
              <w:t>Administrative</w:t>
            </w:r>
          </w:p>
        </w:tc>
        <w:tc>
          <w:tcPr>
            <w:tcW w:w="1710" w:type="dxa"/>
          </w:tcPr>
          <w:p w14:paraId="296FEF7D" w14:textId="77777777" w:rsidR="00D86326" w:rsidRDefault="00D86326" w:rsidP="00924998">
            <w:pPr>
              <w:pStyle w:val="TableParagraph"/>
              <w:rPr>
                <w:rFonts w:ascii="Times New Roman"/>
              </w:rPr>
            </w:pPr>
          </w:p>
        </w:tc>
        <w:tc>
          <w:tcPr>
            <w:tcW w:w="2070" w:type="dxa"/>
          </w:tcPr>
          <w:p w14:paraId="7194DBDC" w14:textId="77777777" w:rsidR="00D86326" w:rsidRDefault="00D86326" w:rsidP="00924998">
            <w:pPr>
              <w:pStyle w:val="TableParagraph"/>
              <w:rPr>
                <w:rFonts w:ascii="Times New Roman"/>
              </w:rPr>
            </w:pPr>
          </w:p>
        </w:tc>
        <w:tc>
          <w:tcPr>
            <w:tcW w:w="1890" w:type="dxa"/>
          </w:tcPr>
          <w:p w14:paraId="769D0D3C" w14:textId="77777777" w:rsidR="00D86326" w:rsidRDefault="00D86326" w:rsidP="00924998">
            <w:pPr>
              <w:pStyle w:val="TableParagraph"/>
              <w:rPr>
                <w:rFonts w:ascii="Times New Roman"/>
              </w:rPr>
            </w:pPr>
          </w:p>
        </w:tc>
      </w:tr>
      <w:tr w:rsidR="00A71DDB" w14:paraId="23AEF203" w14:textId="77777777" w:rsidTr="00A71DDB">
        <w:trPr>
          <w:trHeight w:val="403"/>
        </w:trPr>
        <w:tc>
          <w:tcPr>
            <w:tcW w:w="4870" w:type="dxa"/>
          </w:tcPr>
          <w:p w14:paraId="2C1ED74A" w14:textId="16FB5D18" w:rsidR="00A71DDB" w:rsidRPr="00E07001" w:rsidRDefault="00A71DDB" w:rsidP="00A71DDB">
            <w:pPr>
              <w:pStyle w:val="TableParagraph"/>
              <w:spacing w:before="60" w:after="60"/>
              <w:ind w:right="161"/>
              <w:jc w:val="right"/>
            </w:pPr>
            <w:r w:rsidRPr="00E07001">
              <w:t>Physical distancing</w:t>
            </w:r>
          </w:p>
        </w:tc>
        <w:tc>
          <w:tcPr>
            <w:tcW w:w="1710" w:type="dxa"/>
          </w:tcPr>
          <w:p w14:paraId="54CD245A" w14:textId="77777777" w:rsidR="00A71DDB" w:rsidRDefault="00A71DDB" w:rsidP="00A71DDB">
            <w:pPr>
              <w:pStyle w:val="TableParagraph"/>
              <w:rPr>
                <w:rFonts w:ascii="Times New Roman"/>
              </w:rPr>
            </w:pPr>
          </w:p>
        </w:tc>
        <w:tc>
          <w:tcPr>
            <w:tcW w:w="2070" w:type="dxa"/>
          </w:tcPr>
          <w:p w14:paraId="1231BE67" w14:textId="77777777" w:rsidR="00A71DDB" w:rsidRDefault="00A71DDB" w:rsidP="00A71DDB">
            <w:pPr>
              <w:pStyle w:val="TableParagraph"/>
              <w:rPr>
                <w:rFonts w:ascii="Times New Roman"/>
              </w:rPr>
            </w:pPr>
          </w:p>
        </w:tc>
        <w:tc>
          <w:tcPr>
            <w:tcW w:w="1890" w:type="dxa"/>
          </w:tcPr>
          <w:p w14:paraId="36FEB5B0" w14:textId="77777777" w:rsidR="00A71DDB" w:rsidRDefault="00A71DDB" w:rsidP="00A71DDB">
            <w:pPr>
              <w:pStyle w:val="TableParagraph"/>
              <w:rPr>
                <w:rFonts w:ascii="Times New Roman"/>
              </w:rPr>
            </w:pPr>
          </w:p>
        </w:tc>
      </w:tr>
      <w:tr w:rsidR="00A71DDB" w14:paraId="43C6B15B" w14:textId="77777777" w:rsidTr="004C7C20">
        <w:trPr>
          <w:trHeight w:val="828"/>
        </w:trPr>
        <w:tc>
          <w:tcPr>
            <w:tcW w:w="4870" w:type="dxa"/>
          </w:tcPr>
          <w:p w14:paraId="29A529FB" w14:textId="77777777" w:rsidR="00A71DDB" w:rsidRPr="00E07001" w:rsidRDefault="00A71DDB" w:rsidP="00A71DDB">
            <w:pPr>
              <w:pStyle w:val="TableParagraph"/>
              <w:spacing w:before="60" w:after="60"/>
              <w:ind w:right="161"/>
              <w:jc w:val="right"/>
            </w:pPr>
            <w:r w:rsidRPr="00E07001">
              <w:t>Surface cleaning and</w:t>
            </w:r>
            <w:r w:rsidRPr="00E07001">
              <w:rPr>
                <w:spacing w:val="-15"/>
              </w:rPr>
              <w:t xml:space="preserve"> </w:t>
            </w:r>
            <w:r w:rsidRPr="00E07001">
              <w:t>disinfection</w:t>
            </w:r>
          </w:p>
          <w:p w14:paraId="40484D56" w14:textId="77777777" w:rsidR="00A71DDB" w:rsidRPr="00E07001" w:rsidRDefault="00A71DDB" w:rsidP="00A71DDB">
            <w:pPr>
              <w:pStyle w:val="TableParagraph"/>
              <w:spacing w:before="60" w:after="60"/>
              <w:ind w:right="161"/>
              <w:jc w:val="right"/>
            </w:pPr>
            <w:r w:rsidRPr="00E07001">
              <w:t>(frequently enough and</w:t>
            </w:r>
            <w:r w:rsidRPr="00E07001">
              <w:rPr>
                <w:spacing w:val="-17"/>
              </w:rPr>
              <w:t xml:space="preserve"> </w:t>
            </w:r>
            <w:r w:rsidRPr="00E07001">
              <w:t>adequate</w:t>
            </w:r>
          </w:p>
          <w:p w14:paraId="0C0C1B1D" w14:textId="30CBBD33" w:rsidR="00A71DDB" w:rsidRPr="00E07001" w:rsidRDefault="00A71DDB" w:rsidP="00A71DDB">
            <w:pPr>
              <w:pStyle w:val="TableParagraph"/>
              <w:spacing w:before="60" w:after="60" w:line="260" w:lineRule="atLeast"/>
              <w:ind w:left="373" w:right="161" w:firstLine="232"/>
              <w:jc w:val="right"/>
            </w:pPr>
            <w:r w:rsidRPr="00E07001">
              <w:t>supplies)</w:t>
            </w:r>
          </w:p>
        </w:tc>
        <w:tc>
          <w:tcPr>
            <w:tcW w:w="1710" w:type="dxa"/>
          </w:tcPr>
          <w:p w14:paraId="30D7AA69" w14:textId="77777777" w:rsidR="00A71DDB" w:rsidRDefault="00A71DDB" w:rsidP="00A71DDB">
            <w:pPr>
              <w:pStyle w:val="TableParagraph"/>
              <w:rPr>
                <w:rFonts w:ascii="Times New Roman"/>
              </w:rPr>
            </w:pPr>
          </w:p>
        </w:tc>
        <w:tc>
          <w:tcPr>
            <w:tcW w:w="2070" w:type="dxa"/>
          </w:tcPr>
          <w:p w14:paraId="7196D064" w14:textId="77777777" w:rsidR="00A71DDB" w:rsidRDefault="00A71DDB" w:rsidP="00A71DDB">
            <w:pPr>
              <w:pStyle w:val="TableParagraph"/>
              <w:rPr>
                <w:rFonts w:ascii="Times New Roman"/>
              </w:rPr>
            </w:pPr>
          </w:p>
        </w:tc>
        <w:tc>
          <w:tcPr>
            <w:tcW w:w="1890" w:type="dxa"/>
          </w:tcPr>
          <w:p w14:paraId="34FF1C98" w14:textId="77777777" w:rsidR="00A71DDB" w:rsidRDefault="00A71DDB" w:rsidP="00A71DDB">
            <w:pPr>
              <w:pStyle w:val="TableParagraph"/>
              <w:rPr>
                <w:rFonts w:ascii="Times New Roman"/>
              </w:rPr>
            </w:pPr>
          </w:p>
        </w:tc>
      </w:tr>
      <w:tr w:rsidR="00A71DDB" w14:paraId="20ADDA7D" w14:textId="77777777" w:rsidTr="004C7C20">
        <w:trPr>
          <w:trHeight w:val="300"/>
        </w:trPr>
        <w:tc>
          <w:tcPr>
            <w:tcW w:w="4870" w:type="dxa"/>
          </w:tcPr>
          <w:p w14:paraId="5837FE5F" w14:textId="77777777" w:rsidR="00A71DDB" w:rsidRPr="00E07001" w:rsidRDefault="00A71DDB" w:rsidP="00A71DDB">
            <w:pPr>
              <w:pStyle w:val="TableParagraph"/>
              <w:spacing w:before="60" w:after="60"/>
              <w:ind w:right="161"/>
              <w:jc w:val="right"/>
            </w:pPr>
            <w:r w:rsidRPr="00E07001">
              <w:t>Hand washing facilities</w:t>
            </w:r>
            <w:r w:rsidRPr="00E07001">
              <w:rPr>
                <w:spacing w:val="-11"/>
              </w:rPr>
              <w:t xml:space="preserve"> </w:t>
            </w:r>
            <w:r w:rsidRPr="00E07001">
              <w:t>(adequate</w:t>
            </w:r>
          </w:p>
          <w:p w14:paraId="33B9187A" w14:textId="77265D06" w:rsidR="00A71DDB" w:rsidRPr="00CF3BDC" w:rsidRDefault="00A71DDB" w:rsidP="00A71DDB">
            <w:pPr>
              <w:pStyle w:val="TableParagraph"/>
              <w:spacing w:before="60" w:after="60"/>
              <w:ind w:right="161"/>
              <w:jc w:val="right"/>
              <w:rPr>
                <w:b/>
              </w:rPr>
            </w:pPr>
            <w:r w:rsidRPr="00E07001">
              <w:t>numbers and</w:t>
            </w:r>
            <w:r w:rsidRPr="00E07001">
              <w:rPr>
                <w:spacing w:val="-10"/>
              </w:rPr>
              <w:t xml:space="preserve"> </w:t>
            </w:r>
            <w:r w:rsidRPr="00E07001">
              <w:t>supplies)</w:t>
            </w:r>
          </w:p>
        </w:tc>
        <w:tc>
          <w:tcPr>
            <w:tcW w:w="1710" w:type="dxa"/>
          </w:tcPr>
          <w:p w14:paraId="6D072C0D" w14:textId="77777777" w:rsidR="00A71DDB" w:rsidRDefault="00A71DDB" w:rsidP="00A71DDB">
            <w:pPr>
              <w:pStyle w:val="TableParagraph"/>
              <w:rPr>
                <w:rFonts w:ascii="Times New Roman"/>
              </w:rPr>
            </w:pPr>
          </w:p>
        </w:tc>
        <w:tc>
          <w:tcPr>
            <w:tcW w:w="2070" w:type="dxa"/>
          </w:tcPr>
          <w:p w14:paraId="48A21919" w14:textId="77777777" w:rsidR="00A71DDB" w:rsidRDefault="00A71DDB" w:rsidP="00A71DDB">
            <w:pPr>
              <w:pStyle w:val="TableParagraph"/>
              <w:rPr>
                <w:rFonts w:ascii="Times New Roman"/>
              </w:rPr>
            </w:pPr>
          </w:p>
        </w:tc>
        <w:tc>
          <w:tcPr>
            <w:tcW w:w="1890" w:type="dxa"/>
          </w:tcPr>
          <w:p w14:paraId="6BD18F9B" w14:textId="77777777" w:rsidR="00A71DDB" w:rsidRDefault="00A71DDB" w:rsidP="00A71DDB">
            <w:pPr>
              <w:pStyle w:val="TableParagraph"/>
              <w:rPr>
                <w:rFonts w:ascii="Times New Roman"/>
              </w:rPr>
            </w:pPr>
          </w:p>
        </w:tc>
      </w:tr>
      <w:tr w:rsidR="00A71DDB" w14:paraId="0709EAB0" w14:textId="77777777" w:rsidTr="004C7C20">
        <w:trPr>
          <w:trHeight w:val="300"/>
        </w:trPr>
        <w:tc>
          <w:tcPr>
            <w:tcW w:w="4870" w:type="dxa"/>
          </w:tcPr>
          <w:p w14:paraId="7775D2BA" w14:textId="5E06ED97" w:rsidR="00A71DDB" w:rsidRPr="00CF3BDC" w:rsidRDefault="00A71DDB" w:rsidP="00A71DDB">
            <w:pPr>
              <w:pStyle w:val="TableParagraph"/>
              <w:spacing w:before="60" w:after="60"/>
              <w:ind w:right="161"/>
              <w:jc w:val="right"/>
              <w:rPr>
                <w:b/>
              </w:rPr>
            </w:pPr>
            <w:r w:rsidRPr="00E07001">
              <w:t>Disinfecting and hand sanitizing solutions being used according to manufacturer instructions</w:t>
            </w:r>
          </w:p>
        </w:tc>
        <w:tc>
          <w:tcPr>
            <w:tcW w:w="1710" w:type="dxa"/>
          </w:tcPr>
          <w:p w14:paraId="238601FE" w14:textId="77777777" w:rsidR="00A71DDB" w:rsidRDefault="00A71DDB" w:rsidP="00A71DDB">
            <w:pPr>
              <w:pStyle w:val="TableParagraph"/>
              <w:rPr>
                <w:rFonts w:ascii="Times New Roman"/>
              </w:rPr>
            </w:pPr>
          </w:p>
        </w:tc>
        <w:tc>
          <w:tcPr>
            <w:tcW w:w="2070" w:type="dxa"/>
          </w:tcPr>
          <w:p w14:paraId="0F3CABC7" w14:textId="77777777" w:rsidR="00A71DDB" w:rsidRDefault="00A71DDB" w:rsidP="00A71DDB">
            <w:pPr>
              <w:pStyle w:val="TableParagraph"/>
              <w:rPr>
                <w:rFonts w:ascii="Times New Roman"/>
              </w:rPr>
            </w:pPr>
          </w:p>
        </w:tc>
        <w:tc>
          <w:tcPr>
            <w:tcW w:w="1890" w:type="dxa"/>
          </w:tcPr>
          <w:p w14:paraId="5B08B5D1" w14:textId="77777777" w:rsidR="00A71DDB" w:rsidRDefault="00A71DDB" w:rsidP="00A71DDB">
            <w:pPr>
              <w:pStyle w:val="TableParagraph"/>
              <w:rPr>
                <w:rFonts w:ascii="Times New Roman"/>
              </w:rPr>
            </w:pPr>
          </w:p>
        </w:tc>
      </w:tr>
      <w:tr w:rsidR="00A71DDB" w14:paraId="246110F1" w14:textId="77777777" w:rsidTr="004C7C20">
        <w:trPr>
          <w:trHeight w:val="564"/>
        </w:trPr>
        <w:tc>
          <w:tcPr>
            <w:tcW w:w="4870" w:type="dxa"/>
          </w:tcPr>
          <w:p w14:paraId="46FDE87A" w14:textId="77777777" w:rsidR="00A71DDB" w:rsidRPr="00E07001" w:rsidRDefault="00A71DDB" w:rsidP="00A71DDB">
            <w:pPr>
              <w:pStyle w:val="TableParagraph"/>
              <w:spacing w:before="60" w:after="60" w:line="260" w:lineRule="atLeast"/>
              <w:ind w:left="80" w:right="161"/>
              <w:jc w:val="right"/>
            </w:pPr>
            <w:r w:rsidRPr="00E07001">
              <w:rPr>
                <w:b/>
                <w:bCs/>
              </w:rPr>
              <w:t xml:space="preserve">PPE </w:t>
            </w:r>
            <w:r w:rsidRPr="00E07001">
              <w:t>(not shared, available and being worn)</w:t>
            </w:r>
          </w:p>
        </w:tc>
        <w:tc>
          <w:tcPr>
            <w:tcW w:w="1710" w:type="dxa"/>
          </w:tcPr>
          <w:p w14:paraId="16DEB4AB" w14:textId="77777777" w:rsidR="00A71DDB" w:rsidRDefault="00A71DDB" w:rsidP="00A71DDB">
            <w:pPr>
              <w:pStyle w:val="TableParagraph"/>
              <w:rPr>
                <w:rFonts w:ascii="Times New Roman"/>
              </w:rPr>
            </w:pPr>
          </w:p>
        </w:tc>
        <w:tc>
          <w:tcPr>
            <w:tcW w:w="2070" w:type="dxa"/>
          </w:tcPr>
          <w:p w14:paraId="0AD9C6F4" w14:textId="77777777" w:rsidR="00A71DDB" w:rsidRDefault="00A71DDB" w:rsidP="00A71DDB">
            <w:pPr>
              <w:pStyle w:val="TableParagraph"/>
              <w:rPr>
                <w:rFonts w:ascii="Times New Roman"/>
              </w:rPr>
            </w:pPr>
          </w:p>
        </w:tc>
        <w:tc>
          <w:tcPr>
            <w:tcW w:w="1890" w:type="dxa"/>
          </w:tcPr>
          <w:p w14:paraId="4B1F511A" w14:textId="77777777" w:rsidR="00A71DDB" w:rsidRDefault="00A71DDB" w:rsidP="00A71DDB">
            <w:pPr>
              <w:pStyle w:val="TableParagraph"/>
              <w:rPr>
                <w:rFonts w:ascii="Times New Roman"/>
              </w:rPr>
            </w:pPr>
          </w:p>
        </w:tc>
      </w:tr>
      <w:tr w:rsidR="00A71DDB" w14:paraId="13E0F26B" w14:textId="77777777" w:rsidTr="004C7C20">
        <w:trPr>
          <w:trHeight w:val="564"/>
        </w:trPr>
        <w:tc>
          <w:tcPr>
            <w:tcW w:w="4870" w:type="dxa"/>
          </w:tcPr>
          <w:p w14:paraId="00C8934B" w14:textId="77777777" w:rsidR="00A71DDB" w:rsidRPr="00E07001" w:rsidRDefault="00A71DDB" w:rsidP="00A71DDB">
            <w:pPr>
              <w:pStyle w:val="TableParagraph"/>
              <w:spacing w:before="60" w:after="60"/>
              <w:ind w:right="161"/>
              <w:jc w:val="right"/>
            </w:pPr>
            <w:r w:rsidRPr="00E07001">
              <w:t>Face coverings (cleaned</w:t>
            </w:r>
            <w:r w:rsidRPr="00E07001">
              <w:rPr>
                <w:spacing w:val="-6"/>
              </w:rPr>
              <w:t xml:space="preserve"> </w:t>
            </w:r>
            <w:r w:rsidRPr="00E07001">
              <w:t>sufficiently</w:t>
            </w:r>
            <w:r>
              <w:t xml:space="preserve"> </w:t>
            </w:r>
            <w:r w:rsidRPr="00E07001">
              <w:rPr>
                <w:spacing w:val="-1"/>
              </w:rPr>
              <w:t>often)</w:t>
            </w:r>
          </w:p>
        </w:tc>
        <w:tc>
          <w:tcPr>
            <w:tcW w:w="1710" w:type="dxa"/>
          </w:tcPr>
          <w:p w14:paraId="65F9C3DC" w14:textId="77777777" w:rsidR="00A71DDB" w:rsidRDefault="00A71DDB" w:rsidP="00A71DDB">
            <w:pPr>
              <w:pStyle w:val="TableParagraph"/>
              <w:rPr>
                <w:rFonts w:ascii="Times New Roman"/>
              </w:rPr>
            </w:pPr>
          </w:p>
        </w:tc>
        <w:tc>
          <w:tcPr>
            <w:tcW w:w="2070" w:type="dxa"/>
          </w:tcPr>
          <w:p w14:paraId="5023141B" w14:textId="77777777" w:rsidR="00A71DDB" w:rsidRDefault="00A71DDB" w:rsidP="00A71DDB">
            <w:pPr>
              <w:pStyle w:val="TableParagraph"/>
              <w:rPr>
                <w:rFonts w:ascii="Times New Roman"/>
              </w:rPr>
            </w:pPr>
          </w:p>
        </w:tc>
        <w:tc>
          <w:tcPr>
            <w:tcW w:w="1890" w:type="dxa"/>
          </w:tcPr>
          <w:p w14:paraId="1F3B1409" w14:textId="77777777" w:rsidR="00A71DDB" w:rsidRDefault="00A71DDB" w:rsidP="00A71DDB">
            <w:pPr>
              <w:pStyle w:val="TableParagraph"/>
              <w:rPr>
                <w:rFonts w:ascii="Times New Roman"/>
              </w:rPr>
            </w:pPr>
          </w:p>
        </w:tc>
      </w:tr>
      <w:tr w:rsidR="00A71DDB" w14:paraId="33708DD7" w14:textId="77777777" w:rsidTr="004C7C20">
        <w:trPr>
          <w:trHeight w:val="300"/>
        </w:trPr>
        <w:tc>
          <w:tcPr>
            <w:tcW w:w="4870" w:type="dxa"/>
          </w:tcPr>
          <w:p w14:paraId="34D97DBF" w14:textId="77777777" w:rsidR="00A71DDB" w:rsidRPr="00E07001" w:rsidRDefault="00A71DDB" w:rsidP="00A71DDB">
            <w:pPr>
              <w:pStyle w:val="TableParagraph"/>
              <w:spacing w:before="60" w:after="60"/>
              <w:ind w:right="161"/>
              <w:jc w:val="right"/>
            </w:pPr>
            <w:r w:rsidRPr="00E07001">
              <w:t>Gloves</w:t>
            </w:r>
          </w:p>
        </w:tc>
        <w:tc>
          <w:tcPr>
            <w:tcW w:w="1710" w:type="dxa"/>
          </w:tcPr>
          <w:p w14:paraId="562C75D1" w14:textId="77777777" w:rsidR="00A71DDB" w:rsidRDefault="00A71DDB" w:rsidP="00A71DDB">
            <w:pPr>
              <w:pStyle w:val="TableParagraph"/>
              <w:rPr>
                <w:rFonts w:ascii="Times New Roman"/>
              </w:rPr>
            </w:pPr>
          </w:p>
        </w:tc>
        <w:tc>
          <w:tcPr>
            <w:tcW w:w="2070" w:type="dxa"/>
          </w:tcPr>
          <w:p w14:paraId="664355AD" w14:textId="77777777" w:rsidR="00A71DDB" w:rsidRDefault="00A71DDB" w:rsidP="00A71DDB">
            <w:pPr>
              <w:pStyle w:val="TableParagraph"/>
              <w:rPr>
                <w:rFonts w:ascii="Times New Roman"/>
              </w:rPr>
            </w:pPr>
          </w:p>
        </w:tc>
        <w:tc>
          <w:tcPr>
            <w:tcW w:w="1890" w:type="dxa"/>
          </w:tcPr>
          <w:p w14:paraId="1A965116" w14:textId="77777777" w:rsidR="00A71DDB" w:rsidRDefault="00A71DDB" w:rsidP="00A71DDB">
            <w:pPr>
              <w:pStyle w:val="TableParagraph"/>
              <w:rPr>
                <w:rFonts w:ascii="Times New Roman"/>
              </w:rPr>
            </w:pPr>
          </w:p>
        </w:tc>
      </w:tr>
      <w:tr w:rsidR="00A71DDB" w14:paraId="060FCA45" w14:textId="77777777" w:rsidTr="004C7C20">
        <w:trPr>
          <w:trHeight w:val="300"/>
        </w:trPr>
        <w:tc>
          <w:tcPr>
            <w:tcW w:w="4870" w:type="dxa"/>
          </w:tcPr>
          <w:p w14:paraId="6F0E6EC2" w14:textId="77777777" w:rsidR="00A71DDB" w:rsidRPr="00E07001" w:rsidRDefault="00A71DDB" w:rsidP="00A71DDB">
            <w:pPr>
              <w:pStyle w:val="TableParagraph"/>
              <w:spacing w:before="60" w:after="60"/>
              <w:ind w:right="161"/>
              <w:jc w:val="right"/>
            </w:pPr>
            <w:r w:rsidRPr="00E07001">
              <w:t>Face shields/goggles</w:t>
            </w:r>
          </w:p>
        </w:tc>
        <w:tc>
          <w:tcPr>
            <w:tcW w:w="1710" w:type="dxa"/>
          </w:tcPr>
          <w:p w14:paraId="7DF4E37C" w14:textId="77777777" w:rsidR="00A71DDB" w:rsidRDefault="00A71DDB" w:rsidP="00A71DDB">
            <w:pPr>
              <w:pStyle w:val="TableParagraph"/>
              <w:rPr>
                <w:rFonts w:ascii="Times New Roman"/>
              </w:rPr>
            </w:pPr>
          </w:p>
        </w:tc>
        <w:tc>
          <w:tcPr>
            <w:tcW w:w="2070" w:type="dxa"/>
          </w:tcPr>
          <w:p w14:paraId="44FB30F8" w14:textId="77777777" w:rsidR="00A71DDB" w:rsidRDefault="00A71DDB" w:rsidP="00A71DDB">
            <w:pPr>
              <w:pStyle w:val="TableParagraph"/>
              <w:rPr>
                <w:rFonts w:ascii="Times New Roman"/>
              </w:rPr>
            </w:pPr>
          </w:p>
        </w:tc>
        <w:tc>
          <w:tcPr>
            <w:tcW w:w="1890" w:type="dxa"/>
          </w:tcPr>
          <w:p w14:paraId="1DA6542E" w14:textId="77777777" w:rsidR="00A71DDB" w:rsidRDefault="00A71DDB" w:rsidP="00A71DDB">
            <w:pPr>
              <w:pStyle w:val="TableParagraph"/>
              <w:rPr>
                <w:rFonts w:ascii="Times New Roman"/>
              </w:rPr>
            </w:pPr>
          </w:p>
        </w:tc>
      </w:tr>
      <w:tr w:rsidR="00A71DDB" w14:paraId="4124A980" w14:textId="77777777" w:rsidTr="004C7C20">
        <w:trPr>
          <w:trHeight w:val="300"/>
        </w:trPr>
        <w:tc>
          <w:tcPr>
            <w:tcW w:w="4870" w:type="dxa"/>
          </w:tcPr>
          <w:p w14:paraId="4212C838" w14:textId="77777777" w:rsidR="00A71DDB" w:rsidRPr="00E07001" w:rsidRDefault="00A71DDB" w:rsidP="00A71DDB">
            <w:pPr>
              <w:pStyle w:val="TableParagraph"/>
              <w:spacing w:before="60" w:after="60"/>
              <w:ind w:right="161"/>
              <w:jc w:val="right"/>
            </w:pPr>
            <w:r w:rsidRPr="00E07001">
              <w:t>Respiratory protection</w:t>
            </w:r>
          </w:p>
        </w:tc>
        <w:tc>
          <w:tcPr>
            <w:tcW w:w="1710" w:type="dxa"/>
          </w:tcPr>
          <w:p w14:paraId="3041E394" w14:textId="77777777" w:rsidR="00A71DDB" w:rsidRDefault="00A71DDB" w:rsidP="00A71DDB">
            <w:pPr>
              <w:pStyle w:val="TableParagraph"/>
              <w:rPr>
                <w:rFonts w:ascii="Times New Roman"/>
              </w:rPr>
            </w:pPr>
          </w:p>
        </w:tc>
        <w:tc>
          <w:tcPr>
            <w:tcW w:w="2070" w:type="dxa"/>
          </w:tcPr>
          <w:p w14:paraId="722B00AE" w14:textId="77777777" w:rsidR="00A71DDB" w:rsidRDefault="00A71DDB" w:rsidP="00A71DDB">
            <w:pPr>
              <w:pStyle w:val="TableParagraph"/>
              <w:rPr>
                <w:rFonts w:ascii="Times New Roman"/>
              </w:rPr>
            </w:pPr>
          </w:p>
        </w:tc>
        <w:tc>
          <w:tcPr>
            <w:tcW w:w="1890" w:type="dxa"/>
          </w:tcPr>
          <w:p w14:paraId="42C6D796" w14:textId="77777777" w:rsidR="00A71DDB" w:rsidRDefault="00A71DDB" w:rsidP="00A71DDB">
            <w:pPr>
              <w:pStyle w:val="TableParagraph"/>
              <w:rPr>
                <w:rFonts w:ascii="Times New Roman"/>
              </w:rPr>
            </w:pPr>
          </w:p>
        </w:tc>
      </w:tr>
      <w:tr w:rsidR="00A71DDB" w14:paraId="383B4F23" w14:textId="77777777" w:rsidTr="004C7C20">
        <w:trPr>
          <w:trHeight w:val="300"/>
        </w:trPr>
        <w:tc>
          <w:tcPr>
            <w:tcW w:w="4870" w:type="dxa"/>
          </w:tcPr>
          <w:p w14:paraId="08D14DF8" w14:textId="18E3C690" w:rsidR="00A71DDB" w:rsidRPr="00CF3BDC" w:rsidRDefault="00A71DDB" w:rsidP="00A71DDB">
            <w:pPr>
              <w:pStyle w:val="TableParagraph"/>
              <w:spacing w:before="60" w:after="60"/>
              <w:ind w:right="161"/>
              <w:jc w:val="right"/>
              <w:rPr>
                <w:b/>
              </w:rPr>
            </w:pPr>
          </w:p>
        </w:tc>
        <w:tc>
          <w:tcPr>
            <w:tcW w:w="1710" w:type="dxa"/>
          </w:tcPr>
          <w:p w14:paraId="6E1831B3" w14:textId="77777777" w:rsidR="00A71DDB" w:rsidRDefault="00A71DDB" w:rsidP="00A71DDB">
            <w:pPr>
              <w:pStyle w:val="TableParagraph"/>
              <w:rPr>
                <w:rFonts w:ascii="Times New Roman"/>
              </w:rPr>
            </w:pPr>
          </w:p>
        </w:tc>
        <w:tc>
          <w:tcPr>
            <w:tcW w:w="2070" w:type="dxa"/>
          </w:tcPr>
          <w:p w14:paraId="54E11D2A" w14:textId="77777777" w:rsidR="00A71DDB" w:rsidRDefault="00A71DDB" w:rsidP="00A71DDB">
            <w:pPr>
              <w:pStyle w:val="TableParagraph"/>
              <w:rPr>
                <w:rFonts w:ascii="Times New Roman"/>
              </w:rPr>
            </w:pPr>
          </w:p>
        </w:tc>
        <w:tc>
          <w:tcPr>
            <w:tcW w:w="1890" w:type="dxa"/>
          </w:tcPr>
          <w:p w14:paraId="31126E5D" w14:textId="77777777" w:rsidR="00A71DDB" w:rsidRDefault="00A71DDB" w:rsidP="00A71DDB">
            <w:pPr>
              <w:pStyle w:val="TableParagraph"/>
              <w:rPr>
                <w:rFonts w:ascii="Times New Roman"/>
              </w:rPr>
            </w:pPr>
          </w:p>
        </w:tc>
      </w:tr>
    </w:tbl>
    <w:p w14:paraId="2DE403A5" w14:textId="77777777" w:rsidR="00D86326" w:rsidRDefault="00D86326" w:rsidP="00D86326">
      <w:pPr>
        <w:rPr>
          <w:rFonts w:ascii="Times New Roman"/>
        </w:rPr>
        <w:sectPr w:rsidR="00D86326" w:rsidSect="00F068CB">
          <w:pgSz w:w="12240" w:h="15840"/>
          <w:pgMar w:top="720" w:right="720" w:bottom="720" w:left="720" w:header="720" w:footer="720" w:gutter="0"/>
          <w:cols w:space="720"/>
          <w:docGrid w:linePitch="299"/>
        </w:sectPr>
      </w:pPr>
    </w:p>
    <w:p w14:paraId="34728A78" w14:textId="77777777" w:rsidR="00961C92" w:rsidRPr="00961C92" w:rsidRDefault="00961C92" w:rsidP="0057225E">
      <w:pPr>
        <w:pStyle w:val="Heading2"/>
        <w:spacing w:before="240"/>
      </w:pPr>
      <w:r w:rsidRPr="00961C92">
        <w:lastRenderedPageBreak/>
        <w:t>Appendix C: Investigating COVID-19 Cases</w:t>
      </w:r>
    </w:p>
    <w:p w14:paraId="71ED0222" w14:textId="0424B16A" w:rsidR="00961C92" w:rsidRPr="0004699E" w:rsidRDefault="00961C92" w:rsidP="0057225E">
      <w:pPr>
        <w:pStyle w:val="BodyText"/>
        <w:spacing w:before="120" w:line="249" w:lineRule="auto"/>
        <w:ind w:left="111" w:right="280"/>
        <w:rPr>
          <w:sz w:val="20"/>
          <w:szCs w:val="20"/>
        </w:rPr>
      </w:pPr>
      <w:r w:rsidRPr="0004699E">
        <w:rPr>
          <w:sz w:val="20"/>
          <w:szCs w:val="20"/>
        </w:rPr>
        <w:t xml:space="preserve">All personal identifying information of COVID-19 cases or symptoms will be kept confidential. All COVID-19 </w:t>
      </w:r>
      <w:r w:rsidR="0004699E" w:rsidRPr="0004699E">
        <w:rPr>
          <w:sz w:val="20"/>
          <w:szCs w:val="20"/>
        </w:rPr>
        <w:t>testing,</w:t>
      </w:r>
      <w:r w:rsidRPr="0004699E">
        <w:rPr>
          <w:sz w:val="20"/>
          <w:szCs w:val="20"/>
        </w:rPr>
        <w:t xml:space="preserve"> or related medical services provided by us will be provided in a manner that ensures the confidentiality of employees, with the exception of unredacted information on COVID-19 cases that will be provided immediately upon request to the local health department, CDPH, Cal/OSHA, the National Institute for Occupational Safety and Health (NIOSH), or as otherwise required by law.</w:t>
      </w:r>
    </w:p>
    <w:p w14:paraId="6CD2BBCE" w14:textId="77777777" w:rsidR="00961C92" w:rsidRPr="0004699E" w:rsidRDefault="00961C92" w:rsidP="0057225E">
      <w:pPr>
        <w:pStyle w:val="BodyText"/>
        <w:spacing w:before="120" w:line="249" w:lineRule="auto"/>
        <w:ind w:left="111"/>
        <w:rPr>
          <w:sz w:val="20"/>
          <w:szCs w:val="20"/>
        </w:rPr>
      </w:pPr>
      <w:r w:rsidRPr="0004699E">
        <w:rPr>
          <w:sz w:val="20"/>
          <w:szCs w:val="20"/>
        </w:rPr>
        <w:t>All employees’ medical records will also be kept confidential and not disclosed or reported without the employee’s express written consent to any person within or outside the workplace, with the following exceptions: (1) Unredacted medical records provided to the local health department, CDPH, Cal/OSHA, NIOSH, or as otherwise required by law immediately upon request; and (2) Records that do not contain individually identifiable medical information or from which individually identifiable medical information has been removed.</w:t>
      </w:r>
    </w:p>
    <w:p w14:paraId="4737D60C" w14:textId="77777777" w:rsidR="002C0458" w:rsidRPr="002C0458" w:rsidRDefault="002C0458" w:rsidP="002C0458">
      <w:pPr>
        <w:pStyle w:val="BodyText"/>
        <w:tabs>
          <w:tab w:val="left" w:pos="3019"/>
          <w:tab w:val="left" w:pos="9500"/>
        </w:tabs>
        <w:spacing w:before="120"/>
        <w:ind w:left="140"/>
      </w:pPr>
      <w:r w:rsidRPr="002C0458">
        <w:rPr>
          <w:b/>
          <w:bCs/>
        </w:rPr>
        <w:t xml:space="preserve">Date: </w:t>
      </w:r>
      <w:r w:rsidRPr="002C0458">
        <w:rPr>
          <w:b/>
          <w:color w:val="C00000"/>
        </w:rPr>
        <w:t>[enter date]</w:t>
      </w:r>
    </w:p>
    <w:p w14:paraId="251BF04B" w14:textId="77777777" w:rsidR="002C0458" w:rsidRDefault="002C0458" w:rsidP="002C0458">
      <w:pPr>
        <w:pStyle w:val="BodyText"/>
        <w:tabs>
          <w:tab w:val="left" w:pos="3019"/>
          <w:tab w:val="left" w:pos="9500"/>
        </w:tabs>
        <w:spacing w:before="100" w:beforeAutospacing="1" w:after="240"/>
        <w:ind w:left="140"/>
      </w:pPr>
      <w:r w:rsidRPr="002C0458">
        <w:rPr>
          <w:b/>
          <w:bCs/>
        </w:rPr>
        <w:t>Name of person conducting</w:t>
      </w:r>
      <w:r w:rsidRPr="002C0458">
        <w:rPr>
          <w:b/>
          <w:bCs/>
          <w:spacing w:val="-14"/>
        </w:rPr>
        <w:t xml:space="preserve"> </w:t>
      </w:r>
      <w:r w:rsidRPr="002C0458">
        <w:rPr>
          <w:b/>
          <w:bCs/>
        </w:rPr>
        <w:t>the</w:t>
      </w:r>
      <w:r w:rsidRPr="002C0458">
        <w:rPr>
          <w:b/>
          <w:bCs/>
          <w:spacing w:val="-3"/>
        </w:rPr>
        <w:t xml:space="preserve"> </w:t>
      </w:r>
      <w:r w:rsidRPr="002C0458">
        <w:rPr>
          <w:b/>
          <w:bCs/>
        </w:rPr>
        <w:t>investigation</w:t>
      </w:r>
      <w:r w:rsidRPr="002C0458">
        <w:t xml:space="preserve">: </w:t>
      </w:r>
      <w:r w:rsidRPr="002C0458">
        <w:rPr>
          <w:b/>
          <w:color w:val="C00000"/>
        </w:rPr>
        <w:t>[enter name(s)]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97"/>
        <w:gridCol w:w="2697"/>
        <w:gridCol w:w="298"/>
        <w:gridCol w:w="2400"/>
        <w:gridCol w:w="150"/>
        <w:gridCol w:w="2550"/>
      </w:tblGrid>
      <w:tr w:rsidR="00652C7C" w14:paraId="29C6AF4D" w14:textId="77777777" w:rsidTr="00D85E5B">
        <w:trPr>
          <w:trHeight w:val="386"/>
          <w:tblHeader/>
        </w:trPr>
        <w:tc>
          <w:tcPr>
            <w:tcW w:w="10790" w:type="dxa"/>
            <w:gridSpan w:val="6"/>
            <w:tcBorders>
              <w:top w:val="nil"/>
              <w:left w:val="nil"/>
              <w:bottom w:val="single" w:sz="4" w:space="0" w:color="auto"/>
              <w:right w:val="nil"/>
            </w:tcBorders>
            <w:shd w:val="clear" w:color="auto" w:fill="auto"/>
            <w:vAlign w:val="center"/>
          </w:tcPr>
          <w:p w14:paraId="4A881AA2" w14:textId="1B7634F8" w:rsidR="00652C7C" w:rsidRPr="00D85E5B" w:rsidRDefault="00BF43B5" w:rsidP="009F0C69">
            <w:pPr>
              <w:rPr>
                <w:b/>
                <w:bCs/>
                <w:sz w:val="6"/>
                <w:szCs w:val="6"/>
              </w:rPr>
            </w:pPr>
            <w:r w:rsidRPr="00D85E5B">
              <w:rPr>
                <w:b/>
                <w:bCs/>
                <w:color w:val="FFFFFF"/>
                <w:sz w:val="6"/>
                <w:szCs w:val="6"/>
              </w:rPr>
              <w:t>VID-19 Case Investigation Information</w:t>
            </w:r>
          </w:p>
        </w:tc>
      </w:tr>
      <w:tr w:rsidR="00961C92" w14:paraId="16C34D0C" w14:textId="77777777" w:rsidTr="00D85E5B">
        <w:trPr>
          <w:trHeight w:val="720"/>
        </w:trPr>
        <w:tc>
          <w:tcPr>
            <w:tcW w:w="2697" w:type="dxa"/>
            <w:tcBorders>
              <w:top w:val="single" w:sz="4" w:space="0" w:color="auto"/>
            </w:tcBorders>
            <w:shd w:val="clear" w:color="auto" w:fill="auto"/>
            <w:vAlign w:val="center"/>
          </w:tcPr>
          <w:p w14:paraId="219A22E8" w14:textId="77777777" w:rsidR="00961C92" w:rsidRPr="00D85E5B" w:rsidRDefault="00961C92" w:rsidP="00D85E5B">
            <w:pPr>
              <w:jc w:val="right"/>
              <w:rPr>
                <w:b/>
                <w:bCs/>
              </w:rPr>
            </w:pPr>
            <w:r w:rsidRPr="00D85E5B">
              <w:rPr>
                <w:b/>
                <w:bCs/>
              </w:rPr>
              <w:t>Employee (or non-employee</w:t>
            </w:r>
            <w:r w:rsidR="62E798FF" w:rsidRPr="00D85E5B">
              <w:rPr>
                <w:b/>
                <w:bCs/>
              </w:rPr>
              <w:t>*</w:t>
            </w:r>
            <w:r w:rsidRPr="00D85E5B">
              <w:rPr>
                <w:b/>
                <w:bCs/>
              </w:rPr>
              <w:t>) name:</w:t>
            </w:r>
          </w:p>
        </w:tc>
        <w:tc>
          <w:tcPr>
            <w:tcW w:w="2697" w:type="dxa"/>
            <w:tcBorders>
              <w:top w:val="single" w:sz="4" w:space="0" w:color="auto"/>
            </w:tcBorders>
            <w:shd w:val="clear" w:color="auto" w:fill="auto"/>
          </w:tcPr>
          <w:p w14:paraId="62431CDC" w14:textId="77777777" w:rsidR="00961C92" w:rsidRPr="00D85E5B" w:rsidRDefault="00961C92" w:rsidP="00D85E5B">
            <w:pPr>
              <w:jc w:val="right"/>
              <w:rPr>
                <w:b/>
                <w:bCs/>
              </w:rPr>
            </w:pPr>
          </w:p>
        </w:tc>
        <w:tc>
          <w:tcPr>
            <w:tcW w:w="2698" w:type="dxa"/>
            <w:gridSpan w:val="2"/>
            <w:tcBorders>
              <w:top w:val="single" w:sz="4" w:space="0" w:color="auto"/>
            </w:tcBorders>
            <w:shd w:val="clear" w:color="auto" w:fill="auto"/>
            <w:vAlign w:val="center"/>
          </w:tcPr>
          <w:p w14:paraId="6CCBDED2" w14:textId="77777777" w:rsidR="00961C92" w:rsidRPr="00D85E5B" w:rsidRDefault="00961C92" w:rsidP="00D85E5B">
            <w:pPr>
              <w:jc w:val="right"/>
              <w:rPr>
                <w:b/>
                <w:bCs/>
              </w:rPr>
            </w:pPr>
            <w:r w:rsidRPr="00D85E5B">
              <w:rPr>
                <w:b/>
                <w:bCs/>
              </w:rPr>
              <w:t>Occupation (if non-employee, why they were in the workplace):</w:t>
            </w:r>
          </w:p>
        </w:tc>
        <w:tc>
          <w:tcPr>
            <w:tcW w:w="2698" w:type="dxa"/>
            <w:gridSpan w:val="2"/>
            <w:tcBorders>
              <w:top w:val="single" w:sz="4" w:space="0" w:color="auto"/>
            </w:tcBorders>
            <w:shd w:val="clear" w:color="auto" w:fill="auto"/>
          </w:tcPr>
          <w:p w14:paraId="49E398E2" w14:textId="77777777" w:rsidR="00961C92" w:rsidRPr="00D85E5B" w:rsidRDefault="00961C92" w:rsidP="009F0C69">
            <w:pPr>
              <w:rPr>
                <w:b/>
                <w:bCs/>
              </w:rPr>
            </w:pPr>
          </w:p>
        </w:tc>
      </w:tr>
      <w:tr w:rsidR="00961C92" w14:paraId="32EB839D" w14:textId="77777777" w:rsidTr="00D85E5B">
        <w:trPr>
          <w:trHeight w:val="1152"/>
        </w:trPr>
        <w:tc>
          <w:tcPr>
            <w:tcW w:w="2697" w:type="dxa"/>
            <w:shd w:val="clear" w:color="auto" w:fill="auto"/>
            <w:vAlign w:val="center"/>
          </w:tcPr>
          <w:p w14:paraId="6B6D90DD" w14:textId="77777777" w:rsidR="00961C92" w:rsidRPr="00D85E5B" w:rsidRDefault="00961C92" w:rsidP="00D85E5B">
            <w:pPr>
              <w:jc w:val="right"/>
              <w:rPr>
                <w:b/>
                <w:bCs/>
              </w:rPr>
            </w:pPr>
            <w:r w:rsidRPr="00D85E5B">
              <w:rPr>
                <w:b/>
                <w:bCs/>
              </w:rPr>
              <w:t>Location where employee worked (or non-employee was present in the workplace):</w:t>
            </w:r>
          </w:p>
        </w:tc>
        <w:tc>
          <w:tcPr>
            <w:tcW w:w="2697" w:type="dxa"/>
            <w:shd w:val="clear" w:color="auto" w:fill="auto"/>
            <w:vAlign w:val="center"/>
          </w:tcPr>
          <w:p w14:paraId="16287F21" w14:textId="77777777" w:rsidR="00961C92" w:rsidRPr="00D85E5B" w:rsidRDefault="00961C92" w:rsidP="00D85E5B">
            <w:pPr>
              <w:jc w:val="right"/>
              <w:rPr>
                <w:b/>
                <w:bCs/>
              </w:rPr>
            </w:pPr>
          </w:p>
        </w:tc>
        <w:tc>
          <w:tcPr>
            <w:tcW w:w="2698" w:type="dxa"/>
            <w:gridSpan w:val="2"/>
            <w:shd w:val="clear" w:color="auto" w:fill="auto"/>
            <w:vAlign w:val="center"/>
          </w:tcPr>
          <w:p w14:paraId="6A87C74C" w14:textId="77777777" w:rsidR="00961C92" w:rsidRPr="00D85E5B" w:rsidRDefault="00961C92" w:rsidP="00D85E5B">
            <w:pPr>
              <w:jc w:val="right"/>
              <w:rPr>
                <w:b/>
                <w:bCs/>
              </w:rPr>
            </w:pPr>
            <w:r w:rsidRPr="00D85E5B">
              <w:rPr>
                <w:b/>
                <w:bCs/>
              </w:rPr>
              <w:t>Date investigation was initiated:</w:t>
            </w:r>
          </w:p>
        </w:tc>
        <w:tc>
          <w:tcPr>
            <w:tcW w:w="2698" w:type="dxa"/>
            <w:gridSpan w:val="2"/>
            <w:shd w:val="clear" w:color="auto" w:fill="auto"/>
            <w:vAlign w:val="center"/>
          </w:tcPr>
          <w:p w14:paraId="5BE93A62" w14:textId="77777777" w:rsidR="00961C92" w:rsidRPr="00D85E5B" w:rsidRDefault="00961C92" w:rsidP="009F0C69">
            <w:pPr>
              <w:rPr>
                <w:b/>
                <w:bCs/>
              </w:rPr>
            </w:pPr>
          </w:p>
        </w:tc>
      </w:tr>
      <w:tr w:rsidR="00961C92" w14:paraId="4E39AB48" w14:textId="77777777" w:rsidTr="00D85E5B">
        <w:trPr>
          <w:trHeight w:val="1440"/>
        </w:trPr>
        <w:tc>
          <w:tcPr>
            <w:tcW w:w="2697" w:type="dxa"/>
            <w:shd w:val="clear" w:color="auto" w:fill="auto"/>
            <w:vAlign w:val="center"/>
          </w:tcPr>
          <w:p w14:paraId="3F02AC6A" w14:textId="77777777" w:rsidR="00961C92" w:rsidRPr="00D85E5B" w:rsidRDefault="00961C92" w:rsidP="00D85E5B">
            <w:pPr>
              <w:jc w:val="right"/>
              <w:rPr>
                <w:b/>
                <w:bCs/>
              </w:rPr>
            </w:pPr>
            <w:r w:rsidRPr="00D85E5B">
              <w:rPr>
                <w:b/>
                <w:bCs/>
              </w:rPr>
              <w:t>Was COVID-19 test offered?</w:t>
            </w:r>
          </w:p>
        </w:tc>
        <w:tc>
          <w:tcPr>
            <w:tcW w:w="2697" w:type="dxa"/>
            <w:shd w:val="clear" w:color="auto" w:fill="auto"/>
          </w:tcPr>
          <w:p w14:paraId="384BA73E" w14:textId="77777777" w:rsidR="00961C92" w:rsidRPr="00D85E5B" w:rsidRDefault="00961C92" w:rsidP="00D85E5B">
            <w:pPr>
              <w:jc w:val="right"/>
              <w:rPr>
                <w:b/>
                <w:bCs/>
              </w:rPr>
            </w:pPr>
          </w:p>
        </w:tc>
        <w:tc>
          <w:tcPr>
            <w:tcW w:w="2698" w:type="dxa"/>
            <w:gridSpan w:val="2"/>
            <w:shd w:val="clear" w:color="auto" w:fill="auto"/>
            <w:vAlign w:val="center"/>
          </w:tcPr>
          <w:p w14:paraId="0B7B6FC1" w14:textId="77777777" w:rsidR="00961C92" w:rsidRPr="00D85E5B" w:rsidRDefault="00961C92" w:rsidP="00D85E5B">
            <w:pPr>
              <w:jc w:val="right"/>
              <w:rPr>
                <w:b/>
                <w:bCs/>
              </w:rPr>
            </w:pPr>
            <w:r w:rsidRPr="00D85E5B">
              <w:rPr>
                <w:b/>
                <w:bCs/>
              </w:rPr>
              <w:t>Name(s) of staff involved in the investigation:</w:t>
            </w:r>
          </w:p>
        </w:tc>
        <w:tc>
          <w:tcPr>
            <w:tcW w:w="2698" w:type="dxa"/>
            <w:gridSpan w:val="2"/>
            <w:shd w:val="clear" w:color="auto" w:fill="auto"/>
          </w:tcPr>
          <w:p w14:paraId="34B3F2EB" w14:textId="77777777" w:rsidR="00961C92" w:rsidRPr="00D85E5B" w:rsidRDefault="00961C92" w:rsidP="009F0C69">
            <w:pPr>
              <w:rPr>
                <w:b/>
                <w:bCs/>
              </w:rPr>
            </w:pPr>
          </w:p>
        </w:tc>
      </w:tr>
      <w:tr w:rsidR="00961C92" w14:paraId="52FD40A0" w14:textId="77777777" w:rsidTr="00D85E5B">
        <w:tc>
          <w:tcPr>
            <w:tcW w:w="2697" w:type="dxa"/>
            <w:shd w:val="clear" w:color="auto" w:fill="auto"/>
            <w:vAlign w:val="center"/>
          </w:tcPr>
          <w:p w14:paraId="5377CEE2" w14:textId="77777777" w:rsidR="00961C92" w:rsidRPr="00D85E5B" w:rsidRDefault="00961C92" w:rsidP="00D85E5B">
            <w:pPr>
              <w:jc w:val="right"/>
              <w:rPr>
                <w:b/>
                <w:bCs/>
              </w:rPr>
            </w:pPr>
            <w:r w:rsidRPr="00D85E5B">
              <w:rPr>
                <w:b/>
                <w:bCs/>
              </w:rPr>
              <w:t>Date and time the COVID-19 case was last present in the workplace:</w:t>
            </w:r>
          </w:p>
        </w:tc>
        <w:tc>
          <w:tcPr>
            <w:tcW w:w="2697" w:type="dxa"/>
            <w:shd w:val="clear" w:color="auto" w:fill="auto"/>
          </w:tcPr>
          <w:p w14:paraId="7D34F5C7" w14:textId="77777777" w:rsidR="00961C92" w:rsidRPr="00D85E5B" w:rsidRDefault="00961C92" w:rsidP="00D85E5B">
            <w:pPr>
              <w:jc w:val="right"/>
              <w:rPr>
                <w:b/>
                <w:bCs/>
              </w:rPr>
            </w:pPr>
          </w:p>
        </w:tc>
        <w:tc>
          <w:tcPr>
            <w:tcW w:w="2698" w:type="dxa"/>
            <w:gridSpan w:val="2"/>
            <w:shd w:val="clear" w:color="auto" w:fill="auto"/>
            <w:vAlign w:val="center"/>
          </w:tcPr>
          <w:p w14:paraId="21A586F0" w14:textId="77777777" w:rsidR="00961C92" w:rsidRPr="00D85E5B" w:rsidRDefault="00961C92" w:rsidP="00D85E5B">
            <w:pPr>
              <w:jc w:val="right"/>
              <w:rPr>
                <w:b/>
                <w:bCs/>
              </w:rPr>
            </w:pPr>
            <w:r w:rsidRPr="00D85E5B">
              <w:rPr>
                <w:b/>
                <w:bCs/>
              </w:rPr>
              <w:t>Date of the positive or negative test and/or diagnosis:</w:t>
            </w:r>
          </w:p>
        </w:tc>
        <w:tc>
          <w:tcPr>
            <w:tcW w:w="2698" w:type="dxa"/>
            <w:gridSpan w:val="2"/>
            <w:shd w:val="clear" w:color="auto" w:fill="auto"/>
          </w:tcPr>
          <w:p w14:paraId="0B4020A7" w14:textId="77777777" w:rsidR="00961C92" w:rsidRPr="00D85E5B" w:rsidRDefault="00961C92" w:rsidP="009F0C69">
            <w:pPr>
              <w:rPr>
                <w:b/>
                <w:bCs/>
              </w:rPr>
            </w:pPr>
          </w:p>
        </w:tc>
      </w:tr>
      <w:tr w:rsidR="00961C92" w14:paraId="4145702C" w14:textId="77777777" w:rsidTr="00D85E5B">
        <w:tc>
          <w:tcPr>
            <w:tcW w:w="2697" w:type="dxa"/>
            <w:shd w:val="clear" w:color="auto" w:fill="auto"/>
            <w:vAlign w:val="center"/>
          </w:tcPr>
          <w:p w14:paraId="075D7895" w14:textId="77777777" w:rsidR="00961C92" w:rsidRPr="00D85E5B" w:rsidRDefault="00961C92" w:rsidP="00D85E5B">
            <w:pPr>
              <w:jc w:val="right"/>
              <w:rPr>
                <w:b/>
                <w:bCs/>
              </w:rPr>
            </w:pPr>
            <w:r w:rsidRPr="00D85E5B">
              <w:rPr>
                <w:b/>
                <w:bCs/>
              </w:rPr>
              <w:t>Date the case first had one or more</w:t>
            </w:r>
            <w:r w:rsidRPr="00D85E5B">
              <w:rPr>
                <w:b/>
                <w:bCs/>
                <w:spacing w:val="-15"/>
              </w:rPr>
              <w:t xml:space="preserve"> </w:t>
            </w:r>
            <w:r w:rsidRPr="00D85E5B">
              <w:rPr>
                <w:b/>
                <w:bCs/>
              </w:rPr>
              <w:t>COVID-19</w:t>
            </w:r>
            <w:r w:rsidRPr="00D85E5B">
              <w:rPr>
                <w:b/>
                <w:bCs/>
                <w:spacing w:val="-3"/>
              </w:rPr>
              <w:t xml:space="preserve"> </w:t>
            </w:r>
            <w:r w:rsidRPr="00D85E5B">
              <w:rPr>
                <w:b/>
                <w:bCs/>
              </w:rPr>
              <w:t>symptoms:</w:t>
            </w:r>
          </w:p>
        </w:tc>
        <w:tc>
          <w:tcPr>
            <w:tcW w:w="2697" w:type="dxa"/>
            <w:shd w:val="clear" w:color="auto" w:fill="auto"/>
          </w:tcPr>
          <w:p w14:paraId="1D7B270A" w14:textId="77777777" w:rsidR="00961C92" w:rsidRPr="00D85E5B" w:rsidRDefault="00961C92" w:rsidP="00D85E5B">
            <w:pPr>
              <w:jc w:val="right"/>
              <w:rPr>
                <w:b/>
                <w:bCs/>
              </w:rPr>
            </w:pPr>
          </w:p>
        </w:tc>
        <w:tc>
          <w:tcPr>
            <w:tcW w:w="2698" w:type="dxa"/>
            <w:gridSpan w:val="2"/>
            <w:shd w:val="clear" w:color="auto" w:fill="auto"/>
            <w:vAlign w:val="center"/>
          </w:tcPr>
          <w:p w14:paraId="6D929CEA" w14:textId="77777777" w:rsidR="00961C92" w:rsidRPr="00D85E5B" w:rsidRDefault="00961C92" w:rsidP="00D85E5B">
            <w:pPr>
              <w:pStyle w:val="BodyText"/>
              <w:tabs>
                <w:tab w:val="left" w:pos="7311"/>
              </w:tabs>
              <w:spacing w:before="0"/>
              <w:ind w:left="111"/>
              <w:jc w:val="right"/>
              <w:rPr>
                <w:b/>
                <w:bCs/>
              </w:rPr>
            </w:pPr>
            <w:r w:rsidRPr="00D85E5B">
              <w:rPr>
                <w:b/>
                <w:bCs/>
              </w:rPr>
              <w:t>Information received regarding COVID-19 test results and onset of</w:t>
            </w:r>
            <w:r w:rsidRPr="00D85E5B">
              <w:rPr>
                <w:b/>
                <w:bCs/>
                <w:spacing w:val="-11"/>
              </w:rPr>
              <w:t xml:space="preserve"> </w:t>
            </w:r>
            <w:r w:rsidRPr="00D85E5B">
              <w:rPr>
                <w:b/>
                <w:bCs/>
              </w:rPr>
              <w:t>symptoms (attach documentation):</w:t>
            </w:r>
          </w:p>
        </w:tc>
        <w:tc>
          <w:tcPr>
            <w:tcW w:w="2698" w:type="dxa"/>
            <w:gridSpan w:val="2"/>
            <w:shd w:val="clear" w:color="auto" w:fill="auto"/>
          </w:tcPr>
          <w:p w14:paraId="4F904CB7" w14:textId="77777777" w:rsidR="00961C92" w:rsidRPr="00D85E5B" w:rsidRDefault="00961C92" w:rsidP="009F0C69">
            <w:pPr>
              <w:rPr>
                <w:b/>
                <w:bCs/>
              </w:rPr>
            </w:pPr>
          </w:p>
        </w:tc>
      </w:tr>
      <w:tr w:rsidR="00923961" w14:paraId="04B95AD1" w14:textId="77777777" w:rsidTr="00923961">
        <w:trPr>
          <w:trHeight w:val="3725"/>
        </w:trPr>
        <w:tc>
          <w:tcPr>
            <w:tcW w:w="2697" w:type="dxa"/>
            <w:shd w:val="clear" w:color="auto" w:fill="auto"/>
            <w:vAlign w:val="center"/>
          </w:tcPr>
          <w:p w14:paraId="7E3AC12B" w14:textId="1F183790" w:rsidR="00923961" w:rsidRPr="00D85E5B" w:rsidRDefault="00923961" w:rsidP="00D85E5B">
            <w:pPr>
              <w:jc w:val="right"/>
              <w:rPr>
                <w:b/>
                <w:bCs/>
              </w:rPr>
            </w:pPr>
            <w:r w:rsidRPr="00D85E5B">
              <w:rPr>
                <w:b/>
                <w:bCs/>
              </w:rPr>
              <w:t>Results of the evaluation of the COVID-19 case and all locations at the workplace that may have been visited by the COVID-19 case during the high-risk exposure period, and who may have been exposed (attach additional information):</w:t>
            </w:r>
          </w:p>
        </w:tc>
        <w:tc>
          <w:tcPr>
            <w:tcW w:w="8093" w:type="dxa"/>
            <w:gridSpan w:val="5"/>
            <w:shd w:val="clear" w:color="auto" w:fill="auto"/>
          </w:tcPr>
          <w:p w14:paraId="386E90E4" w14:textId="77777777" w:rsidR="00923961" w:rsidRPr="00D85E5B" w:rsidRDefault="00923961" w:rsidP="009F0C69">
            <w:pPr>
              <w:rPr>
                <w:b/>
                <w:bCs/>
              </w:rPr>
            </w:pPr>
          </w:p>
        </w:tc>
      </w:tr>
      <w:tr w:rsidR="00961C92" w14:paraId="7ACF3B6E" w14:textId="77777777" w:rsidTr="00D85E5B">
        <w:trPr>
          <w:tblHeader/>
        </w:trPr>
        <w:tc>
          <w:tcPr>
            <w:tcW w:w="10790" w:type="dxa"/>
            <w:gridSpan w:val="6"/>
            <w:shd w:val="clear" w:color="auto" w:fill="auto"/>
          </w:tcPr>
          <w:p w14:paraId="2AAD2E1E" w14:textId="77777777" w:rsidR="00961C92" w:rsidRPr="00D85E5B" w:rsidRDefault="00961C92" w:rsidP="00D85E5B">
            <w:pPr>
              <w:pStyle w:val="BodyText"/>
              <w:spacing w:before="0" w:line="249" w:lineRule="auto"/>
              <w:ind w:left="111"/>
              <w:rPr>
                <w:b/>
                <w:bCs/>
              </w:rPr>
            </w:pPr>
            <w:r w:rsidRPr="00D85E5B">
              <w:rPr>
                <w:b/>
                <w:bCs/>
              </w:rPr>
              <w:lastRenderedPageBreak/>
              <w:t>Notice given (within one business day, in a way that does not reveal any personal identifying information of the COVID-19 case) of the potential COVID-19 exposure to:</w:t>
            </w:r>
          </w:p>
        </w:tc>
      </w:tr>
      <w:tr w:rsidR="00961C92" w14:paraId="73DB81EB" w14:textId="77777777" w:rsidTr="00D85E5B">
        <w:trPr>
          <w:trHeight w:val="377"/>
        </w:trPr>
        <w:tc>
          <w:tcPr>
            <w:tcW w:w="2695" w:type="dxa"/>
            <w:vMerge w:val="restart"/>
            <w:shd w:val="clear" w:color="auto" w:fill="auto"/>
            <w:vAlign w:val="center"/>
          </w:tcPr>
          <w:p w14:paraId="12A016B6" w14:textId="77777777" w:rsidR="00961C92" w:rsidRPr="00D85E5B" w:rsidRDefault="00961C92" w:rsidP="00D85E5B">
            <w:pPr>
              <w:tabs>
                <w:tab w:val="left" w:pos="471"/>
                <w:tab w:val="left" w:pos="472"/>
              </w:tabs>
              <w:ind w:left="110"/>
              <w:jc w:val="right"/>
              <w:rPr>
                <w:b/>
                <w:bCs/>
              </w:rPr>
            </w:pPr>
            <w:r w:rsidRPr="00D85E5B">
              <w:rPr>
                <w:b/>
                <w:bCs/>
              </w:rPr>
              <w:t>All employees who may have had COVID-19 exposure and their authorized</w:t>
            </w:r>
            <w:r w:rsidRPr="00D85E5B">
              <w:rPr>
                <w:b/>
                <w:bCs/>
                <w:spacing w:val="-12"/>
              </w:rPr>
              <w:t xml:space="preserve"> </w:t>
            </w:r>
            <w:r w:rsidRPr="00D85E5B">
              <w:rPr>
                <w:b/>
                <w:bCs/>
              </w:rPr>
              <w:t>representatives.</w:t>
            </w:r>
          </w:p>
        </w:tc>
        <w:tc>
          <w:tcPr>
            <w:tcW w:w="2995" w:type="dxa"/>
            <w:gridSpan w:val="2"/>
            <w:shd w:val="clear" w:color="auto" w:fill="auto"/>
            <w:vAlign w:val="center"/>
          </w:tcPr>
          <w:p w14:paraId="3101716D" w14:textId="77777777" w:rsidR="00961C92" w:rsidRPr="00D85E5B" w:rsidRDefault="00961C92" w:rsidP="00D85E5B">
            <w:pPr>
              <w:spacing w:line="252" w:lineRule="exact"/>
              <w:jc w:val="right"/>
              <w:rPr>
                <w:b/>
                <w:bCs/>
              </w:rPr>
            </w:pPr>
            <w:r w:rsidRPr="00D85E5B">
              <w:rPr>
                <w:b/>
                <w:bCs/>
              </w:rPr>
              <w:t>Date:</w:t>
            </w:r>
          </w:p>
        </w:tc>
        <w:tc>
          <w:tcPr>
            <w:tcW w:w="5100" w:type="dxa"/>
            <w:gridSpan w:val="3"/>
            <w:shd w:val="clear" w:color="auto" w:fill="auto"/>
            <w:vAlign w:val="center"/>
          </w:tcPr>
          <w:p w14:paraId="5F96A722" w14:textId="77777777" w:rsidR="00961C92" w:rsidRPr="00D85E5B" w:rsidRDefault="00961C92" w:rsidP="00D85E5B">
            <w:pPr>
              <w:spacing w:line="252" w:lineRule="exact"/>
              <w:jc w:val="right"/>
              <w:rPr>
                <w:b/>
                <w:bCs/>
              </w:rPr>
            </w:pPr>
          </w:p>
        </w:tc>
      </w:tr>
      <w:tr w:rsidR="00961C92" w14:paraId="5499A4C7" w14:textId="77777777" w:rsidTr="00D85E5B">
        <w:trPr>
          <w:trHeight w:val="1520"/>
        </w:trPr>
        <w:tc>
          <w:tcPr>
            <w:tcW w:w="2695" w:type="dxa"/>
            <w:vMerge/>
            <w:shd w:val="clear" w:color="auto" w:fill="auto"/>
            <w:vAlign w:val="center"/>
          </w:tcPr>
          <w:p w14:paraId="5B95CD12" w14:textId="77777777" w:rsidR="00961C92" w:rsidRPr="00D85E5B" w:rsidRDefault="00961C92" w:rsidP="00D85E5B">
            <w:pPr>
              <w:spacing w:line="252" w:lineRule="exact"/>
              <w:jc w:val="right"/>
              <w:rPr>
                <w:b/>
                <w:bCs/>
              </w:rPr>
            </w:pPr>
          </w:p>
        </w:tc>
        <w:tc>
          <w:tcPr>
            <w:tcW w:w="2995" w:type="dxa"/>
            <w:gridSpan w:val="2"/>
            <w:shd w:val="clear" w:color="auto" w:fill="auto"/>
            <w:vAlign w:val="center"/>
          </w:tcPr>
          <w:p w14:paraId="793B3D87" w14:textId="77777777" w:rsidR="00961C92" w:rsidRPr="00D85E5B" w:rsidRDefault="00961C92" w:rsidP="00D85E5B">
            <w:pPr>
              <w:spacing w:line="252" w:lineRule="exact"/>
              <w:jc w:val="right"/>
              <w:rPr>
                <w:b/>
                <w:bCs/>
              </w:rPr>
            </w:pPr>
            <w:r w:rsidRPr="00D85E5B">
              <w:rPr>
                <w:b/>
                <w:bCs/>
              </w:rPr>
              <w:t>Names of employees that were notified:</w:t>
            </w:r>
          </w:p>
        </w:tc>
        <w:tc>
          <w:tcPr>
            <w:tcW w:w="5100" w:type="dxa"/>
            <w:gridSpan w:val="3"/>
            <w:shd w:val="clear" w:color="auto" w:fill="auto"/>
            <w:vAlign w:val="center"/>
          </w:tcPr>
          <w:p w14:paraId="5220BBB2" w14:textId="77777777" w:rsidR="00961C92" w:rsidRPr="00D85E5B" w:rsidRDefault="00961C92" w:rsidP="00D85E5B">
            <w:pPr>
              <w:spacing w:line="252" w:lineRule="exact"/>
              <w:jc w:val="right"/>
              <w:rPr>
                <w:b/>
                <w:bCs/>
              </w:rPr>
            </w:pPr>
          </w:p>
        </w:tc>
      </w:tr>
      <w:tr w:rsidR="00961C92" w14:paraId="3A4C1E42" w14:textId="77777777" w:rsidTr="00D85E5B">
        <w:trPr>
          <w:trHeight w:val="368"/>
        </w:trPr>
        <w:tc>
          <w:tcPr>
            <w:tcW w:w="2695" w:type="dxa"/>
            <w:vMerge w:val="restart"/>
            <w:shd w:val="clear" w:color="auto" w:fill="auto"/>
            <w:vAlign w:val="center"/>
          </w:tcPr>
          <w:p w14:paraId="5D89245F" w14:textId="77777777" w:rsidR="00961C92" w:rsidRPr="00D85E5B" w:rsidRDefault="00961C92" w:rsidP="00D85E5B">
            <w:pPr>
              <w:spacing w:line="252" w:lineRule="exact"/>
              <w:jc w:val="right"/>
              <w:rPr>
                <w:b/>
                <w:bCs/>
              </w:rPr>
            </w:pPr>
            <w:r w:rsidRPr="00D85E5B">
              <w:rPr>
                <w:b/>
                <w:bCs/>
              </w:rPr>
              <w:t>Independent contractors and other employers present at the workplace during the high-risk exposure period.</w:t>
            </w:r>
          </w:p>
        </w:tc>
        <w:tc>
          <w:tcPr>
            <w:tcW w:w="2995" w:type="dxa"/>
            <w:gridSpan w:val="2"/>
            <w:shd w:val="clear" w:color="auto" w:fill="auto"/>
            <w:vAlign w:val="center"/>
          </w:tcPr>
          <w:p w14:paraId="5D4EC514" w14:textId="77777777" w:rsidR="00961C92" w:rsidRPr="00D85E5B" w:rsidRDefault="00961C92" w:rsidP="00D85E5B">
            <w:pPr>
              <w:spacing w:line="252" w:lineRule="exact"/>
              <w:jc w:val="right"/>
              <w:rPr>
                <w:b/>
                <w:bCs/>
              </w:rPr>
            </w:pPr>
            <w:r w:rsidRPr="00D85E5B">
              <w:rPr>
                <w:b/>
                <w:bCs/>
              </w:rPr>
              <w:t>Date:</w:t>
            </w:r>
          </w:p>
        </w:tc>
        <w:tc>
          <w:tcPr>
            <w:tcW w:w="5100" w:type="dxa"/>
            <w:gridSpan w:val="3"/>
            <w:shd w:val="clear" w:color="auto" w:fill="auto"/>
            <w:vAlign w:val="center"/>
          </w:tcPr>
          <w:p w14:paraId="13CB595B" w14:textId="77777777" w:rsidR="00961C92" w:rsidRPr="00D85E5B" w:rsidRDefault="00961C92" w:rsidP="00D85E5B">
            <w:pPr>
              <w:spacing w:line="252" w:lineRule="exact"/>
              <w:jc w:val="right"/>
              <w:rPr>
                <w:b/>
                <w:bCs/>
              </w:rPr>
            </w:pPr>
          </w:p>
        </w:tc>
      </w:tr>
      <w:tr w:rsidR="00961C92" w14:paraId="1A984EA4" w14:textId="77777777" w:rsidTr="00D85E5B">
        <w:trPr>
          <w:trHeight w:val="1871"/>
        </w:trPr>
        <w:tc>
          <w:tcPr>
            <w:tcW w:w="2695" w:type="dxa"/>
            <w:vMerge/>
            <w:shd w:val="clear" w:color="auto" w:fill="auto"/>
            <w:vAlign w:val="center"/>
          </w:tcPr>
          <w:p w14:paraId="6D9C8D39" w14:textId="77777777" w:rsidR="00961C92" w:rsidRPr="00D85E5B" w:rsidRDefault="00961C92" w:rsidP="00D85E5B">
            <w:pPr>
              <w:spacing w:line="252" w:lineRule="exact"/>
              <w:jc w:val="right"/>
              <w:rPr>
                <w:b/>
                <w:bCs/>
              </w:rPr>
            </w:pPr>
          </w:p>
        </w:tc>
        <w:tc>
          <w:tcPr>
            <w:tcW w:w="2995" w:type="dxa"/>
            <w:gridSpan w:val="2"/>
            <w:shd w:val="clear" w:color="auto" w:fill="auto"/>
            <w:vAlign w:val="center"/>
          </w:tcPr>
          <w:p w14:paraId="62A5C061" w14:textId="77777777" w:rsidR="00961C92" w:rsidRPr="00D85E5B" w:rsidRDefault="00961C92" w:rsidP="00D85E5B">
            <w:pPr>
              <w:spacing w:line="252" w:lineRule="exact"/>
              <w:jc w:val="right"/>
              <w:rPr>
                <w:b/>
                <w:bCs/>
              </w:rPr>
            </w:pPr>
            <w:r w:rsidRPr="00D85E5B">
              <w:rPr>
                <w:b/>
                <w:bCs/>
              </w:rPr>
              <w:t>Names of individuals that were notified:</w:t>
            </w:r>
          </w:p>
        </w:tc>
        <w:tc>
          <w:tcPr>
            <w:tcW w:w="5100" w:type="dxa"/>
            <w:gridSpan w:val="3"/>
            <w:shd w:val="clear" w:color="auto" w:fill="auto"/>
            <w:vAlign w:val="center"/>
          </w:tcPr>
          <w:p w14:paraId="675E05EE" w14:textId="77777777" w:rsidR="00961C92" w:rsidRPr="00D85E5B" w:rsidRDefault="00961C92" w:rsidP="00D85E5B">
            <w:pPr>
              <w:spacing w:line="252" w:lineRule="exact"/>
              <w:jc w:val="right"/>
              <w:rPr>
                <w:b/>
                <w:bCs/>
              </w:rPr>
            </w:pPr>
          </w:p>
        </w:tc>
      </w:tr>
      <w:tr w:rsidR="00961C92" w14:paraId="6CF3C74E" w14:textId="77777777" w:rsidTr="00D85E5B">
        <w:trPr>
          <w:trHeight w:val="7200"/>
        </w:trPr>
        <w:tc>
          <w:tcPr>
            <w:tcW w:w="2695" w:type="dxa"/>
            <w:shd w:val="clear" w:color="auto" w:fill="auto"/>
          </w:tcPr>
          <w:p w14:paraId="4780E28B" w14:textId="77777777" w:rsidR="00961C92" w:rsidRPr="00D85E5B" w:rsidRDefault="00961C92" w:rsidP="00D85E5B">
            <w:pPr>
              <w:spacing w:line="252" w:lineRule="exact"/>
              <w:jc w:val="right"/>
              <w:rPr>
                <w:b/>
                <w:bCs/>
              </w:rPr>
            </w:pPr>
            <w:r w:rsidRPr="00D85E5B">
              <w:rPr>
                <w:b/>
                <w:bCs/>
              </w:rPr>
              <w:t>What were the workplace conditions that could have contributed to the risk of COVID-19 exposure?</w:t>
            </w:r>
          </w:p>
        </w:tc>
        <w:tc>
          <w:tcPr>
            <w:tcW w:w="2995" w:type="dxa"/>
            <w:gridSpan w:val="2"/>
            <w:shd w:val="clear" w:color="auto" w:fill="auto"/>
          </w:tcPr>
          <w:p w14:paraId="2FC17F8B" w14:textId="77777777" w:rsidR="00961C92" w:rsidRPr="00D85E5B" w:rsidRDefault="00961C92" w:rsidP="00D85E5B">
            <w:pPr>
              <w:spacing w:line="252" w:lineRule="exact"/>
              <w:jc w:val="right"/>
              <w:rPr>
                <w:b/>
                <w:bCs/>
              </w:rPr>
            </w:pPr>
          </w:p>
        </w:tc>
        <w:tc>
          <w:tcPr>
            <w:tcW w:w="2550" w:type="dxa"/>
            <w:gridSpan w:val="2"/>
            <w:shd w:val="clear" w:color="auto" w:fill="auto"/>
          </w:tcPr>
          <w:p w14:paraId="60B163D8" w14:textId="77777777" w:rsidR="00961C92" w:rsidRPr="00D85E5B" w:rsidRDefault="00961C92" w:rsidP="00D85E5B">
            <w:pPr>
              <w:pStyle w:val="BodyText"/>
              <w:tabs>
                <w:tab w:val="left" w:pos="5871"/>
              </w:tabs>
              <w:spacing w:before="0" w:line="252" w:lineRule="exact"/>
              <w:ind w:left="111"/>
              <w:jc w:val="right"/>
              <w:rPr>
                <w:b/>
                <w:bCs/>
              </w:rPr>
            </w:pPr>
            <w:r w:rsidRPr="00D85E5B">
              <w:rPr>
                <w:b/>
                <w:bCs/>
              </w:rPr>
              <w:t>What could be done to reduce exposure to COVID-19?</w:t>
            </w:r>
          </w:p>
        </w:tc>
        <w:tc>
          <w:tcPr>
            <w:tcW w:w="2550" w:type="dxa"/>
            <w:shd w:val="clear" w:color="auto" w:fill="auto"/>
          </w:tcPr>
          <w:p w14:paraId="0A4F7224" w14:textId="77777777" w:rsidR="00961C92" w:rsidRPr="00D85E5B" w:rsidRDefault="00961C92" w:rsidP="00D85E5B">
            <w:pPr>
              <w:spacing w:line="252" w:lineRule="exact"/>
              <w:jc w:val="right"/>
              <w:rPr>
                <w:b/>
                <w:bCs/>
              </w:rPr>
            </w:pPr>
          </w:p>
        </w:tc>
      </w:tr>
      <w:tr w:rsidR="00961C92" w14:paraId="340953E7" w14:textId="77777777" w:rsidTr="00D85E5B">
        <w:tc>
          <w:tcPr>
            <w:tcW w:w="2695" w:type="dxa"/>
            <w:shd w:val="clear" w:color="auto" w:fill="auto"/>
            <w:vAlign w:val="center"/>
          </w:tcPr>
          <w:p w14:paraId="28E489E2" w14:textId="77777777" w:rsidR="00961C92" w:rsidRPr="00D85E5B" w:rsidRDefault="00961C92" w:rsidP="00D85E5B">
            <w:pPr>
              <w:spacing w:line="252" w:lineRule="exact"/>
              <w:jc w:val="right"/>
              <w:rPr>
                <w:b/>
                <w:bCs/>
              </w:rPr>
            </w:pPr>
            <w:r w:rsidRPr="00D85E5B">
              <w:rPr>
                <w:b/>
                <w:bCs/>
                <w:spacing w:val="-4"/>
              </w:rPr>
              <w:t xml:space="preserve">Was </w:t>
            </w:r>
            <w:r w:rsidRPr="00D85E5B">
              <w:rPr>
                <w:b/>
                <w:bCs/>
              </w:rPr>
              <w:t>local health</w:t>
            </w:r>
            <w:r w:rsidRPr="00D85E5B">
              <w:rPr>
                <w:b/>
                <w:bCs/>
                <w:spacing w:val="-11"/>
              </w:rPr>
              <w:t xml:space="preserve"> </w:t>
            </w:r>
            <w:r w:rsidRPr="00D85E5B">
              <w:rPr>
                <w:b/>
                <w:bCs/>
              </w:rPr>
              <w:t>department</w:t>
            </w:r>
            <w:r w:rsidRPr="00D85E5B">
              <w:rPr>
                <w:b/>
                <w:bCs/>
                <w:spacing w:val="-5"/>
              </w:rPr>
              <w:t xml:space="preserve"> </w:t>
            </w:r>
            <w:r w:rsidRPr="00D85E5B">
              <w:rPr>
                <w:b/>
                <w:bCs/>
              </w:rPr>
              <w:t>notified?</w:t>
            </w:r>
          </w:p>
        </w:tc>
        <w:tc>
          <w:tcPr>
            <w:tcW w:w="2995" w:type="dxa"/>
            <w:gridSpan w:val="2"/>
            <w:shd w:val="clear" w:color="auto" w:fill="auto"/>
            <w:vAlign w:val="center"/>
          </w:tcPr>
          <w:p w14:paraId="5AE48A43" w14:textId="77777777" w:rsidR="00961C92" w:rsidRPr="00D85E5B" w:rsidRDefault="00961C92" w:rsidP="00D85E5B">
            <w:pPr>
              <w:spacing w:line="252" w:lineRule="exact"/>
              <w:jc w:val="right"/>
              <w:rPr>
                <w:b/>
                <w:bCs/>
              </w:rPr>
            </w:pPr>
          </w:p>
        </w:tc>
        <w:tc>
          <w:tcPr>
            <w:tcW w:w="2550" w:type="dxa"/>
            <w:gridSpan w:val="2"/>
            <w:shd w:val="clear" w:color="auto" w:fill="auto"/>
            <w:vAlign w:val="center"/>
          </w:tcPr>
          <w:p w14:paraId="50F40DEB" w14:textId="77777777" w:rsidR="00961C92" w:rsidRPr="00D85E5B" w:rsidRDefault="00961C92" w:rsidP="00D85E5B">
            <w:pPr>
              <w:pStyle w:val="BodyText"/>
              <w:tabs>
                <w:tab w:val="left" w:pos="5871"/>
              </w:tabs>
              <w:spacing w:before="0" w:line="252" w:lineRule="exact"/>
              <w:ind w:left="111"/>
              <w:jc w:val="right"/>
              <w:rPr>
                <w:b/>
                <w:bCs/>
              </w:rPr>
            </w:pPr>
          </w:p>
          <w:p w14:paraId="006817C5" w14:textId="77777777" w:rsidR="00961C92" w:rsidRPr="00D85E5B" w:rsidRDefault="00961C92" w:rsidP="00D85E5B">
            <w:pPr>
              <w:pStyle w:val="BodyText"/>
              <w:tabs>
                <w:tab w:val="left" w:pos="5871"/>
              </w:tabs>
              <w:spacing w:before="0" w:line="252" w:lineRule="exact"/>
              <w:ind w:left="111"/>
              <w:jc w:val="right"/>
              <w:rPr>
                <w:b/>
                <w:bCs/>
              </w:rPr>
            </w:pPr>
            <w:r w:rsidRPr="00D85E5B">
              <w:rPr>
                <w:b/>
                <w:bCs/>
              </w:rPr>
              <w:t>Date:</w:t>
            </w:r>
          </w:p>
          <w:p w14:paraId="77A52294" w14:textId="77777777" w:rsidR="00961C92" w:rsidRPr="00D85E5B" w:rsidRDefault="00961C92" w:rsidP="00D85E5B">
            <w:pPr>
              <w:spacing w:line="252" w:lineRule="exact"/>
              <w:jc w:val="right"/>
              <w:rPr>
                <w:b/>
                <w:bCs/>
              </w:rPr>
            </w:pPr>
          </w:p>
        </w:tc>
        <w:tc>
          <w:tcPr>
            <w:tcW w:w="2550" w:type="dxa"/>
            <w:shd w:val="clear" w:color="auto" w:fill="auto"/>
            <w:vAlign w:val="center"/>
          </w:tcPr>
          <w:p w14:paraId="007DCDA8" w14:textId="77777777" w:rsidR="00961C92" w:rsidRPr="00D85E5B" w:rsidRDefault="00961C92" w:rsidP="00D85E5B">
            <w:pPr>
              <w:spacing w:line="252" w:lineRule="exact"/>
              <w:jc w:val="right"/>
              <w:rPr>
                <w:b/>
                <w:bCs/>
              </w:rPr>
            </w:pPr>
          </w:p>
        </w:tc>
      </w:tr>
    </w:tbl>
    <w:p w14:paraId="1FE86CB0" w14:textId="77777777" w:rsidR="00961C92" w:rsidRDefault="1913D069" w:rsidP="00961C92">
      <w:pPr>
        <w:spacing w:line="252" w:lineRule="exact"/>
        <w:sectPr w:rsidR="00961C92" w:rsidSect="00F068CB">
          <w:pgSz w:w="12240" w:h="15840"/>
          <w:pgMar w:top="720" w:right="720" w:bottom="720" w:left="720" w:header="720" w:footer="720" w:gutter="0"/>
          <w:cols w:space="720"/>
          <w:docGrid w:linePitch="299"/>
        </w:sectPr>
      </w:pPr>
      <w:r>
        <w:t>*Should an employer be made aware of a non-employee</w:t>
      </w:r>
      <w:r w:rsidR="6697F9C6">
        <w:t xml:space="preserve"> infection source </w:t>
      </w:r>
      <w:r>
        <w:t xml:space="preserve">COVID-19 </w:t>
      </w:r>
      <w:proofErr w:type="gramStart"/>
      <w:r>
        <w:t>status</w:t>
      </w:r>
      <w:r w:rsidR="636BCB21">
        <w:t>.</w:t>
      </w:r>
      <w:proofErr w:type="gramEnd"/>
    </w:p>
    <w:p w14:paraId="2B401776" w14:textId="77777777" w:rsidR="00D86326" w:rsidRPr="00961C92" w:rsidRDefault="00D86326" w:rsidP="00EC2542">
      <w:pPr>
        <w:pStyle w:val="Heading2"/>
      </w:pPr>
      <w:r w:rsidRPr="00961C92">
        <w:lastRenderedPageBreak/>
        <w:t>Appendix D</w:t>
      </w:r>
      <w:r w:rsidRPr="000B05DF">
        <w:t>: COVID</w:t>
      </w:r>
      <w:r w:rsidRPr="000B05DF">
        <w:rPr>
          <w:b w:val="0"/>
        </w:rPr>
        <w:t>-</w:t>
      </w:r>
      <w:r w:rsidRPr="000B05DF">
        <w:t>19 Training Roster</w:t>
      </w:r>
    </w:p>
    <w:p w14:paraId="618D45DA" w14:textId="77777777" w:rsidR="00D86326" w:rsidRDefault="00D86326" w:rsidP="001C7F37">
      <w:pPr>
        <w:pStyle w:val="BodyText"/>
        <w:spacing w:before="120"/>
        <w:ind w:left="140"/>
      </w:pPr>
      <w:r w:rsidRPr="002B529B">
        <w:rPr>
          <w:b/>
          <w:bCs/>
        </w:rPr>
        <w:t>Date:</w:t>
      </w:r>
      <w:r w:rsidRPr="00BA78C4">
        <w:rPr>
          <w:b/>
          <w:color w:val="C00000"/>
        </w:rPr>
        <w:t xml:space="preserve"> [enter date]</w:t>
      </w:r>
    </w:p>
    <w:p w14:paraId="708A93CE" w14:textId="77777777" w:rsidR="00D86326" w:rsidRDefault="00D86326" w:rsidP="001C7F37">
      <w:pPr>
        <w:pStyle w:val="BodyText"/>
        <w:spacing w:before="120" w:after="120"/>
        <w:ind w:left="140"/>
      </w:pPr>
      <w:r w:rsidRPr="002B529B">
        <w:rPr>
          <w:b/>
          <w:bCs/>
        </w:rPr>
        <w:t>Person that conducted the training</w:t>
      </w:r>
      <w:r>
        <w:t>:</w:t>
      </w:r>
      <w:r w:rsidRPr="00BA78C4">
        <w:rPr>
          <w:b/>
          <w:color w:val="C00000"/>
        </w:rPr>
        <w:t xml:space="preserve"> [enter name(s)]</w:t>
      </w:r>
    </w:p>
    <w:tbl>
      <w:tblPr>
        <w:tblW w:w="10800" w:type="dxa"/>
        <w:tblInd w:w="-1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3870"/>
        <w:gridCol w:w="6930"/>
      </w:tblGrid>
      <w:tr w:rsidR="00D86326" w:rsidRPr="0066085A" w14:paraId="2DCFCBF3" w14:textId="77777777" w:rsidTr="00D85E5B">
        <w:trPr>
          <w:trHeight w:val="878"/>
          <w:tblHeader/>
        </w:trPr>
        <w:tc>
          <w:tcPr>
            <w:tcW w:w="3870" w:type="dxa"/>
            <w:shd w:val="clear" w:color="auto" w:fill="DBE5F1"/>
            <w:vAlign w:val="center"/>
          </w:tcPr>
          <w:p w14:paraId="413657BC" w14:textId="77777777" w:rsidR="00D86326" w:rsidRPr="0066085A" w:rsidRDefault="00D86326" w:rsidP="00F068CB">
            <w:pPr>
              <w:pStyle w:val="TableParagraph"/>
              <w:spacing w:before="24"/>
              <w:ind w:left="80"/>
              <w:jc w:val="center"/>
              <w:rPr>
                <w:b/>
                <w:bCs/>
              </w:rPr>
            </w:pPr>
            <w:r w:rsidRPr="0066085A">
              <w:rPr>
                <w:b/>
                <w:bCs/>
              </w:rPr>
              <w:t>Employee Name</w:t>
            </w:r>
          </w:p>
        </w:tc>
        <w:tc>
          <w:tcPr>
            <w:tcW w:w="6930" w:type="dxa"/>
            <w:shd w:val="clear" w:color="auto" w:fill="DBE5F1"/>
            <w:vAlign w:val="center"/>
          </w:tcPr>
          <w:p w14:paraId="4CCB031D" w14:textId="77777777" w:rsidR="00D86326" w:rsidRPr="0066085A" w:rsidRDefault="00D86326" w:rsidP="00F068CB">
            <w:pPr>
              <w:pStyle w:val="TableParagraph"/>
              <w:spacing w:before="24"/>
              <w:ind w:left="80"/>
              <w:jc w:val="center"/>
              <w:rPr>
                <w:b/>
                <w:bCs/>
              </w:rPr>
            </w:pPr>
            <w:r w:rsidRPr="0066085A">
              <w:rPr>
                <w:b/>
                <w:bCs/>
              </w:rPr>
              <w:t>Signature</w:t>
            </w:r>
          </w:p>
        </w:tc>
      </w:tr>
      <w:tr w:rsidR="00D86326" w14:paraId="450EA2D7" w14:textId="77777777" w:rsidTr="001C7F37">
        <w:trPr>
          <w:trHeight w:val="878"/>
        </w:trPr>
        <w:tc>
          <w:tcPr>
            <w:tcW w:w="3870" w:type="dxa"/>
          </w:tcPr>
          <w:p w14:paraId="3DD355C9" w14:textId="77777777" w:rsidR="00D86326" w:rsidRDefault="00D86326" w:rsidP="00F068CB">
            <w:pPr>
              <w:pStyle w:val="TableParagraph"/>
              <w:rPr>
                <w:rFonts w:ascii="Times New Roman"/>
                <w:sz w:val="24"/>
              </w:rPr>
            </w:pPr>
          </w:p>
        </w:tc>
        <w:tc>
          <w:tcPr>
            <w:tcW w:w="6930" w:type="dxa"/>
          </w:tcPr>
          <w:p w14:paraId="1A81F0B1" w14:textId="77777777" w:rsidR="00D86326" w:rsidRDefault="00D86326" w:rsidP="00F068CB">
            <w:pPr>
              <w:pStyle w:val="TableParagraph"/>
              <w:rPr>
                <w:rFonts w:ascii="Times New Roman"/>
                <w:sz w:val="24"/>
              </w:rPr>
            </w:pPr>
          </w:p>
        </w:tc>
      </w:tr>
      <w:tr w:rsidR="00D86326" w14:paraId="717AAFBA" w14:textId="77777777" w:rsidTr="001C7F37">
        <w:trPr>
          <w:trHeight w:val="878"/>
        </w:trPr>
        <w:tc>
          <w:tcPr>
            <w:tcW w:w="3870" w:type="dxa"/>
          </w:tcPr>
          <w:p w14:paraId="56EE48EE" w14:textId="77777777" w:rsidR="00D86326" w:rsidRDefault="00D86326" w:rsidP="00F068CB">
            <w:pPr>
              <w:pStyle w:val="TableParagraph"/>
              <w:rPr>
                <w:rFonts w:ascii="Times New Roman"/>
                <w:sz w:val="24"/>
              </w:rPr>
            </w:pPr>
          </w:p>
        </w:tc>
        <w:tc>
          <w:tcPr>
            <w:tcW w:w="6930" w:type="dxa"/>
          </w:tcPr>
          <w:p w14:paraId="2908EB2C" w14:textId="77777777" w:rsidR="00D86326" w:rsidRDefault="00D86326" w:rsidP="00F068CB">
            <w:pPr>
              <w:pStyle w:val="TableParagraph"/>
              <w:rPr>
                <w:rFonts w:ascii="Times New Roman"/>
                <w:sz w:val="24"/>
              </w:rPr>
            </w:pPr>
          </w:p>
        </w:tc>
      </w:tr>
      <w:tr w:rsidR="00D86326" w14:paraId="121FD38A" w14:textId="77777777" w:rsidTr="001C7F37">
        <w:trPr>
          <w:trHeight w:val="878"/>
        </w:trPr>
        <w:tc>
          <w:tcPr>
            <w:tcW w:w="3870" w:type="dxa"/>
          </w:tcPr>
          <w:p w14:paraId="1FE2DD96" w14:textId="77777777" w:rsidR="00D86326" w:rsidRDefault="00D86326" w:rsidP="00F068CB">
            <w:pPr>
              <w:pStyle w:val="TableParagraph"/>
              <w:rPr>
                <w:rFonts w:ascii="Times New Roman"/>
                <w:sz w:val="24"/>
              </w:rPr>
            </w:pPr>
          </w:p>
        </w:tc>
        <w:tc>
          <w:tcPr>
            <w:tcW w:w="6930" w:type="dxa"/>
          </w:tcPr>
          <w:p w14:paraId="27357532" w14:textId="77777777" w:rsidR="00D86326" w:rsidRDefault="00D86326" w:rsidP="00F068CB">
            <w:pPr>
              <w:pStyle w:val="TableParagraph"/>
              <w:rPr>
                <w:rFonts w:ascii="Times New Roman"/>
                <w:sz w:val="24"/>
              </w:rPr>
            </w:pPr>
          </w:p>
        </w:tc>
      </w:tr>
      <w:tr w:rsidR="00D86326" w14:paraId="07F023C8" w14:textId="77777777" w:rsidTr="001C7F37">
        <w:trPr>
          <w:trHeight w:val="878"/>
        </w:trPr>
        <w:tc>
          <w:tcPr>
            <w:tcW w:w="3870" w:type="dxa"/>
          </w:tcPr>
          <w:p w14:paraId="4BDB5498" w14:textId="77777777" w:rsidR="00D86326" w:rsidRDefault="00D86326" w:rsidP="00F068CB">
            <w:pPr>
              <w:pStyle w:val="TableParagraph"/>
              <w:rPr>
                <w:rFonts w:ascii="Times New Roman"/>
                <w:sz w:val="24"/>
              </w:rPr>
            </w:pPr>
          </w:p>
        </w:tc>
        <w:tc>
          <w:tcPr>
            <w:tcW w:w="6930" w:type="dxa"/>
          </w:tcPr>
          <w:p w14:paraId="2916C19D" w14:textId="77777777" w:rsidR="00D86326" w:rsidRDefault="00D86326" w:rsidP="00F068CB">
            <w:pPr>
              <w:pStyle w:val="TableParagraph"/>
              <w:rPr>
                <w:rFonts w:ascii="Times New Roman"/>
                <w:sz w:val="24"/>
              </w:rPr>
            </w:pPr>
          </w:p>
        </w:tc>
      </w:tr>
      <w:tr w:rsidR="00D86326" w14:paraId="74869460" w14:textId="77777777" w:rsidTr="001C7F37">
        <w:trPr>
          <w:trHeight w:val="878"/>
        </w:trPr>
        <w:tc>
          <w:tcPr>
            <w:tcW w:w="3870" w:type="dxa"/>
          </w:tcPr>
          <w:p w14:paraId="187F57B8" w14:textId="77777777" w:rsidR="00D86326" w:rsidRDefault="00D86326" w:rsidP="00F068CB">
            <w:pPr>
              <w:pStyle w:val="TableParagraph"/>
              <w:rPr>
                <w:rFonts w:ascii="Times New Roman"/>
                <w:sz w:val="24"/>
              </w:rPr>
            </w:pPr>
          </w:p>
        </w:tc>
        <w:tc>
          <w:tcPr>
            <w:tcW w:w="6930" w:type="dxa"/>
          </w:tcPr>
          <w:p w14:paraId="54738AF4" w14:textId="77777777" w:rsidR="00D86326" w:rsidRDefault="00D86326" w:rsidP="00F068CB">
            <w:pPr>
              <w:pStyle w:val="TableParagraph"/>
              <w:rPr>
                <w:rFonts w:ascii="Times New Roman"/>
                <w:sz w:val="24"/>
              </w:rPr>
            </w:pPr>
          </w:p>
        </w:tc>
      </w:tr>
      <w:tr w:rsidR="00D86326" w14:paraId="46ABBD8F" w14:textId="77777777" w:rsidTr="001C7F37">
        <w:trPr>
          <w:trHeight w:val="878"/>
        </w:trPr>
        <w:tc>
          <w:tcPr>
            <w:tcW w:w="3870" w:type="dxa"/>
          </w:tcPr>
          <w:p w14:paraId="06BBA33E" w14:textId="77777777" w:rsidR="00D86326" w:rsidRDefault="00D86326" w:rsidP="00F068CB">
            <w:pPr>
              <w:pStyle w:val="TableParagraph"/>
              <w:rPr>
                <w:rFonts w:ascii="Times New Roman"/>
                <w:sz w:val="24"/>
              </w:rPr>
            </w:pPr>
          </w:p>
        </w:tc>
        <w:tc>
          <w:tcPr>
            <w:tcW w:w="6930" w:type="dxa"/>
          </w:tcPr>
          <w:p w14:paraId="464FCBC1" w14:textId="77777777" w:rsidR="00D86326" w:rsidRDefault="00D86326" w:rsidP="00F068CB">
            <w:pPr>
              <w:pStyle w:val="TableParagraph"/>
              <w:rPr>
                <w:rFonts w:ascii="Times New Roman"/>
                <w:sz w:val="24"/>
              </w:rPr>
            </w:pPr>
          </w:p>
        </w:tc>
      </w:tr>
      <w:tr w:rsidR="00D86326" w14:paraId="5C8C6B09" w14:textId="77777777" w:rsidTr="001C7F37">
        <w:trPr>
          <w:trHeight w:val="878"/>
        </w:trPr>
        <w:tc>
          <w:tcPr>
            <w:tcW w:w="3870" w:type="dxa"/>
          </w:tcPr>
          <w:p w14:paraId="3382A365" w14:textId="77777777" w:rsidR="00D86326" w:rsidRDefault="00D86326" w:rsidP="00F068CB">
            <w:pPr>
              <w:pStyle w:val="TableParagraph"/>
              <w:rPr>
                <w:rFonts w:ascii="Times New Roman"/>
                <w:sz w:val="24"/>
              </w:rPr>
            </w:pPr>
          </w:p>
        </w:tc>
        <w:tc>
          <w:tcPr>
            <w:tcW w:w="6930" w:type="dxa"/>
          </w:tcPr>
          <w:p w14:paraId="5C71F136" w14:textId="77777777" w:rsidR="00D86326" w:rsidRDefault="00D86326" w:rsidP="00F068CB">
            <w:pPr>
              <w:pStyle w:val="TableParagraph"/>
              <w:rPr>
                <w:rFonts w:ascii="Times New Roman"/>
                <w:sz w:val="24"/>
              </w:rPr>
            </w:pPr>
          </w:p>
        </w:tc>
      </w:tr>
      <w:tr w:rsidR="00D86326" w14:paraId="62199465" w14:textId="77777777" w:rsidTr="001C7F37">
        <w:trPr>
          <w:trHeight w:val="878"/>
        </w:trPr>
        <w:tc>
          <w:tcPr>
            <w:tcW w:w="3870" w:type="dxa"/>
          </w:tcPr>
          <w:p w14:paraId="0DA123B1" w14:textId="77777777" w:rsidR="00D86326" w:rsidRDefault="00D86326" w:rsidP="00F068CB">
            <w:pPr>
              <w:pStyle w:val="TableParagraph"/>
              <w:rPr>
                <w:rFonts w:ascii="Times New Roman"/>
                <w:sz w:val="24"/>
              </w:rPr>
            </w:pPr>
          </w:p>
        </w:tc>
        <w:tc>
          <w:tcPr>
            <w:tcW w:w="6930" w:type="dxa"/>
          </w:tcPr>
          <w:p w14:paraId="4C4CEA3D" w14:textId="77777777" w:rsidR="00D86326" w:rsidRDefault="00D86326" w:rsidP="00F068CB">
            <w:pPr>
              <w:pStyle w:val="TableParagraph"/>
              <w:rPr>
                <w:rFonts w:ascii="Times New Roman"/>
                <w:sz w:val="24"/>
              </w:rPr>
            </w:pPr>
          </w:p>
        </w:tc>
      </w:tr>
      <w:tr w:rsidR="00D86326" w14:paraId="50895670" w14:textId="77777777" w:rsidTr="001C7F37">
        <w:trPr>
          <w:trHeight w:val="878"/>
        </w:trPr>
        <w:tc>
          <w:tcPr>
            <w:tcW w:w="3870" w:type="dxa"/>
          </w:tcPr>
          <w:p w14:paraId="38C1F859" w14:textId="77777777" w:rsidR="00D86326" w:rsidRDefault="00D86326" w:rsidP="00F068CB">
            <w:pPr>
              <w:pStyle w:val="TableParagraph"/>
              <w:rPr>
                <w:rFonts w:ascii="Times New Roman"/>
                <w:sz w:val="24"/>
              </w:rPr>
            </w:pPr>
          </w:p>
        </w:tc>
        <w:tc>
          <w:tcPr>
            <w:tcW w:w="6930" w:type="dxa"/>
          </w:tcPr>
          <w:p w14:paraId="0C8FE7CE" w14:textId="77777777" w:rsidR="00D86326" w:rsidRDefault="00D86326" w:rsidP="00F068CB">
            <w:pPr>
              <w:pStyle w:val="TableParagraph"/>
              <w:rPr>
                <w:rFonts w:ascii="Times New Roman"/>
                <w:sz w:val="24"/>
              </w:rPr>
            </w:pPr>
          </w:p>
        </w:tc>
      </w:tr>
      <w:tr w:rsidR="00D86326" w14:paraId="41004F19" w14:textId="77777777" w:rsidTr="001C7F37">
        <w:trPr>
          <w:trHeight w:val="878"/>
        </w:trPr>
        <w:tc>
          <w:tcPr>
            <w:tcW w:w="3870" w:type="dxa"/>
          </w:tcPr>
          <w:p w14:paraId="67C0C651" w14:textId="77777777" w:rsidR="00D86326" w:rsidRDefault="00D86326" w:rsidP="00F068CB">
            <w:pPr>
              <w:pStyle w:val="TableParagraph"/>
              <w:rPr>
                <w:rFonts w:ascii="Times New Roman"/>
                <w:sz w:val="24"/>
              </w:rPr>
            </w:pPr>
          </w:p>
        </w:tc>
        <w:tc>
          <w:tcPr>
            <w:tcW w:w="6930" w:type="dxa"/>
          </w:tcPr>
          <w:p w14:paraId="308D56CC" w14:textId="77777777" w:rsidR="00D86326" w:rsidRDefault="00D86326" w:rsidP="00F068CB">
            <w:pPr>
              <w:pStyle w:val="TableParagraph"/>
              <w:rPr>
                <w:rFonts w:ascii="Times New Roman"/>
                <w:sz w:val="24"/>
              </w:rPr>
            </w:pPr>
          </w:p>
        </w:tc>
      </w:tr>
    </w:tbl>
    <w:p w14:paraId="797E50C6" w14:textId="77777777" w:rsidR="00D86326" w:rsidRDefault="00D86326" w:rsidP="00D86326"/>
    <w:p w14:paraId="6FFBD3EC" w14:textId="5E84BEF2" w:rsidR="00E47B85" w:rsidRDefault="00E47B85" w:rsidP="00923961">
      <w:pPr>
        <w:rPr>
          <w:b/>
          <w:bCs/>
          <w:sz w:val="26"/>
          <w:szCs w:val="26"/>
        </w:rPr>
      </w:pPr>
    </w:p>
    <w:sectPr w:rsidR="00E47B85" w:rsidSect="00D86326">
      <w:pgSz w:w="12240" w:h="15840"/>
      <w:pgMar w:top="720" w:right="720" w:bottom="720" w:left="720" w:header="720" w:footer="720" w:gutter="0"/>
      <w:cols w:space="720"/>
      <w:docGrid w:linePitch="29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DengXian Light">
    <w:altName w:val="等线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 w:name="DengXian">
    <w:altName w:val="等线"/>
    <w:charset w:val="86"/>
    <w:family w:val="auto"/>
    <w:pitch w:val="variable"/>
    <w:sig w:usb0="A00002BF" w:usb1="38CF7CFA" w:usb2="00000016" w:usb3="00000000" w:csb0="0004000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EC05B0"/>
    <w:multiLevelType w:val="hybridMultilevel"/>
    <w:tmpl w:val="6726A678"/>
    <w:lvl w:ilvl="0" w:tplc="74D46BFE">
      <w:start w:val="1"/>
      <w:numFmt w:val="decimal"/>
      <w:lvlText w:val="%1."/>
      <w:lvlJc w:val="left"/>
      <w:pPr>
        <w:ind w:left="864" w:hanging="360"/>
      </w:pPr>
      <w:rPr>
        <w:rFonts w:hint="default"/>
      </w:rPr>
    </w:lvl>
    <w:lvl w:ilvl="1" w:tplc="04090019" w:tentative="1">
      <w:start w:val="1"/>
      <w:numFmt w:val="lowerLetter"/>
      <w:lvlText w:val="%2."/>
      <w:lvlJc w:val="left"/>
      <w:pPr>
        <w:ind w:left="1584" w:hanging="360"/>
      </w:pPr>
    </w:lvl>
    <w:lvl w:ilvl="2" w:tplc="0409001B" w:tentative="1">
      <w:start w:val="1"/>
      <w:numFmt w:val="lowerRoman"/>
      <w:lvlText w:val="%3."/>
      <w:lvlJc w:val="right"/>
      <w:pPr>
        <w:ind w:left="2304" w:hanging="180"/>
      </w:pPr>
    </w:lvl>
    <w:lvl w:ilvl="3" w:tplc="0409000F" w:tentative="1">
      <w:start w:val="1"/>
      <w:numFmt w:val="decimal"/>
      <w:lvlText w:val="%4."/>
      <w:lvlJc w:val="left"/>
      <w:pPr>
        <w:ind w:left="3024" w:hanging="360"/>
      </w:pPr>
    </w:lvl>
    <w:lvl w:ilvl="4" w:tplc="04090019" w:tentative="1">
      <w:start w:val="1"/>
      <w:numFmt w:val="lowerLetter"/>
      <w:lvlText w:val="%5."/>
      <w:lvlJc w:val="left"/>
      <w:pPr>
        <w:ind w:left="3744" w:hanging="360"/>
      </w:pPr>
    </w:lvl>
    <w:lvl w:ilvl="5" w:tplc="0409001B" w:tentative="1">
      <w:start w:val="1"/>
      <w:numFmt w:val="lowerRoman"/>
      <w:lvlText w:val="%6."/>
      <w:lvlJc w:val="right"/>
      <w:pPr>
        <w:ind w:left="4464" w:hanging="180"/>
      </w:pPr>
    </w:lvl>
    <w:lvl w:ilvl="6" w:tplc="0409000F" w:tentative="1">
      <w:start w:val="1"/>
      <w:numFmt w:val="decimal"/>
      <w:lvlText w:val="%7."/>
      <w:lvlJc w:val="left"/>
      <w:pPr>
        <w:ind w:left="5184" w:hanging="360"/>
      </w:pPr>
    </w:lvl>
    <w:lvl w:ilvl="7" w:tplc="04090019" w:tentative="1">
      <w:start w:val="1"/>
      <w:numFmt w:val="lowerLetter"/>
      <w:lvlText w:val="%8."/>
      <w:lvlJc w:val="left"/>
      <w:pPr>
        <w:ind w:left="5904" w:hanging="360"/>
      </w:pPr>
    </w:lvl>
    <w:lvl w:ilvl="8" w:tplc="0409001B" w:tentative="1">
      <w:start w:val="1"/>
      <w:numFmt w:val="lowerRoman"/>
      <w:lvlText w:val="%9."/>
      <w:lvlJc w:val="right"/>
      <w:pPr>
        <w:ind w:left="6624" w:hanging="180"/>
      </w:pPr>
    </w:lvl>
  </w:abstractNum>
  <w:abstractNum w:abstractNumId="1" w15:restartNumberingAfterBreak="0">
    <w:nsid w:val="080A0D9E"/>
    <w:multiLevelType w:val="hybridMultilevel"/>
    <w:tmpl w:val="20A24D84"/>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15:restartNumberingAfterBreak="0">
    <w:nsid w:val="093977CE"/>
    <w:multiLevelType w:val="hybridMultilevel"/>
    <w:tmpl w:val="E0A47F2C"/>
    <w:lvl w:ilvl="0" w:tplc="04090001">
      <w:start w:val="1"/>
      <w:numFmt w:val="bullet"/>
      <w:lvlText w:val=""/>
      <w:lvlJc w:val="left"/>
      <w:pPr>
        <w:ind w:left="864" w:hanging="360"/>
      </w:pPr>
      <w:rPr>
        <w:rFonts w:ascii="Symbol" w:hAnsi="Symbol" w:hint="default"/>
      </w:rPr>
    </w:lvl>
    <w:lvl w:ilvl="1" w:tplc="04090003">
      <w:start w:val="1"/>
      <w:numFmt w:val="bullet"/>
      <w:lvlText w:val="o"/>
      <w:lvlJc w:val="left"/>
      <w:pPr>
        <w:ind w:left="1584" w:hanging="360"/>
      </w:pPr>
      <w:rPr>
        <w:rFonts w:ascii="Courier New" w:hAnsi="Courier New" w:cs="Courier New" w:hint="default"/>
      </w:rPr>
    </w:lvl>
    <w:lvl w:ilvl="2" w:tplc="04090005" w:tentative="1">
      <w:start w:val="1"/>
      <w:numFmt w:val="bullet"/>
      <w:lvlText w:val=""/>
      <w:lvlJc w:val="left"/>
      <w:pPr>
        <w:ind w:left="2304" w:hanging="360"/>
      </w:pPr>
      <w:rPr>
        <w:rFonts w:ascii="Wingdings" w:hAnsi="Wingdings" w:hint="default"/>
      </w:rPr>
    </w:lvl>
    <w:lvl w:ilvl="3" w:tplc="04090001" w:tentative="1">
      <w:start w:val="1"/>
      <w:numFmt w:val="bullet"/>
      <w:lvlText w:val=""/>
      <w:lvlJc w:val="left"/>
      <w:pPr>
        <w:ind w:left="3024" w:hanging="360"/>
      </w:pPr>
      <w:rPr>
        <w:rFonts w:ascii="Symbol" w:hAnsi="Symbol" w:hint="default"/>
      </w:rPr>
    </w:lvl>
    <w:lvl w:ilvl="4" w:tplc="04090003" w:tentative="1">
      <w:start w:val="1"/>
      <w:numFmt w:val="bullet"/>
      <w:lvlText w:val="o"/>
      <w:lvlJc w:val="left"/>
      <w:pPr>
        <w:ind w:left="3744" w:hanging="360"/>
      </w:pPr>
      <w:rPr>
        <w:rFonts w:ascii="Courier New" w:hAnsi="Courier New" w:cs="Courier New" w:hint="default"/>
      </w:rPr>
    </w:lvl>
    <w:lvl w:ilvl="5" w:tplc="04090005" w:tentative="1">
      <w:start w:val="1"/>
      <w:numFmt w:val="bullet"/>
      <w:lvlText w:val=""/>
      <w:lvlJc w:val="left"/>
      <w:pPr>
        <w:ind w:left="4464" w:hanging="360"/>
      </w:pPr>
      <w:rPr>
        <w:rFonts w:ascii="Wingdings" w:hAnsi="Wingdings" w:hint="default"/>
      </w:rPr>
    </w:lvl>
    <w:lvl w:ilvl="6" w:tplc="04090001" w:tentative="1">
      <w:start w:val="1"/>
      <w:numFmt w:val="bullet"/>
      <w:lvlText w:val=""/>
      <w:lvlJc w:val="left"/>
      <w:pPr>
        <w:ind w:left="5184" w:hanging="360"/>
      </w:pPr>
      <w:rPr>
        <w:rFonts w:ascii="Symbol" w:hAnsi="Symbol" w:hint="default"/>
      </w:rPr>
    </w:lvl>
    <w:lvl w:ilvl="7" w:tplc="04090003" w:tentative="1">
      <w:start w:val="1"/>
      <w:numFmt w:val="bullet"/>
      <w:lvlText w:val="o"/>
      <w:lvlJc w:val="left"/>
      <w:pPr>
        <w:ind w:left="5904" w:hanging="360"/>
      </w:pPr>
      <w:rPr>
        <w:rFonts w:ascii="Courier New" w:hAnsi="Courier New" w:cs="Courier New" w:hint="default"/>
      </w:rPr>
    </w:lvl>
    <w:lvl w:ilvl="8" w:tplc="04090005" w:tentative="1">
      <w:start w:val="1"/>
      <w:numFmt w:val="bullet"/>
      <w:lvlText w:val=""/>
      <w:lvlJc w:val="left"/>
      <w:pPr>
        <w:ind w:left="6624" w:hanging="360"/>
      </w:pPr>
      <w:rPr>
        <w:rFonts w:ascii="Wingdings" w:hAnsi="Wingdings" w:hint="default"/>
      </w:rPr>
    </w:lvl>
  </w:abstractNum>
  <w:abstractNum w:abstractNumId="3" w15:restartNumberingAfterBreak="0">
    <w:nsid w:val="1C4C3C7A"/>
    <w:multiLevelType w:val="hybridMultilevel"/>
    <w:tmpl w:val="C28AD938"/>
    <w:lvl w:ilvl="0" w:tplc="C45EE698">
      <w:start w:val="1"/>
      <w:numFmt w:val="decimal"/>
      <w:lvlText w:val="(%1)"/>
      <w:lvlJc w:val="left"/>
      <w:pPr>
        <w:ind w:left="466" w:hanging="327"/>
      </w:pPr>
      <w:rPr>
        <w:rFonts w:ascii="Arial" w:eastAsia="Arial" w:hAnsi="Arial" w:cs="Arial" w:hint="default"/>
        <w:color w:val="D2232A"/>
        <w:w w:val="100"/>
        <w:sz w:val="22"/>
        <w:szCs w:val="22"/>
        <w:lang w:val="en-US" w:eastAsia="en-US" w:bidi="ar-SA"/>
      </w:rPr>
    </w:lvl>
    <w:lvl w:ilvl="1" w:tplc="07546D72">
      <w:numFmt w:val="bullet"/>
      <w:lvlText w:val="•"/>
      <w:lvlJc w:val="left"/>
      <w:pPr>
        <w:ind w:left="860" w:hanging="360"/>
      </w:pPr>
      <w:rPr>
        <w:rFonts w:ascii="Arial" w:eastAsia="Arial" w:hAnsi="Arial" w:cs="Arial" w:hint="default"/>
        <w:w w:val="100"/>
        <w:sz w:val="22"/>
        <w:szCs w:val="22"/>
        <w:lang w:val="en-US" w:eastAsia="en-US" w:bidi="ar-SA"/>
      </w:rPr>
    </w:lvl>
    <w:lvl w:ilvl="2" w:tplc="330CCFAC">
      <w:numFmt w:val="bullet"/>
      <w:lvlText w:val="•"/>
      <w:lvlJc w:val="left"/>
      <w:pPr>
        <w:ind w:left="2475" w:hanging="360"/>
      </w:pPr>
      <w:rPr>
        <w:rFonts w:hint="default"/>
        <w:lang w:val="en-US" w:eastAsia="en-US" w:bidi="ar-SA"/>
      </w:rPr>
    </w:lvl>
    <w:lvl w:ilvl="3" w:tplc="9F168520">
      <w:numFmt w:val="bullet"/>
      <w:lvlText w:val="•"/>
      <w:lvlJc w:val="left"/>
      <w:pPr>
        <w:ind w:left="4091" w:hanging="360"/>
      </w:pPr>
      <w:rPr>
        <w:rFonts w:hint="default"/>
        <w:lang w:val="en-US" w:eastAsia="en-US" w:bidi="ar-SA"/>
      </w:rPr>
    </w:lvl>
    <w:lvl w:ilvl="4" w:tplc="83FE3D08">
      <w:numFmt w:val="bullet"/>
      <w:lvlText w:val="•"/>
      <w:lvlJc w:val="left"/>
      <w:pPr>
        <w:ind w:left="5706" w:hanging="360"/>
      </w:pPr>
      <w:rPr>
        <w:rFonts w:hint="default"/>
        <w:lang w:val="en-US" w:eastAsia="en-US" w:bidi="ar-SA"/>
      </w:rPr>
    </w:lvl>
    <w:lvl w:ilvl="5" w:tplc="DB9CA214">
      <w:numFmt w:val="bullet"/>
      <w:lvlText w:val="•"/>
      <w:lvlJc w:val="left"/>
      <w:pPr>
        <w:ind w:left="7322" w:hanging="360"/>
      </w:pPr>
      <w:rPr>
        <w:rFonts w:hint="default"/>
        <w:lang w:val="en-US" w:eastAsia="en-US" w:bidi="ar-SA"/>
      </w:rPr>
    </w:lvl>
    <w:lvl w:ilvl="6" w:tplc="8950495C">
      <w:numFmt w:val="bullet"/>
      <w:lvlText w:val="•"/>
      <w:lvlJc w:val="left"/>
      <w:pPr>
        <w:ind w:left="8937" w:hanging="360"/>
      </w:pPr>
      <w:rPr>
        <w:rFonts w:hint="default"/>
        <w:lang w:val="en-US" w:eastAsia="en-US" w:bidi="ar-SA"/>
      </w:rPr>
    </w:lvl>
    <w:lvl w:ilvl="7" w:tplc="BC2A5110">
      <w:numFmt w:val="bullet"/>
      <w:lvlText w:val="•"/>
      <w:lvlJc w:val="left"/>
      <w:pPr>
        <w:ind w:left="10553" w:hanging="360"/>
      </w:pPr>
      <w:rPr>
        <w:rFonts w:hint="default"/>
        <w:lang w:val="en-US" w:eastAsia="en-US" w:bidi="ar-SA"/>
      </w:rPr>
    </w:lvl>
    <w:lvl w:ilvl="8" w:tplc="4B00A8AA">
      <w:numFmt w:val="bullet"/>
      <w:lvlText w:val="•"/>
      <w:lvlJc w:val="left"/>
      <w:pPr>
        <w:ind w:left="12168" w:hanging="360"/>
      </w:pPr>
      <w:rPr>
        <w:rFonts w:hint="default"/>
        <w:lang w:val="en-US" w:eastAsia="en-US" w:bidi="ar-SA"/>
      </w:rPr>
    </w:lvl>
  </w:abstractNum>
  <w:abstractNum w:abstractNumId="4" w15:restartNumberingAfterBreak="0">
    <w:nsid w:val="1F164B1E"/>
    <w:multiLevelType w:val="hybridMultilevel"/>
    <w:tmpl w:val="06424ED0"/>
    <w:lvl w:ilvl="0" w:tplc="1A2EBFF4">
      <w:start w:val="1"/>
      <w:numFmt w:val="bullet"/>
      <w:lvlText w:val=""/>
      <w:lvlJc w:val="left"/>
      <w:pPr>
        <w:ind w:left="860" w:hanging="360"/>
      </w:pPr>
      <w:rPr>
        <w:rFonts w:ascii="Symbol" w:hAnsi="Symbol" w:hint="default"/>
        <w:color w:val="auto"/>
      </w:rPr>
    </w:lvl>
    <w:lvl w:ilvl="1" w:tplc="04090003" w:tentative="1">
      <w:start w:val="1"/>
      <w:numFmt w:val="bullet"/>
      <w:lvlText w:val="o"/>
      <w:lvlJc w:val="left"/>
      <w:pPr>
        <w:ind w:left="1580" w:hanging="360"/>
      </w:pPr>
      <w:rPr>
        <w:rFonts w:ascii="Courier New" w:hAnsi="Courier New" w:cs="Courier New" w:hint="default"/>
      </w:rPr>
    </w:lvl>
    <w:lvl w:ilvl="2" w:tplc="04090005" w:tentative="1">
      <w:start w:val="1"/>
      <w:numFmt w:val="bullet"/>
      <w:lvlText w:val=""/>
      <w:lvlJc w:val="left"/>
      <w:pPr>
        <w:ind w:left="2300" w:hanging="360"/>
      </w:pPr>
      <w:rPr>
        <w:rFonts w:ascii="Wingdings" w:hAnsi="Wingdings" w:hint="default"/>
      </w:rPr>
    </w:lvl>
    <w:lvl w:ilvl="3" w:tplc="04090001" w:tentative="1">
      <w:start w:val="1"/>
      <w:numFmt w:val="bullet"/>
      <w:lvlText w:val=""/>
      <w:lvlJc w:val="left"/>
      <w:pPr>
        <w:ind w:left="3020" w:hanging="360"/>
      </w:pPr>
      <w:rPr>
        <w:rFonts w:ascii="Symbol" w:hAnsi="Symbol" w:hint="default"/>
      </w:rPr>
    </w:lvl>
    <w:lvl w:ilvl="4" w:tplc="04090003" w:tentative="1">
      <w:start w:val="1"/>
      <w:numFmt w:val="bullet"/>
      <w:lvlText w:val="o"/>
      <w:lvlJc w:val="left"/>
      <w:pPr>
        <w:ind w:left="3740" w:hanging="360"/>
      </w:pPr>
      <w:rPr>
        <w:rFonts w:ascii="Courier New" w:hAnsi="Courier New" w:cs="Courier New" w:hint="default"/>
      </w:rPr>
    </w:lvl>
    <w:lvl w:ilvl="5" w:tplc="04090005" w:tentative="1">
      <w:start w:val="1"/>
      <w:numFmt w:val="bullet"/>
      <w:lvlText w:val=""/>
      <w:lvlJc w:val="left"/>
      <w:pPr>
        <w:ind w:left="4460" w:hanging="360"/>
      </w:pPr>
      <w:rPr>
        <w:rFonts w:ascii="Wingdings" w:hAnsi="Wingdings" w:hint="default"/>
      </w:rPr>
    </w:lvl>
    <w:lvl w:ilvl="6" w:tplc="04090001" w:tentative="1">
      <w:start w:val="1"/>
      <w:numFmt w:val="bullet"/>
      <w:lvlText w:val=""/>
      <w:lvlJc w:val="left"/>
      <w:pPr>
        <w:ind w:left="5180" w:hanging="360"/>
      </w:pPr>
      <w:rPr>
        <w:rFonts w:ascii="Symbol" w:hAnsi="Symbol" w:hint="default"/>
      </w:rPr>
    </w:lvl>
    <w:lvl w:ilvl="7" w:tplc="04090003" w:tentative="1">
      <w:start w:val="1"/>
      <w:numFmt w:val="bullet"/>
      <w:lvlText w:val="o"/>
      <w:lvlJc w:val="left"/>
      <w:pPr>
        <w:ind w:left="5900" w:hanging="360"/>
      </w:pPr>
      <w:rPr>
        <w:rFonts w:ascii="Courier New" w:hAnsi="Courier New" w:cs="Courier New" w:hint="default"/>
      </w:rPr>
    </w:lvl>
    <w:lvl w:ilvl="8" w:tplc="04090005" w:tentative="1">
      <w:start w:val="1"/>
      <w:numFmt w:val="bullet"/>
      <w:lvlText w:val=""/>
      <w:lvlJc w:val="left"/>
      <w:pPr>
        <w:ind w:left="6620" w:hanging="360"/>
      </w:pPr>
      <w:rPr>
        <w:rFonts w:ascii="Wingdings" w:hAnsi="Wingdings" w:hint="default"/>
      </w:rPr>
    </w:lvl>
  </w:abstractNum>
  <w:abstractNum w:abstractNumId="5" w15:restartNumberingAfterBreak="0">
    <w:nsid w:val="1F250925"/>
    <w:multiLevelType w:val="hybridMultilevel"/>
    <w:tmpl w:val="F402B45A"/>
    <w:lvl w:ilvl="0" w:tplc="6BB0A8AA">
      <w:start w:val="1"/>
      <w:numFmt w:val="decimal"/>
      <w:lvlText w:val="(%1)"/>
      <w:lvlJc w:val="left"/>
      <w:pPr>
        <w:ind w:left="140" w:hanging="327"/>
      </w:pPr>
      <w:rPr>
        <w:rFonts w:ascii="Arial" w:eastAsia="Arial" w:hAnsi="Arial" w:cs="Arial" w:hint="default"/>
        <w:color w:val="D2232A"/>
        <w:w w:val="100"/>
        <w:sz w:val="22"/>
        <w:szCs w:val="22"/>
        <w:lang w:val="en-US" w:eastAsia="en-US" w:bidi="ar-SA"/>
      </w:rPr>
    </w:lvl>
    <w:lvl w:ilvl="1" w:tplc="1A8CADC2">
      <w:start w:val="1"/>
      <w:numFmt w:val="upperLetter"/>
      <w:lvlText w:val="(%2)"/>
      <w:lvlJc w:val="left"/>
      <w:pPr>
        <w:ind w:left="490" w:hanging="351"/>
      </w:pPr>
      <w:rPr>
        <w:rFonts w:ascii="Arial" w:eastAsia="Arial" w:hAnsi="Arial" w:cs="Arial" w:hint="default"/>
        <w:color w:val="D2232A"/>
        <w:w w:val="100"/>
        <w:sz w:val="22"/>
        <w:szCs w:val="22"/>
        <w:lang w:val="en-US" w:eastAsia="en-US" w:bidi="ar-SA"/>
      </w:rPr>
    </w:lvl>
    <w:lvl w:ilvl="2" w:tplc="62909A24">
      <w:numFmt w:val="bullet"/>
      <w:lvlText w:val="•"/>
      <w:lvlJc w:val="left"/>
      <w:pPr>
        <w:ind w:left="2155" w:hanging="351"/>
      </w:pPr>
      <w:rPr>
        <w:rFonts w:hint="default"/>
        <w:lang w:val="en-US" w:eastAsia="en-US" w:bidi="ar-SA"/>
      </w:rPr>
    </w:lvl>
    <w:lvl w:ilvl="3" w:tplc="06043EBE">
      <w:numFmt w:val="bullet"/>
      <w:lvlText w:val="•"/>
      <w:lvlJc w:val="left"/>
      <w:pPr>
        <w:ind w:left="3811" w:hanging="351"/>
      </w:pPr>
      <w:rPr>
        <w:rFonts w:hint="default"/>
        <w:lang w:val="en-US" w:eastAsia="en-US" w:bidi="ar-SA"/>
      </w:rPr>
    </w:lvl>
    <w:lvl w:ilvl="4" w:tplc="7C3A279A">
      <w:numFmt w:val="bullet"/>
      <w:lvlText w:val="•"/>
      <w:lvlJc w:val="left"/>
      <w:pPr>
        <w:ind w:left="5466" w:hanging="351"/>
      </w:pPr>
      <w:rPr>
        <w:rFonts w:hint="default"/>
        <w:lang w:val="en-US" w:eastAsia="en-US" w:bidi="ar-SA"/>
      </w:rPr>
    </w:lvl>
    <w:lvl w:ilvl="5" w:tplc="ADCE3564">
      <w:numFmt w:val="bullet"/>
      <w:lvlText w:val="•"/>
      <w:lvlJc w:val="left"/>
      <w:pPr>
        <w:ind w:left="7122" w:hanging="351"/>
      </w:pPr>
      <w:rPr>
        <w:rFonts w:hint="default"/>
        <w:lang w:val="en-US" w:eastAsia="en-US" w:bidi="ar-SA"/>
      </w:rPr>
    </w:lvl>
    <w:lvl w:ilvl="6" w:tplc="C204B452">
      <w:numFmt w:val="bullet"/>
      <w:lvlText w:val="•"/>
      <w:lvlJc w:val="left"/>
      <w:pPr>
        <w:ind w:left="8777" w:hanging="351"/>
      </w:pPr>
      <w:rPr>
        <w:rFonts w:hint="default"/>
        <w:lang w:val="en-US" w:eastAsia="en-US" w:bidi="ar-SA"/>
      </w:rPr>
    </w:lvl>
    <w:lvl w:ilvl="7" w:tplc="5ABC4CF8">
      <w:numFmt w:val="bullet"/>
      <w:lvlText w:val="•"/>
      <w:lvlJc w:val="left"/>
      <w:pPr>
        <w:ind w:left="10433" w:hanging="351"/>
      </w:pPr>
      <w:rPr>
        <w:rFonts w:hint="default"/>
        <w:lang w:val="en-US" w:eastAsia="en-US" w:bidi="ar-SA"/>
      </w:rPr>
    </w:lvl>
    <w:lvl w:ilvl="8" w:tplc="18EC9B32">
      <w:numFmt w:val="bullet"/>
      <w:lvlText w:val="•"/>
      <w:lvlJc w:val="left"/>
      <w:pPr>
        <w:ind w:left="12088" w:hanging="351"/>
      </w:pPr>
      <w:rPr>
        <w:rFonts w:hint="default"/>
        <w:lang w:val="en-US" w:eastAsia="en-US" w:bidi="ar-SA"/>
      </w:rPr>
    </w:lvl>
  </w:abstractNum>
  <w:abstractNum w:abstractNumId="6" w15:restartNumberingAfterBreak="0">
    <w:nsid w:val="215155F9"/>
    <w:multiLevelType w:val="hybridMultilevel"/>
    <w:tmpl w:val="EF180B52"/>
    <w:lvl w:ilvl="0" w:tplc="04090003">
      <w:start w:val="1"/>
      <w:numFmt w:val="bullet"/>
      <w:lvlText w:val="o"/>
      <w:lvlJc w:val="left"/>
      <w:pPr>
        <w:ind w:left="1224" w:hanging="360"/>
      </w:pPr>
      <w:rPr>
        <w:rFonts w:ascii="Courier New" w:hAnsi="Courier New" w:cs="Courier New" w:hint="default"/>
      </w:rPr>
    </w:lvl>
    <w:lvl w:ilvl="1" w:tplc="04090003" w:tentative="1">
      <w:start w:val="1"/>
      <w:numFmt w:val="bullet"/>
      <w:lvlText w:val="o"/>
      <w:lvlJc w:val="left"/>
      <w:pPr>
        <w:ind w:left="1944" w:hanging="360"/>
      </w:pPr>
      <w:rPr>
        <w:rFonts w:ascii="Courier New" w:hAnsi="Courier New" w:cs="Courier New" w:hint="default"/>
      </w:rPr>
    </w:lvl>
    <w:lvl w:ilvl="2" w:tplc="04090005" w:tentative="1">
      <w:start w:val="1"/>
      <w:numFmt w:val="bullet"/>
      <w:lvlText w:val=""/>
      <w:lvlJc w:val="left"/>
      <w:pPr>
        <w:ind w:left="2664" w:hanging="360"/>
      </w:pPr>
      <w:rPr>
        <w:rFonts w:ascii="Wingdings" w:hAnsi="Wingdings" w:hint="default"/>
      </w:rPr>
    </w:lvl>
    <w:lvl w:ilvl="3" w:tplc="04090001" w:tentative="1">
      <w:start w:val="1"/>
      <w:numFmt w:val="bullet"/>
      <w:lvlText w:val=""/>
      <w:lvlJc w:val="left"/>
      <w:pPr>
        <w:ind w:left="3384" w:hanging="360"/>
      </w:pPr>
      <w:rPr>
        <w:rFonts w:ascii="Symbol" w:hAnsi="Symbol" w:hint="default"/>
      </w:rPr>
    </w:lvl>
    <w:lvl w:ilvl="4" w:tplc="04090003" w:tentative="1">
      <w:start w:val="1"/>
      <w:numFmt w:val="bullet"/>
      <w:lvlText w:val="o"/>
      <w:lvlJc w:val="left"/>
      <w:pPr>
        <w:ind w:left="4104" w:hanging="360"/>
      </w:pPr>
      <w:rPr>
        <w:rFonts w:ascii="Courier New" w:hAnsi="Courier New" w:cs="Courier New" w:hint="default"/>
      </w:rPr>
    </w:lvl>
    <w:lvl w:ilvl="5" w:tplc="04090005" w:tentative="1">
      <w:start w:val="1"/>
      <w:numFmt w:val="bullet"/>
      <w:lvlText w:val=""/>
      <w:lvlJc w:val="left"/>
      <w:pPr>
        <w:ind w:left="4824" w:hanging="360"/>
      </w:pPr>
      <w:rPr>
        <w:rFonts w:ascii="Wingdings" w:hAnsi="Wingdings" w:hint="default"/>
      </w:rPr>
    </w:lvl>
    <w:lvl w:ilvl="6" w:tplc="04090001" w:tentative="1">
      <w:start w:val="1"/>
      <w:numFmt w:val="bullet"/>
      <w:lvlText w:val=""/>
      <w:lvlJc w:val="left"/>
      <w:pPr>
        <w:ind w:left="5544" w:hanging="360"/>
      </w:pPr>
      <w:rPr>
        <w:rFonts w:ascii="Symbol" w:hAnsi="Symbol" w:hint="default"/>
      </w:rPr>
    </w:lvl>
    <w:lvl w:ilvl="7" w:tplc="04090003" w:tentative="1">
      <w:start w:val="1"/>
      <w:numFmt w:val="bullet"/>
      <w:lvlText w:val="o"/>
      <w:lvlJc w:val="left"/>
      <w:pPr>
        <w:ind w:left="6264" w:hanging="360"/>
      </w:pPr>
      <w:rPr>
        <w:rFonts w:ascii="Courier New" w:hAnsi="Courier New" w:cs="Courier New" w:hint="default"/>
      </w:rPr>
    </w:lvl>
    <w:lvl w:ilvl="8" w:tplc="04090005" w:tentative="1">
      <w:start w:val="1"/>
      <w:numFmt w:val="bullet"/>
      <w:lvlText w:val=""/>
      <w:lvlJc w:val="left"/>
      <w:pPr>
        <w:ind w:left="6984" w:hanging="360"/>
      </w:pPr>
      <w:rPr>
        <w:rFonts w:ascii="Wingdings" w:hAnsi="Wingdings" w:hint="default"/>
      </w:rPr>
    </w:lvl>
  </w:abstractNum>
  <w:abstractNum w:abstractNumId="7" w15:restartNumberingAfterBreak="0">
    <w:nsid w:val="23BC1658"/>
    <w:multiLevelType w:val="hybridMultilevel"/>
    <w:tmpl w:val="3C2604EA"/>
    <w:lvl w:ilvl="0" w:tplc="04090001">
      <w:start w:val="1"/>
      <w:numFmt w:val="bullet"/>
      <w:lvlText w:val=""/>
      <w:lvlJc w:val="left"/>
      <w:pPr>
        <w:ind w:left="720" w:hanging="360"/>
      </w:pPr>
      <w:rPr>
        <w:rFonts w:ascii="Symbol" w:hAnsi="Symbol" w:hint="default"/>
      </w:rPr>
    </w:lvl>
    <w:lvl w:ilvl="1" w:tplc="AEEC1174">
      <w:numFmt w:val="bullet"/>
      <w:lvlText w:val="•"/>
      <w:lvlJc w:val="left"/>
      <w:pPr>
        <w:ind w:left="1800" w:hanging="720"/>
      </w:pPr>
      <w:rPr>
        <w:rFonts w:ascii="Calibri" w:eastAsia="Calibri" w:hAnsi="Calibri" w:cs="Calibri"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6C17CC2"/>
    <w:multiLevelType w:val="hybridMultilevel"/>
    <w:tmpl w:val="C55C092E"/>
    <w:lvl w:ilvl="0" w:tplc="92B6E1FA">
      <w:numFmt w:val="bullet"/>
      <w:lvlText w:val="•"/>
      <w:lvlJc w:val="left"/>
      <w:pPr>
        <w:ind w:left="860" w:hanging="360"/>
      </w:pPr>
      <w:rPr>
        <w:rFonts w:ascii="Arial" w:eastAsia="Arial" w:hAnsi="Arial" w:cs="Arial" w:hint="default"/>
        <w:w w:val="100"/>
        <w:sz w:val="22"/>
        <w:szCs w:val="22"/>
        <w:lang w:val="en-US" w:eastAsia="en-US" w:bidi="ar-SA"/>
      </w:rPr>
    </w:lvl>
    <w:lvl w:ilvl="1" w:tplc="CEBC9A96">
      <w:numFmt w:val="bullet"/>
      <w:lvlText w:val="○"/>
      <w:lvlJc w:val="left"/>
      <w:pPr>
        <w:ind w:left="1220" w:hanging="360"/>
      </w:pPr>
      <w:rPr>
        <w:rFonts w:hint="default"/>
        <w:w w:val="100"/>
        <w:lang w:val="en-US" w:eastAsia="en-US" w:bidi="ar-SA"/>
      </w:rPr>
    </w:lvl>
    <w:lvl w:ilvl="2" w:tplc="1864F638">
      <w:numFmt w:val="bullet"/>
      <w:lvlText w:val="•"/>
      <w:lvlJc w:val="left"/>
      <w:pPr>
        <w:ind w:left="2795" w:hanging="360"/>
      </w:pPr>
      <w:rPr>
        <w:rFonts w:hint="default"/>
        <w:lang w:val="en-US" w:eastAsia="en-US" w:bidi="ar-SA"/>
      </w:rPr>
    </w:lvl>
    <w:lvl w:ilvl="3" w:tplc="8B5E1A54">
      <w:numFmt w:val="bullet"/>
      <w:lvlText w:val="•"/>
      <w:lvlJc w:val="left"/>
      <w:pPr>
        <w:ind w:left="4371" w:hanging="360"/>
      </w:pPr>
      <w:rPr>
        <w:rFonts w:hint="default"/>
        <w:lang w:val="en-US" w:eastAsia="en-US" w:bidi="ar-SA"/>
      </w:rPr>
    </w:lvl>
    <w:lvl w:ilvl="4" w:tplc="6FCA19D4">
      <w:numFmt w:val="bullet"/>
      <w:lvlText w:val="•"/>
      <w:lvlJc w:val="left"/>
      <w:pPr>
        <w:ind w:left="5946" w:hanging="360"/>
      </w:pPr>
      <w:rPr>
        <w:rFonts w:hint="default"/>
        <w:lang w:val="en-US" w:eastAsia="en-US" w:bidi="ar-SA"/>
      </w:rPr>
    </w:lvl>
    <w:lvl w:ilvl="5" w:tplc="19F8A678">
      <w:numFmt w:val="bullet"/>
      <w:lvlText w:val="•"/>
      <w:lvlJc w:val="left"/>
      <w:pPr>
        <w:ind w:left="7522" w:hanging="360"/>
      </w:pPr>
      <w:rPr>
        <w:rFonts w:hint="default"/>
        <w:lang w:val="en-US" w:eastAsia="en-US" w:bidi="ar-SA"/>
      </w:rPr>
    </w:lvl>
    <w:lvl w:ilvl="6" w:tplc="EB08559A">
      <w:numFmt w:val="bullet"/>
      <w:lvlText w:val="•"/>
      <w:lvlJc w:val="left"/>
      <w:pPr>
        <w:ind w:left="9097" w:hanging="360"/>
      </w:pPr>
      <w:rPr>
        <w:rFonts w:hint="default"/>
        <w:lang w:val="en-US" w:eastAsia="en-US" w:bidi="ar-SA"/>
      </w:rPr>
    </w:lvl>
    <w:lvl w:ilvl="7" w:tplc="7FA8D46E">
      <w:numFmt w:val="bullet"/>
      <w:lvlText w:val="•"/>
      <w:lvlJc w:val="left"/>
      <w:pPr>
        <w:ind w:left="10673" w:hanging="360"/>
      </w:pPr>
      <w:rPr>
        <w:rFonts w:hint="default"/>
        <w:lang w:val="en-US" w:eastAsia="en-US" w:bidi="ar-SA"/>
      </w:rPr>
    </w:lvl>
    <w:lvl w:ilvl="8" w:tplc="0852782E">
      <w:numFmt w:val="bullet"/>
      <w:lvlText w:val="•"/>
      <w:lvlJc w:val="left"/>
      <w:pPr>
        <w:ind w:left="12248" w:hanging="360"/>
      </w:pPr>
      <w:rPr>
        <w:rFonts w:hint="default"/>
        <w:lang w:val="en-US" w:eastAsia="en-US" w:bidi="ar-SA"/>
      </w:rPr>
    </w:lvl>
  </w:abstractNum>
  <w:abstractNum w:abstractNumId="9" w15:restartNumberingAfterBreak="0">
    <w:nsid w:val="273A0D9D"/>
    <w:multiLevelType w:val="hybridMultilevel"/>
    <w:tmpl w:val="FB5A5532"/>
    <w:lvl w:ilvl="0" w:tplc="BBE84E5E">
      <w:numFmt w:val="bullet"/>
      <w:lvlText w:val="•"/>
      <w:lvlJc w:val="left"/>
      <w:pPr>
        <w:ind w:left="500" w:hanging="360"/>
      </w:pPr>
      <w:rPr>
        <w:rFonts w:hint="default"/>
        <w:w w:val="100"/>
        <w:lang w:val="en-US" w:eastAsia="en-US" w:bidi="ar-SA"/>
      </w:rPr>
    </w:lvl>
    <w:lvl w:ilvl="1" w:tplc="EB3C1992">
      <w:numFmt w:val="bullet"/>
      <w:lvlText w:val="○"/>
      <w:lvlJc w:val="left"/>
      <w:pPr>
        <w:ind w:left="831" w:hanging="360"/>
      </w:pPr>
      <w:rPr>
        <w:rFonts w:hint="default"/>
        <w:w w:val="100"/>
        <w:lang w:val="en-US" w:eastAsia="en-US" w:bidi="ar-SA"/>
      </w:rPr>
    </w:lvl>
    <w:lvl w:ilvl="2" w:tplc="B21C8836">
      <w:start w:val="1"/>
      <w:numFmt w:val="bullet"/>
      <w:lvlText w:val=""/>
      <w:lvlJc w:val="left"/>
      <w:pPr>
        <w:ind w:left="1220" w:hanging="360"/>
      </w:pPr>
      <w:rPr>
        <w:rFonts w:ascii="Symbol" w:hAnsi="Symbol" w:hint="default"/>
        <w:color w:val="auto"/>
        <w:w w:val="100"/>
        <w:lang w:val="en-US" w:eastAsia="en-US" w:bidi="ar-SA"/>
      </w:rPr>
    </w:lvl>
    <w:lvl w:ilvl="3" w:tplc="E1505E52">
      <w:numFmt w:val="bullet"/>
      <w:lvlText w:val="•"/>
      <w:lvlJc w:val="left"/>
      <w:pPr>
        <w:ind w:left="1220" w:hanging="360"/>
      </w:pPr>
      <w:rPr>
        <w:rFonts w:hint="default"/>
        <w:lang w:val="en-US" w:eastAsia="en-US" w:bidi="ar-SA"/>
      </w:rPr>
    </w:lvl>
    <w:lvl w:ilvl="4" w:tplc="036A5DAE">
      <w:numFmt w:val="bullet"/>
      <w:lvlText w:val="•"/>
      <w:lvlJc w:val="left"/>
      <w:pPr>
        <w:ind w:left="3245" w:hanging="360"/>
      </w:pPr>
      <w:rPr>
        <w:rFonts w:hint="default"/>
        <w:lang w:val="en-US" w:eastAsia="en-US" w:bidi="ar-SA"/>
      </w:rPr>
    </w:lvl>
    <w:lvl w:ilvl="5" w:tplc="6D56D860">
      <w:numFmt w:val="bullet"/>
      <w:lvlText w:val="•"/>
      <w:lvlJc w:val="left"/>
      <w:pPr>
        <w:ind w:left="5271" w:hanging="360"/>
      </w:pPr>
      <w:rPr>
        <w:rFonts w:hint="default"/>
        <w:lang w:val="en-US" w:eastAsia="en-US" w:bidi="ar-SA"/>
      </w:rPr>
    </w:lvl>
    <w:lvl w:ilvl="6" w:tplc="8604E3F2">
      <w:numFmt w:val="bullet"/>
      <w:lvlText w:val="•"/>
      <w:lvlJc w:val="left"/>
      <w:pPr>
        <w:ind w:left="7297" w:hanging="360"/>
      </w:pPr>
      <w:rPr>
        <w:rFonts w:hint="default"/>
        <w:lang w:val="en-US" w:eastAsia="en-US" w:bidi="ar-SA"/>
      </w:rPr>
    </w:lvl>
    <w:lvl w:ilvl="7" w:tplc="54B03E8E">
      <w:numFmt w:val="bullet"/>
      <w:lvlText w:val="•"/>
      <w:lvlJc w:val="left"/>
      <w:pPr>
        <w:ind w:left="9322" w:hanging="360"/>
      </w:pPr>
      <w:rPr>
        <w:rFonts w:hint="default"/>
        <w:lang w:val="en-US" w:eastAsia="en-US" w:bidi="ar-SA"/>
      </w:rPr>
    </w:lvl>
    <w:lvl w:ilvl="8" w:tplc="5D586BF8">
      <w:numFmt w:val="bullet"/>
      <w:lvlText w:val="•"/>
      <w:lvlJc w:val="left"/>
      <w:pPr>
        <w:ind w:left="11348" w:hanging="360"/>
      </w:pPr>
      <w:rPr>
        <w:rFonts w:hint="default"/>
        <w:lang w:val="en-US" w:eastAsia="en-US" w:bidi="ar-SA"/>
      </w:rPr>
    </w:lvl>
  </w:abstractNum>
  <w:abstractNum w:abstractNumId="10" w15:restartNumberingAfterBreak="0">
    <w:nsid w:val="274B25B4"/>
    <w:multiLevelType w:val="hybridMultilevel"/>
    <w:tmpl w:val="BA747AC0"/>
    <w:lvl w:ilvl="0" w:tplc="41AA81C4">
      <w:start w:val="1"/>
      <w:numFmt w:val="decimal"/>
      <w:lvlText w:val="%1."/>
      <w:lvlJc w:val="left"/>
      <w:pPr>
        <w:ind w:left="864" w:hanging="360"/>
      </w:pPr>
      <w:rPr>
        <w:rFonts w:hint="default"/>
      </w:rPr>
    </w:lvl>
    <w:lvl w:ilvl="1" w:tplc="04090019" w:tentative="1">
      <w:start w:val="1"/>
      <w:numFmt w:val="lowerLetter"/>
      <w:lvlText w:val="%2."/>
      <w:lvlJc w:val="left"/>
      <w:pPr>
        <w:ind w:left="1584" w:hanging="360"/>
      </w:pPr>
    </w:lvl>
    <w:lvl w:ilvl="2" w:tplc="0409001B" w:tentative="1">
      <w:start w:val="1"/>
      <w:numFmt w:val="lowerRoman"/>
      <w:lvlText w:val="%3."/>
      <w:lvlJc w:val="right"/>
      <w:pPr>
        <w:ind w:left="2304" w:hanging="180"/>
      </w:pPr>
    </w:lvl>
    <w:lvl w:ilvl="3" w:tplc="0409000F" w:tentative="1">
      <w:start w:val="1"/>
      <w:numFmt w:val="decimal"/>
      <w:lvlText w:val="%4."/>
      <w:lvlJc w:val="left"/>
      <w:pPr>
        <w:ind w:left="3024" w:hanging="360"/>
      </w:pPr>
    </w:lvl>
    <w:lvl w:ilvl="4" w:tplc="04090019" w:tentative="1">
      <w:start w:val="1"/>
      <w:numFmt w:val="lowerLetter"/>
      <w:lvlText w:val="%5."/>
      <w:lvlJc w:val="left"/>
      <w:pPr>
        <w:ind w:left="3744" w:hanging="360"/>
      </w:pPr>
    </w:lvl>
    <w:lvl w:ilvl="5" w:tplc="0409001B" w:tentative="1">
      <w:start w:val="1"/>
      <w:numFmt w:val="lowerRoman"/>
      <w:lvlText w:val="%6."/>
      <w:lvlJc w:val="right"/>
      <w:pPr>
        <w:ind w:left="4464" w:hanging="180"/>
      </w:pPr>
    </w:lvl>
    <w:lvl w:ilvl="6" w:tplc="0409000F" w:tentative="1">
      <w:start w:val="1"/>
      <w:numFmt w:val="decimal"/>
      <w:lvlText w:val="%7."/>
      <w:lvlJc w:val="left"/>
      <w:pPr>
        <w:ind w:left="5184" w:hanging="360"/>
      </w:pPr>
    </w:lvl>
    <w:lvl w:ilvl="7" w:tplc="04090019" w:tentative="1">
      <w:start w:val="1"/>
      <w:numFmt w:val="lowerLetter"/>
      <w:lvlText w:val="%8."/>
      <w:lvlJc w:val="left"/>
      <w:pPr>
        <w:ind w:left="5904" w:hanging="360"/>
      </w:pPr>
    </w:lvl>
    <w:lvl w:ilvl="8" w:tplc="0409001B" w:tentative="1">
      <w:start w:val="1"/>
      <w:numFmt w:val="lowerRoman"/>
      <w:lvlText w:val="%9."/>
      <w:lvlJc w:val="right"/>
      <w:pPr>
        <w:ind w:left="6624" w:hanging="180"/>
      </w:pPr>
    </w:lvl>
  </w:abstractNum>
  <w:abstractNum w:abstractNumId="11" w15:restartNumberingAfterBreak="0">
    <w:nsid w:val="31DA320F"/>
    <w:multiLevelType w:val="hybridMultilevel"/>
    <w:tmpl w:val="28F487BC"/>
    <w:lvl w:ilvl="0" w:tplc="04090001">
      <w:start w:val="1"/>
      <w:numFmt w:val="bullet"/>
      <w:lvlText w:val=""/>
      <w:lvlJc w:val="left"/>
      <w:pPr>
        <w:ind w:left="1220" w:hanging="360"/>
      </w:pPr>
      <w:rPr>
        <w:rFonts w:ascii="Symbol" w:hAnsi="Symbol" w:hint="default"/>
      </w:rPr>
    </w:lvl>
    <w:lvl w:ilvl="1" w:tplc="04090003" w:tentative="1">
      <w:start w:val="1"/>
      <w:numFmt w:val="bullet"/>
      <w:lvlText w:val="o"/>
      <w:lvlJc w:val="left"/>
      <w:pPr>
        <w:ind w:left="1940" w:hanging="360"/>
      </w:pPr>
      <w:rPr>
        <w:rFonts w:ascii="Courier New" w:hAnsi="Courier New" w:cs="Courier New" w:hint="default"/>
      </w:rPr>
    </w:lvl>
    <w:lvl w:ilvl="2" w:tplc="04090005" w:tentative="1">
      <w:start w:val="1"/>
      <w:numFmt w:val="bullet"/>
      <w:lvlText w:val=""/>
      <w:lvlJc w:val="left"/>
      <w:pPr>
        <w:ind w:left="2660" w:hanging="360"/>
      </w:pPr>
      <w:rPr>
        <w:rFonts w:ascii="Wingdings" w:hAnsi="Wingdings" w:hint="default"/>
      </w:rPr>
    </w:lvl>
    <w:lvl w:ilvl="3" w:tplc="04090001" w:tentative="1">
      <w:start w:val="1"/>
      <w:numFmt w:val="bullet"/>
      <w:lvlText w:val=""/>
      <w:lvlJc w:val="left"/>
      <w:pPr>
        <w:ind w:left="3380" w:hanging="360"/>
      </w:pPr>
      <w:rPr>
        <w:rFonts w:ascii="Symbol" w:hAnsi="Symbol" w:hint="default"/>
      </w:rPr>
    </w:lvl>
    <w:lvl w:ilvl="4" w:tplc="04090003" w:tentative="1">
      <w:start w:val="1"/>
      <w:numFmt w:val="bullet"/>
      <w:lvlText w:val="o"/>
      <w:lvlJc w:val="left"/>
      <w:pPr>
        <w:ind w:left="4100" w:hanging="360"/>
      </w:pPr>
      <w:rPr>
        <w:rFonts w:ascii="Courier New" w:hAnsi="Courier New" w:cs="Courier New" w:hint="default"/>
      </w:rPr>
    </w:lvl>
    <w:lvl w:ilvl="5" w:tplc="04090005" w:tentative="1">
      <w:start w:val="1"/>
      <w:numFmt w:val="bullet"/>
      <w:lvlText w:val=""/>
      <w:lvlJc w:val="left"/>
      <w:pPr>
        <w:ind w:left="4820" w:hanging="360"/>
      </w:pPr>
      <w:rPr>
        <w:rFonts w:ascii="Wingdings" w:hAnsi="Wingdings" w:hint="default"/>
      </w:rPr>
    </w:lvl>
    <w:lvl w:ilvl="6" w:tplc="04090001" w:tentative="1">
      <w:start w:val="1"/>
      <w:numFmt w:val="bullet"/>
      <w:lvlText w:val=""/>
      <w:lvlJc w:val="left"/>
      <w:pPr>
        <w:ind w:left="5540" w:hanging="360"/>
      </w:pPr>
      <w:rPr>
        <w:rFonts w:ascii="Symbol" w:hAnsi="Symbol" w:hint="default"/>
      </w:rPr>
    </w:lvl>
    <w:lvl w:ilvl="7" w:tplc="04090003" w:tentative="1">
      <w:start w:val="1"/>
      <w:numFmt w:val="bullet"/>
      <w:lvlText w:val="o"/>
      <w:lvlJc w:val="left"/>
      <w:pPr>
        <w:ind w:left="6260" w:hanging="360"/>
      </w:pPr>
      <w:rPr>
        <w:rFonts w:ascii="Courier New" w:hAnsi="Courier New" w:cs="Courier New" w:hint="default"/>
      </w:rPr>
    </w:lvl>
    <w:lvl w:ilvl="8" w:tplc="04090005" w:tentative="1">
      <w:start w:val="1"/>
      <w:numFmt w:val="bullet"/>
      <w:lvlText w:val=""/>
      <w:lvlJc w:val="left"/>
      <w:pPr>
        <w:ind w:left="6980" w:hanging="360"/>
      </w:pPr>
      <w:rPr>
        <w:rFonts w:ascii="Wingdings" w:hAnsi="Wingdings" w:hint="default"/>
      </w:rPr>
    </w:lvl>
  </w:abstractNum>
  <w:abstractNum w:abstractNumId="12" w15:restartNumberingAfterBreak="0">
    <w:nsid w:val="34E27CB4"/>
    <w:multiLevelType w:val="hybridMultilevel"/>
    <w:tmpl w:val="3E4A3018"/>
    <w:lvl w:ilvl="0" w:tplc="A7F882E6">
      <w:start w:val="1"/>
      <w:numFmt w:val="decimal"/>
      <w:lvlText w:val="%1."/>
      <w:lvlJc w:val="left"/>
      <w:pPr>
        <w:ind w:left="864" w:hanging="360"/>
      </w:pPr>
      <w:rPr>
        <w:rFonts w:hint="default"/>
        <w:b w:val="0"/>
      </w:rPr>
    </w:lvl>
    <w:lvl w:ilvl="1" w:tplc="04090019" w:tentative="1">
      <w:start w:val="1"/>
      <w:numFmt w:val="lowerLetter"/>
      <w:lvlText w:val="%2."/>
      <w:lvlJc w:val="left"/>
      <w:pPr>
        <w:ind w:left="1584" w:hanging="360"/>
      </w:pPr>
    </w:lvl>
    <w:lvl w:ilvl="2" w:tplc="0409001B" w:tentative="1">
      <w:start w:val="1"/>
      <w:numFmt w:val="lowerRoman"/>
      <w:lvlText w:val="%3."/>
      <w:lvlJc w:val="right"/>
      <w:pPr>
        <w:ind w:left="2304" w:hanging="180"/>
      </w:pPr>
    </w:lvl>
    <w:lvl w:ilvl="3" w:tplc="0409000F" w:tentative="1">
      <w:start w:val="1"/>
      <w:numFmt w:val="decimal"/>
      <w:lvlText w:val="%4."/>
      <w:lvlJc w:val="left"/>
      <w:pPr>
        <w:ind w:left="3024" w:hanging="360"/>
      </w:pPr>
    </w:lvl>
    <w:lvl w:ilvl="4" w:tplc="04090019" w:tentative="1">
      <w:start w:val="1"/>
      <w:numFmt w:val="lowerLetter"/>
      <w:lvlText w:val="%5."/>
      <w:lvlJc w:val="left"/>
      <w:pPr>
        <w:ind w:left="3744" w:hanging="360"/>
      </w:pPr>
    </w:lvl>
    <w:lvl w:ilvl="5" w:tplc="0409001B" w:tentative="1">
      <w:start w:val="1"/>
      <w:numFmt w:val="lowerRoman"/>
      <w:lvlText w:val="%6."/>
      <w:lvlJc w:val="right"/>
      <w:pPr>
        <w:ind w:left="4464" w:hanging="180"/>
      </w:pPr>
    </w:lvl>
    <w:lvl w:ilvl="6" w:tplc="0409000F" w:tentative="1">
      <w:start w:val="1"/>
      <w:numFmt w:val="decimal"/>
      <w:lvlText w:val="%7."/>
      <w:lvlJc w:val="left"/>
      <w:pPr>
        <w:ind w:left="5184" w:hanging="360"/>
      </w:pPr>
    </w:lvl>
    <w:lvl w:ilvl="7" w:tplc="04090019" w:tentative="1">
      <w:start w:val="1"/>
      <w:numFmt w:val="lowerLetter"/>
      <w:lvlText w:val="%8."/>
      <w:lvlJc w:val="left"/>
      <w:pPr>
        <w:ind w:left="5904" w:hanging="360"/>
      </w:pPr>
    </w:lvl>
    <w:lvl w:ilvl="8" w:tplc="0409001B" w:tentative="1">
      <w:start w:val="1"/>
      <w:numFmt w:val="lowerRoman"/>
      <w:lvlText w:val="%9."/>
      <w:lvlJc w:val="right"/>
      <w:pPr>
        <w:ind w:left="6624" w:hanging="180"/>
      </w:pPr>
    </w:lvl>
  </w:abstractNum>
  <w:abstractNum w:abstractNumId="13" w15:restartNumberingAfterBreak="0">
    <w:nsid w:val="36871E2C"/>
    <w:multiLevelType w:val="hybridMultilevel"/>
    <w:tmpl w:val="8C0AF4E0"/>
    <w:lvl w:ilvl="0" w:tplc="1A2EBFF4">
      <w:start w:val="1"/>
      <w:numFmt w:val="bullet"/>
      <w:lvlText w:val=""/>
      <w:lvlJc w:val="left"/>
      <w:pPr>
        <w:ind w:left="1728" w:hanging="360"/>
      </w:pPr>
      <w:rPr>
        <w:rFonts w:ascii="Symbol" w:hAnsi="Symbol" w:hint="default"/>
        <w:color w:val="auto"/>
      </w:rPr>
    </w:lvl>
    <w:lvl w:ilvl="1" w:tplc="04090003">
      <w:start w:val="1"/>
      <w:numFmt w:val="bullet"/>
      <w:lvlText w:val="o"/>
      <w:lvlJc w:val="left"/>
      <w:pPr>
        <w:ind w:left="1944" w:hanging="360"/>
      </w:pPr>
      <w:rPr>
        <w:rFonts w:ascii="Courier New" w:hAnsi="Courier New" w:cs="Courier New" w:hint="default"/>
      </w:rPr>
    </w:lvl>
    <w:lvl w:ilvl="2" w:tplc="04090005" w:tentative="1">
      <w:start w:val="1"/>
      <w:numFmt w:val="bullet"/>
      <w:lvlText w:val=""/>
      <w:lvlJc w:val="left"/>
      <w:pPr>
        <w:ind w:left="2664" w:hanging="360"/>
      </w:pPr>
      <w:rPr>
        <w:rFonts w:ascii="Wingdings" w:hAnsi="Wingdings" w:hint="default"/>
      </w:rPr>
    </w:lvl>
    <w:lvl w:ilvl="3" w:tplc="04090001" w:tentative="1">
      <w:start w:val="1"/>
      <w:numFmt w:val="bullet"/>
      <w:lvlText w:val=""/>
      <w:lvlJc w:val="left"/>
      <w:pPr>
        <w:ind w:left="3384" w:hanging="360"/>
      </w:pPr>
      <w:rPr>
        <w:rFonts w:ascii="Symbol" w:hAnsi="Symbol" w:hint="default"/>
      </w:rPr>
    </w:lvl>
    <w:lvl w:ilvl="4" w:tplc="04090003" w:tentative="1">
      <w:start w:val="1"/>
      <w:numFmt w:val="bullet"/>
      <w:lvlText w:val="o"/>
      <w:lvlJc w:val="left"/>
      <w:pPr>
        <w:ind w:left="4104" w:hanging="360"/>
      </w:pPr>
      <w:rPr>
        <w:rFonts w:ascii="Courier New" w:hAnsi="Courier New" w:cs="Courier New" w:hint="default"/>
      </w:rPr>
    </w:lvl>
    <w:lvl w:ilvl="5" w:tplc="04090005" w:tentative="1">
      <w:start w:val="1"/>
      <w:numFmt w:val="bullet"/>
      <w:lvlText w:val=""/>
      <w:lvlJc w:val="left"/>
      <w:pPr>
        <w:ind w:left="4824" w:hanging="360"/>
      </w:pPr>
      <w:rPr>
        <w:rFonts w:ascii="Wingdings" w:hAnsi="Wingdings" w:hint="default"/>
      </w:rPr>
    </w:lvl>
    <w:lvl w:ilvl="6" w:tplc="04090001" w:tentative="1">
      <w:start w:val="1"/>
      <w:numFmt w:val="bullet"/>
      <w:lvlText w:val=""/>
      <w:lvlJc w:val="left"/>
      <w:pPr>
        <w:ind w:left="5544" w:hanging="360"/>
      </w:pPr>
      <w:rPr>
        <w:rFonts w:ascii="Symbol" w:hAnsi="Symbol" w:hint="default"/>
      </w:rPr>
    </w:lvl>
    <w:lvl w:ilvl="7" w:tplc="04090003" w:tentative="1">
      <w:start w:val="1"/>
      <w:numFmt w:val="bullet"/>
      <w:lvlText w:val="o"/>
      <w:lvlJc w:val="left"/>
      <w:pPr>
        <w:ind w:left="6264" w:hanging="360"/>
      </w:pPr>
      <w:rPr>
        <w:rFonts w:ascii="Courier New" w:hAnsi="Courier New" w:cs="Courier New" w:hint="default"/>
      </w:rPr>
    </w:lvl>
    <w:lvl w:ilvl="8" w:tplc="04090005" w:tentative="1">
      <w:start w:val="1"/>
      <w:numFmt w:val="bullet"/>
      <w:lvlText w:val=""/>
      <w:lvlJc w:val="left"/>
      <w:pPr>
        <w:ind w:left="6984" w:hanging="360"/>
      </w:pPr>
      <w:rPr>
        <w:rFonts w:ascii="Wingdings" w:hAnsi="Wingdings" w:hint="default"/>
      </w:rPr>
    </w:lvl>
  </w:abstractNum>
  <w:abstractNum w:abstractNumId="14" w15:restartNumberingAfterBreak="0">
    <w:nsid w:val="369D5E50"/>
    <w:multiLevelType w:val="hybridMultilevel"/>
    <w:tmpl w:val="B9D48246"/>
    <w:lvl w:ilvl="0" w:tplc="1A2EBFF4">
      <w:start w:val="1"/>
      <w:numFmt w:val="bullet"/>
      <w:lvlText w:val=""/>
      <w:lvlJc w:val="left"/>
      <w:pPr>
        <w:ind w:left="1224" w:hanging="360"/>
      </w:pPr>
      <w:rPr>
        <w:rFonts w:ascii="Symbol" w:hAnsi="Symbol" w:hint="default"/>
        <w:color w:val="auto"/>
      </w:rPr>
    </w:lvl>
    <w:lvl w:ilvl="1" w:tplc="04090003">
      <w:start w:val="1"/>
      <w:numFmt w:val="bullet"/>
      <w:lvlText w:val="o"/>
      <w:lvlJc w:val="left"/>
      <w:pPr>
        <w:ind w:left="1944" w:hanging="360"/>
      </w:pPr>
      <w:rPr>
        <w:rFonts w:ascii="Courier New" w:hAnsi="Courier New" w:cs="Courier New" w:hint="default"/>
      </w:rPr>
    </w:lvl>
    <w:lvl w:ilvl="2" w:tplc="04090005" w:tentative="1">
      <w:start w:val="1"/>
      <w:numFmt w:val="bullet"/>
      <w:lvlText w:val=""/>
      <w:lvlJc w:val="left"/>
      <w:pPr>
        <w:ind w:left="2664" w:hanging="360"/>
      </w:pPr>
      <w:rPr>
        <w:rFonts w:ascii="Wingdings" w:hAnsi="Wingdings" w:hint="default"/>
      </w:rPr>
    </w:lvl>
    <w:lvl w:ilvl="3" w:tplc="04090001" w:tentative="1">
      <w:start w:val="1"/>
      <w:numFmt w:val="bullet"/>
      <w:lvlText w:val=""/>
      <w:lvlJc w:val="left"/>
      <w:pPr>
        <w:ind w:left="3384" w:hanging="360"/>
      </w:pPr>
      <w:rPr>
        <w:rFonts w:ascii="Symbol" w:hAnsi="Symbol" w:hint="default"/>
      </w:rPr>
    </w:lvl>
    <w:lvl w:ilvl="4" w:tplc="04090003" w:tentative="1">
      <w:start w:val="1"/>
      <w:numFmt w:val="bullet"/>
      <w:lvlText w:val="o"/>
      <w:lvlJc w:val="left"/>
      <w:pPr>
        <w:ind w:left="4104" w:hanging="360"/>
      </w:pPr>
      <w:rPr>
        <w:rFonts w:ascii="Courier New" w:hAnsi="Courier New" w:cs="Courier New" w:hint="default"/>
      </w:rPr>
    </w:lvl>
    <w:lvl w:ilvl="5" w:tplc="04090005" w:tentative="1">
      <w:start w:val="1"/>
      <w:numFmt w:val="bullet"/>
      <w:lvlText w:val=""/>
      <w:lvlJc w:val="left"/>
      <w:pPr>
        <w:ind w:left="4824" w:hanging="360"/>
      </w:pPr>
      <w:rPr>
        <w:rFonts w:ascii="Wingdings" w:hAnsi="Wingdings" w:hint="default"/>
      </w:rPr>
    </w:lvl>
    <w:lvl w:ilvl="6" w:tplc="04090001" w:tentative="1">
      <w:start w:val="1"/>
      <w:numFmt w:val="bullet"/>
      <w:lvlText w:val=""/>
      <w:lvlJc w:val="left"/>
      <w:pPr>
        <w:ind w:left="5544" w:hanging="360"/>
      </w:pPr>
      <w:rPr>
        <w:rFonts w:ascii="Symbol" w:hAnsi="Symbol" w:hint="default"/>
      </w:rPr>
    </w:lvl>
    <w:lvl w:ilvl="7" w:tplc="04090003" w:tentative="1">
      <w:start w:val="1"/>
      <w:numFmt w:val="bullet"/>
      <w:lvlText w:val="o"/>
      <w:lvlJc w:val="left"/>
      <w:pPr>
        <w:ind w:left="6264" w:hanging="360"/>
      </w:pPr>
      <w:rPr>
        <w:rFonts w:ascii="Courier New" w:hAnsi="Courier New" w:cs="Courier New" w:hint="default"/>
      </w:rPr>
    </w:lvl>
    <w:lvl w:ilvl="8" w:tplc="04090005" w:tentative="1">
      <w:start w:val="1"/>
      <w:numFmt w:val="bullet"/>
      <w:lvlText w:val=""/>
      <w:lvlJc w:val="left"/>
      <w:pPr>
        <w:ind w:left="6984" w:hanging="360"/>
      </w:pPr>
      <w:rPr>
        <w:rFonts w:ascii="Wingdings" w:hAnsi="Wingdings" w:hint="default"/>
      </w:rPr>
    </w:lvl>
  </w:abstractNum>
  <w:abstractNum w:abstractNumId="15" w15:restartNumberingAfterBreak="0">
    <w:nsid w:val="3C1E06FD"/>
    <w:multiLevelType w:val="hybridMultilevel"/>
    <w:tmpl w:val="85AEE674"/>
    <w:lvl w:ilvl="0" w:tplc="41EEB738">
      <w:start w:val="1"/>
      <w:numFmt w:val="decimal"/>
      <w:lvlText w:val="%1."/>
      <w:lvlJc w:val="left"/>
      <w:pPr>
        <w:ind w:left="864" w:hanging="360"/>
      </w:pPr>
      <w:rPr>
        <w:rFonts w:hint="default"/>
        <w:b w:val="0"/>
        <w:color w:val="auto"/>
      </w:rPr>
    </w:lvl>
    <w:lvl w:ilvl="1" w:tplc="04090019" w:tentative="1">
      <w:start w:val="1"/>
      <w:numFmt w:val="lowerLetter"/>
      <w:lvlText w:val="%2."/>
      <w:lvlJc w:val="left"/>
      <w:pPr>
        <w:ind w:left="1584" w:hanging="360"/>
      </w:pPr>
    </w:lvl>
    <w:lvl w:ilvl="2" w:tplc="0409001B" w:tentative="1">
      <w:start w:val="1"/>
      <w:numFmt w:val="lowerRoman"/>
      <w:lvlText w:val="%3."/>
      <w:lvlJc w:val="right"/>
      <w:pPr>
        <w:ind w:left="2304" w:hanging="180"/>
      </w:pPr>
    </w:lvl>
    <w:lvl w:ilvl="3" w:tplc="0409000F" w:tentative="1">
      <w:start w:val="1"/>
      <w:numFmt w:val="decimal"/>
      <w:lvlText w:val="%4."/>
      <w:lvlJc w:val="left"/>
      <w:pPr>
        <w:ind w:left="3024" w:hanging="360"/>
      </w:pPr>
    </w:lvl>
    <w:lvl w:ilvl="4" w:tplc="04090019" w:tentative="1">
      <w:start w:val="1"/>
      <w:numFmt w:val="lowerLetter"/>
      <w:lvlText w:val="%5."/>
      <w:lvlJc w:val="left"/>
      <w:pPr>
        <w:ind w:left="3744" w:hanging="360"/>
      </w:pPr>
    </w:lvl>
    <w:lvl w:ilvl="5" w:tplc="0409001B" w:tentative="1">
      <w:start w:val="1"/>
      <w:numFmt w:val="lowerRoman"/>
      <w:lvlText w:val="%6."/>
      <w:lvlJc w:val="right"/>
      <w:pPr>
        <w:ind w:left="4464" w:hanging="180"/>
      </w:pPr>
    </w:lvl>
    <w:lvl w:ilvl="6" w:tplc="0409000F" w:tentative="1">
      <w:start w:val="1"/>
      <w:numFmt w:val="decimal"/>
      <w:lvlText w:val="%7."/>
      <w:lvlJc w:val="left"/>
      <w:pPr>
        <w:ind w:left="5184" w:hanging="360"/>
      </w:pPr>
    </w:lvl>
    <w:lvl w:ilvl="7" w:tplc="04090019" w:tentative="1">
      <w:start w:val="1"/>
      <w:numFmt w:val="lowerLetter"/>
      <w:lvlText w:val="%8."/>
      <w:lvlJc w:val="left"/>
      <w:pPr>
        <w:ind w:left="5904" w:hanging="360"/>
      </w:pPr>
    </w:lvl>
    <w:lvl w:ilvl="8" w:tplc="0409001B" w:tentative="1">
      <w:start w:val="1"/>
      <w:numFmt w:val="lowerRoman"/>
      <w:lvlText w:val="%9."/>
      <w:lvlJc w:val="right"/>
      <w:pPr>
        <w:ind w:left="6624" w:hanging="180"/>
      </w:pPr>
    </w:lvl>
  </w:abstractNum>
  <w:abstractNum w:abstractNumId="16" w15:restartNumberingAfterBreak="0">
    <w:nsid w:val="3CA25F88"/>
    <w:multiLevelType w:val="hybridMultilevel"/>
    <w:tmpl w:val="664E38D4"/>
    <w:lvl w:ilvl="0" w:tplc="04090001">
      <w:start w:val="1"/>
      <w:numFmt w:val="bullet"/>
      <w:lvlText w:val=""/>
      <w:lvlJc w:val="left"/>
      <w:pPr>
        <w:ind w:left="1220" w:hanging="360"/>
      </w:pPr>
      <w:rPr>
        <w:rFonts w:ascii="Symbol" w:hAnsi="Symbol" w:hint="default"/>
      </w:rPr>
    </w:lvl>
    <w:lvl w:ilvl="1" w:tplc="04090003" w:tentative="1">
      <w:start w:val="1"/>
      <w:numFmt w:val="bullet"/>
      <w:lvlText w:val="o"/>
      <w:lvlJc w:val="left"/>
      <w:pPr>
        <w:ind w:left="1940" w:hanging="360"/>
      </w:pPr>
      <w:rPr>
        <w:rFonts w:ascii="Courier New" w:hAnsi="Courier New" w:cs="Courier New" w:hint="default"/>
      </w:rPr>
    </w:lvl>
    <w:lvl w:ilvl="2" w:tplc="04090005" w:tentative="1">
      <w:start w:val="1"/>
      <w:numFmt w:val="bullet"/>
      <w:lvlText w:val=""/>
      <w:lvlJc w:val="left"/>
      <w:pPr>
        <w:ind w:left="2660" w:hanging="360"/>
      </w:pPr>
      <w:rPr>
        <w:rFonts w:ascii="Wingdings" w:hAnsi="Wingdings" w:hint="default"/>
      </w:rPr>
    </w:lvl>
    <w:lvl w:ilvl="3" w:tplc="04090001" w:tentative="1">
      <w:start w:val="1"/>
      <w:numFmt w:val="bullet"/>
      <w:lvlText w:val=""/>
      <w:lvlJc w:val="left"/>
      <w:pPr>
        <w:ind w:left="3380" w:hanging="360"/>
      </w:pPr>
      <w:rPr>
        <w:rFonts w:ascii="Symbol" w:hAnsi="Symbol" w:hint="default"/>
      </w:rPr>
    </w:lvl>
    <w:lvl w:ilvl="4" w:tplc="04090003" w:tentative="1">
      <w:start w:val="1"/>
      <w:numFmt w:val="bullet"/>
      <w:lvlText w:val="o"/>
      <w:lvlJc w:val="left"/>
      <w:pPr>
        <w:ind w:left="4100" w:hanging="360"/>
      </w:pPr>
      <w:rPr>
        <w:rFonts w:ascii="Courier New" w:hAnsi="Courier New" w:cs="Courier New" w:hint="default"/>
      </w:rPr>
    </w:lvl>
    <w:lvl w:ilvl="5" w:tplc="04090005" w:tentative="1">
      <w:start w:val="1"/>
      <w:numFmt w:val="bullet"/>
      <w:lvlText w:val=""/>
      <w:lvlJc w:val="left"/>
      <w:pPr>
        <w:ind w:left="4820" w:hanging="360"/>
      </w:pPr>
      <w:rPr>
        <w:rFonts w:ascii="Wingdings" w:hAnsi="Wingdings" w:hint="default"/>
      </w:rPr>
    </w:lvl>
    <w:lvl w:ilvl="6" w:tplc="04090001" w:tentative="1">
      <w:start w:val="1"/>
      <w:numFmt w:val="bullet"/>
      <w:lvlText w:val=""/>
      <w:lvlJc w:val="left"/>
      <w:pPr>
        <w:ind w:left="5540" w:hanging="360"/>
      </w:pPr>
      <w:rPr>
        <w:rFonts w:ascii="Symbol" w:hAnsi="Symbol" w:hint="default"/>
      </w:rPr>
    </w:lvl>
    <w:lvl w:ilvl="7" w:tplc="04090003" w:tentative="1">
      <w:start w:val="1"/>
      <w:numFmt w:val="bullet"/>
      <w:lvlText w:val="o"/>
      <w:lvlJc w:val="left"/>
      <w:pPr>
        <w:ind w:left="6260" w:hanging="360"/>
      </w:pPr>
      <w:rPr>
        <w:rFonts w:ascii="Courier New" w:hAnsi="Courier New" w:cs="Courier New" w:hint="default"/>
      </w:rPr>
    </w:lvl>
    <w:lvl w:ilvl="8" w:tplc="04090005" w:tentative="1">
      <w:start w:val="1"/>
      <w:numFmt w:val="bullet"/>
      <w:lvlText w:val=""/>
      <w:lvlJc w:val="left"/>
      <w:pPr>
        <w:ind w:left="6980" w:hanging="360"/>
      </w:pPr>
      <w:rPr>
        <w:rFonts w:ascii="Wingdings" w:hAnsi="Wingdings" w:hint="default"/>
      </w:rPr>
    </w:lvl>
  </w:abstractNum>
  <w:abstractNum w:abstractNumId="17" w15:restartNumberingAfterBreak="0">
    <w:nsid w:val="3D0356C1"/>
    <w:multiLevelType w:val="hybridMultilevel"/>
    <w:tmpl w:val="ED0A3B12"/>
    <w:lvl w:ilvl="0" w:tplc="04090001">
      <w:start w:val="1"/>
      <w:numFmt w:val="bullet"/>
      <w:lvlText w:val=""/>
      <w:lvlJc w:val="left"/>
      <w:pPr>
        <w:ind w:left="1282" w:hanging="360"/>
      </w:pPr>
      <w:rPr>
        <w:rFonts w:ascii="Symbol" w:hAnsi="Symbol" w:hint="default"/>
      </w:rPr>
    </w:lvl>
    <w:lvl w:ilvl="1" w:tplc="04090003">
      <w:start w:val="1"/>
      <w:numFmt w:val="bullet"/>
      <w:lvlText w:val="o"/>
      <w:lvlJc w:val="left"/>
      <w:pPr>
        <w:ind w:left="2002" w:hanging="360"/>
      </w:pPr>
      <w:rPr>
        <w:rFonts w:ascii="Courier New" w:hAnsi="Courier New" w:cs="Courier New" w:hint="default"/>
      </w:rPr>
    </w:lvl>
    <w:lvl w:ilvl="2" w:tplc="04090005" w:tentative="1">
      <w:start w:val="1"/>
      <w:numFmt w:val="bullet"/>
      <w:lvlText w:val=""/>
      <w:lvlJc w:val="left"/>
      <w:pPr>
        <w:ind w:left="2722" w:hanging="360"/>
      </w:pPr>
      <w:rPr>
        <w:rFonts w:ascii="Wingdings" w:hAnsi="Wingdings" w:hint="default"/>
      </w:rPr>
    </w:lvl>
    <w:lvl w:ilvl="3" w:tplc="04090001" w:tentative="1">
      <w:start w:val="1"/>
      <w:numFmt w:val="bullet"/>
      <w:lvlText w:val=""/>
      <w:lvlJc w:val="left"/>
      <w:pPr>
        <w:ind w:left="3442" w:hanging="360"/>
      </w:pPr>
      <w:rPr>
        <w:rFonts w:ascii="Symbol" w:hAnsi="Symbol" w:hint="default"/>
      </w:rPr>
    </w:lvl>
    <w:lvl w:ilvl="4" w:tplc="04090003" w:tentative="1">
      <w:start w:val="1"/>
      <w:numFmt w:val="bullet"/>
      <w:lvlText w:val="o"/>
      <w:lvlJc w:val="left"/>
      <w:pPr>
        <w:ind w:left="4162" w:hanging="360"/>
      </w:pPr>
      <w:rPr>
        <w:rFonts w:ascii="Courier New" w:hAnsi="Courier New" w:cs="Courier New" w:hint="default"/>
      </w:rPr>
    </w:lvl>
    <w:lvl w:ilvl="5" w:tplc="04090005" w:tentative="1">
      <w:start w:val="1"/>
      <w:numFmt w:val="bullet"/>
      <w:lvlText w:val=""/>
      <w:lvlJc w:val="left"/>
      <w:pPr>
        <w:ind w:left="4882" w:hanging="360"/>
      </w:pPr>
      <w:rPr>
        <w:rFonts w:ascii="Wingdings" w:hAnsi="Wingdings" w:hint="default"/>
      </w:rPr>
    </w:lvl>
    <w:lvl w:ilvl="6" w:tplc="04090001" w:tentative="1">
      <w:start w:val="1"/>
      <w:numFmt w:val="bullet"/>
      <w:lvlText w:val=""/>
      <w:lvlJc w:val="left"/>
      <w:pPr>
        <w:ind w:left="5602" w:hanging="360"/>
      </w:pPr>
      <w:rPr>
        <w:rFonts w:ascii="Symbol" w:hAnsi="Symbol" w:hint="default"/>
      </w:rPr>
    </w:lvl>
    <w:lvl w:ilvl="7" w:tplc="04090003" w:tentative="1">
      <w:start w:val="1"/>
      <w:numFmt w:val="bullet"/>
      <w:lvlText w:val="o"/>
      <w:lvlJc w:val="left"/>
      <w:pPr>
        <w:ind w:left="6322" w:hanging="360"/>
      </w:pPr>
      <w:rPr>
        <w:rFonts w:ascii="Courier New" w:hAnsi="Courier New" w:cs="Courier New" w:hint="default"/>
      </w:rPr>
    </w:lvl>
    <w:lvl w:ilvl="8" w:tplc="04090005" w:tentative="1">
      <w:start w:val="1"/>
      <w:numFmt w:val="bullet"/>
      <w:lvlText w:val=""/>
      <w:lvlJc w:val="left"/>
      <w:pPr>
        <w:ind w:left="7042" w:hanging="360"/>
      </w:pPr>
      <w:rPr>
        <w:rFonts w:ascii="Wingdings" w:hAnsi="Wingdings" w:hint="default"/>
      </w:rPr>
    </w:lvl>
  </w:abstractNum>
  <w:abstractNum w:abstractNumId="18" w15:restartNumberingAfterBreak="0">
    <w:nsid w:val="433469A7"/>
    <w:multiLevelType w:val="hybridMultilevel"/>
    <w:tmpl w:val="DA74517C"/>
    <w:lvl w:ilvl="0" w:tplc="1A2EBFF4">
      <w:start w:val="1"/>
      <w:numFmt w:val="bullet"/>
      <w:lvlText w:val=""/>
      <w:lvlJc w:val="left"/>
      <w:pPr>
        <w:ind w:left="1224" w:hanging="360"/>
      </w:pPr>
      <w:rPr>
        <w:rFonts w:ascii="Symbol" w:hAnsi="Symbol" w:hint="default"/>
        <w:color w:val="auto"/>
      </w:rPr>
    </w:lvl>
    <w:lvl w:ilvl="1" w:tplc="04090003" w:tentative="1">
      <w:start w:val="1"/>
      <w:numFmt w:val="bullet"/>
      <w:lvlText w:val="o"/>
      <w:lvlJc w:val="left"/>
      <w:pPr>
        <w:ind w:left="1944" w:hanging="360"/>
      </w:pPr>
      <w:rPr>
        <w:rFonts w:ascii="Courier New" w:hAnsi="Courier New" w:cs="Courier New" w:hint="default"/>
      </w:rPr>
    </w:lvl>
    <w:lvl w:ilvl="2" w:tplc="04090005" w:tentative="1">
      <w:start w:val="1"/>
      <w:numFmt w:val="bullet"/>
      <w:lvlText w:val=""/>
      <w:lvlJc w:val="left"/>
      <w:pPr>
        <w:ind w:left="2664" w:hanging="360"/>
      </w:pPr>
      <w:rPr>
        <w:rFonts w:ascii="Wingdings" w:hAnsi="Wingdings" w:hint="default"/>
      </w:rPr>
    </w:lvl>
    <w:lvl w:ilvl="3" w:tplc="04090001" w:tentative="1">
      <w:start w:val="1"/>
      <w:numFmt w:val="bullet"/>
      <w:lvlText w:val=""/>
      <w:lvlJc w:val="left"/>
      <w:pPr>
        <w:ind w:left="3384" w:hanging="360"/>
      </w:pPr>
      <w:rPr>
        <w:rFonts w:ascii="Symbol" w:hAnsi="Symbol" w:hint="default"/>
      </w:rPr>
    </w:lvl>
    <w:lvl w:ilvl="4" w:tplc="04090003" w:tentative="1">
      <w:start w:val="1"/>
      <w:numFmt w:val="bullet"/>
      <w:lvlText w:val="o"/>
      <w:lvlJc w:val="left"/>
      <w:pPr>
        <w:ind w:left="4104" w:hanging="360"/>
      </w:pPr>
      <w:rPr>
        <w:rFonts w:ascii="Courier New" w:hAnsi="Courier New" w:cs="Courier New" w:hint="default"/>
      </w:rPr>
    </w:lvl>
    <w:lvl w:ilvl="5" w:tplc="04090005" w:tentative="1">
      <w:start w:val="1"/>
      <w:numFmt w:val="bullet"/>
      <w:lvlText w:val=""/>
      <w:lvlJc w:val="left"/>
      <w:pPr>
        <w:ind w:left="4824" w:hanging="360"/>
      </w:pPr>
      <w:rPr>
        <w:rFonts w:ascii="Wingdings" w:hAnsi="Wingdings" w:hint="default"/>
      </w:rPr>
    </w:lvl>
    <w:lvl w:ilvl="6" w:tplc="04090001" w:tentative="1">
      <w:start w:val="1"/>
      <w:numFmt w:val="bullet"/>
      <w:lvlText w:val=""/>
      <w:lvlJc w:val="left"/>
      <w:pPr>
        <w:ind w:left="5544" w:hanging="360"/>
      </w:pPr>
      <w:rPr>
        <w:rFonts w:ascii="Symbol" w:hAnsi="Symbol" w:hint="default"/>
      </w:rPr>
    </w:lvl>
    <w:lvl w:ilvl="7" w:tplc="04090003" w:tentative="1">
      <w:start w:val="1"/>
      <w:numFmt w:val="bullet"/>
      <w:lvlText w:val="o"/>
      <w:lvlJc w:val="left"/>
      <w:pPr>
        <w:ind w:left="6264" w:hanging="360"/>
      </w:pPr>
      <w:rPr>
        <w:rFonts w:ascii="Courier New" w:hAnsi="Courier New" w:cs="Courier New" w:hint="default"/>
      </w:rPr>
    </w:lvl>
    <w:lvl w:ilvl="8" w:tplc="04090005" w:tentative="1">
      <w:start w:val="1"/>
      <w:numFmt w:val="bullet"/>
      <w:lvlText w:val=""/>
      <w:lvlJc w:val="left"/>
      <w:pPr>
        <w:ind w:left="6984" w:hanging="360"/>
      </w:pPr>
      <w:rPr>
        <w:rFonts w:ascii="Wingdings" w:hAnsi="Wingdings" w:hint="default"/>
      </w:rPr>
    </w:lvl>
  </w:abstractNum>
  <w:abstractNum w:abstractNumId="19" w15:restartNumberingAfterBreak="0">
    <w:nsid w:val="467B16FC"/>
    <w:multiLevelType w:val="hybridMultilevel"/>
    <w:tmpl w:val="118EE71A"/>
    <w:lvl w:ilvl="0" w:tplc="1A2EBFF4">
      <w:start w:val="1"/>
      <w:numFmt w:val="bullet"/>
      <w:lvlText w:val=""/>
      <w:lvlJc w:val="left"/>
      <w:pPr>
        <w:ind w:left="1224" w:hanging="360"/>
      </w:pPr>
      <w:rPr>
        <w:rFonts w:ascii="Symbol" w:hAnsi="Symbol" w:hint="default"/>
        <w:color w:val="auto"/>
      </w:rPr>
    </w:lvl>
    <w:lvl w:ilvl="1" w:tplc="04090003" w:tentative="1">
      <w:start w:val="1"/>
      <w:numFmt w:val="bullet"/>
      <w:lvlText w:val="o"/>
      <w:lvlJc w:val="left"/>
      <w:pPr>
        <w:ind w:left="1944" w:hanging="360"/>
      </w:pPr>
      <w:rPr>
        <w:rFonts w:ascii="Courier New" w:hAnsi="Courier New" w:cs="Courier New" w:hint="default"/>
      </w:rPr>
    </w:lvl>
    <w:lvl w:ilvl="2" w:tplc="04090005" w:tentative="1">
      <w:start w:val="1"/>
      <w:numFmt w:val="bullet"/>
      <w:lvlText w:val=""/>
      <w:lvlJc w:val="left"/>
      <w:pPr>
        <w:ind w:left="2664" w:hanging="360"/>
      </w:pPr>
      <w:rPr>
        <w:rFonts w:ascii="Wingdings" w:hAnsi="Wingdings" w:hint="default"/>
      </w:rPr>
    </w:lvl>
    <w:lvl w:ilvl="3" w:tplc="04090001" w:tentative="1">
      <w:start w:val="1"/>
      <w:numFmt w:val="bullet"/>
      <w:lvlText w:val=""/>
      <w:lvlJc w:val="left"/>
      <w:pPr>
        <w:ind w:left="3384" w:hanging="360"/>
      </w:pPr>
      <w:rPr>
        <w:rFonts w:ascii="Symbol" w:hAnsi="Symbol" w:hint="default"/>
      </w:rPr>
    </w:lvl>
    <w:lvl w:ilvl="4" w:tplc="04090003" w:tentative="1">
      <w:start w:val="1"/>
      <w:numFmt w:val="bullet"/>
      <w:lvlText w:val="o"/>
      <w:lvlJc w:val="left"/>
      <w:pPr>
        <w:ind w:left="4104" w:hanging="360"/>
      </w:pPr>
      <w:rPr>
        <w:rFonts w:ascii="Courier New" w:hAnsi="Courier New" w:cs="Courier New" w:hint="default"/>
      </w:rPr>
    </w:lvl>
    <w:lvl w:ilvl="5" w:tplc="04090005" w:tentative="1">
      <w:start w:val="1"/>
      <w:numFmt w:val="bullet"/>
      <w:lvlText w:val=""/>
      <w:lvlJc w:val="left"/>
      <w:pPr>
        <w:ind w:left="4824" w:hanging="360"/>
      </w:pPr>
      <w:rPr>
        <w:rFonts w:ascii="Wingdings" w:hAnsi="Wingdings" w:hint="default"/>
      </w:rPr>
    </w:lvl>
    <w:lvl w:ilvl="6" w:tplc="04090001" w:tentative="1">
      <w:start w:val="1"/>
      <w:numFmt w:val="bullet"/>
      <w:lvlText w:val=""/>
      <w:lvlJc w:val="left"/>
      <w:pPr>
        <w:ind w:left="5544" w:hanging="360"/>
      </w:pPr>
      <w:rPr>
        <w:rFonts w:ascii="Symbol" w:hAnsi="Symbol" w:hint="default"/>
      </w:rPr>
    </w:lvl>
    <w:lvl w:ilvl="7" w:tplc="04090003" w:tentative="1">
      <w:start w:val="1"/>
      <w:numFmt w:val="bullet"/>
      <w:lvlText w:val="o"/>
      <w:lvlJc w:val="left"/>
      <w:pPr>
        <w:ind w:left="6264" w:hanging="360"/>
      </w:pPr>
      <w:rPr>
        <w:rFonts w:ascii="Courier New" w:hAnsi="Courier New" w:cs="Courier New" w:hint="default"/>
      </w:rPr>
    </w:lvl>
    <w:lvl w:ilvl="8" w:tplc="04090005" w:tentative="1">
      <w:start w:val="1"/>
      <w:numFmt w:val="bullet"/>
      <w:lvlText w:val=""/>
      <w:lvlJc w:val="left"/>
      <w:pPr>
        <w:ind w:left="6984" w:hanging="360"/>
      </w:pPr>
      <w:rPr>
        <w:rFonts w:ascii="Wingdings" w:hAnsi="Wingdings" w:hint="default"/>
      </w:rPr>
    </w:lvl>
  </w:abstractNum>
  <w:abstractNum w:abstractNumId="20" w15:restartNumberingAfterBreak="0">
    <w:nsid w:val="48732EC1"/>
    <w:multiLevelType w:val="hybridMultilevel"/>
    <w:tmpl w:val="CB52A2F2"/>
    <w:lvl w:ilvl="0" w:tplc="04090001">
      <w:start w:val="1"/>
      <w:numFmt w:val="bullet"/>
      <w:lvlText w:val=""/>
      <w:lvlJc w:val="left"/>
      <w:pPr>
        <w:ind w:left="1220" w:hanging="360"/>
      </w:pPr>
      <w:rPr>
        <w:rFonts w:ascii="Symbol" w:hAnsi="Symbol" w:hint="default"/>
      </w:rPr>
    </w:lvl>
    <w:lvl w:ilvl="1" w:tplc="04090003" w:tentative="1">
      <w:start w:val="1"/>
      <w:numFmt w:val="bullet"/>
      <w:lvlText w:val="o"/>
      <w:lvlJc w:val="left"/>
      <w:pPr>
        <w:ind w:left="1940" w:hanging="360"/>
      </w:pPr>
      <w:rPr>
        <w:rFonts w:ascii="Courier New" w:hAnsi="Courier New" w:cs="Courier New" w:hint="default"/>
      </w:rPr>
    </w:lvl>
    <w:lvl w:ilvl="2" w:tplc="04090005" w:tentative="1">
      <w:start w:val="1"/>
      <w:numFmt w:val="bullet"/>
      <w:lvlText w:val=""/>
      <w:lvlJc w:val="left"/>
      <w:pPr>
        <w:ind w:left="2660" w:hanging="360"/>
      </w:pPr>
      <w:rPr>
        <w:rFonts w:ascii="Wingdings" w:hAnsi="Wingdings" w:hint="default"/>
      </w:rPr>
    </w:lvl>
    <w:lvl w:ilvl="3" w:tplc="04090001" w:tentative="1">
      <w:start w:val="1"/>
      <w:numFmt w:val="bullet"/>
      <w:lvlText w:val=""/>
      <w:lvlJc w:val="left"/>
      <w:pPr>
        <w:ind w:left="3380" w:hanging="360"/>
      </w:pPr>
      <w:rPr>
        <w:rFonts w:ascii="Symbol" w:hAnsi="Symbol" w:hint="default"/>
      </w:rPr>
    </w:lvl>
    <w:lvl w:ilvl="4" w:tplc="04090003" w:tentative="1">
      <w:start w:val="1"/>
      <w:numFmt w:val="bullet"/>
      <w:lvlText w:val="o"/>
      <w:lvlJc w:val="left"/>
      <w:pPr>
        <w:ind w:left="4100" w:hanging="360"/>
      </w:pPr>
      <w:rPr>
        <w:rFonts w:ascii="Courier New" w:hAnsi="Courier New" w:cs="Courier New" w:hint="default"/>
      </w:rPr>
    </w:lvl>
    <w:lvl w:ilvl="5" w:tplc="04090005" w:tentative="1">
      <w:start w:val="1"/>
      <w:numFmt w:val="bullet"/>
      <w:lvlText w:val=""/>
      <w:lvlJc w:val="left"/>
      <w:pPr>
        <w:ind w:left="4820" w:hanging="360"/>
      </w:pPr>
      <w:rPr>
        <w:rFonts w:ascii="Wingdings" w:hAnsi="Wingdings" w:hint="default"/>
      </w:rPr>
    </w:lvl>
    <w:lvl w:ilvl="6" w:tplc="04090001" w:tentative="1">
      <w:start w:val="1"/>
      <w:numFmt w:val="bullet"/>
      <w:lvlText w:val=""/>
      <w:lvlJc w:val="left"/>
      <w:pPr>
        <w:ind w:left="5540" w:hanging="360"/>
      </w:pPr>
      <w:rPr>
        <w:rFonts w:ascii="Symbol" w:hAnsi="Symbol" w:hint="default"/>
      </w:rPr>
    </w:lvl>
    <w:lvl w:ilvl="7" w:tplc="04090003" w:tentative="1">
      <w:start w:val="1"/>
      <w:numFmt w:val="bullet"/>
      <w:lvlText w:val="o"/>
      <w:lvlJc w:val="left"/>
      <w:pPr>
        <w:ind w:left="6260" w:hanging="360"/>
      </w:pPr>
      <w:rPr>
        <w:rFonts w:ascii="Courier New" w:hAnsi="Courier New" w:cs="Courier New" w:hint="default"/>
      </w:rPr>
    </w:lvl>
    <w:lvl w:ilvl="8" w:tplc="04090005" w:tentative="1">
      <w:start w:val="1"/>
      <w:numFmt w:val="bullet"/>
      <w:lvlText w:val=""/>
      <w:lvlJc w:val="left"/>
      <w:pPr>
        <w:ind w:left="6980" w:hanging="360"/>
      </w:pPr>
      <w:rPr>
        <w:rFonts w:ascii="Wingdings" w:hAnsi="Wingdings" w:hint="default"/>
      </w:rPr>
    </w:lvl>
  </w:abstractNum>
  <w:abstractNum w:abstractNumId="21" w15:restartNumberingAfterBreak="0">
    <w:nsid w:val="56D73F1C"/>
    <w:multiLevelType w:val="hybridMultilevel"/>
    <w:tmpl w:val="2C122718"/>
    <w:lvl w:ilvl="0" w:tplc="138E8892">
      <w:start w:val="1"/>
      <w:numFmt w:val="bullet"/>
      <w:lvlText w:val=""/>
      <w:lvlJc w:val="left"/>
      <w:pPr>
        <w:ind w:left="1224" w:hanging="360"/>
      </w:pPr>
      <w:rPr>
        <w:rFonts w:ascii="Symbol" w:hAnsi="Symbol" w:hint="default"/>
        <w:color w:val="auto"/>
      </w:rPr>
    </w:lvl>
    <w:lvl w:ilvl="1" w:tplc="04090003" w:tentative="1">
      <w:start w:val="1"/>
      <w:numFmt w:val="bullet"/>
      <w:lvlText w:val="o"/>
      <w:lvlJc w:val="left"/>
      <w:pPr>
        <w:ind w:left="1944" w:hanging="360"/>
      </w:pPr>
      <w:rPr>
        <w:rFonts w:ascii="Courier New" w:hAnsi="Courier New" w:cs="Courier New" w:hint="default"/>
      </w:rPr>
    </w:lvl>
    <w:lvl w:ilvl="2" w:tplc="04090005" w:tentative="1">
      <w:start w:val="1"/>
      <w:numFmt w:val="bullet"/>
      <w:lvlText w:val=""/>
      <w:lvlJc w:val="left"/>
      <w:pPr>
        <w:ind w:left="2664" w:hanging="360"/>
      </w:pPr>
      <w:rPr>
        <w:rFonts w:ascii="Wingdings" w:hAnsi="Wingdings" w:hint="default"/>
      </w:rPr>
    </w:lvl>
    <w:lvl w:ilvl="3" w:tplc="04090001" w:tentative="1">
      <w:start w:val="1"/>
      <w:numFmt w:val="bullet"/>
      <w:lvlText w:val=""/>
      <w:lvlJc w:val="left"/>
      <w:pPr>
        <w:ind w:left="3384" w:hanging="360"/>
      </w:pPr>
      <w:rPr>
        <w:rFonts w:ascii="Symbol" w:hAnsi="Symbol" w:hint="default"/>
      </w:rPr>
    </w:lvl>
    <w:lvl w:ilvl="4" w:tplc="04090003" w:tentative="1">
      <w:start w:val="1"/>
      <w:numFmt w:val="bullet"/>
      <w:lvlText w:val="o"/>
      <w:lvlJc w:val="left"/>
      <w:pPr>
        <w:ind w:left="4104" w:hanging="360"/>
      </w:pPr>
      <w:rPr>
        <w:rFonts w:ascii="Courier New" w:hAnsi="Courier New" w:cs="Courier New" w:hint="default"/>
      </w:rPr>
    </w:lvl>
    <w:lvl w:ilvl="5" w:tplc="04090005" w:tentative="1">
      <w:start w:val="1"/>
      <w:numFmt w:val="bullet"/>
      <w:lvlText w:val=""/>
      <w:lvlJc w:val="left"/>
      <w:pPr>
        <w:ind w:left="4824" w:hanging="360"/>
      </w:pPr>
      <w:rPr>
        <w:rFonts w:ascii="Wingdings" w:hAnsi="Wingdings" w:hint="default"/>
      </w:rPr>
    </w:lvl>
    <w:lvl w:ilvl="6" w:tplc="04090001" w:tentative="1">
      <w:start w:val="1"/>
      <w:numFmt w:val="bullet"/>
      <w:lvlText w:val=""/>
      <w:lvlJc w:val="left"/>
      <w:pPr>
        <w:ind w:left="5544" w:hanging="360"/>
      </w:pPr>
      <w:rPr>
        <w:rFonts w:ascii="Symbol" w:hAnsi="Symbol" w:hint="default"/>
      </w:rPr>
    </w:lvl>
    <w:lvl w:ilvl="7" w:tplc="04090003" w:tentative="1">
      <w:start w:val="1"/>
      <w:numFmt w:val="bullet"/>
      <w:lvlText w:val="o"/>
      <w:lvlJc w:val="left"/>
      <w:pPr>
        <w:ind w:left="6264" w:hanging="360"/>
      </w:pPr>
      <w:rPr>
        <w:rFonts w:ascii="Courier New" w:hAnsi="Courier New" w:cs="Courier New" w:hint="default"/>
      </w:rPr>
    </w:lvl>
    <w:lvl w:ilvl="8" w:tplc="04090005" w:tentative="1">
      <w:start w:val="1"/>
      <w:numFmt w:val="bullet"/>
      <w:lvlText w:val=""/>
      <w:lvlJc w:val="left"/>
      <w:pPr>
        <w:ind w:left="6984" w:hanging="360"/>
      </w:pPr>
      <w:rPr>
        <w:rFonts w:ascii="Wingdings" w:hAnsi="Wingdings" w:hint="default"/>
      </w:rPr>
    </w:lvl>
  </w:abstractNum>
  <w:abstractNum w:abstractNumId="22" w15:restartNumberingAfterBreak="0">
    <w:nsid w:val="595A197B"/>
    <w:multiLevelType w:val="hybridMultilevel"/>
    <w:tmpl w:val="1B9C78B0"/>
    <w:lvl w:ilvl="0" w:tplc="1A2EBFF4">
      <w:start w:val="1"/>
      <w:numFmt w:val="bullet"/>
      <w:lvlText w:val=""/>
      <w:lvlJc w:val="left"/>
      <w:pPr>
        <w:ind w:left="500" w:hanging="360"/>
      </w:pPr>
      <w:rPr>
        <w:rFonts w:ascii="Symbol" w:hAnsi="Symbol" w:hint="default"/>
        <w:color w:val="auto"/>
        <w:w w:val="100"/>
        <w:lang w:val="en-US" w:eastAsia="en-US" w:bidi="ar-SA"/>
      </w:rPr>
    </w:lvl>
    <w:lvl w:ilvl="1" w:tplc="EB3C1992">
      <w:numFmt w:val="bullet"/>
      <w:lvlText w:val="○"/>
      <w:lvlJc w:val="left"/>
      <w:pPr>
        <w:ind w:left="831" w:hanging="360"/>
      </w:pPr>
      <w:rPr>
        <w:rFonts w:hint="default"/>
        <w:w w:val="100"/>
        <w:lang w:val="en-US" w:eastAsia="en-US" w:bidi="ar-SA"/>
      </w:rPr>
    </w:lvl>
    <w:lvl w:ilvl="2" w:tplc="75CA4920">
      <w:numFmt w:val="bullet"/>
      <w:lvlText w:val="■"/>
      <w:lvlJc w:val="left"/>
      <w:pPr>
        <w:ind w:left="1220" w:hanging="360"/>
      </w:pPr>
      <w:rPr>
        <w:rFonts w:hint="default"/>
        <w:w w:val="100"/>
        <w:lang w:val="en-US" w:eastAsia="en-US" w:bidi="ar-SA"/>
      </w:rPr>
    </w:lvl>
    <w:lvl w:ilvl="3" w:tplc="E1505E52">
      <w:numFmt w:val="bullet"/>
      <w:lvlText w:val="•"/>
      <w:lvlJc w:val="left"/>
      <w:pPr>
        <w:ind w:left="1220" w:hanging="360"/>
      </w:pPr>
      <w:rPr>
        <w:rFonts w:hint="default"/>
        <w:lang w:val="en-US" w:eastAsia="en-US" w:bidi="ar-SA"/>
      </w:rPr>
    </w:lvl>
    <w:lvl w:ilvl="4" w:tplc="036A5DAE">
      <w:numFmt w:val="bullet"/>
      <w:lvlText w:val="•"/>
      <w:lvlJc w:val="left"/>
      <w:pPr>
        <w:ind w:left="3245" w:hanging="360"/>
      </w:pPr>
      <w:rPr>
        <w:rFonts w:hint="default"/>
        <w:lang w:val="en-US" w:eastAsia="en-US" w:bidi="ar-SA"/>
      </w:rPr>
    </w:lvl>
    <w:lvl w:ilvl="5" w:tplc="6D56D860">
      <w:numFmt w:val="bullet"/>
      <w:lvlText w:val="•"/>
      <w:lvlJc w:val="left"/>
      <w:pPr>
        <w:ind w:left="5271" w:hanging="360"/>
      </w:pPr>
      <w:rPr>
        <w:rFonts w:hint="default"/>
        <w:lang w:val="en-US" w:eastAsia="en-US" w:bidi="ar-SA"/>
      </w:rPr>
    </w:lvl>
    <w:lvl w:ilvl="6" w:tplc="8604E3F2">
      <w:numFmt w:val="bullet"/>
      <w:lvlText w:val="•"/>
      <w:lvlJc w:val="left"/>
      <w:pPr>
        <w:ind w:left="7297" w:hanging="360"/>
      </w:pPr>
      <w:rPr>
        <w:rFonts w:hint="default"/>
        <w:lang w:val="en-US" w:eastAsia="en-US" w:bidi="ar-SA"/>
      </w:rPr>
    </w:lvl>
    <w:lvl w:ilvl="7" w:tplc="54B03E8E">
      <w:numFmt w:val="bullet"/>
      <w:lvlText w:val="•"/>
      <w:lvlJc w:val="left"/>
      <w:pPr>
        <w:ind w:left="9322" w:hanging="360"/>
      </w:pPr>
      <w:rPr>
        <w:rFonts w:hint="default"/>
        <w:lang w:val="en-US" w:eastAsia="en-US" w:bidi="ar-SA"/>
      </w:rPr>
    </w:lvl>
    <w:lvl w:ilvl="8" w:tplc="5D586BF8">
      <w:numFmt w:val="bullet"/>
      <w:lvlText w:val="•"/>
      <w:lvlJc w:val="left"/>
      <w:pPr>
        <w:ind w:left="11348" w:hanging="360"/>
      </w:pPr>
      <w:rPr>
        <w:rFonts w:hint="default"/>
        <w:lang w:val="en-US" w:eastAsia="en-US" w:bidi="ar-SA"/>
      </w:rPr>
    </w:lvl>
  </w:abstractNum>
  <w:abstractNum w:abstractNumId="23" w15:restartNumberingAfterBreak="0">
    <w:nsid w:val="59DA3F65"/>
    <w:multiLevelType w:val="hybridMultilevel"/>
    <w:tmpl w:val="DDCC7178"/>
    <w:lvl w:ilvl="0" w:tplc="A6709E78">
      <w:start w:val="1"/>
      <w:numFmt w:val="decimal"/>
      <w:lvlText w:val="%1."/>
      <w:lvlJc w:val="left"/>
      <w:pPr>
        <w:ind w:left="864" w:hanging="360"/>
      </w:pPr>
      <w:rPr>
        <w:rFonts w:hint="default"/>
      </w:rPr>
    </w:lvl>
    <w:lvl w:ilvl="1" w:tplc="04090019">
      <w:start w:val="1"/>
      <w:numFmt w:val="lowerLetter"/>
      <w:lvlText w:val="%2."/>
      <w:lvlJc w:val="left"/>
      <w:pPr>
        <w:ind w:left="1584" w:hanging="360"/>
      </w:pPr>
    </w:lvl>
    <w:lvl w:ilvl="2" w:tplc="0409001B" w:tentative="1">
      <w:start w:val="1"/>
      <w:numFmt w:val="lowerRoman"/>
      <w:lvlText w:val="%3."/>
      <w:lvlJc w:val="right"/>
      <w:pPr>
        <w:ind w:left="2304" w:hanging="180"/>
      </w:pPr>
    </w:lvl>
    <w:lvl w:ilvl="3" w:tplc="0409000F" w:tentative="1">
      <w:start w:val="1"/>
      <w:numFmt w:val="decimal"/>
      <w:lvlText w:val="%4."/>
      <w:lvlJc w:val="left"/>
      <w:pPr>
        <w:ind w:left="3024" w:hanging="360"/>
      </w:pPr>
    </w:lvl>
    <w:lvl w:ilvl="4" w:tplc="04090019" w:tentative="1">
      <w:start w:val="1"/>
      <w:numFmt w:val="lowerLetter"/>
      <w:lvlText w:val="%5."/>
      <w:lvlJc w:val="left"/>
      <w:pPr>
        <w:ind w:left="3744" w:hanging="360"/>
      </w:pPr>
    </w:lvl>
    <w:lvl w:ilvl="5" w:tplc="0409001B" w:tentative="1">
      <w:start w:val="1"/>
      <w:numFmt w:val="lowerRoman"/>
      <w:lvlText w:val="%6."/>
      <w:lvlJc w:val="right"/>
      <w:pPr>
        <w:ind w:left="4464" w:hanging="180"/>
      </w:pPr>
    </w:lvl>
    <w:lvl w:ilvl="6" w:tplc="0409000F" w:tentative="1">
      <w:start w:val="1"/>
      <w:numFmt w:val="decimal"/>
      <w:lvlText w:val="%7."/>
      <w:lvlJc w:val="left"/>
      <w:pPr>
        <w:ind w:left="5184" w:hanging="360"/>
      </w:pPr>
    </w:lvl>
    <w:lvl w:ilvl="7" w:tplc="04090019" w:tentative="1">
      <w:start w:val="1"/>
      <w:numFmt w:val="lowerLetter"/>
      <w:lvlText w:val="%8."/>
      <w:lvlJc w:val="left"/>
      <w:pPr>
        <w:ind w:left="5904" w:hanging="360"/>
      </w:pPr>
    </w:lvl>
    <w:lvl w:ilvl="8" w:tplc="0409001B" w:tentative="1">
      <w:start w:val="1"/>
      <w:numFmt w:val="lowerRoman"/>
      <w:lvlText w:val="%9."/>
      <w:lvlJc w:val="right"/>
      <w:pPr>
        <w:ind w:left="6624" w:hanging="180"/>
      </w:pPr>
    </w:lvl>
  </w:abstractNum>
  <w:abstractNum w:abstractNumId="24" w15:restartNumberingAfterBreak="0">
    <w:nsid w:val="5C347124"/>
    <w:multiLevelType w:val="hybridMultilevel"/>
    <w:tmpl w:val="C1F8F7D8"/>
    <w:lvl w:ilvl="0" w:tplc="EAE62F8A">
      <w:start w:val="1"/>
      <w:numFmt w:val="bullet"/>
      <w:lvlText w:val=""/>
      <w:lvlJc w:val="left"/>
      <w:pPr>
        <w:ind w:left="864" w:hanging="360"/>
      </w:pPr>
      <w:rPr>
        <w:rFonts w:ascii="Symbol" w:hAnsi="Symbol" w:hint="default"/>
        <w:color w:val="auto"/>
      </w:rPr>
    </w:lvl>
    <w:lvl w:ilvl="1" w:tplc="A768E8E8">
      <w:start w:val="1"/>
      <w:numFmt w:val="bullet"/>
      <w:lvlText w:val="o"/>
      <w:lvlJc w:val="left"/>
      <w:pPr>
        <w:ind w:left="1440" w:hanging="360"/>
      </w:pPr>
      <w:rPr>
        <w:rFonts w:ascii="Courier New" w:hAnsi="Courier New" w:cs="Courier New" w:hint="default"/>
        <w:color w:val="auto"/>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5FF202F5"/>
    <w:multiLevelType w:val="hybridMultilevel"/>
    <w:tmpl w:val="4B0A2B42"/>
    <w:lvl w:ilvl="0" w:tplc="1A2EBFF4">
      <w:start w:val="1"/>
      <w:numFmt w:val="bullet"/>
      <w:lvlText w:val=""/>
      <w:lvlJc w:val="left"/>
      <w:pPr>
        <w:ind w:left="860" w:hanging="360"/>
      </w:pPr>
      <w:rPr>
        <w:rFonts w:ascii="Symbol" w:hAnsi="Symbol" w:hint="default"/>
        <w:color w:val="auto"/>
      </w:rPr>
    </w:lvl>
    <w:lvl w:ilvl="1" w:tplc="04090003" w:tentative="1">
      <w:start w:val="1"/>
      <w:numFmt w:val="bullet"/>
      <w:lvlText w:val="o"/>
      <w:lvlJc w:val="left"/>
      <w:pPr>
        <w:ind w:left="1580" w:hanging="360"/>
      </w:pPr>
      <w:rPr>
        <w:rFonts w:ascii="Courier New" w:hAnsi="Courier New" w:cs="Courier New" w:hint="default"/>
      </w:rPr>
    </w:lvl>
    <w:lvl w:ilvl="2" w:tplc="04090005" w:tentative="1">
      <w:start w:val="1"/>
      <w:numFmt w:val="bullet"/>
      <w:lvlText w:val=""/>
      <w:lvlJc w:val="left"/>
      <w:pPr>
        <w:ind w:left="2300" w:hanging="360"/>
      </w:pPr>
      <w:rPr>
        <w:rFonts w:ascii="Wingdings" w:hAnsi="Wingdings" w:hint="default"/>
      </w:rPr>
    </w:lvl>
    <w:lvl w:ilvl="3" w:tplc="04090001" w:tentative="1">
      <w:start w:val="1"/>
      <w:numFmt w:val="bullet"/>
      <w:lvlText w:val=""/>
      <w:lvlJc w:val="left"/>
      <w:pPr>
        <w:ind w:left="3020" w:hanging="360"/>
      </w:pPr>
      <w:rPr>
        <w:rFonts w:ascii="Symbol" w:hAnsi="Symbol" w:hint="default"/>
      </w:rPr>
    </w:lvl>
    <w:lvl w:ilvl="4" w:tplc="04090003" w:tentative="1">
      <w:start w:val="1"/>
      <w:numFmt w:val="bullet"/>
      <w:lvlText w:val="o"/>
      <w:lvlJc w:val="left"/>
      <w:pPr>
        <w:ind w:left="3740" w:hanging="360"/>
      </w:pPr>
      <w:rPr>
        <w:rFonts w:ascii="Courier New" w:hAnsi="Courier New" w:cs="Courier New" w:hint="default"/>
      </w:rPr>
    </w:lvl>
    <w:lvl w:ilvl="5" w:tplc="04090005" w:tentative="1">
      <w:start w:val="1"/>
      <w:numFmt w:val="bullet"/>
      <w:lvlText w:val=""/>
      <w:lvlJc w:val="left"/>
      <w:pPr>
        <w:ind w:left="4460" w:hanging="360"/>
      </w:pPr>
      <w:rPr>
        <w:rFonts w:ascii="Wingdings" w:hAnsi="Wingdings" w:hint="default"/>
      </w:rPr>
    </w:lvl>
    <w:lvl w:ilvl="6" w:tplc="04090001" w:tentative="1">
      <w:start w:val="1"/>
      <w:numFmt w:val="bullet"/>
      <w:lvlText w:val=""/>
      <w:lvlJc w:val="left"/>
      <w:pPr>
        <w:ind w:left="5180" w:hanging="360"/>
      </w:pPr>
      <w:rPr>
        <w:rFonts w:ascii="Symbol" w:hAnsi="Symbol" w:hint="default"/>
      </w:rPr>
    </w:lvl>
    <w:lvl w:ilvl="7" w:tplc="04090003" w:tentative="1">
      <w:start w:val="1"/>
      <w:numFmt w:val="bullet"/>
      <w:lvlText w:val="o"/>
      <w:lvlJc w:val="left"/>
      <w:pPr>
        <w:ind w:left="5900" w:hanging="360"/>
      </w:pPr>
      <w:rPr>
        <w:rFonts w:ascii="Courier New" w:hAnsi="Courier New" w:cs="Courier New" w:hint="default"/>
      </w:rPr>
    </w:lvl>
    <w:lvl w:ilvl="8" w:tplc="04090005" w:tentative="1">
      <w:start w:val="1"/>
      <w:numFmt w:val="bullet"/>
      <w:lvlText w:val=""/>
      <w:lvlJc w:val="left"/>
      <w:pPr>
        <w:ind w:left="6620" w:hanging="360"/>
      </w:pPr>
      <w:rPr>
        <w:rFonts w:ascii="Wingdings" w:hAnsi="Wingdings" w:hint="default"/>
      </w:rPr>
    </w:lvl>
  </w:abstractNum>
  <w:abstractNum w:abstractNumId="26" w15:restartNumberingAfterBreak="0">
    <w:nsid w:val="643D3B30"/>
    <w:multiLevelType w:val="hybridMultilevel"/>
    <w:tmpl w:val="10E0A560"/>
    <w:lvl w:ilvl="0" w:tplc="2B70C6DA">
      <w:start w:val="1"/>
      <w:numFmt w:val="decimal"/>
      <w:lvlText w:val="%1."/>
      <w:lvlJc w:val="left"/>
      <w:pPr>
        <w:ind w:left="860" w:hanging="360"/>
      </w:pPr>
      <w:rPr>
        <w:rFonts w:hint="default"/>
      </w:rPr>
    </w:lvl>
    <w:lvl w:ilvl="1" w:tplc="04090019" w:tentative="1">
      <w:start w:val="1"/>
      <w:numFmt w:val="lowerLetter"/>
      <w:lvlText w:val="%2."/>
      <w:lvlJc w:val="left"/>
      <w:pPr>
        <w:ind w:left="1580" w:hanging="360"/>
      </w:pPr>
    </w:lvl>
    <w:lvl w:ilvl="2" w:tplc="0409001B" w:tentative="1">
      <w:start w:val="1"/>
      <w:numFmt w:val="lowerRoman"/>
      <w:lvlText w:val="%3."/>
      <w:lvlJc w:val="right"/>
      <w:pPr>
        <w:ind w:left="2300" w:hanging="180"/>
      </w:pPr>
    </w:lvl>
    <w:lvl w:ilvl="3" w:tplc="0409000F" w:tentative="1">
      <w:start w:val="1"/>
      <w:numFmt w:val="decimal"/>
      <w:lvlText w:val="%4."/>
      <w:lvlJc w:val="left"/>
      <w:pPr>
        <w:ind w:left="3020" w:hanging="360"/>
      </w:pPr>
    </w:lvl>
    <w:lvl w:ilvl="4" w:tplc="04090019" w:tentative="1">
      <w:start w:val="1"/>
      <w:numFmt w:val="lowerLetter"/>
      <w:lvlText w:val="%5."/>
      <w:lvlJc w:val="left"/>
      <w:pPr>
        <w:ind w:left="3740" w:hanging="360"/>
      </w:pPr>
    </w:lvl>
    <w:lvl w:ilvl="5" w:tplc="0409001B" w:tentative="1">
      <w:start w:val="1"/>
      <w:numFmt w:val="lowerRoman"/>
      <w:lvlText w:val="%6."/>
      <w:lvlJc w:val="right"/>
      <w:pPr>
        <w:ind w:left="4460" w:hanging="180"/>
      </w:pPr>
    </w:lvl>
    <w:lvl w:ilvl="6" w:tplc="0409000F" w:tentative="1">
      <w:start w:val="1"/>
      <w:numFmt w:val="decimal"/>
      <w:lvlText w:val="%7."/>
      <w:lvlJc w:val="left"/>
      <w:pPr>
        <w:ind w:left="5180" w:hanging="360"/>
      </w:pPr>
    </w:lvl>
    <w:lvl w:ilvl="7" w:tplc="04090019" w:tentative="1">
      <w:start w:val="1"/>
      <w:numFmt w:val="lowerLetter"/>
      <w:lvlText w:val="%8."/>
      <w:lvlJc w:val="left"/>
      <w:pPr>
        <w:ind w:left="5900" w:hanging="360"/>
      </w:pPr>
    </w:lvl>
    <w:lvl w:ilvl="8" w:tplc="0409001B" w:tentative="1">
      <w:start w:val="1"/>
      <w:numFmt w:val="lowerRoman"/>
      <w:lvlText w:val="%9."/>
      <w:lvlJc w:val="right"/>
      <w:pPr>
        <w:ind w:left="6620" w:hanging="180"/>
      </w:pPr>
    </w:lvl>
  </w:abstractNum>
  <w:abstractNum w:abstractNumId="27" w15:restartNumberingAfterBreak="0">
    <w:nsid w:val="68972645"/>
    <w:multiLevelType w:val="hybridMultilevel"/>
    <w:tmpl w:val="B7B4036C"/>
    <w:lvl w:ilvl="0" w:tplc="1A2EBFF4">
      <w:start w:val="1"/>
      <w:numFmt w:val="bullet"/>
      <w:lvlText w:val=""/>
      <w:lvlJc w:val="left"/>
      <w:pPr>
        <w:ind w:left="1728" w:hanging="360"/>
      </w:pPr>
      <w:rPr>
        <w:rFonts w:ascii="Symbol" w:hAnsi="Symbol" w:hint="default"/>
        <w:color w:val="auto"/>
      </w:rPr>
    </w:lvl>
    <w:lvl w:ilvl="1" w:tplc="04090003" w:tentative="1">
      <w:start w:val="1"/>
      <w:numFmt w:val="bullet"/>
      <w:lvlText w:val="o"/>
      <w:lvlJc w:val="left"/>
      <w:pPr>
        <w:ind w:left="1944" w:hanging="360"/>
      </w:pPr>
      <w:rPr>
        <w:rFonts w:ascii="Courier New" w:hAnsi="Courier New" w:cs="Courier New" w:hint="default"/>
      </w:rPr>
    </w:lvl>
    <w:lvl w:ilvl="2" w:tplc="04090005" w:tentative="1">
      <w:start w:val="1"/>
      <w:numFmt w:val="bullet"/>
      <w:lvlText w:val=""/>
      <w:lvlJc w:val="left"/>
      <w:pPr>
        <w:ind w:left="2664" w:hanging="360"/>
      </w:pPr>
      <w:rPr>
        <w:rFonts w:ascii="Wingdings" w:hAnsi="Wingdings" w:hint="default"/>
      </w:rPr>
    </w:lvl>
    <w:lvl w:ilvl="3" w:tplc="04090001" w:tentative="1">
      <w:start w:val="1"/>
      <w:numFmt w:val="bullet"/>
      <w:lvlText w:val=""/>
      <w:lvlJc w:val="left"/>
      <w:pPr>
        <w:ind w:left="3384" w:hanging="360"/>
      </w:pPr>
      <w:rPr>
        <w:rFonts w:ascii="Symbol" w:hAnsi="Symbol" w:hint="default"/>
      </w:rPr>
    </w:lvl>
    <w:lvl w:ilvl="4" w:tplc="04090003" w:tentative="1">
      <w:start w:val="1"/>
      <w:numFmt w:val="bullet"/>
      <w:lvlText w:val="o"/>
      <w:lvlJc w:val="left"/>
      <w:pPr>
        <w:ind w:left="4104" w:hanging="360"/>
      </w:pPr>
      <w:rPr>
        <w:rFonts w:ascii="Courier New" w:hAnsi="Courier New" w:cs="Courier New" w:hint="default"/>
      </w:rPr>
    </w:lvl>
    <w:lvl w:ilvl="5" w:tplc="04090005" w:tentative="1">
      <w:start w:val="1"/>
      <w:numFmt w:val="bullet"/>
      <w:lvlText w:val=""/>
      <w:lvlJc w:val="left"/>
      <w:pPr>
        <w:ind w:left="4824" w:hanging="360"/>
      </w:pPr>
      <w:rPr>
        <w:rFonts w:ascii="Wingdings" w:hAnsi="Wingdings" w:hint="default"/>
      </w:rPr>
    </w:lvl>
    <w:lvl w:ilvl="6" w:tplc="04090001" w:tentative="1">
      <w:start w:val="1"/>
      <w:numFmt w:val="bullet"/>
      <w:lvlText w:val=""/>
      <w:lvlJc w:val="left"/>
      <w:pPr>
        <w:ind w:left="5544" w:hanging="360"/>
      </w:pPr>
      <w:rPr>
        <w:rFonts w:ascii="Symbol" w:hAnsi="Symbol" w:hint="default"/>
      </w:rPr>
    </w:lvl>
    <w:lvl w:ilvl="7" w:tplc="04090003" w:tentative="1">
      <w:start w:val="1"/>
      <w:numFmt w:val="bullet"/>
      <w:lvlText w:val="o"/>
      <w:lvlJc w:val="left"/>
      <w:pPr>
        <w:ind w:left="6264" w:hanging="360"/>
      </w:pPr>
      <w:rPr>
        <w:rFonts w:ascii="Courier New" w:hAnsi="Courier New" w:cs="Courier New" w:hint="default"/>
      </w:rPr>
    </w:lvl>
    <w:lvl w:ilvl="8" w:tplc="04090005" w:tentative="1">
      <w:start w:val="1"/>
      <w:numFmt w:val="bullet"/>
      <w:lvlText w:val=""/>
      <w:lvlJc w:val="left"/>
      <w:pPr>
        <w:ind w:left="6984" w:hanging="360"/>
      </w:pPr>
      <w:rPr>
        <w:rFonts w:ascii="Wingdings" w:hAnsi="Wingdings" w:hint="default"/>
      </w:rPr>
    </w:lvl>
  </w:abstractNum>
  <w:abstractNum w:abstractNumId="28" w15:restartNumberingAfterBreak="0">
    <w:nsid w:val="6A2E2558"/>
    <w:multiLevelType w:val="hybridMultilevel"/>
    <w:tmpl w:val="C7F48C64"/>
    <w:lvl w:ilvl="0" w:tplc="04090003">
      <w:start w:val="1"/>
      <w:numFmt w:val="bullet"/>
      <w:lvlText w:val="o"/>
      <w:lvlJc w:val="left"/>
      <w:pPr>
        <w:ind w:left="1728" w:hanging="360"/>
      </w:pPr>
      <w:rPr>
        <w:rFonts w:ascii="Courier New" w:hAnsi="Courier New" w:cs="Courier New" w:hint="default"/>
        <w:color w:val="auto"/>
      </w:rPr>
    </w:lvl>
    <w:lvl w:ilvl="1" w:tplc="04090003" w:tentative="1">
      <w:start w:val="1"/>
      <w:numFmt w:val="bullet"/>
      <w:lvlText w:val="o"/>
      <w:lvlJc w:val="left"/>
      <w:pPr>
        <w:ind w:left="1944" w:hanging="360"/>
      </w:pPr>
      <w:rPr>
        <w:rFonts w:ascii="Courier New" w:hAnsi="Courier New" w:cs="Courier New" w:hint="default"/>
      </w:rPr>
    </w:lvl>
    <w:lvl w:ilvl="2" w:tplc="04090005" w:tentative="1">
      <w:start w:val="1"/>
      <w:numFmt w:val="bullet"/>
      <w:lvlText w:val=""/>
      <w:lvlJc w:val="left"/>
      <w:pPr>
        <w:ind w:left="2664" w:hanging="360"/>
      </w:pPr>
      <w:rPr>
        <w:rFonts w:ascii="Wingdings" w:hAnsi="Wingdings" w:hint="default"/>
      </w:rPr>
    </w:lvl>
    <w:lvl w:ilvl="3" w:tplc="04090001" w:tentative="1">
      <w:start w:val="1"/>
      <w:numFmt w:val="bullet"/>
      <w:lvlText w:val=""/>
      <w:lvlJc w:val="left"/>
      <w:pPr>
        <w:ind w:left="3384" w:hanging="360"/>
      </w:pPr>
      <w:rPr>
        <w:rFonts w:ascii="Symbol" w:hAnsi="Symbol" w:hint="default"/>
      </w:rPr>
    </w:lvl>
    <w:lvl w:ilvl="4" w:tplc="04090003" w:tentative="1">
      <w:start w:val="1"/>
      <w:numFmt w:val="bullet"/>
      <w:lvlText w:val="o"/>
      <w:lvlJc w:val="left"/>
      <w:pPr>
        <w:ind w:left="4104" w:hanging="360"/>
      </w:pPr>
      <w:rPr>
        <w:rFonts w:ascii="Courier New" w:hAnsi="Courier New" w:cs="Courier New" w:hint="default"/>
      </w:rPr>
    </w:lvl>
    <w:lvl w:ilvl="5" w:tplc="04090005" w:tentative="1">
      <w:start w:val="1"/>
      <w:numFmt w:val="bullet"/>
      <w:lvlText w:val=""/>
      <w:lvlJc w:val="left"/>
      <w:pPr>
        <w:ind w:left="4824" w:hanging="360"/>
      </w:pPr>
      <w:rPr>
        <w:rFonts w:ascii="Wingdings" w:hAnsi="Wingdings" w:hint="default"/>
      </w:rPr>
    </w:lvl>
    <w:lvl w:ilvl="6" w:tplc="04090001" w:tentative="1">
      <w:start w:val="1"/>
      <w:numFmt w:val="bullet"/>
      <w:lvlText w:val=""/>
      <w:lvlJc w:val="left"/>
      <w:pPr>
        <w:ind w:left="5544" w:hanging="360"/>
      </w:pPr>
      <w:rPr>
        <w:rFonts w:ascii="Symbol" w:hAnsi="Symbol" w:hint="default"/>
      </w:rPr>
    </w:lvl>
    <w:lvl w:ilvl="7" w:tplc="04090003" w:tentative="1">
      <w:start w:val="1"/>
      <w:numFmt w:val="bullet"/>
      <w:lvlText w:val="o"/>
      <w:lvlJc w:val="left"/>
      <w:pPr>
        <w:ind w:left="6264" w:hanging="360"/>
      </w:pPr>
      <w:rPr>
        <w:rFonts w:ascii="Courier New" w:hAnsi="Courier New" w:cs="Courier New" w:hint="default"/>
      </w:rPr>
    </w:lvl>
    <w:lvl w:ilvl="8" w:tplc="04090005" w:tentative="1">
      <w:start w:val="1"/>
      <w:numFmt w:val="bullet"/>
      <w:lvlText w:val=""/>
      <w:lvlJc w:val="left"/>
      <w:pPr>
        <w:ind w:left="6984" w:hanging="360"/>
      </w:pPr>
      <w:rPr>
        <w:rFonts w:ascii="Wingdings" w:hAnsi="Wingdings" w:hint="default"/>
      </w:rPr>
    </w:lvl>
  </w:abstractNum>
  <w:abstractNum w:abstractNumId="29" w15:restartNumberingAfterBreak="0">
    <w:nsid w:val="6D1E78B1"/>
    <w:multiLevelType w:val="hybridMultilevel"/>
    <w:tmpl w:val="D2407100"/>
    <w:lvl w:ilvl="0" w:tplc="1A2EBFF4">
      <w:start w:val="1"/>
      <w:numFmt w:val="bullet"/>
      <w:lvlText w:val=""/>
      <w:lvlJc w:val="left"/>
      <w:pPr>
        <w:ind w:left="1728" w:hanging="360"/>
      </w:pPr>
      <w:rPr>
        <w:rFonts w:ascii="Symbol" w:hAnsi="Symbol" w:hint="default"/>
        <w:color w:val="auto"/>
      </w:rPr>
    </w:lvl>
    <w:lvl w:ilvl="1" w:tplc="04090003" w:tentative="1">
      <w:start w:val="1"/>
      <w:numFmt w:val="bullet"/>
      <w:lvlText w:val="o"/>
      <w:lvlJc w:val="left"/>
      <w:pPr>
        <w:ind w:left="1944" w:hanging="360"/>
      </w:pPr>
      <w:rPr>
        <w:rFonts w:ascii="Courier New" w:hAnsi="Courier New" w:cs="Courier New" w:hint="default"/>
      </w:rPr>
    </w:lvl>
    <w:lvl w:ilvl="2" w:tplc="04090005" w:tentative="1">
      <w:start w:val="1"/>
      <w:numFmt w:val="bullet"/>
      <w:lvlText w:val=""/>
      <w:lvlJc w:val="left"/>
      <w:pPr>
        <w:ind w:left="2664" w:hanging="360"/>
      </w:pPr>
      <w:rPr>
        <w:rFonts w:ascii="Wingdings" w:hAnsi="Wingdings" w:hint="default"/>
      </w:rPr>
    </w:lvl>
    <w:lvl w:ilvl="3" w:tplc="04090001" w:tentative="1">
      <w:start w:val="1"/>
      <w:numFmt w:val="bullet"/>
      <w:lvlText w:val=""/>
      <w:lvlJc w:val="left"/>
      <w:pPr>
        <w:ind w:left="3384" w:hanging="360"/>
      </w:pPr>
      <w:rPr>
        <w:rFonts w:ascii="Symbol" w:hAnsi="Symbol" w:hint="default"/>
      </w:rPr>
    </w:lvl>
    <w:lvl w:ilvl="4" w:tplc="04090003" w:tentative="1">
      <w:start w:val="1"/>
      <w:numFmt w:val="bullet"/>
      <w:lvlText w:val="o"/>
      <w:lvlJc w:val="left"/>
      <w:pPr>
        <w:ind w:left="4104" w:hanging="360"/>
      </w:pPr>
      <w:rPr>
        <w:rFonts w:ascii="Courier New" w:hAnsi="Courier New" w:cs="Courier New" w:hint="default"/>
      </w:rPr>
    </w:lvl>
    <w:lvl w:ilvl="5" w:tplc="04090005" w:tentative="1">
      <w:start w:val="1"/>
      <w:numFmt w:val="bullet"/>
      <w:lvlText w:val=""/>
      <w:lvlJc w:val="left"/>
      <w:pPr>
        <w:ind w:left="4824" w:hanging="360"/>
      </w:pPr>
      <w:rPr>
        <w:rFonts w:ascii="Wingdings" w:hAnsi="Wingdings" w:hint="default"/>
      </w:rPr>
    </w:lvl>
    <w:lvl w:ilvl="6" w:tplc="04090001" w:tentative="1">
      <w:start w:val="1"/>
      <w:numFmt w:val="bullet"/>
      <w:lvlText w:val=""/>
      <w:lvlJc w:val="left"/>
      <w:pPr>
        <w:ind w:left="5544" w:hanging="360"/>
      </w:pPr>
      <w:rPr>
        <w:rFonts w:ascii="Symbol" w:hAnsi="Symbol" w:hint="default"/>
      </w:rPr>
    </w:lvl>
    <w:lvl w:ilvl="7" w:tplc="04090003" w:tentative="1">
      <w:start w:val="1"/>
      <w:numFmt w:val="bullet"/>
      <w:lvlText w:val="o"/>
      <w:lvlJc w:val="left"/>
      <w:pPr>
        <w:ind w:left="6264" w:hanging="360"/>
      </w:pPr>
      <w:rPr>
        <w:rFonts w:ascii="Courier New" w:hAnsi="Courier New" w:cs="Courier New" w:hint="default"/>
      </w:rPr>
    </w:lvl>
    <w:lvl w:ilvl="8" w:tplc="04090005" w:tentative="1">
      <w:start w:val="1"/>
      <w:numFmt w:val="bullet"/>
      <w:lvlText w:val=""/>
      <w:lvlJc w:val="left"/>
      <w:pPr>
        <w:ind w:left="6984" w:hanging="360"/>
      </w:pPr>
      <w:rPr>
        <w:rFonts w:ascii="Wingdings" w:hAnsi="Wingdings" w:hint="default"/>
      </w:rPr>
    </w:lvl>
  </w:abstractNum>
  <w:abstractNum w:abstractNumId="30" w15:restartNumberingAfterBreak="0">
    <w:nsid w:val="6DF10A79"/>
    <w:multiLevelType w:val="hybridMultilevel"/>
    <w:tmpl w:val="E138E1F0"/>
    <w:lvl w:ilvl="0" w:tplc="1A2EBFF4">
      <w:start w:val="1"/>
      <w:numFmt w:val="bullet"/>
      <w:lvlText w:val=""/>
      <w:lvlJc w:val="left"/>
      <w:pPr>
        <w:ind w:left="1728" w:hanging="360"/>
      </w:pPr>
      <w:rPr>
        <w:rFonts w:ascii="Symbol" w:hAnsi="Symbol" w:hint="default"/>
        <w:color w:val="auto"/>
      </w:rPr>
    </w:lvl>
    <w:lvl w:ilvl="1" w:tplc="04090003" w:tentative="1">
      <w:start w:val="1"/>
      <w:numFmt w:val="bullet"/>
      <w:lvlText w:val="o"/>
      <w:lvlJc w:val="left"/>
      <w:pPr>
        <w:ind w:left="1944" w:hanging="360"/>
      </w:pPr>
      <w:rPr>
        <w:rFonts w:ascii="Courier New" w:hAnsi="Courier New" w:cs="Courier New" w:hint="default"/>
      </w:rPr>
    </w:lvl>
    <w:lvl w:ilvl="2" w:tplc="04090005" w:tentative="1">
      <w:start w:val="1"/>
      <w:numFmt w:val="bullet"/>
      <w:lvlText w:val=""/>
      <w:lvlJc w:val="left"/>
      <w:pPr>
        <w:ind w:left="2664" w:hanging="360"/>
      </w:pPr>
      <w:rPr>
        <w:rFonts w:ascii="Wingdings" w:hAnsi="Wingdings" w:hint="default"/>
      </w:rPr>
    </w:lvl>
    <w:lvl w:ilvl="3" w:tplc="04090001" w:tentative="1">
      <w:start w:val="1"/>
      <w:numFmt w:val="bullet"/>
      <w:lvlText w:val=""/>
      <w:lvlJc w:val="left"/>
      <w:pPr>
        <w:ind w:left="3384" w:hanging="360"/>
      </w:pPr>
      <w:rPr>
        <w:rFonts w:ascii="Symbol" w:hAnsi="Symbol" w:hint="default"/>
      </w:rPr>
    </w:lvl>
    <w:lvl w:ilvl="4" w:tplc="04090003" w:tentative="1">
      <w:start w:val="1"/>
      <w:numFmt w:val="bullet"/>
      <w:lvlText w:val="o"/>
      <w:lvlJc w:val="left"/>
      <w:pPr>
        <w:ind w:left="4104" w:hanging="360"/>
      </w:pPr>
      <w:rPr>
        <w:rFonts w:ascii="Courier New" w:hAnsi="Courier New" w:cs="Courier New" w:hint="default"/>
      </w:rPr>
    </w:lvl>
    <w:lvl w:ilvl="5" w:tplc="04090005" w:tentative="1">
      <w:start w:val="1"/>
      <w:numFmt w:val="bullet"/>
      <w:lvlText w:val=""/>
      <w:lvlJc w:val="left"/>
      <w:pPr>
        <w:ind w:left="4824" w:hanging="360"/>
      </w:pPr>
      <w:rPr>
        <w:rFonts w:ascii="Wingdings" w:hAnsi="Wingdings" w:hint="default"/>
      </w:rPr>
    </w:lvl>
    <w:lvl w:ilvl="6" w:tplc="04090001" w:tentative="1">
      <w:start w:val="1"/>
      <w:numFmt w:val="bullet"/>
      <w:lvlText w:val=""/>
      <w:lvlJc w:val="left"/>
      <w:pPr>
        <w:ind w:left="5544" w:hanging="360"/>
      </w:pPr>
      <w:rPr>
        <w:rFonts w:ascii="Symbol" w:hAnsi="Symbol" w:hint="default"/>
      </w:rPr>
    </w:lvl>
    <w:lvl w:ilvl="7" w:tplc="04090003" w:tentative="1">
      <w:start w:val="1"/>
      <w:numFmt w:val="bullet"/>
      <w:lvlText w:val="o"/>
      <w:lvlJc w:val="left"/>
      <w:pPr>
        <w:ind w:left="6264" w:hanging="360"/>
      </w:pPr>
      <w:rPr>
        <w:rFonts w:ascii="Courier New" w:hAnsi="Courier New" w:cs="Courier New" w:hint="default"/>
      </w:rPr>
    </w:lvl>
    <w:lvl w:ilvl="8" w:tplc="04090005" w:tentative="1">
      <w:start w:val="1"/>
      <w:numFmt w:val="bullet"/>
      <w:lvlText w:val=""/>
      <w:lvlJc w:val="left"/>
      <w:pPr>
        <w:ind w:left="6984" w:hanging="360"/>
      </w:pPr>
      <w:rPr>
        <w:rFonts w:ascii="Wingdings" w:hAnsi="Wingdings" w:hint="default"/>
      </w:rPr>
    </w:lvl>
  </w:abstractNum>
  <w:abstractNum w:abstractNumId="31" w15:restartNumberingAfterBreak="0">
    <w:nsid w:val="75DA0AAC"/>
    <w:multiLevelType w:val="hybridMultilevel"/>
    <w:tmpl w:val="11265692"/>
    <w:lvl w:ilvl="0" w:tplc="834C8D72">
      <w:numFmt w:val="bullet"/>
      <w:lvlText w:val="•"/>
      <w:lvlJc w:val="left"/>
      <w:pPr>
        <w:ind w:left="860" w:hanging="360"/>
      </w:pPr>
      <w:rPr>
        <w:rFonts w:ascii="Arial" w:eastAsia="Arial" w:hAnsi="Arial" w:cs="Arial" w:hint="default"/>
        <w:w w:val="100"/>
        <w:sz w:val="22"/>
        <w:szCs w:val="22"/>
        <w:lang w:val="en-US" w:eastAsia="en-US" w:bidi="ar-SA"/>
      </w:rPr>
    </w:lvl>
    <w:lvl w:ilvl="1" w:tplc="D89ED0FC">
      <w:numFmt w:val="bullet"/>
      <w:lvlText w:val="○"/>
      <w:lvlJc w:val="left"/>
      <w:pPr>
        <w:ind w:left="1220" w:hanging="360"/>
      </w:pPr>
      <w:rPr>
        <w:rFonts w:ascii="Arial" w:eastAsia="Arial" w:hAnsi="Arial" w:cs="Arial" w:hint="default"/>
        <w:w w:val="100"/>
        <w:sz w:val="22"/>
        <w:szCs w:val="22"/>
        <w:lang w:val="en-US" w:eastAsia="en-US" w:bidi="ar-SA"/>
      </w:rPr>
    </w:lvl>
    <w:lvl w:ilvl="2" w:tplc="E05CC0F6">
      <w:numFmt w:val="bullet"/>
      <w:lvlText w:val="•"/>
      <w:lvlJc w:val="left"/>
      <w:pPr>
        <w:ind w:left="2795" w:hanging="360"/>
      </w:pPr>
      <w:rPr>
        <w:rFonts w:hint="default"/>
        <w:lang w:val="en-US" w:eastAsia="en-US" w:bidi="ar-SA"/>
      </w:rPr>
    </w:lvl>
    <w:lvl w:ilvl="3" w:tplc="4E209A20">
      <w:numFmt w:val="bullet"/>
      <w:lvlText w:val="•"/>
      <w:lvlJc w:val="left"/>
      <w:pPr>
        <w:ind w:left="4371" w:hanging="360"/>
      </w:pPr>
      <w:rPr>
        <w:rFonts w:hint="default"/>
        <w:lang w:val="en-US" w:eastAsia="en-US" w:bidi="ar-SA"/>
      </w:rPr>
    </w:lvl>
    <w:lvl w:ilvl="4" w:tplc="663C8910">
      <w:numFmt w:val="bullet"/>
      <w:lvlText w:val="•"/>
      <w:lvlJc w:val="left"/>
      <w:pPr>
        <w:ind w:left="5946" w:hanging="360"/>
      </w:pPr>
      <w:rPr>
        <w:rFonts w:hint="default"/>
        <w:lang w:val="en-US" w:eastAsia="en-US" w:bidi="ar-SA"/>
      </w:rPr>
    </w:lvl>
    <w:lvl w:ilvl="5" w:tplc="C85E4646">
      <w:numFmt w:val="bullet"/>
      <w:lvlText w:val="•"/>
      <w:lvlJc w:val="left"/>
      <w:pPr>
        <w:ind w:left="7522" w:hanging="360"/>
      </w:pPr>
      <w:rPr>
        <w:rFonts w:hint="default"/>
        <w:lang w:val="en-US" w:eastAsia="en-US" w:bidi="ar-SA"/>
      </w:rPr>
    </w:lvl>
    <w:lvl w:ilvl="6" w:tplc="78CEFD76">
      <w:numFmt w:val="bullet"/>
      <w:lvlText w:val="•"/>
      <w:lvlJc w:val="left"/>
      <w:pPr>
        <w:ind w:left="9097" w:hanging="360"/>
      </w:pPr>
      <w:rPr>
        <w:rFonts w:hint="default"/>
        <w:lang w:val="en-US" w:eastAsia="en-US" w:bidi="ar-SA"/>
      </w:rPr>
    </w:lvl>
    <w:lvl w:ilvl="7" w:tplc="3DCC2230">
      <w:numFmt w:val="bullet"/>
      <w:lvlText w:val="•"/>
      <w:lvlJc w:val="left"/>
      <w:pPr>
        <w:ind w:left="10673" w:hanging="360"/>
      </w:pPr>
      <w:rPr>
        <w:rFonts w:hint="default"/>
        <w:lang w:val="en-US" w:eastAsia="en-US" w:bidi="ar-SA"/>
      </w:rPr>
    </w:lvl>
    <w:lvl w:ilvl="8" w:tplc="1708E49C">
      <w:numFmt w:val="bullet"/>
      <w:lvlText w:val="•"/>
      <w:lvlJc w:val="left"/>
      <w:pPr>
        <w:ind w:left="12248" w:hanging="360"/>
      </w:pPr>
      <w:rPr>
        <w:rFonts w:hint="default"/>
        <w:lang w:val="en-US" w:eastAsia="en-US" w:bidi="ar-SA"/>
      </w:rPr>
    </w:lvl>
  </w:abstractNum>
  <w:abstractNum w:abstractNumId="32" w15:restartNumberingAfterBreak="0">
    <w:nsid w:val="79051735"/>
    <w:multiLevelType w:val="hybridMultilevel"/>
    <w:tmpl w:val="281053B6"/>
    <w:lvl w:ilvl="0" w:tplc="E796ECF2">
      <w:numFmt w:val="bullet"/>
      <w:lvlText w:val="•"/>
      <w:lvlJc w:val="left"/>
      <w:pPr>
        <w:ind w:left="860" w:hanging="360"/>
      </w:pPr>
      <w:rPr>
        <w:rFonts w:ascii="Arial" w:eastAsia="Arial" w:hAnsi="Arial" w:cs="Arial" w:hint="default"/>
        <w:w w:val="100"/>
        <w:sz w:val="22"/>
        <w:szCs w:val="22"/>
        <w:lang w:val="en-US" w:eastAsia="en-US" w:bidi="ar-SA"/>
      </w:rPr>
    </w:lvl>
    <w:lvl w:ilvl="1" w:tplc="9D6817D6">
      <w:numFmt w:val="bullet"/>
      <w:lvlText w:val="•"/>
      <w:lvlJc w:val="left"/>
      <w:pPr>
        <w:ind w:left="2314" w:hanging="360"/>
      </w:pPr>
      <w:rPr>
        <w:rFonts w:hint="default"/>
        <w:lang w:val="en-US" w:eastAsia="en-US" w:bidi="ar-SA"/>
      </w:rPr>
    </w:lvl>
    <w:lvl w:ilvl="2" w:tplc="DF0EC39A">
      <w:numFmt w:val="bullet"/>
      <w:lvlText w:val="•"/>
      <w:lvlJc w:val="left"/>
      <w:pPr>
        <w:ind w:left="3768" w:hanging="360"/>
      </w:pPr>
      <w:rPr>
        <w:rFonts w:hint="default"/>
        <w:lang w:val="en-US" w:eastAsia="en-US" w:bidi="ar-SA"/>
      </w:rPr>
    </w:lvl>
    <w:lvl w:ilvl="3" w:tplc="8F90EBAA">
      <w:numFmt w:val="bullet"/>
      <w:lvlText w:val="•"/>
      <w:lvlJc w:val="left"/>
      <w:pPr>
        <w:ind w:left="5222" w:hanging="360"/>
      </w:pPr>
      <w:rPr>
        <w:rFonts w:hint="default"/>
        <w:lang w:val="en-US" w:eastAsia="en-US" w:bidi="ar-SA"/>
      </w:rPr>
    </w:lvl>
    <w:lvl w:ilvl="4" w:tplc="A00C8872">
      <w:numFmt w:val="bullet"/>
      <w:lvlText w:val="•"/>
      <w:lvlJc w:val="left"/>
      <w:pPr>
        <w:ind w:left="6676" w:hanging="360"/>
      </w:pPr>
      <w:rPr>
        <w:rFonts w:hint="default"/>
        <w:lang w:val="en-US" w:eastAsia="en-US" w:bidi="ar-SA"/>
      </w:rPr>
    </w:lvl>
    <w:lvl w:ilvl="5" w:tplc="209A11A2">
      <w:numFmt w:val="bullet"/>
      <w:lvlText w:val="•"/>
      <w:lvlJc w:val="left"/>
      <w:pPr>
        <w:ind w:left="8130" w:hanging="360"/>
      </w:pPr>
      <w:rPr>
        <w:rFonts w:hint="default"/>
        <w:lang w:val="en-US" w:eastAsia="en-US" w:bidi="ar-SA"/>
      </w:rPr>
    </w:lvl>
    <w:lvl w:ilvl="6" w:tplc="E5625C54">
      <w:numFmt w:val="bullet"/>
      <w:lvlText w:val="•"/>
      <w:lvlJc w:val="left"/>
      <w:pPr>
        <w:ind w:left="9584" w:hanging="360"/>
      </w:pPr>
      <w:rPr>
        <w:rFonts w:hint="default"/>
        <w:lang w:val="en-US" w:eastAsia="en-US" w:bidi="ar-SA"/>
      </w:rPr>
    </w:lvl>
    <w:lvl w:ilvl="7" w:tplc="9A7057C4">
      <w:numFmt w:val="bullet"/>
      <w:lvlText w:val="•"/>
      <w:lvlJc w:val="left"/>
      <w:pPr>
        <w:ind w:left="11038" w:hanging="360"/>
      </w:pPr>
      <w:rPr>
        <w:rFonts w:hint="default"/>
        <w:lang w:val="en-US" w:eastAsia="en-US" w:bidi="ar-SA"/>
      </w:rPr>
    </w:lvl>
    <w:lvl w:ilvl="8" w:tplc="5F04B990">
      <w:numFmt w:val="bullet"/>
      <w:lvlText w:val="•"/>
      <w:lvlJc w:val="left"/>
      <w:pPr>
        <w:ind w:left="12492" w:hanging="360"/>
      </w:pPr>
      <w:rPr>
        <w:rFonts w:hint="default"/>
        <w:lang w:val="en-US" w:eastAsia="en-US" w:bidi="ar-SA"/>
      </w:rPr>
    </w:lvl>
  </w:abstractNum>
  <w:abstractNum w:abstractNumId="33" w15:restartNumberingAfterBreak="0">
    <w:nsid w:val="7AEC77DC"/>
    <w:multiLevelType w:val="hybridMultilevel"/>
    <w:tmpl w:val="91E693EE"/>
    <w:lvl w:ilvl="0" w:tplc="0FA6A30C">
      <w:start w:val="1"/>
      <w:numFmt w:val="decimal"/>
      <w:lvlText w:val="%1."/>
      <w:lvlJc w:val="left"/>
      <w:pPr>
        <w:ind w:left="864" w:hanging="360"/>
      </w:pPr>
      <w:rPr>
        <w:rFonts w:hint="default"/>
      </w:rPr>
    </w:lvl>
    <w:lvl w:ilvl="1" w:tplc="04090019" w:tentative="1">
      <w:start w:val="1"/>
      <w:numFmt w:val="lowerLetter"/>
      <w:lvlText w:val="%2."/>
      <w:lvlJc w:val="left"/>
      <w:pPr>
        <w:ind w:left="1584" w:hanging="360"/>
      </w:pPr>
    </w:lvl>
    <w:lvl w:ilvl="2" w:tplc="0409001B" w:tentative="1">
      <w:start w:val="1"/>
      <w:numFmt w:val="lowerRoman"/>
      <w:lvlText w:val="%3."/>
      <w:lvlJc w:val="right"/>
      <w:pPr>
        <w:ind w:left="2304" w:hanging="180"/>
      </w:pPr>
    </w:lvl>
    <w:lvl w:ilvl="3" w:tplc="0409000F" w:tentative="1">
      <w:start w:val="1"/>
      <w:numFmt w:val="decimal"/>
      <w:lvlText w:val="%4."/>
      <w:lvlJc w:val="left"/>
      <w:pPr>
        <w:ind w:left="3024" w:hanging="360"/>
      </w:pPr>
    </w:lvl>
    <w:lvl w:ilvl="4" w:tplc="04090019" w:tentative="1">
      <w:start w:val="1"/>
      <w:numFmt w:val="lowerLetter"/>
      <w:lvlText w:val="%5."/>
      <w:lvlJc w:val="left"/>
      <w:pPr>
        <w:ind w:left="3744" w:hanging="360"/>
      </w:pPr>
    </w:lvl>
    <w:lvl w:ilvl="5" w:tplc="0409001B" w:tentative="1">
      <w:start w:val="1"/>
      <w:numFmt w:val="lowerRoman"/>
      <w:lvlText w:val="%6."/>
      <w:lvlJc w:val="right"/>
      <w:pPr>
        <w:ind w:left="4464" w:hanging="180"/>
      </w:pPr>
    </w:lvl>
    <w:lvl w:ilvl="6" w:tplc="0409000F" w:tentative="1">
      <w:start w:val="1"/>
      <w:numFmt w:val="decimal"/>
      <w:lvlText w:val="%7."/>
      <w:lvlJc w:val="left"/>
      <w:pPr>
        <w:ind w:left="5184" w:hanging="360"/>
      </w:pPr>
    </w:lvl>
    <w:lvl w:ilvl="7" w:tplc="04090019" w:tentative="1">
      <w:start w:val="1"/>
      <w:numFmt w:val="lowerLetter"/>
      <w:lvlText w:val="%8."/>
      <w:lvlJc w:val="left"/>
      <w:pPr>
        <w:ind w:left="5904" w:hanging="360"/>
      </w:pPr>
    </w:lvl>
    <w:lvl w:ilvl="8" w:tplc="0409001B" w:tentative="1">
      <w:start w:val="1"/>
      <w:numFmt w:val="lowerRoman"/>
      <w:lvlText w:val="%9."/>
      <w:lvlJc w:val="right"/>
      <w:pPr>
        <w:ind w:left="6624" w:hanging="180"/>
      </w:pPr>
    </w:lvl>
  </w:abstractNum>
  <w:abstractNum w:abstractNumId="34" w15:restartNumberingAfterBreak="0">
    <w:nsid w:val="7B496B35"/>
    <w:multiLevelType w:val="hybridMultilevel"/>
    <w:tmpl w:val="2C566732"/>
    <w:lvl w:ilvl="0" w:tplc="04090003">
      <w:start w:val="1"/>
      <w:numFmt w:val="bullet"/>
      <w:lvlText w:val="o"/>
      <w:lvlJc w:val="left"/>
      <w:pPr>
        <w:ind w:left="1224" w:hanging="360"/>
      </w:pPr>
      <w:rPr>
        <w:rFonts w:ascii="Courier New" w:hAnsi="Courier New" w:cs="Courier New" w:hint="default"/>
      </w:rPr>
    </w:lvl>
    <w:lvl w:ilvl="1" w:tplc="04090003" w:tentative="1">
      <w:start w:val="1"/>
      <w:numFmt w:val="bullet"/>
      <w:lvlText w:val="o"/>
      <w:lvlJc w:val="left"/>
      <w:pPr>
        <w:ind w:left="1944" w:hanging="360"/>
      </w:pPr>
      <w:rPr>
        <w:rFonts w:ascii="Courier New" w:hAnsi="Courier New" w:cs="Courier New" w:hint="default"/>
      </w:rPr>
    </w:lvl>
    <w:lvl w:ilvl="2" w:tplc="04090005" w:tentative="1">
      <w:start w:val="1"/>
      <w:numFmt w:val="bullet"/>
      <w:lvlText w:val=""/>
      <w:lvlJc w:val="left"/>
      <w:pPr>
        <w:ind w:left="2664" w:hanging="360"/>
      </w:pPr>
      <w:rPr>
        <w:rFonts w:ascii="Wingdings" w:hAnsi="Wingdings" w:hint="default"/>
      </w:rPr>
    </w:lvl>
    <w:lvl w:ilvl="3" w:tplc="04090001" w:tentative="1">
      <w:start w:val="1"/>
      <w:numFmt w:val="bullet"/>
      <w:lvlText w:val=""/>
      <w:lvlJc w:val="left"/>
      <w:pPr>
        <w:ind w:left="3384" w:hanging="360"/>
      </w:pPr>
      <w:rPr>
        <w:rFonts w:ascii="Symbol" w:hAnsi="Symbol" w:hint="default"/>
      </w:rPr>
    </w:lvl>
    <w:lvl w:ilvl="4" w:tplc="04090003" w:tentative="1">
      <w:start w:val="1"/>
      <w:numFmt w:val="bullet"/>
      <w:lvlText w:val="o"/>
      <w:lvlJc w:val="left"/>
      <w:pPr>
        <w:ind w:left="4104" w:hanging="360"/>
      </w:pPr>
      <w:rPr>
        <w:rFonts w:ascii="Courier New" w:hAnsi="Courier New" w:cs="Courier New" w:hint="default"/>
      </w:rPr>
    </w:lvl>
    <w:lvl w:ilvl="5" w:tplc="04090005" w:tentative="1">
      <w:start w:val="1"/>
      <w:numFmt w:val="bullet"/>
      <w:lvlText w:val=""/>
      <w:lvlJc w:val="left"/>
      <w:pPr>
        <w:ind w:left="4824" w:hanging="360"/>
      </w:pPr>
      <w:rPr>
        <w:rFonts w:ascii="Wingdings" w:hAnsi="Wingdings" w:hint="default"/>
      </w:rPr>
    </w:lvl>
    <w:lvl w:ilvl="6" w:tplc="04090001" w:tentative="1">
      <w:start w:val="1"/>
      <w:numFmt w:val="bullet"/>
      <w:lvlText w:val=""/>
      <w:lvlJc w:val="left"/>
      <w:pPr>
        <w:ind w:left="5544" w:hanging="360"/>
      </w:pPr>
      <w:rPr>
        <w:rFonts w:ascii="Symbol" w:hAnsi="Symbol" w:hint="default"/>
      </w:rPr>
    </w:lvl>
    <w:lvl w:ilvl="7" w:tplc="04090003" w:tentative="1">
      <w:start w:val="1"/>
      <w:numFmt w:val="bullet"/>
      <w:lvlText w:val="o"/>
      <w:lvlJc w:val="left"/>
      <w:pPr>
        <w:ind w:left="6264" w:hanging="360"/>
      </w:pPr>
      <w:rPr>
        <w:rFonts w:ascii="Courier New" w:hAnsi="Courier New" w:cs="Courier New" w:hint="default"/>
      </w:rPr>
    </w:lvl>
    <w:lvl w:ilvl="8" w:tplc="04090005" w:tentative="1">
      <w:start w:val="1"/>
      <w:numFmt w:val="bullet"/>
      <w:lvlText w:val=""/>
      <w:lvlJc w:val="left"/>
      <w:pPr>
        <w:ind w:left="6984" w:hanging="360"/>
      </w:pPr>
      <w:rPr>
        <w:rFonts w:ascii="Wingdings" w:hAnsi="Wingdings" w:hint="default"/>
      </w:rPr>
    </w:lvl>
  </w:abstractNum>
  <w:abstractNum w:abstractNumId="35" w15:restartNumberingAfterBreak="0">
    <w:nsid w:val="7FD56CD4"/>
    <w:multiLevelType w:val="hybridMultilevel"/>
    <w:tmpl w:val="A27633D4"/>
    <w:lvl w:ilvl="0" w:tplc="1A2EBFF4">
      <w:start w:val="1"/>
      <w:numFmt w:val="bullet"/>
      <w:lvlText w:val=""/>
      <w:lvlJc w:val="left"/>
      <w:pPr>
        <w:ind w:left="1224" w:hanging="360"/>
      </w:pPr>
      <w:rPr>
        <w:rFonts w:ascii="Symbol" w:hAnsi="Symbol" w:hint="default"/>
        <w:color w:val="auto"/>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7FD85519"/>
    <w:multiLevelType w:val="hybridMultilevel"/>
    <w:tmpl w:val="EE06E66E"/>
    <w:lvl w:ilvl="0" w:tplc="8E5867FA">
      <w:start w:val="1"/>
      <w:numFmt w:val="bullet"/>
      <w:lvlText w:val=""/>
      <w:lvlJc w:val="left"/>
      <w:pPr>
        <w:ind w:left="864" w:hanging="360"/>
      </w:pPr>
      <w:rPr>
        <w:rFonts w:ascii="Symbol" w:hAnsi="Symbol" w:hint="default"/>
        <w:color w:val="auto"/>
      </w:rPr>
    </w:lvl>
    <w:lvl w:ilvl="1" w:tplc="04090003" w:tentative="1">
      <w:start w:val="1"/>
      <w:numFmt w:val="bullet"/>
      <w:lvlText w:val="o"/>
      <w:lvlJc w:val="left"/>
      <w:pPr>
        <w:ind w:left="1584" w:hanging="360"/>
      </w:pPr>
      <w:rPr>
        <w:rFonts w:ascii="Courier New" w:hAnsi="Courier New" w:cs="Courier New" w:hint="default"/>
      </w:rPr>
    </w:lvl>
    <w:lvl w:ilvl="2" w:tplc="04090005" w:tentative="1">
      <w:start w:val="1"/>
      <w:numFmt w:val="bullet"/>
      <w:lvlText w:val=""/>
      <w:lvlJc w:val="left"/>
      <w:pPr>
        <w:ind w:left="2304" w:hanging="360"/>
      </w:pPr>
      <w:rPr>
        <w:rFonts w:ascii="Wingdings" w:hAnsi="Wingdings" w:hint="default"/>
      </w:rPr>
    </w:lvl>
    <w:lvl w:ilvl="3" w:tplc="04090001" w:tentative="1">
      <w:start w:val="1"/>
      <w:numFmt w:val="bullet"/>
      <w:lvlText w:val=""/>
      <w:lvlJc w:val="left"/>
      <w:pPr>
        <w:ind w:left="3024" w:hanging="360"/>
      </w:pPr>
      <w:rPr>
        <w:rFonts w:ascii="Symbol" w:hAnsi="Symbol" w:hint="default"/>
      </w:rPr>
    </w:lvl>
    <w:lvl w:ilvl="4" w:tplc="04090003" w:tentative="1">
      <w:start w:val="1"/>
      <w:numFmt w:val="bullet"/>
      <w:lvlText w:val="o"/>
      <w:lvlJc w:val="left"/>
      <w:pPr>
        <w:ind w:left="3744" w:hanging="360"/>
      </w:pPr>
      <w:rPr>
        <w:rFonts w:ascii="Courier New" w:hAnsi="Courier New" w:cs="Courier New" w:hint="default"/>
      </w:rPr>
    </w:lvl>
    <w:lvl w:ilvl="5" w:tplc="04090005" w:tentative="1">
      <w:start w:val="1"/>
      <w:numFmt w:val="bullet"/>
      <w:lvlText w:val=""/>
      <w:lvlJc w:val="left"/>
      <w:pPr>
        <w:ind w:left="4464" w:hanging="360"/>
      </w:pPr>
      <w:rPr>
        <w:rFonts w:ascii="Wingdings" w:hAnsi="Wingdings" w:hint="default"/>
      </w:rPr>
    </w:lvl>
    <w:lvl w:ilvl="6" w:tplc="04090001" w:tentative="1">
      <w:start w:val="1"/>
      <w:numFmt w:val="bullet"/>
      <w:lvlText w:val=""/>
      <w:lvlJc w:val="left"/>
      <w:pPr>
        <w:ind w:left="5184" w:hanging="360"/>
      </w:pPr>
      <w:rPr>
        <w:rFonts w:ascii="Symbol" w:hAnsi="Symbol" w:hint="default"/>
      </w:rPr>
    </w:lvl>
    <w:lvl w:ilvl="7" w:tplc="04090003" w:tentative="1">
      <w:start w:val="1"/>
      <w:numFmt w:val="bullet"/>
      <w:lvlText w:val="o"/>
      <w:lvlJc w:val="left"/>
      <w:pPr>
        <w:ind w:left="5904" w:hanging="360"/>
      </w:pPr>
      <w:rPr>
        <w:rFonts w:ascii="Courier New" w:hAnsi="Courier New" w:cs="Courier New" w:hint="default"/>
      </w:rPr>
    </w:lvl>
    <w:lvl w:ilvl="8" w:tplc="04090005" w:tentative="1">
      <w:start w:val="1"/>
      <w:numFmt w:val="bullet"/>
      <w:lvlText w:val=""/>
      <w:lvlJc w:val="left"/>
      <w:pPr>
        <w:ind w:left="6624" w:hanging="360"/>
      </w:pPr>
      <w:rPr>
        <w:rFonts w:ascii="Wingdings" w:hAnsi="Wingdings" w:hint="default"/>
      </w:rPr>
    </w:lvl>
  </w:abstractNum>
  <w:abstractNum w:abstractNumId="37" w15:restartNumberingAfterBreak="0">
    <w:nsid w:val="7FE65F44"/>
    <w:multiLevelType w:val="hybridMultilevel"/>
    <w:tmpl w:val="21A4E56A"/>
    <w:lvl w:ilvl="0" w:tplc="04090003">
      <w:start w:val="1"/>
      <w:numFmt w:val="bullet"/>
      <w:lvlText w:val="o"/>
      <w:lvlJc w:val="left"/>
      <w:pPr>
        <w:ind w:left="1224" w:hanging="360"/>
      </w:pPr>
      <w:rPr>
        <w:rFonts w:ascii="Courier New" w:hAnsi="Courier New" w:cs="Courier New" w:hint="default"/>
        <w:color w:val="auto"/>
      </w:rPr>
    </w:lvl>
    <w:lvl w:ilvl="1" w:tplc="04090003" w:tentative="1">
      <w:start w:val="1"/>
      <w:numFmt w:val="bullet"/>
      <w:lvlText w:val="o"/>
      <w:lvlJc w:val="left"/>
      <w:pPr>
        <w:ind w:left="1944" w:hanging="360"/>
      </w:pPr>
      <w:rPr>
        <w:rFonts w:ascii="Courier New" w:hAnsi="Courier New" w:cs="Courier New" w:hint="default"/>
      </w:rPr>
    </w:lvl>
    <w:lvl w:ilvl="2" w:tplc="04090005" w:tentative="1">
      <w:start w:val="1"/>
      <w:numFmt w:val="bullet"/>
      <w:lvlText w:val=""/>
      <w:lvlJc w:val="left"/>
      <w:pPr>
        <w:ind w:left="2664" w:hanging="360"/>
      </w:pPr>
      <w:rPr>
        <w:rFonts w:ascii="Wingdings" w:hAnsi="Wingdings" w:hint="default"/>
      </w:rPr>
    </w:lvl>
    <w:lvl w:ilvl="3" w:tplc="04090001" w:tentative="1">
      <w:start w:val="1"/>
      <w:numFmt w:val="bullet"/>
      <w:lvlText w:val=""/>
      <w:lvlJc w:val="left"/>
      <w:pPr>
        <w:ind w:left="3384" w:hanging="360"/>
      </w:pPr>
      <w:rPr>
        <w:rFonts w:ascii="Symbol" w:hAnsi="Symbol" w:hint="default"/>
      </w:rPr>
    </w:lvl>
    <w:lvl w:ilvl="4" w:tplc="04090003" w:tentative="1">
      <w:start w:val="1"/>
      <w:numFmt w:val="bullet"/>
      <w:lvlText w:val="o"/>
      <w:lvlJc w:val="left"/>
      <w:pPr>
        <w:ind w:left="4104" w:hanging="360"/>
      </w:pPr>
      <w:rPr>
        <w:rFonts w:ascii="Courier New" w:hAnsi="Courier New" w:cs="Courier New" w:hint="default"/>
      </w:rPr>
    </w:lvl>
    <w:lvl w:ilvl="5" w:tplc="04090005" w:tentative="1">
      <w:start w:val="1"/>
      <w:numFmt w:val="bullet"/>
      <w:lvlText w:val=""/>
      <w:lvlJc w:val="left"/>
      <w:pPr>
        <w:ind w:left="4824" w:hanging="360"/>
      </w:pPr>
      <w:rPr>
        <w:rFonts w:ascii="Wingdings" w:hAnsi="Wingdings" w:hint="default"/>
      </w:rPr>
    </w:lvl>
    <w:lvl w:ilvl="6" w:tplc="04090001" w:tentative="1">
      <w:start w:val="1"/>
      <w:numFmt w:val="bullet"/>
      <w:lvlText w:val=""/>
      <w:lvlJc w:val="left"/>
      <w:pPr>
        <w:ind w:left="5544" w:hanging="360"/>
      </w:pPr>
      <w:rPr>
        <w:rFonts w:ascii="Symbol" w:hAnsi="Symbol" w:hint="default"/>
      </w:rPr>
    </w:lvl>
    <w:lvl w:ilvl="7" w:tplc="04090003" w:tentative="1">
      <w:start w:val="1"/>
      <w:numFmt w:val="bullet"/>
      <w:lvlText w:val="o"/>
      <w:lvlJc w:val="left"/>
      <w:pPr>
        <w:ind w:left="6264" w:hanging="360"/>
      </w:pPr>
      <w:rPr>
        <w:rFonts w:ascii="Courier New" w:hAnsi="Courier New" w:cs="Courier New" w:hint="default"/>
      </w:rPr>
    </w:lvl>
    <w:lvl w:ilvl="8" w:tplc="04090005" w:tentative="1">
      <w:start w:val="1"/>
      <w:numFmt w:val="bullet"/>
      <w:lvlText w:val=""/>
      <w:lvlJc w:val="left"/>
      <w:pPr>
        <w:ind w:left="6984" w:hanging="360"/>
      </w:pPr>
      <w:rPr>
        <w:rFonts w:ascii="Wingdings" w:hAnsi="Wingdings" w:hint="default"/>
      </w:rPr>
    </w:lvl>
  </w:abstractNum>
  <w:abstractNum w:abstractNumId="38" w15:restartNumberingAfterBreak="0">
    <w:nsid w:val="7FE95EBD"/>
    <w:multiLevelType w:val="hybridMultilevel"/>
    <w:tmpl w:val="6ED2FED4"/>
    <w:lvl w:ilvl="0" w:tplc="F5E84EEE">
      <w:start w:val="1"/>
      <w:numFmt w:val="decimal"/>
      <w:lvlText w:val="%1."/>
      <w:lvlJc w:val="left"/>
      <w:pPr>
        <w:ind w:left="864" w:hanging="360"/>
      </w:pPr>
      <w:rPr>
        <w:rFonts w:hint="default"/>
      </w:rPr>
    </w:lvl>
    <w:lvl w:ilvl="1" w:tplc="04090019" w:tentative="1">
      <w:start w:val="1"/>
      <w:numFmt w:val="lowerLetter"/>
      <w:lvlText w:val="%2."/>
      <w:lvlJc w:val="left"/>
      <w:pPr>
        <w:ind w:left="1584" w:hanging="360"/>
      </w:pPr>
    </w:lvl>
    <w:lvl w:ilvl="2" w:tplc="0409001B" w:tentative="1">
      <w:start w:val="1"/>
      <w:numFmt w:val="lowerRoman"/>
      <w:lvlText w:val="%3."/>
      <w:lvlJc w:val="right"/>
      <w:pPr>
        <w:ind w:left="2304" w:hanging="180"/>
      </w:pPr>
    </w:lvl>
    <w:lvl w:ilvl="3" w:tplc="0409000F" w:tentative="1">
      <w:start w:val="1"/>
      <w:numFmt w:val="decimal"/>
      <w:lvlText w:val="%4."/>
      <w:lvlJc w:val="left"/>
      <w:pPr>
        <w:ind w:left="3024" w:hanging="360"/>
      </w:pPr>
    </w:lvl>
    <w:lvl w:ilvl="4" w:tplc="04090019" w:tentative="1">
      <w:start w:val="1"/>
      <w:numFmt w:val="lowerLetter"/>
      <w:lvlText w:val="%5."/>
      <w:lvlJc w:val="left"/>
      <w:pPr>
        <w:ind w:left="3744" w:hanging="360"/>
      </w:pPr>
    </w:lvl>
    <w:lvl w:ilvl="5" w:tplc="0409001B" w:tentative="1">
      <w:start w:val="1"/>
      <w:numFmt w:val="lowerRoman"/>
      <w:lvlText w:val="%6."/>
      <w:lvlJc w:val="right"/>
      <w:pPr>
        <w:ind w:left="4464" w:hanging="180"/>
      </w:pPr>
    </w:lvl>
    <w:lvl w:ilvl="6" w:tplc="0409000F" w:tentative="1">
      <w:start w:val="1"/>
      <w:numFmt w:val="decimal"/>
      <w:lvlText w:val="%7."/>
      <w:lvlJc w:val="left"/>
      <w:pPr>
        <w:ind w:left="5184" w:hanging="360"/>
      </w:pPr>
    </w:lvl>
    <w:lvl w:ilvl="7" w:tplc="04090019" w:tentative="1">
      <w:start w:val="1"/>
      <w:numFmt w:val="lowerLetter"/>
      <w:lvlText w:val="%8."/>
      <w:lvlJc w:val="left"/>
      <w:pPr>
        <w:ind w:left="5904" w:hanging="360"/>
      </w:pPr>
    </w:lvl>
    <w:lvl w:ilvl="8" w:tplc="0409001B" w:tentative="1">
      <w:start w:val="1"/>
      <w:numFmt w:val="lowerRoman"/>
      <w:lvlText w:val="%9."/>
      <w:lvlJc w:val="right"/>
      <w:pPr>
        <w:ind w:left="6624" w:hanging="180"/>
      </w:pPr>
    </w:lvl>
  </w:abstractNum>
  <w:num w:numId="1">
    <w:abstractNumId w:val="3"/>
  </w:num>
  <w:num w:numId="2">
    <w:abstractNumId w:val="32"/>
  </w:num>
  <w:num w:numId="3">
    <w:abstractNumId w:val="5"/>
  </w:num>
  <w:num w:numId="4">
    <w:abstractNumId w:val="8"/>
  </w:num>
  <w:num w:numId="5">
    <w:abstractNumId w:val="31"/>
  </w:num>
  <w:num w:numId="6">
    <w:abstractNumId w:val="22"/>
  </w:num>
  <w:num w:numId="7">
    <w:abstractNumId w:val="7"/>
  </w:num>
  <w:num w:numId="8">
    <w:abstractNumId w:val="2"/>
  </w:num>
  <w:num w:numId="9">
    <w:abstractNumId w:val="17"/>
  </w:num>
  <w:num w:numId="10">
    <w:abstractNumId w:val="24"/>
  </w:num>
  <w:num w:numId="11">
    <w:abstractNumId w:val="36"/>
  </w:num>
  <w:num w:numId="12">
    <w:abstractNumId w:val="9"/>
  </w:num>
  <w:num w:numId="13">
    <w:abstractNumId w:val="20"/>
  </w:num>
  <w:num w:numId="14">
    <w:abstractNumId w:val="11"/>
  </w:num>
  <w:num w:numId="15">
    <w:abstractNumId w:val="21"/>
  </w:num>
  <w:num w:numId="16">
    <w:abstractNumId w:val="16"/>
  </w:num>
  <w:num w:numId="17">
    <w:abstractNumId w:val="14"/>
  </w:num>
  <w:num w:numId="18">
    <w:abstractNumId w:val="29"/>
  </w:num>
  <w:num w:numId="19">
    <w:abstractNumId w:val="27"/>
  </w:num>
  <w:num w:numId="20">
    <w:abstractNumId w:val="13"/>
  </w:num>
  <w:num w:numId="21">
    <w:abstractNumId w:val="35"/>
  </w:num>
  <w:num w:numId="22">
    <w:abstractNumId w:val="30"/>
  </w:num>
  <w:num w:numId="23">
    <w:abstractNumId w:val="28"/>
  </w:num>
  <w:num w:numId="24">
    <w:abstractNumId w:val="34"/>
  </w:num>
  <w:num w:numId="25">
    <w:abstractNumId w:val="19"/>
  </w:num>
  <w:num w:numId="26">
    <w:abstractNumId w:val="37"/>
  </w:num>
  <w:num w:numId="27">
    <w:abstractNumId w:val="6"/>
  </w:num>
  <w:num w:numId="28">
    <w:abstractNumId w:val="18"/>
  </w:num>
  <w:num w:numId="29">
    <w:abstractNumId w:val="4"/>
  </w:num>
  <w:num w:numId="30">
    <w:abstractNumId w:val="25"/>
  </w:num>
  <w:num w:numId="31">
    <w:abstractNumId w:val="1"/>
  </w:num>
  <w:num w:numId="32">
    <w:abstractNumId w:val="10"/>
  </w:num>
  <w:num w:numId="33">
    <w:abstractNumId w:val="23"/>
  </w:num>
  <w:num w:numId="34">
    <w:abstractNumId w:val="33"/>
  </w:num>
  <w:num w:numId="35">
    <w:abstractNumId w:val="15"/>
  </w:num>
  <w:num w:numId="36">
    <w:abstractNumId w:val="12"/>
  </w:num>
  <w:num w:numId="37">
    <w:abstractNumId w:val="0"/>
  </w:num>
  <w:num w:numId="38">
    <w:abstractNumId w:val="26"/>
  </w:num>
  <w:num w:numId="39">
    <w:abstractNumId w:val="3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stylePaneSortMethod w:val="0000"/>
  <w:defaultTabStop w:val="720"/>
  <w:drawingGridHorizontalSpacing w:val="110"/>
  <w:displayHorizontalDrawingGridEvery w:val="2"/>
  <w:characterSpacingControl w:val="doNotCompress"/>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83EAC"/>
    <w:rsid w:val="000073CC"/>
    <w:rsid w:val="000149C3"/>
    <w:rsid w:val="00016304"/>
    <w:rsid w:val="0002525F"/>
    <w:rsid w:val="00036206"/>
    <w:rsid w:val="00037181"/>
    <w:rsid w:val="0004386B"/>
    <w:rsid w:val="0004699E"/>
    <w:rsid w:val="000562C2"/>
    <w:rsid w:val="000673DE"/>
    <w:rsid w:val="00083EAC"/>
    <w:rsid w:val="00092CE2"/>
    <w:rsid w:val="000B05DF"/>
    <w:rsid w:val="000C05C3"/>
    <w:rsid w:val="000C4A8C"/>
    <w:rsid w:val="000D0C2F"/>
    <w:rsid w:val="000D5A6A"/>
    <w:rsid w:val="000E7402"/>
    <w:rsid w:val="001058B1"/>
    <w:rsid w:val="001348FA"/>
    <w:rsid w:val="00152E4D"/>
    <w:rsid w:val="001A2F8C"/>
    <w:rsid w:val="001A556C"/>
    <w:rsid w:val="001B0E9C"/>
    <w:rsid w:val="001C7F37"/>
    <w:rsid w:val="001D0149"/>
    <w:rsid w:val="001D1D50"/>
    <w:rsid w:val="001D29A6"/>
    <w:rsid w:val="001D314A"/>
    <w:rsid w:val="001D5363"/>
    <w:rsid w:val="001D7199"/>
    <w:rsid w:val="001E2418"/>
    <w:rsid w:val="001F5CCC"/>
    <w:rsid w:val="00204FBD"/>
    <w:rsid w:val="00214D16"/>
    <w:rsid w:val="00220ADA"/>
    <w:rsid w:val="002275BF"/>
    <w:rsid w:val="00227FF3"/>
    <w:rsid w:val="00240663"/>
    <w:rsid w:val="00241BE2"/>
    <w:rsid w:val="00244B2F"/>
    <w:rsid w:val="00245BB7"/>
    <w:rsid w:val="0025209D"/>
    <w:rsid w:val="0025395F"/>
    <w:rsid w:val="00266A2E"/>
    <w:rsid w:val="0028343D"/>
    <w:rsid w:val="00286BC5"/>
    <w:rsid w:val="002C0458"/>
    <w:rsid w:val="002D26EE"/>
    <w:rsid w:val="002D2C6D"/>
    <w:rsid w:val="002E42FD"/>
    <w:rsid w:val="002E51E8"/>
    <w:rsid w:val="002F2879"/>
    <w:rsid w:val="002F3197"/>
    <w:rsid w:val="00321364"/>
    <w:rsid w:val="00322D86"/>
    <w:rsid w:val="00340361"/>
    <w:rsid w:val="00341EB7"/>
    <w:rsid w:val="00367E6A"/>
    <w:rsid w:val="00380263"/>
    <w:rsid w:val="003A698F"/>
    <w:rsid w:val="003B6ABB"/>
    <w:rsid w:val="003B7A21"/>
    <w:rsid w:val="003C31B4"/>
    <w:rsid w:val="003D0783"/>
    <w:rsid w:val="003F0836"/>
    <w:rsid w:val="003F4A62"/>
    <w:rsid w:val="00426B27"/>
    <w:rsid w:val="00427A4A"/>
    <w:rsid w:val="00431B1F"/>
    <w:rsid w:val="00436A85"/>
    <w:rsid w:val="00442BAA"/>
    <w:rsid w:val="004459BF"/>
    <w:rsid w:val="004553A3"/>
    <w:rsid w:val="00457107"/>
    <w:rsid w:val="00473A04"/>
    <w:rsid w:val="00482C80"/>
    <w:rsid w:val="004A7A2E"/>
    <w:rsid w:val="004B0619"/>
    <w:rsid w:val="004C1CF4"/>
    <w:rsid w:val="004C7C20"/>
    <w:rsid w:val="004E6516"/>
    <w:rsid w:val="004F5C96"/>
    <w:rsid w:val="004F7C41"/>
    <w:rsid w:val="00527122"/>
    <w:rsid w:val="005360FA"/>
    <w:rsid w:val="005545D1"/>
    <w:rsid w:val="00567DCC"/>
    <w:rsid w:val="0057225E"/>
    <w:rsid w:val="00583662"/>
    <w:rsid w:val="005A61C4"/>
    <w:rsid w:val="005B1F69"/>
    <w:rsid w:val="005E7C8E"/>
    <w:rsid w:val="005F41D0"/>
    <w:rsid w:val="00613D89"/>
    <w:rsid w:val="0061420E"/>
    <w:rsid w:val="00617E13"/>
    <w:rsid w:val="0062349B"/>
    <w:rsid w:val="00624258"/>
    <w:rsid w:val="00646FD7"/>
    <w:rsid w:val="00652C7C"/>
    <w:rsid w:val="0069027B"/>
    <w:rsid w:val="006930A9"/>
    <w:rsid w:val="0069794A"/>
    <w:rsid w:val="006A1EE9"/>
    <w:rsid w:val="006B1FE7"/>
    <w:rsid w:val="006B445D"/>
    <w:rsid w:val="006C555D"/>
    <w:rsid w:val="006C7334"/>
    <w:rsid w:val="006E34F4"/>
    <w:rsid w:val="006E3E14"/>
    <w:rsid w:val="006E43EE"/>
    <w:rsid w:val="006F3601"/>
    <w:rsid w:val="00742CBF"/>
    <w:rsid w:val="00744B65"/>
    <w:rsid w:val="00751060"/>
    <w:rsid w:val="00796D5B"/>
    <w:rsid w:val="0079725E"/>
    <w:rsid w:val="007D132D"/>
    <w:rsid w:val="007D1B25"/>
    <w:rsid w:val="007D28BE"/>
    <w:rsid w:val="007E3BE6"/>
    <w:rsid w:val="007F5E67"/>
    <w:rsid w:val="007F6326"/>
    <w:rsid w:val="00811495"/>
    <w:rsid w:val="0082289D"/>
    <w:rsid w:val="008313D1"/>
    <w:rsid w:val="00833380"/>
    <w:rsid w:val="008374F0"/>
    <w:rsid w:val="00840FB2"/>
    <w:rsid w:val="0088788F"/>
    <w:rsid w:val="008A5E3C"/>
    <w:rsid w:val="008B0504"/>
    <w:rsid w:val="008B1457"/>
    <w:rsid w:val="008C05BB"/>
    <w:rsid w:val="008F38B0"/>
    <w:rsid w:val="00900011"/>
    <w:rsid w:val="00920F17"/>
    <w:rsid w:val="00923961"/>
    <w:rsid w:val="00924998"/>
    <w:rsid w:val="009330B2"/>
    <w:rsid w:val="009404F8"/>
    <w:rsid w:val="00942268"/>
    <w:rsid w:val="00957E4D"/>
    <w:rsid w:val="00961C92"/>
    <w:rsid w:val="0096733F"/>
    <w:rsid w:val="00977E41"/>
    <w:rsid w:val="009A0D6B"/>
    <w:rsid w:val="009F0C69"/>
    <w:rsid w:val="00A07FA1"/>
    <w:rsid w:val="00A12F30"/>
    <w:rsid w:val="00A354D5"/>
    <w:rsid w:val="00A362A2"/>
    <w:rsid w:val="00A47938"/>
    <w:rsid w:val="00A50BA8"/>
    <w:rsid w:val="00A56313"/>
    <w:rsid w:val="00A71DDB"/>
    <w:rsid w:val="00A725D2"/>
    <w:rsid w:val="00A74802"/>
    <w:rsid w:val="00A7661F"/>
    <w:rsid w:val="00A93DA4"/>
    <w:rsid w:val="00AA78AF"/>
    <w:rsid w:val="00AB751D"/>
    <w:rsid w:val="00AC58C4"/>
    <w:rsid w:val="00AC6161"/>
    <w:rsid w:val="00AD3497"/>
    <w:rsid w:val="00AD6EA5"/>
    <w:rsid w:val="00AE5326"/>
    <w:rsid w:val="00AE6717"/>
    <w:rsid w:val="00B031FC"/>
    <w:rsid w:val="00B3163B"/>
    <w:rsid w:val="00B526E9"/>
    <w:rsid w:val="00B55651"/>
    <w:rsid w:val="00B55CBC"/>
    <w:rsid w:val="00B62499"/>
    <w:rsid w:val="00B66312"/>
    <w:rsid w:val="00B66745"/>
    <w:rsid w:val="00B739D5"/>
    <w:rsid w:val="00B74043"/>
    <w:rsid w:val="00B75B53"/>
    <w:rsid w:val="00B76B17"/>
    <w:rsid w:val="00B81482"/>
    <w:rsid w:val="00B85E41"/>
    <w:rsid w:val="00BA78C4"/>
    <w:rsid w:val="00BB0275"/>
    <w:rsid w:val="00BB1167"/>
    <w:rsid w:val="00BB3A76"/>
    <w:rsid w:val="00BC4D10"/>
    <w:rsid w:val="00BC551A"/>
    <w:rsid w:val="00BF43B5"/>
    <w:rsid w:val="00BF5720"/>
    <w:rsid w:val="00C05BBA"/>
    <w:rsid w:val="00C168DA"/>
    <w:rsid w:val="00C26A86"/>
    <w:rsid w:val="00C33FC2"/>
    <w:rsid w:val="00C54EA1"/>
    <w:rsid w:val="00C76A1B"/>
    <w:rsid w:val="00CA118E"/>
    <w:rsid w:val="00CA532C"/>
    <w:rsid w:val="00CA7134"/>
    <w:rsid w:val="00CB7012"/>
    <w:rsid w:val="00CC4D1C"/>
    <w:rsid w:val="00CE5A12"/>
    <w:rsid w:val="00CF3BDC"/>
    <w:rsid w:val="00D1415F"/>
    <w:rsid w:val="00D26B4A"/>
    <w:rsid w:val="00D34B48"/>
    <w:rsid w:val="00D37B84"/>
    <w:rsid w:val="00D627F5"/>
    <w:rsid w:val="00D67AE1"/>
    <w:rsid w:val="00D700D4"/>
    <w:rsid w:val="00D83B6A"/>
    <w:rsid w:val="00D85E5B"/>
    <w:rsid w:val="00D86326"/>
    <w:rsid w:val="00DA4B1B"/>
    <w:rsid w:val="00DA7F6E"/>
    <w:rsid w:val="00DB1EED"/>
    <w:rsid w:val="00DE1331"/>
    <w:rsid w:val="00E07001"/>
    <w:rsid w:val="00E25A2D"/>
    <w:rsid w:val="00E26246"/>
    <w:rsid w:val="00E27B6E"/>
    <w:rsid w:val="00E47434"/>
    <w:rsid w:val="00E47B85"/>
    <w:rsid w:val="00E7101C"/>
    <w:rsid w:val="00E80498"/>
    <w:rsid w:val="00E9279B"/>
    <w:rsid w:val="00E92BD4"/>
    <w:rsid w:val="00EA787A"/>
    <w:rsid w:val="00EB062F"/>
    <w:rsid w:val="00EB1D1B"/>
    <w:rsid w:val="00EB6033"/>
    <w:rsid w:val="00EC09E5"/>
    <w:rsid w:val="00EC2542"/>
    <w:rsid w:val="00EC7545"/>
    <w:rsid w:val="00ED3D0F"/>
    <w:rsid w:val="00EF6758"/>
    <w:rsid w:val="00F068CB"/>
    <w:rsid w:val="00F22E72"/>
    <w:rsid w:val="00F26AE2"/>
    <w:rsid w:val="00F26C45"/>
    <w:rsid w:val="00F37FE9"/>
    <w:rsid w:val="00F40EAB"/>
    <w:rsid w:val="00F7573D"/>
    <w:rsid w:val="00F85D9F"/>
    <w:rsid w:val="00F85E2C"/>
    <w:rsid w:val="00F927E4"/>
    <w:rsid w:val="00F945BA"/>
    <w:rsid w:val="00FB0B0D"/>
    <w:rsid w:val="00FE4352"/>
    <w:rsid w:val="00FF0448"/>
    <w:rsid w:val="00FF47F4"/>
    <w:rsid w:val="073F924C"/>
    <w:rsid w:val="0FE176C8"/>
    <w:rsid w:val="17FF0978"/>
    <w:rsid w:val="1913D069"/>
    <w:rsid w:val="1A51D990"/>
    <w:rsid w:val="1BAA19EF"/>
    <w:rsid w:val="1F8BB203"/>
    <w:rsid w:val="247FEEA3"/>
    <w:rsid w:val="2D21D31F"/>
    <w:rsid w:val="30BE1C8C"/>
    <w:rsid w:val="3B82FE2B"/>
    <w:rsid w:val="3CCEB1D6"/>
    <w:rsid w:val="3E7DE125"/>
    <w:rsid w:val="47B973C5"/>
    <w:rsid w:val="4DE54A7B"/>
    <w:rsid w:val="4F7E207B"/>
    <w:rsid w:val="5A5F2AE3"/>
    <w:rsid w:val="5EF70C11"/>
    <w:rsid w:val="62E798FF"/>
    <w:rsid w:val="636BCB21"/>
    <w:rsid w:val="6697F9C6"/>
    <w:rsid w:val="6B0C2144"/>
    <w:rsid w:val="6CDA05A1"/>
    <w:rsid w:val="6D1D389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B1C18D8"/>
  <w15:docId w15:val="{9AD00E42-541E-451D-A819-BDE16122C4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D0C2F"/>
    <w:pPr>
      <w:widowControl w:val="0"/>
      <w:autoSpaceDE w:val="0"/>
      <w:autoSpaceDN w:val="0"/>
    </w:pPr>
    <w:rPr>
      <w:rFonts w:ascii="Arial" w:eastAsia="Arial" w:hAnsi="Arial" w:cs="Arial"/>
      <w:sz w:val="22"/>
      <w:szCs w:val="22"/>
      <w:lang w:eastAsia="en-US"/>
    </w:rPr>
  </w:style>
  <w:style w:type="paragraph" w:styleId="Heading1">
    <w:name w:val="heading 1"/>
    <w:basedOn w:val="Normal"/>
    <w:uiPriority w:val="9"/>
    <w:qFormat/>
    <w:pPr>
      <w:spacing w:before="77"/>
      <w:ind w:left="3476" w:right="3476"/>
      <w:jc w:val="center"/>
      <w:outlineLvl w:val="0"/>
    </w:pPr>
    <w:rPr>
      <w:b/>
      <w:bCs/>
      <w:sz w:val="30"/>
      <w:szCs w:val="30"/>
    </w:rPr>
  </w:style>
  <w:style w:type="paragraph" w:styleId="Heading2">
    <w:name w:val="heading 2"/>
    <w:basedOn w:val="Normal"/>
    <w:uiPriority w:val="9"/>
    <w:unhideWhenUsed/>
    <w:qFormat/>
    <w:rsid w:val="000B05DF"/>
    <w:pPr>
      <w:spacing w:before="360"/>
      <w:ind w:left="144"/>
      <w:outlineLvl w:val="1"/>
    </w:pPr>
    <w:rPr>
      <w:b/>
      <w:bCs/>
      <w:sz w:val="26"/>
      <w:szCs w:val="26"/>
    </w:rPr>
  </w:style>
  <w:style w:type="paragraph" w:styleId="Heading3">
    <w:name w:val="heading 3"/>
    <w:basedOn w:val="Normal"/>
    <w:uiPriority w:val="9"/>
    <w:unhideWhenUsed/>
    <w:qFormat/>
    <w:rsid w:val="00EC2542"/>
    <w:pPr>
      <w:spacing w:before="240"/>
      <w:ind w:left="500"/>
      <w:outlineLvl w:val="2"/>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pPr>
      <w:spacing w:before="11"/>
    </w:pPr>
  </w:style>
  <w:style w:type="paragraph" w:styleId="ListParagraph">
    <w:name w:val="List Paragraph"/>
    <w:basedOn w:val="Normal"/>
    <w:uiPriority w:val="34"/>
    <w:qFormat/>
    <w:pPr>
      <w:spacing w:before="11"/>
      <w:ind w:left="860" w:hanging="360"/>
    </w:pPr>
  </w:style>
  <w:style w:type="paragraph" w:customStyle="1" w:styleId="TableParagraph">
    <w:name w:val="Table Paragraph"/>
    <w:basedOn w:val="Normal"/>
    <w:uiPriority w:val="1"/>
    <w:qFormat/>
  </w:style>
  <w:style w:type="character" w:styleId="CommentReference">
    <w:name w:val="annotation reference"/>
    <w:uiPriority w:val="99"/>
    <w:semiHidden/>
    <w:unhideWhenUsed/>
    <w:rsid w:val="0096733F"/>
    <w:rPr>
      <w:sz w:val="16"/>
      <w:szCs w:val="16"/>
    </w:rPr>
  </w:style>
  <w:style w:type="paragraph" w:styleId="CommentText">
    <w:name w:val="annotation text"/>
    <w:basedOn w:val="Normal"/>
    <w:link w:val="CommentTextChar"/>
    <w:uiPriority w:val="99"/>
    <w:semiHidden/>
    <w:unhideWhenUsed/>
    <w:rsid w:val="0096733F"/>
    <w:rPr>
      <w:sz w:val="20"/>
      <w:szCs w:val="20"/>
    </w:rPr>
  </w:style>
  <w:style w:type="character" w:customStyle="1" w:styleId="CommentTextChar">
    <w:name w:val="Comment Text Char"/>
    <w:link w:val="CommentText"/>
    <w:uiPriority w:val="99"/>
    <w:semiHidden/>
    <w:rsid w:val="0096733F"/>
    <w:rPr>
      <w:rFonts w:ascii="Arial" w:eastAsia="Arial" w:hAnsi="Arial" w:cs="Arial"/>
      <w:sz w:val="20"/>
      <w:szCs w:val="20"/>
    </w:rPr>
  </w:style>
  <w:style w:type="paragraph" w:styleId="CommentSubject">
    <w:name w:val="annotation subject"/>
    <w:basedOn w:val="CommentText"/>
    <w:next w:val="CommentText"/>
    <w:link w:val="CommentSubjectChar"/>
    <w:uiPriority w:val="99"/>
    <w:semiHidden/>
    <w:unhideWhenUsed/>
    <w:rsid w:val="0096733F"/>
    <w:rPr>
      <w:b/>
      <w:bCs/>
    </w:rPr>
  </w:style>
  <w:style w:type="character" w:customStyle="1" w:styleId="CommentSubjectChar">
    <w:name w:val="Comment Subject Char"/>
    <w:link w:val="CommentSubject"/>
    <w:uiPriority w:val="99"/>
    <w:semiHidden/>
    <w:rsid w:val="0096733F"/>
    <w:rPr>
      <w:rFonts w:ascii="Arial" w:eastAsia="Arial" w:hAnsi="Arial" w:cs="Arial"/>
      <w:b/>
      <w:bCs/>
      <w:sz w:val="20"/>
      <w:szCs w:val="20"/>
    </w:rPr>
  </w:style>
  <w:style w:type="paragraph" w:styleId="BalloonText">
    <w:name w:val="Balloon Text"/>
    <w:basedOn w:val="Normal"/>
    <w:link w:val="BalloonTextChar"/>
    <w:uiPriority w:val="99"/>
    <w:semiHidden/>
    <w:unhideWhenUsed/>
    <w:rsid w:val="0096733F"/>
    <w:rPr>
      <w:rFonts w:ascii="Segoe UI" w:hAnsi="Segoe UI" w:cs="Segoe UI"/>
      <w:sz w:val="18"/>
      <w:szCs w:val="18"/>
    </w:rPr>
  </w:style>
  <w:style w:type="character" w:customStyle="1" w:styleId="BalloonTextChar">
    <w:name w:val="Balloon Text Char"/>
    <w:link w:val="BalloonText"/>
    <w:uiPriority w:val="99"/>
    <w:semiHidden/>
    <w:rsid w:val="0096733F"/>
    <w:rPr>
      <w:rFonts w:ascii="Segoe UI" w:eastAsia="Arial" w:hAnsi="Segoe UI" w:cs="Segoe UI"/>
      <w:sz w:val="18"/>
      <w:szCs w:val="18"/>
    </w:rPr>
  </w:style>
  <w:style w:type="paragraph" w:styleId="Revision">
    <w:name w:val="Revision"/>
    <w:hidden/>
    <w:uiPriority w:val="99"/>
    <w:semiHidden/>
    <w:rsid w:val="006C7334"/>
    <w:rPr>
      <w:rFonts w:ascii="Arial" w:eastAsia="Arial" w:hAnsi="Arial" w:cs="Arial"/>
      <w:sz w:val="22"/>
      <w:szCs w:val="22"/>
      <w:lang w:eastAsia="en-US"/>
    </w:rPr>
  </w:style>
  <w:style w:type="table" w:styleId="TableGrid">
    <w:name w:val="Table Grid"/>
    <w:basedOn w:val="TableNormal"/>
    <w:uiPriority w:val="39"/>
    <w:rsid w:val="00D8632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uiPriority w:val="99"/>
    <w:unhideWhenUsed/>
    <w:rsid w:val="00A50BA8"/>
    <w:rPr>
      <w:color w:val="0000FF"/>
      <w:u w:val="single"/>
    </w:rPr>
  </w:style>
  <w:style w:type="character" w:customStyle="1" w:styleId="UnresolvedMention1">
    <w:name w:val="Unresolved Mention1"/>
    <w:uiPriority w:val="99"/>
    <w:semiHidden/>
    <w:unhideWhenUsed/>
    <w:rsid w:val="00A50BA8"/>
    <w:rPr>
      <w:color w:val="605E5C"/>
      <w:shd w:val="clear" w:color="auto" w:fill="E1DFDD"/>
    </w:rPr>
  </w:style>
  <w:style w:type="character" w:customStyle="1" w:styleId="BodyTextChar">
    <w:name w:val="Body Text Char"/>
    <w:link w:val="BodyText"/>
    <w:uiPriority w:val="1"/>
    <w:rsid w:val="000D0C2F"/>
    <w:rPr>
      <w:rFonts w:ascii="Arial" w:eastAsia="Arial" w:hAnsi="Arial" w:cs="Arial"/>
    </w:rPr>
  </w:style>
  <w:style w:type="character" w:customStyle="1" w:styleId="UnresolvedMention">
    <w:name w:val="Unresolved Mention"/>
    <w:basedOn w:val="DefaultParagraphFont"/>
    <w:uiPriority w:val="99"/>
    <w:semiHidden/>
    <w:unhideWhenUsed/>
    <w:rsid w:val="0090001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81996030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mgreenfield@yuhsd.net"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sdiggle@yuhsd.net" TargetMode="External"/><Relationship Id="rId5" Type="http://schemas.openxmlformats.org/officeDocument/2006/relationships/numbering" Target="numbering.xml"/><Relationship Id="rId10" Type="http://schemas.openxmlformats.org/officeDocument/2006/relationships/hyperlink" Target="mailto:dbryan@yuhsd.net" TargetMode="External"/><Relationship Id="rId4" Type="http://schemas.openxmlformats.org/officeDocument/2006/relationships/customXml" Target="../customXml/item4.xml"/><Relationship Id="rId9" Type="http://schemas.openxmlformats.org/officeDocument/2006/relationships/hyperlink" Target="mailto:veng@yuhsd.net"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B426E2D7A6A2594EAE76390DD000A2A8" ma:contentTypeVersion="4" ma:contentTypeDescription="Create a new document." ma:contentTypeScope="" ma:versionID="f849cf8ee93027144069a6e956f77391">
  <xsd:schema xmlns:xsd="http://www.w3.org/2001/XMLSchema" xmlns:xs="http://www.w3.org/2001/XMLSchema" xmlns:p="http://schemas.microsoft.com/office/2006/metadata/properties" xmlns:ns2="6f4b8a70-eadc-44f0-b5ea-47ac1c1aab47" xmlns:ns3="f8c9411e-ce18-4d17-8884-0d9d364590e7" targetNamespace="http://schemas.microsoft.com/office/2006/metadata/properties" ma:root="true" ma:fieldsID="c860403116170f4e96ec9fe5e068e735" ns2:_="" ns3:_="">
    <xsd:import namespace="6f4b8a70-eadc-44f0-b5ea-47ac1c1aab47"/>
    <xsd:import namespace="f8c9411e-ce18-4d17-8884-0d9d364590e7"/>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f4b8a70-eadc-44f0-b5ea-47ac1c1aab4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f8c9411e-ce18-4d17-8884-0d9d364590e7"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EFAD34E-6308-4E77-B8FE-8B8AC5334A2F}">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019587AE-F2FD-437F-92BA-129281F669A2}">
  <ds:schemaRefs>
    <ds:schemaRef ds:uri="http://schemas.microsoft.com/sharepoint/v3/contenttype/forms"/>
  </ds:schemaRefs>
</ds:datastoreItem>
</file>

<file path=customXml/itemProps3.xml><?xml version="1.0" encoding="utf-8"?>
<ds:datastoreItem xmlns:ds="http://schemas.openxmlformats.org/officeDocument/2006/customXml" ds:itemID="{E9899DF0-AF27-47E0-9CCA-C1051914F22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f4b8a70-eadc-44f0-b5ea-47ac1c1aab47"/>
    <ds:schemaRef ds:uri="f8c9411e-ce18-4d17-8884-0d9d364590e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8801827D-A851-4ED4-AEA7-F5884154716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11</Pages>
  <Words>3044</Words>
  <Characters>17353</Characters>
  <Application>Microsoft Office Word</Application>
  <DocSecurity>0</DocSecurity>
  <Lines>144</Lines>
  <Paragraphs>40</Paragraphs>
  <ScaleCrop>false</ScaleCrop>
  <HeadingPairs>
    <vt:vector size="2" baseType="variant">
      <vt:variant>
        <vt:lpstr>Title</vt:lpstr>
      </vt:variant>
      <vt:variant>
        <vt:i4>1</vt:i4>
      </vt:variant>
    </vt:vector>
  </HeadingPairs>
  <TitlesOfParts>
    <vt:vector size="1" baseType="lpstr">
      <vt:lpstr>Model COVID-19 Prevention Program</vt:lpstr>
    </vt:vector>
  </TitlesOfParts>
  <Company/>
  <LinksUpToDate>false</LinksUpToDate>
  <CharactersWithSpaces>20357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Model COVID-19 Prevention Program</dc:title>
  <dc:subject/>
  <dc:creator>DOSH Publications</dc:creator>
  <cp:keywords>COVID, COVID-19, Coronavirus, Model, Program, Prevention, CalOSHA</cp:keywords>
  <cp:lastModifiedBy>Kermith Walters</cp:lastModifiedBy>
  <cp:revision>2</cp:revision>
  <dcterms:created xsi:type="dcterms:W3CDTF">2021-02-02T21:28:00Z</dcterms:created>
  <dcterms:modified xsi:type="dcterms:W3CDTF">2021-02-02T21:28:00Z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2020-11-18T00:00:00Z</vt:filetime>
  </property>
  <property fmtid="{D5CDD505-2E9C-101B-9397-08002B2CF9AE}" pid="3" name="Creator">
    <vt:lpwstr>Adobe InDesign 15.1 (Windows)</vt:lpwstr>
  </property>
  <property fmtid="{D5CDD505-2E9C-101B-9397-08002B2CF9AE}" pid="4" name="LastSaved">
    <vt:filetime>2020-11-18T00:00:00Z</vt:filetime>
  </property>
  <property fmtid="{D5CDD505-2E9C-101B-9397-08002B2CF9AE}" pid="5" name="ContentTypeId">
    <vt:lpwstr>0x010100B426E2D7A6A2594EAE76390DD000A2A8</vt:lpwstr>
  </property>
</Properties>
</file>