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9EB1A" w14:textId="2EE6D2F0" w:rsidR="00083EAC" w:rsidRPr="0092363A" w:rsidRDefault="00920F17" w:rsidP="00245BB7">
      <w:pPr>
        <w:pStyle w:val="Heading1"/>
        <w:spacing w:before="87"/>
        <w:ind w:left="504" w:right="504"/>
        <w:rPr>
          <w:rFonts w:ascii="Verdana"/>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r w:rsidRPr="0092363A">
        <w:rPr>
          <w:rFonts w:ascii="Verdana"/>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Model COVID-19 Prevention Program (CPP)</w:t>
      </w:r>
    </w:p>
    <w:p w14:paraId="685D96AC" w14:textId="77777777" w:rsidR="00A50BA8" w:rsidRPr="0092363A" w:rsidRDefault="00A50BA8" w:rsidP="00A50BA8">
      <w:pPr>
        <w:spacing w:before="259"/>
        <w:ind w:left="144" w:right="144"/>
        <w:rPr>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document contains information that requires font color attributes to be turned on in screen reader settings.</w:t>
      </w:r>
    </w:p>
    <w:p w14:paraId="33471AC4" w14:textId="77777777" w:rsidR="00083EAC" w:rsidRPr="0092363A" w:rsidRDefault="00920F17" w:rsidP="1A51D990">
      <w:pPr>
        <w:spacing w:before="11" w:line="249" w:lineRule="auto"/>
        <w:ind w:left="360" w:right="360"/>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a fillable template that the employer </w:t>
      </w:r>
      <w:r w:rsidR="007D132D"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may complete to ensure compliance with the </w:t>
      </w:r>
      <w:r w:rsidR="4DE54A7B"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Emergency Temporary Standard</w:t>
      </w:r>
      <w:r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Instructions in red font enclosed in brackets indicate where </w:t>
      </w:r>
      <w:r w:rsidR="00240663"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w:t>
      </w:r>
      <w:r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enter worksite-specific information. Additional editing will be warranted, as needed, to ensure the written program is customized to actual workplace conditions and characteristics</w:t>
      </w:r>
      <w:r w:rsidR="00240663"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7661F"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There are four Additional Considerations at the end of the document that may </w:t>
      </w:r>
      <w:r w:rsidR="00240663"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need </w:t>
      </w:r>
      <w:r w:rsidR="00A7661F"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incorporated into the CPP, where applicable</w:t>
      </w:r>
      <w:r w:rsidRPr="0092363A">
        <w:rPr>
          <w:i/>
          <w:i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6C1B31" w14:textId="77777777" w:rsidR="00245BB7" w:rsidRPr="0092363A" w:rsidRDefault="30BE1C8C" w:rsidP="0069794A">
      <w:pPr>
        <w:pStyle w:val="BodyText"/>
        <w:tabs>
          <w:tab w:val="left" w:pos="1440"/>
        </w:tabs>
        <w:spacing w:before="0" w:line="249" w:lineRule="auto"/>
        <w:ind w:left="360" w:right="36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some exceptions, all employers and places of employment are required to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establish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implement a</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effective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written COVID-19 Prevention Program (CPP)</w:t>
      </w:r>
      <w:r w:rsidR="00C76A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pursuant to an Emergency Temporary Standard in place for COVID-19</w:t>
      </w:r>
      <w:r w:rsidR="00DB1EE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(California Code of Regulations (CCR), Title 8, section </w:t>
      </w:r>
      <w:hyperlink r:id="rId9" w:history="1">
        <w:r w:rsidR="00DB1EED"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w:t>
        </w:r>
      </w:hyperlink>
      <w:r w:rsidR="00DB1EE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Cal/OSHA has developed this model program to assist employers with creating their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own unique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CPP</w:t>
      </w:r>
      <w:r w:rsidR="002406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tailored to their workplace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07E644D" w14:textId="6961924A" w:rsidR="009330B2" w:rsidRPr="0092363A" w:rsidRDefault="00240663" w:rsidP="000073CC">
      <w:pPr>
        <w:pStyle w:val="BodyText"/>
        <w:spacing w:before="240" w:line="249" w:lineRule="auto"/>
        <w:ind w:left="360" w:right="36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Employers </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 not required to use this program.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Employers </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may create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their </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own program or use another CCP template.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Employers </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can also create a written CCP by incorporating elements of this program into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their</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existing Injury and Illness Prevention Program</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(IIPP)</w:t>
      </w:r>
      <w:r w:rsidR="0069794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desired</w:t>
      </w:r>
      <w:r w:rsidR="002275B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Cal/O</w:t>
      </w:r>
      <w:r w:rsidR="6CDA05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 </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encourage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employers to engage with employees in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design, implementation and evolution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their COVID-19 Prevention Program</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83A29C" w14:textId="77777777" w:rsidR="00BB0275" w:rsidRPr="0092363A" w:rsidRDefault="002275BF" w:rsidP="000073CC">
      <w:pPr>
        <w:pStyle w:val="BodyText"/>
        <w:spacing w:before="240" w:line="249" w:lineRule="auto"/>
        <w:ind w:left="360" w:right="36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Using this model alone does not ensure compliance</w:t>
      </w:r>
      <w:r w:rsidR="002406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the emergency temporary standard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30BE1C8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use this model program effectively, the person(s) responsible for implementing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w:t>
      </w:r>
      <w:r w:rsidR="30BE1C8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CPP should</w:t>
      </w:r>
      <w:r w:rsidR="00F068C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carefully review</w:t>
      </w:r>
      <w:r w:rsidR="00BB027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9B7130" w14:textId="77777777" w:rsidR="00F068CB" w:rsidRPr="0092363A" w:rsidRDefault="00F068CB" w:rsidP="00A12F30">
      <w:pPr>
        <w:pStyle w:val="ListParagraph"/>
        <w:numPr>
          <w:ilvl w:val="0"/>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BB027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ll of the elements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may be </w:t>
      </w:r>
      <w:r w:rsidR="00BB027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 in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following CCR, Title 8 sections:</w:t>
      </w:r>
    </w:p>
    <w:p w14:paraId="35D3F65F" w14:textId="77777777" w:rsidR="00F068CB" w:rsidRPr="0092363A" w:rsidRDefault="00845C3F"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0"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w:t>
        </w:r>
        <w:r w:rsidR="00F068CB"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68CB" w:rsidRPr="0092363A">
          <w:rPr>
            <w:rStyle w:val="Hyperlink"/>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Prevention</w:t>
        </w:r>
      </w:hyperlink>
      <w:r w:rsidR="0061420E" w:rsidRPr="0092363A">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F89EC59" w14:textId="77777777" w:rsidR="00F068CB" w:rsidRPr="0092363A" w:rsidRDefault="00845C3F"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1"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3205.1</w:t>
        </w:r>
        <w:r w:rsidR="00F068CB"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68CB" w:rsidRPr="0092363A">
          <w:rPr>
            <w:rStyle w:val="Hyperlink"/>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Multiple COVID-19 Infection and COVID-19 Outbreaks</w:t>
        </w:r>
      </w:hyperlink>
    </w:p>
    <w:p w14:paraId="64E7F70A" w14:textId="77777777" w:rsidR="00F068CB" w:rsidRPr="0092363A" w:rsidRDefault="00845C3F"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2"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3205.2</w:t>
        </w:r>
        <w:r w:rsidR="00F068CB"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68CB" w:rsidRPr="0092363A">
          <w:rPr>
            <w:rStyle w:val="Hyperlink"/>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Major COVID-19 Outbreaks</w:t>
        </w:r>
      </w:hyperlink>
      <w:r w:rsidR="0061420E" w:rsidRPr="0092363A">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9180541" w14:textId="77777777" w:rsidR="00F068CB" w:rsidRPr="0092363A" w:rsidRDefault="00845C3F"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3205.3</w:t>
        </w:r>
        <w:r w:rsidR="00F068CB"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68CB" w:rsidRPr="0092363A">
          <w:rPr>
            <w:rStyle w:val="Hyperlink"/>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Prevention in Employer-Provided Housing</w:t>
        </w:r>
      </w:hyperlink>
      <w:r w:rsidR="0061420E" w:rsidRPr="0092363A">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5C363B7" w14:textId="77777777" w:rsidR="00BB0275" w:rsidRPr="0092363A" w:rsidRDefault="00845C3F"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4"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3205.4</w:t>
        </w:r>
        <w:r w:rsidR="00F068CB"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68CB" w:rsidRPr="0092363A">
          <w:rPr>
            <w:rStyle w:val="Hyperlink"/>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Prevention in Employer-Provided Transportation to and from Work</w:t>
        </w:r>
      </w:hyperlink>
      <w:r w:rsidR="0061420E" w:rsidRPr="0092363A">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A659102" w14:textId="77777777" w:rsidR="00796D5B" w:rsidRPr="0092363A" w:rsidRDefault="00796D5B" w:rsidP="00A12F30">
      <w:pPr>
        <w:pStyle w:val="ListParagraph"/>
        <w:numPr>
          <w:ilvl w:val="1"/>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four </w:t>
      </w:r>
      <w:hyperlink w:anchor="AdditionalConsideration" w:history="1">
        <w:r w:rsidRPr="0092363A">
          <w:rPr>
            <w:rStyle w:val="Hyperlink"/>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Additional Considerations</w:t>
        </w:r>
      </w:hyperlink>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provided at the end of </w:t>
      </w:r>
      <w:r w:rsidR="0061420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 to see if they are applicable to your workplace.</w:t>
      </w:r>
    </w:p>
    <w:p w14:paraId="5AC06633" w14:textId="77777777" w:rsidR="00BB0275" w:rsidRPr="0092363A" w:rsidRDefault="0069794A" w:rsidP="00A12F30">
      <w:pPr>
        <w:pStyle w:val="ListParagraph"/>
        <w:numPr>
          <w:ilvl w:val="0"/>
          <w:numId w:val="31"/>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BB027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additional guidance materials available at </w:t>
      </w:r>
      <w:hyperlink r:id="rId15" w:history="1">
        <w:r w:rsidR="00BB027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www.dir.ca.gov/dosh/coronavirus/</w:t>
        </w:r>
      </w:hyperlink>
    </w:p>
    <w:p w14:paraId="672A6659" w14:textId="77777777" w:rsidR="00A50BA8" w:rsidRPr="0092363A" w:rsidRDefault="00E25A2D" w:rsidP="00977E41">
      <w:pPr>
        <w:widowControl/>
        <w:suppressAutoHyphens/>
        <w:adjustRightInd w:val="0"/>
        <w:spacing w:before="1560" w:line="288" w:lineRule="auto"/>
        <w:ind w:left="144" w:right="144"/>
        <w:jc w:val="center"/>
        <w:textAlignment w:val="center"/>
        <w:rPr>
          <w:rFonts w:ascii="Calibri" w:eastAsia="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44E0298" wp14:editId="5EF70C11">
            <wp:extent cx="1701800" cy="850900"/>
            <wp:effectExtent l="0" t="0" r="0" b="0"/>
            <wp:docPr id="1" name="image1.png" descr="State of California Department of Industrial Relations Cal OS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6">
                      <a:extLst>
                        <a:ext uri="{28A0092B-C50C-407E-A947-70E740481C1C}">
                          <a14:useLocalDpi xmlns:a14="http://schemas.microsoft.com/office/drawing/2010/main" val="0"/>
                        </a:ext>
                      </a:extLst>
                    </a:blip>
                    <a:stretch>
                      <a:fillRect/>
                    </a:stretch>
                  </pic:blipFill>
                  <pic:spPr>
                    <a:xfrm>
                      <a:off x="0" y="0"/>
                      <a:ext cx="1701800" cy="850900"/>
                    </a:xfrm>
                    <a:prstGeom prst="rect">
                      <a:avLst/>
                    </a:prstGeom>
                  </pic:spPr>
                </pic:pic>
              </a:graphicData>
            </a:graphic>
          </wp:inline>
        </w:drawing>
      </w:r>
    </w:p>
    <w:p w14:paraId="5E38F067" w14:textId="77777777" w:rsidR="00A50BA8" w:rsidRPr="0092363A" w:rsidRDefault="00A50BA8" w:rsidP="00A50BA8">
      <w:pPr>
        <w:spacing w:before="360" w:line="501" w:lineRule="auto"/>
        <w:ind w:left="144" w:right="144"/>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November 2020</w:t>
      </w:r>
    </w:p>
    <w:p w14:paraId="0A37501D" w14:textId="77777777" w:rsidR="00083EAC" w:rsidRPr="0092363A" w:rsidRDefault="00083EAC">
      <w:pPr>
        <w:spacing w:line="501"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083EAC" w:rsidRPr="0092363A" w:rsidSect="00A362A2">
          <w:type w:val="continuous"/>
          <w:pgSz w:w="12240" w:h="15840"/>
          <w:pgMar w:top="720" w:right="720" w:bottom="720" w:left="720" w:header="720" w:footer="720" w:gutter="0"/>
          <w:cols w:space="720"/>
          <w:docGrid w:linePitch="299"/>
        </w:sectPr>
      </w:pPr>
    </w:p>
    <w:p w14:paraId="0C6DE93D" w14:textId="6F99724B" w:rsidR="0092363A" w:rsidRPr="0092363A" w:rsidRDefault="00920F17" w:rsidP="0092363A">
      <w:pPr>
        <w:pStyle w:val="Heading1"/>
        <w:spacing w:before="120" w:line="249" w:lineRule="auto"/>
        <w:ind w:left="1947" w:right="504" w:hanging="144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COVID-19 Prevention Program (CPP) for</w:t>
      </w:r>
    </w:p>
    <w:p w14:paraId="57179F05" w14:textId="6CC29CBB" w:rsidR="00083EAC" w:rsidRPr="0092363A" w:rsidRDefault="00485683" w:rsidP="0092363A">
      <w:pPr>
        <w:pStyle w:val="Heading1"/>
        <w:spacing w:before="120" w:line="249" w:lineRule="auto"/>
        <w:ind w:left="1947" w:right="504" w:hanging="144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Forks of Salmon Elementary School</w:t>
      </w:r>
    </w:p>
    <w:p w14:paraId="31A00956" w14:textId="77777777" w:rsidR="00083EAC" w:rsidRPr="0092363A" w:rsidRDefault="00920F17" w:rsidP="006C555D">
      <w:pPr>
        <w:pStyle w:val="BodyText"/>
        <w:spacing w:before="120"/>
        <w:ind w:left="14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CPP is designed to </w:t>
      </w:r>
      <w:r w:rsidR="009330B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 exposures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SARS-CoV-2 virus that may occur in our workplace. </w:t>
      </w:r>
    </w:p>
    <w:p w14:paraId="68BC4741" w14:textId="4DB8F43E" w:rsidR="00EB1D1B" w:rsidRPr="0092363A" w:rsidRDefault="00EB1D1B" w:rsidP="006C555D">
      <w:pPr>
        <w:pStyle w:val="BodyText"/>
        <w:spacing w:before="240"/>
        <w:ind w:left="144" w:right="14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r w:rsidRPr="0092363A">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5683" w:rsidRPr="0092363A">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2/1/2020</w:t>
      </w:r>
    </w:p>
    <w:p w14:paraId="169AFCAE"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Authority and Responsibility</w:t>
      </w:r>
    </w:p>
    <w:p w14:paraId="3CC4C520" w14:textId="356FB30C" w:rsidR="00083EAC" w:rsidRPr="0092363A" w:rsidRDefault="00485683" w:rsidP="006C555D">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Christina M </w:t>
      </w:r>
      <w:proofErr w:type="spellStart"/>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Cafferata</w:t>
      </w:r>
      <w:proofErr w:type="spellEnd"/>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overall authority and responsibility for implementing the provisions of this CPP in our workplace.</w:t>
      </w:r>
      <w:r w:rsidR="00E92BD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addition, all managers and supervisors are responsible for implementing and maintaining the CPP in their assigned work areas and </w:t>
      </w:r>
      <w:r w:rsidR="009330B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ensuring</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employee</w:t>
      </w:r>
      <w:r w:rsidR="000673D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receive answers to</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questions about the program in a language they understand.</w:t>
      </w:r>
    </w:p>
    <w:p w14:paraId="10597F4F" w14:textId="77777777" w:rsidR="00BB0275" w:rsidRPr="0092363A" w:rsidRDefault="00BB0275" w:rsidP="006C555D">
      <w:pPr>
        <w:pStyle w:val="BodyText"/>
        <w:spacing w:before="24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employees are responsible for using safe work practices, following all directives, policies and procedures, and assisting in maintaining a safe work environment.</w:t>
      </w:r>
    </w:p>
    <w:p w14:paraId="4E839AAF"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Identification and Evaluation of COVID-19 Hazards</w:t>
      </w:r>
    </w:p>
    <w:p w14:paraId="66537D55" w14:textId="77777777" w:rsidR="00751060" w:rsidRPr="0092363A" w:rsidRDefault="00751060" w:rsidP="006C555D">
      <w:pPr>
        <w:spacing w:before="120"/>
        <w:ind w:left="5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implement the following in our workplace:</w:t>
      </w:r>
    </w:p>
    <w:p w14:paraId="64DD28B6" w14:textId="77777777" w:rsidR="001A2F8C" w:rsidRPr="0092363A" w:rsidRDefault="001A2F8C" w:rsidP="006C555D">
      <w:pPr>
        <w:pStyle w:val="ListParagraph"/>
        <w:numPr>
          <w:ilvl w:val="0"/>
          <w:numId w:val="17"/>
        </w:numPr>
        <w:tabs>
          <w:tab w:val="left" w:pos="499"/>
          <w:tab w:val="left" w:pos="500"/>
        </w:tabs>
        <w:spacing w:before="24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Conduct workplace-specific evaluation</w:t>
      </w:r>
      <w:r w:rsidR="003B7A2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using the Appendix A: Identification of C</w:t>
      </w:r>
      <w:r w:rsidR="006930A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OVID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 Hazards form. </w:t>
      </w:r>
    </w:p>
    <w:p w14:paraId="5D032D1C" w14:textId="77777777" w:rsidR="0025395F" w:rsidRPr="0092363A" w:rsidRDefault="001A2F8C" w:rsidP="00796D5B">
      <w:pPr>
        <w:pStyle w:val="ListParagraph"/>
        <w:numPr>
          <w:ilvl w:val="0"/>
          <w:numId w:val="17"/>
        </w:numPr>
        <w:tabs>
          <w:tab w:val="left" w:pos="499"/>
          <w:tab w:val="left" w:pos="500"/>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Evaluat</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employees’ potential workplace exposure</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all persons at</w:t>
      </w:r>
      <w:r w:rsidR="000E740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w:t>
      </w:r>
      <w:r w:rsidR="0061420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who</w:t>
      </w:r>
      <w:r w:rsidR="000E740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may enter</w:t>
      </w:r>
      <w:r w:rsidR="007D132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E740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workplace</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309E7" w14:textId="77777777" w:rsidR="001A2F8C" w:rsidRPr="0092363A" w:rsidRDefault="001A2F8C" w:rsidP="00796D5B">
      <w:pPr>
        <w:pStyle w:val="ListParagraph"/>
        <w:numPr>
          <w:ilvl w:val="0"/>
          <w:numId w:val="17"/>
        </w:numPr>
        <w:tabs>
          <w:tab w:val="left" w:pos="499"/>
          <w:tab w:val="left" w:pos="500"/>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Review applicable orders and </w:t>
      </w:r>
      <w:r w:rsidR="00D700D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general and industry-specific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guidance from the State of California</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Cal/OSHA,</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the local health department related to COVID-19 hazards and prevention</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F365A7B" w14:textId="77777777" w:rsidR="0025395F" w:rsidRPr="0092363A" w:rsidRDefault="001A2F8C" w:rsidP="00796D5B">
      <w:pPr>
        <w:pStyle w:val="ListParagraph"/>
        <w:numPr>
          <w:ilvl w:val="0"/>
          <w:numId w:val="17"/>
        </w:numPr>
        <w:tabs>
          <w:tab w:val="left" w:pos="499"/>
          <w:tab w:val="left" w:pos="500"/>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Evaluat</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existing COVID-19 prevention controls </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our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workplace and the need for different or additional controls.</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0EBE8A4" w14:textId="77777777" w:rsidR="0025395F" w:rsidRPr="0092363A" w:rsidRDefault="001A2F8C" w:rsidP="00796D5B">
      <w:pPr>
        <w:pStyle w:val="ListParagraph"/>
        <w:numPr>
          <w:ilvl w:val="0"/>
          <w:numId w:val="17"/>
        </w:numPr>
        <w:tabs>
          <w:tab w:val="left" w:pos="499"/>
          <w:tab w:val="left" w:pos="500"/>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Conduct</w:t>
      </w:r>
      <w:r w:rsidR="002539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peri</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odic inspections using the Appendix </w:t>
      </w:r>
      <w:r w:rsidR="000C05C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COVID-19 Inspections form as needed to identify unhealthy conditions, work practices, and work procedures related to COVID-19 and to ensure compliance with our COVID-19 policies and procedures.</w:t>
      </w:r>
    </w:p>
    <w:p w14:paraId="1AF763FC" w14:textId="0D3C0304" w:rsidR="001A2F8C" w:rsidRPr="0092363A" w:rsidRDefault="00485683" w:rsidP="00796D5B">
      <w:pPr>
        <w:pStyle w:val="ListParagraph"/>
        <w:numPr>
          <w:ilvl w:val="0"/>
          <w:numId w:val="17"/>
        </w:numPr>
        <w:tabs>
          <w:tab w:val="left" w:pos="499"/>
          <w:tab w:val="left" w:pos="500"/>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Consult with key staff (Custodial/Maintenance, Aides/Bus Driver, Teacher &amp; Administrator) Regularly to make sure we are all in agreement on the current safety plan and as needed re-evaluate policies and </w:t>
      </w:r>
      <w:proofErr w:type="spellStart"/>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proceedures</w:t>
      </w:r>
      <w:proofErr w:type="spellEnd"/>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until pandemic is over so that staff and families feel safe</w:t>
      </w:r>
      <w:r w:rsidR="001A2F8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98A91C" w14:textId="77777777" w:rsidR="00527122" w:rsidRPr="0092363A" w:rsidRDefault="00527122"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 participation</w:t>
      </w:r>
    </w:p>
    <w:p w14:paraId="64963C69" w14:textId="65D76840" w:rsidR="00083EAC" w:rsidRPr="0092363A" w:rsidRDefault="00751060" w:rsidP="006C555D">
      <w:pPr>
        <w:tabs>
          <w:tab w:val="left" w:pos="50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mployee</w:t>
      </w:r>
      <w:r w:rsidR="00957E4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their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authorized employee</w:t>
      </w:r>
      <w:r w:rsidR="00957E4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representative</w:t>
      </w:r>
      <w:r w:rsidR="00957E4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 encouraged </w:t>
      </w:r>
      <w:r w:rsidR="00957E4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participate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identification and evaluation of COVID-19 hazards</w:t>
      </w:r>
      <w:r w:rsidR="00957E4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w:t>
      </w:r>
      <w:r w:rsidR="0002525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Any staff member, student, parent, board member or community member should address safety concerns with another staff member/board member and Administrator on campus that day, by phone or email at anytime in the evenings or weekends/holidays so that we can determine if we should re-evaluate our safety plan or </w:t>
      </w:r>
      <w:proofErr w:type="spellStart"/>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proceedures</w:t>
      </w:r>
      <w:proofErr w:type="spellEnd"/>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ensure the safest possible environment.</w:t>
      </w:r>
    </w:p>
    <w:p w14:paraId="0766423F" w14:textId="77777777" w:rsidR="00527122" w:rsidRPr="0092363A" w:rsidRDefault="00527122"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 screening</w:t>
      </w:r>
    </w:p>
    <w:p w14:paraId="777D3318" w14:textId="7BA600B6" w:rsidR="00083EAC" w:rsidRPr="0092363A" w:rsidRDefault="00D700D4" w:rsidP="006C555D">
      <w:pPr>
        <w:tabs>
          <w:tab w:val="left" w:pos="50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screen our employees by: </w:t>
      </w:r>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Staff and volunteers will </w:t>
      </w:r>
      <w:proofErr w:type="spellStart"/>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self screen</w:t>
      </w:r>
      <w:proofErr w:type="spellEnd"/>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temperature check at home prior to participating in in person work on campus or in community either picking up/delivering supplies or participating in any in person meetings. Upon arriving on campus, employee must sign in and verify they </w:t>
      </w:r>
      <w:r w:rsidR="0048568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meet criteria and no symptoms on checklist and take temperature. Appropriate mask </w:t>
      </w:r>
      <w:r w:rsidR="00C4317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which fully covers and seals nose and mouth must be worn at all times on campus when others are present. It can be removed temporarily when behind closed doors in private work space. If wearing a facial shield, it must be modified to include a </w:t>
      </w:r>
      <w:proofErr w:type="spellStart"/>
      <w:r w:rsidR="00C4317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drap</w:t>
      </w:r>
      <w:proofErr w:type="spellEnd"/>
      <w:r w:rsidR="00C4317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around bottom which seals with fabric at sides and bottom and can tuck into shirt or sealed in such a manner that prevents exposure. </w:t>
      </w:r>
    </w:p>
    <w:p w14:paraId="66BBB1A5" w14:textId="77777777" w:rsidR="00527122" w:rsidRPr="0092363A" w:rsidRDefault="00527122"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Correction of COVID-19 Hazards</w:t>
      </w:r>
    </w:p>
    <w:p w14:paraId="0F412C2D" w14:textId="2A763623" w:rsidR="00527122" w:rsidRPr="0092363A" w:rsidRDefault="00527122" w:rsidP="00C43177">
      <w:pPr>
        <w:pStyle w:val="BodyText"/>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Unsafe or unhealthy work conditions, practices or procedures </w:t>
      </w:r>
      <w:r w:rsidR="003802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will be </w:t>
      </w:r>
      <w:r w:rsidR="00E0700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documented </w:t>
      </w:r>
      <w:r w:rsidR="003802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the </w:t>
      </w:r>
      <w:r w:rsidR="0038026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Appendix </w:t>
      </w:r>
      <w:r w:rsidR="000C05C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8026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COVID-19 Inspections</w:t>
      </w:r>
      <w:r w:rsidR="003802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form, and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corrected in a timely manner based on the severity of the hazards, as follows:</w:t>
      </w:r>
    </w:p>
    <w:p w14:paraId="7A8E2EAB" w14:textId="77777777" w:rsidR="00527122" w:rsidRPr="0092363A" w:rsidRDefault="00527122" w:rsidP="003B6ABB">
      <w:pPr>
        <w:tabs>
          <w:tab w:val="left" w:pos="859"/>
          <w:tab w:val="left" w:pos="86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severity of the hazard will be assessed and correction time frames assigned, accordingly.</w:t>
      </w:r>
    </w:p>
    <w:p w14:paraId="11EFDB9C" w14:textId="77777777" w:rsidR="00527122" w:rsidRPr="0092363A" w:rsidRDefault="00527122" w:rsidP="003B6ABB">
      <w:pPr>
        <w:tabs>
          <w:tab w:val="left" w:pos="859"/>
          <w:tab w:val="left" w:pos="86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Individuals are identified as being responsible for timely correction.</w:t>
      </w:r>
    </w:p>
    <w:p w14:paraId="70248A1D" w14:textId="1407A579" w:rsidR="00527122" w:rsidRPr="0092363A" w:rsidRDefault="00527122" w:rsidP="003B6ABB">
      <w:pPr>
        <w:tabs>
          <w:tab w:val="left" w:pos="859"/>
          <w:tab w:val="left" w:pos="86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Follow-up measures are taken to ensure timely correction.</w:t>
      </w:r>
    </w:p>
    <w:p w14:paraId="0932F83C" w14:textId="77777777" w:rsidR="00567DCC" w:rsidRPr="0092363A" w:rsidRDefault="00567DCC"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 of COVID-19 Hazards</w:t>
      </w:r>
    </w:p>
    <w:p w14:paraId="191063EE"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w:t>
      </w:r>
    </w:p>
    <w:p w14:paraId="07C998E3" w14:textId="77777777" w:rsidR="00796D5B" w:rsidRPr="0092363A" w:rsidRDefault="00567DCC" w:rsidP="00241BE2">
      <w:pPr>
        <w:tabs>
          <w:tab w:val="left" w:pos="859"/>
          <w:tab w:val="left" w:pos="86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w:t>
      </w:r>
      <w:r w:rsidR="00FF47F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930A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possible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 ensure at least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six</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feet of physical distancing at all times in our workplace by: </w:t>
      </w:r>
    </w:p>
    <w:p w14:paraId="1F7896E2" w14:textId="77777777" w:rsidR="00567DCC" w:rsidRPr="0092363A" w:rsidRDefault="00567DCC" w:rsidP="00241BE2">
      <w:pPr>
        <w:pStyle w:val="ListParagraph"/>
        <w:numPr>
          <w:ilvl w:val="2"/>
          <w:numId w:val="12"/>
        </w:numPr>
        <w:tabs>
          <w:tab w:val="left" w:pos="1219"/>
          <w:tab w:val="left" w:pos="122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Eliminating the need for workers to be in the workplace – e.g.</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telework or other remote work arrangements.</w:t>
      </w:r>
    </w:p>
    <w:p w14:paraId="5976253D" w14:textId="77777777" w:rsidR="00567DCC" w:rsidRPr="0092363A" w:rsidRDefault="00567DCC" w:rsidP="00796D5B">
      <w:pPr>
        <w:pStyle w:val="ListParagraph"/>
        <w:numPr>
          <w:ilvl w:val="2"/>
          <w:numId w:val="12"/>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Reducing the number of persons in an area at one time, including visitors.</w:t>
      </w:r>
    </w:p>
    <w:p w14:paraId="2B11F8F5" w14:textId="77777777" w:rsidR="00567DCC" w:rsidRPr="0092363A" w:rsidRDefault="00567DCC" w:rsidP="00796D5B">
      <w:pPr>
        <w:pStyle w:val="ListParagraph"/>
        <w:numPr>
          <w:ilvl w:val="2"/>
          <w:numId w:val="12"/>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Visual cues such as signs and floor markings to indicate where employees and others should be located or their direction and path of travel.</w:t>
      </w:r>
    </w:p>
    <w:p w14:paraId="5711A133" w14:textId="0755679D" w:rsidR="00567DCC" w:rsidRPr="0092363A" w:rsidRDefault="00567DCC" w:rsidP="00C43177">
      <w:pPr>
        <w:pStyle w:val="ListParagraph"/>
        <w:numPr>
          <w:ilvl w:val="2"/>
          <w:numId w:val="12"/>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Staggered </w:t>
      </w:r>
      <w:r w:rsidR="00C4317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work days when possible. </w:t>
      </w:r>
    </w:p>
    <w:p w14:paraId="7DD5BE72" w14:textId="0463D4BF" w:rsidR="00567DCC" w:rsidRPr="0092363A" w:rsidRDefault="00567DCC" w:rsidP="00796D5B">
      <w:pPr>
        <w:pStyle w:val="ListParagraph"/>
        <w:numPr>
          <w:ilvl w:val="2"/>
          <w:numId w:val="12"/>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 section</w:t>
      </w:r>
      <w:r w:rsidR="006930A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7" w:history="1">
        <w:r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w:t>
        </w:r>
      </w:hyperlink>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(c)(6) for details</w:t>
      </w:r>
    </w:p>
    <w:p w14:paraId="18DA7792" w14:textId="77777777" w:rsidR="00567DCC" w:rsidRPr="0092363A" w:rsidRDefault="00567DCC" w:rsidP="00241BE2">
      <w:pPr>
        <w:spacing w:before="120"/>
        <w:ind w:left="5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Individuals will be kept as far </w:t>
      </w:r>
      <w:r w:rsidR="006930A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apart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possible when there are situations where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six</w:t>
      </w:r>
      <w:r w:rsidR="006930A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feet of</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physical distancing cannot be achieved</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518155"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 Coverings</w:t>
      </w:r>
    </w:p>
    <w:p w14:paraId="46821BCA" w14:textId="3FB253A6" w:rsidR="00567DCC" w:rsidRPr="0092363A" w:rsidRDefault="00567DCC" w:rsidP="00241BE2">
      <w:pPr>
        <w:tabs>
          <w:tab w:val="left" w:pos="499"/>
          <w:tab w:val="left" w:pos="50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provide clean, undamaged face coverings and ensure they are properly worn by employees over the nose and mouth when indoors,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when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outdoors and less than six feet away from another person, including non-employees, and where required by orders from the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California Department of Public Health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CDPH</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local health department.  </w:t>
      </w:r>
      <w:r w:rsidR="00C4317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Staff can utilize their own masks as long as it is regularly cleaned or replaced, properly fits and covers nose and mouth. Medical grade or N95 is suggested for anytime extended period of time where a full 6 feet is not possible such as student transportation. </w:t>
      </w:r>
    </w:p>
    <w:p w14:paraId="6711C14F" w14:textId="77777777" w:rsidR="00796D5B" w:rsidRPr="0092363A" w:rsidRDefault="00567DCC" w:rsidP="001D314A">
      <w:pPr>
        <w:tabs>
          <w:tab w:val="left" w:pos="499"/>
          <w:tab w:val="left" w:pos="50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following are exceptions to the use of face coverings in our workplace:</w:t>
      </w:r>
    </w:p>
    <w:p w14:paraId="6D1BCF31" w14:textId="77777777" w:rsidR="00567DCC" w:rsidRPr="0092363A" w:rsidRDefault="00567DCC" w:rsidP="001D314A">
      <w:pPr>
        <w:pStyle w:val="ListParagraph"/>
        <w:numPr>
          <w:ilvl w:val="0"/>
          <w:numId w:val="13"/>
        </w:numPr>
        <w:tabs>
          <w:tab w:val="left" w:pos="859"/>
          <w:tab w:val="left" w:pos="86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an employee is alone in a room.</w:t>
      </w:r>
    </w:p>
    <w:p w14:paraId="6BCA9062" w14:textId="0E40180F" w:rsidR="00567DCC" w:rsidRPr="0092363A" w:rsidRDefault="00567DCC" w:rsidP="00323D09">
      <w:pPr>
        <w:pStyle w:val="ListParagraph"/>
        <w:numPr>
          <w:ilvl w:val="0"/>
          <w:numId w:val="13"/>
        </w:numPr>
        <w:tabs>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While eating and drinking at the workplace, provided employees are at least six feet apart and outside air supply to the area, if indoors, has been maximized to the extent possible.</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All efforts will be made to have these times be outdoors with a </w:t>
      </w:r>
      <w:proofErr w:type="spellStart"/>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grater</w:t>
      </w:r>
      <w:proofErr w:type="spellEnd"/>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distance apart.</w:t>
      </w:r>
    </w:p>
    <w:p w14:paraId="10945212" w14:textId="77777777" w:rsidR="00567DCC" w:rsidRPr="0092363A" w:rsidRDefault="00567DCC" w:rsidP="00796D5B">
      <w:pPr>
        <w:pStyle w:val="ListParagraph"/>
        <w:numPr>
          <w:ilvl w:val="0"/>
          <w:numId w:val="13"/>
        </w:numPr>
        <w:tabs>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Employees who cannot wear face coverings due to a medical or mental health condition or disability, or who are hearing-impaired or communicating with a hearing-impaired person.</w:t>
      </w:r>
      <w:r w:rsidR="00A7480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Alternatives will be considered on a case-by-case basis.</w:t>
      </w:r>
    </w:p>
    <w:p w14:paraId="0B7D22B7" w14:textId="72311A6D" w:rsidR="00567DCC" w:rsidRPr="0092363A" w:rsidRDefault="00567DCC" w:rsidP="00323D09">
      <w:pPr>
        <w:pStyle w:val="ListParagraph"/>
        <w:tabs>
          <w:tab w:val="left" w:pos="859"/>
          <w:tab w:val="left" w:pos="860"/>
        </w:tabs>
        <w:spacing w:before="0" w:line="249" w:lineRule="auto"/>
        <w:ind w:left="864" w:right="144"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7B284" w14:textId="7FC13AC4" w:rsidR="00833380" w:rsidRPr="0092363A" w:rsidRDefault="00833380" w:rsidP="001D314A">
      <w:pPr>
        <w:tabs>
          <w:tab w:val="left" w:pos="859"/>
          <w:tab w:val="left" w:pos="86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Any employee not wearing a face covering, face shield with a drape or other effective alternative, or respiratory protection, for any reason, shall </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remain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least six feet apart from all other persons un</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til pandemic is over or everyone in presence is fully vaccinated. </w:t>
      </w:r>
    </w:p>
    <w:p w14:paraId="1A86FAF6"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Engineering controls</w:t>
      </w:r>
    </w:p>
    <w:p w14:paraId="3597727F" w14:textId="355ADD1E" w:rsidR="00567DCC" w:rsidRPr="0092363A" w:rsidRDefault="00567DCC" w:rsidP="001D314A">
      <w:pPr>
        <w:tabs>
          <w:tab w:val="left" w:pos="859"/>
          <w:tab w:val="left" w:pos="860"/>
        </w:tabs>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implement the following measures for situations where we cannot maintain at least </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six</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13D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feet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between individuals: </w:t>
      </w:r>
    </w:p>
    <w:p w14:paraId="0BDB7524" w14:textId="77777777" w:rsidR="0028343D" w:rsidRPr="0092363A" w:rsidRDefault="00567DCC" w:rsidP="001D314A">
      <w:pPr>
        <w:tabs>
          <w:tab w:val="left" w:pos="859"/>
          <w:tab w:val="left" w:pos="860"/>
        </w:tabs>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maximize, to the extent feasible, the quantity of outside </w:t>
      </w:r>
      <w:r w:rsidR="00E0700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air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our buildings with mechanical or natural ventilation systems by: </w:t>
      </w:r>
    </w:p>
    <w:p w14:paraId="5A26B784" w14:textId="40D537FB" w:rsidR="00567DCC" w:rsidRPr="0092363A" w:rsidRDefault="00323D09" w:rsidP="001D314A">
      <w:pPr>
        <w:tabs>
          <w:tab w:val="left" w:pos="859"/>
          <w:tab w:val="left" w:pos="860"/>
        </w:tabs>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staff or students are present, we will run the air purifier in the space where the majority of people are together (typically the classroom or multipurpose room)</w:t>
      </w:r>
    </w:p>
    <w:p w14:paraId="02D0666D" w14:textId="1B5BADDB" w:rsidR="00833380" w:rsidRPr="0092363A" w:rsidRDefault="00567DCC" w:rsidP="5EF70C11">
      <w:pPr>
        <w:pStyle w:val="ListParagraph"/>
        <w:numPr>
          <w:ilvl w:val="0"/>
          <w:numId w:val="16"/>
        </w:numPr>
        <w:tabs>
          <w:tab w:val="left" w:pos="859"/>
          <w:tab w:val="left" w:pos="860"/>
        </w:tabs>
        <w:spacing w:before="0" w:line="249" w:lineRule="auto"/>
        <w:ind w:left="864" w:right="144"/>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Circumstances where the amount of outside air needs to</w:t>
      </w:r>
      <w:r w:rsidR="17FF0978"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minimized due to other hazards, such as heat and wildfire smoke. </w:t>
      </w:r>
    </w:p>
    <w:p w14:paraId="3FF9F6FB" w14:textId="76059BA8" w:rsidR="00567DCC" w:rsidRPr="0092363A" w:rsidRDefault="00833380" w:rsidP="00796D5B">
      <w:pPr>
        <w:pStyle w:val="ListParagraph"/>
        <w:numPr>
          <w:ilvl w:val="0"/>
          <w:numId w:val="16"/>
        </w:numPr>
        <w:tabs>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How the ven</w:t>
      </w:r>
      <w:r w:rsidR="00567DC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tilation system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be</w:t>
      </w:r>
      <w:r w:rsidR="00567DC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properly maintained </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 maintenance and checked regularly by teacher, aide or administration.</w:t>
      </w:r>
    </w:p>
    <w:p w14:paraId="2C1F4C48" w14:textId="1422ED08" w:rsidR="00567DCC" w:rsidRPr="0092363A" w:rsidRDefault="00567DCC" w:rsidP="00796D5B">
      <w:pPr>
        <w:pStyle w:val="ListParagraph"/>
        <w:numPr>
          <w:ilvl w:val="0"/>
          <w:numId w:val="16"/>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will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increase filtration efficiency to the highest level compatible with the existing ventilation system</w:t>
      </w:r>
      <w:r w:rsidR="00323D0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open windows and doors when weather conditions allow. </w:t>
      </w:r>
    </w:p>
    <w:p w14:paraId="3562208E"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Cleaning and </w:t>
      </w:r>
      <w:r w:rsidR="005A61C4"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disinfecting</w:t>
      </w:r>
    </w:p>
    <w:p w14:paraId="2B8B539F" w14:textId="77777777" w:rsidR="0028343D" w:rsidRPr="0092363A" w:rsidRDefault="00567DCC" w:rsidP="00EC2542">
      <w:pPr>
        <w:spacing w:before="120"/>
        <w:ind w:left="5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implement the following cleaning and disinfection measures for frequently touched surfaces: </w:t>
      </w:r>
    </w:p>
    <w:p w14:paraId="41D26586" w14:textId="5895BE6D" w:rsidR="00567DCC" w:rsidRPr="0092363A" w:rsidRDefault="00323D09" w:rsidP="00323D09">
      <w:pPr>
        <w:spacing w:before="120"/>
        <w:ind w:left="5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Wiping down all surfaces that have come in contact as frequently as possible through out the day when others are present, in particular high traffic areas, near food, water fountains, door handles and bathrooms. Use of disinfectant spray and wipes should be used by each staff member after they have completed their work in common spaces (such as copy machine or telephone) and as staff leave at end of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work day to disinfect as much as possible before custodial staff arrive on campus. </w:t>
      </w:r>
    </w:p>
    <w:p w14:paraId="74FA5F83" w14:textId="422B62A5" w:rsidR="00567DCC" w:rsidRPr="0092363A" w:rsidRDefault="00567DCC" w:rsidP="00EC2542">
      <w:pPr>
        <w:spacing w:before="120"/>
        <w:ind w:left="50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Should we have a COVID-19 case in our workplace, we will implement the following procedures: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Additional and thorough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cleaning and disinfection</w:t>
      </w:r>
      <w:r w:rsidR="005A61C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be done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areas, materials, and equipment used by a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known or suspected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case during the high-risk exposure period.</w:t>
      </w:r>
      <w:r w:rsidR="005A61C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there is a severe outbreak, we will consider </w:t>
      </w:r>
      <w:r w:rsidR="005A61C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whether an outside service will be used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help with disinfection. E</w:t>
      </w:r>
      <w:r w:rsidR="005A61C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mployees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be</w:t>
      </w:r>
      <w:r w:rsidR="005A61C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properly equipped and trained</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Keenan and in person trainings on how to properly disinfect areas</w:t>
      </w:r>
      <w:r w:rsidR="007D132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E4E831"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Shared tools, equipment and personal protective equipment (PPE)</w:t>
      </w:r>
    </w:p>
    <w:p w14:paraId="674006BA" w14:textId="77777777" w:rsidR="00567DCC" w:rsidRPr="0092363A" w:rsidRDefault="00567DCC" w:rsidP="00EC2542">
      <w:pPr>
        <w:tabs>
          <w:tab w:val="left" w:pos="1219"/>
          <w:tab w:val="left" w:pos="122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PPE must not be shared</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e.g., gloves, goggles and face shields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E7EEDD" w14:textId="5EC0CBEA" w:rsidR="00567DCC" w:rsidRPr="0092363A" w:rsidRDefault="00567DCC" w:rsidP="00EC2542">
      <w:pPr>
        <w:tabs>
          <w:tab w:val="left" w:pos="1219"/>
          <w:tab w:val="left" w:pos="122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Items that employees come in regular physical contact with, such as phones, headsets, desks, keyboards, writing materials, instruments and tools must also not be shared, to the extent feasible. Where there must be sharing, the items will be disinfected between uses</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A93DD8F" w14:textId="255BAA26" w:rsidR="00567DCC" w:rsidRPr="0092363A" w:rsidRDefault="00C43177" w:rsidP="00EC2542">
      <w:pPr>
        <w:tabs>
          <w:tab w:val="left" w:pos="1219"/>
          <w:tab w:val="left" w:pos="122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Ridesharing with staff and students will be discouraged unt</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 further notice. When students ride bus, all effort possible will be made to have siblings sit in same row and spaced households out as much as possible. Windows should be rolled down as much as possible to allow for circulation of fresh air. </w:t>
      </w:r>
    </w:p>
    <w:p w14:paraId="31FEB972"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Hand sanitizing</w:t>
      </w:r>
    </w:p>
    <w:p w14:paraId="1B1A5385" w14:textId="786C91D8" w:rsidR="00567DCC" w:rsidRPr="0092363A" w:rsidRDefault="00567DCC" w:rsidP="005652A6">
      <w:pPr>
        <w:tabs>
          <w:tab w:val="left" w:pos="859"/>
          <w:tab w:val="left" w:pos="860"/>
        </w:tabs>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order to implement effective hand sanitizing procedures, we</w:t>
      </w:r>
      <w:r w:rsidR="0028343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F6856C" w14:textId="6B82378E" w:rsidR="00567DCC" w:rsidRPr="0092363A" w:rsidRDefault="00567DCC" w:rsidP="005652A6">
      <w:pPr>
        <w:pStyle w:val="ListParagraph"/>
        <w:numPr>
          <w:ilvl w:val="0"/>
          <w:numId w:val="15"/>
        </w:numPr>
        <w:tabs>
          <w:tab w:val="left" w:pos="1219"/>
          <w:tab w:val="left" w:pos="122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Evaluating handwashing facilities.</w:t>
      </w:r>
    </w:p>
    <w:p w14:paraId="36FA12FB" w14:textId="77777777" w:rsidR="00567DCC" w:rsidRPr="0092363A" w:rsidRDefault="00567DCC" w:rsidP="00796D5B">
      <w:pPr>
        <w:pStyle w:val="ListParagraph"/>
        <w:numPr>
          <w:ilvl w:val="0"/>
          <w:numId w:val="15"/>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Encouraging and allowing time for employee handwashing.</w:t>
      </w:r>
    </w:p>
    <w:p w14:paraId="6D9BB390" w14:textId="77777777" w:rsidR="00567DCC" w:rsidRPr="0092363A" w:rsidRDefault="00567DCC" w:rsidP="00796D5B">
      <w:pPr>
        <w:pStyle w:val="ListParagraph"/>
        <w:numPr>
          <w:ilvl w:val="0"/>
          <w:numId w:val="15"/>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Providing employees with an effective hand sanitizer, and prohibit hand sanitizers that contain methanol (i.e. methyl alcohol).</w:t>
      </w:r>
    </w:p>
    <w:p w14:paraId="59EEDE45" w14:textId="7D9A2A49" w:rsidR="00567DCC" w:rsidRPr="0092363A" w:rsidRDefault="00567DCC" w:rsidP="00796D5B">
      <w:pPr>
        <w:pStyle w:val="ListParagraph"/>
        <w:numPr>
          <w:ilvl w:val="0"/>
          <w:numId w:val="15"/>
        </w:numPr>
        <w:tabs>
          <w:tab w:val="left" w:pos="1219"/>
          <w:tab w:val="left" w:pos="122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Encouraging employees to wash their hands for at least 20 seconds each time.</w:t>
      </w:r>
    </w:p>
    <w:p w14:paraId="2C98388B" w14:textId="77777777" w:rsidR="00567DCC" w:rsidRPr="0092363A" w:rsidRDefault="00567DCC"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 protective equipment (PPE) used to control employees’ exposure to COVID-19</w:t>
      </w:r>
    </w:p>
    <w:p w14:paraId="58D8AF1E" w14:textId="77777777" w:rsidR="00567DCC" w:rsidRPr="0092363A" w:rsidRDefault="00567DCC" w:rsidP="0025209D">
      <w:pPr>
        <w:tabs>
          <w:tab w:val="left" w:pos="1219"/>
          <w:tab w:val="left" w:pos="122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evaluate the need for PPE (such as gloves, goggles</w:t>
      </w:r>
      <w:r w:rsidR="00482C8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 face shields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 required by CCR Title 8, section 3380, and provide such PPE as needed.</w:t>
      </w:r>
    </w:p>
    <w:p w14:paraId="7DC2E96A" w14:textId="77777777" w:rsidR="00567DCC" w:rsidRPr="0092363A" w:rsidRDefault="00567DCC" w:rsidP="0025209D">
      <w:pPr>
        <w:tabs>
          <w:tab w:val="left" w:pos="1219"/>
          <w:tab w:val="left" w:pos="122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When it comes to respiratory protection, we evaluate the need in accordance with CCR Title 8 section 5144 when the physical distancing requirements are not feasible or maintained. [reference section </w:t>
      </w:r>
      <w:hyperlink r:id="rId18" w:history="1">
        <w:r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w:t>
        </w:r>
      </w:hyperlink>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 for </w:t>
      </w:r>
      <w:r w:rsidR="00A07F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details on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 respirator and eye protection use.]</w:t>
      </w:r>
    </w:p>
    <w:p w14:paraId="7466F7C9" w14:textId="77777777" w:rsidR="001D7199" w:rsidRPr="0092363A" w:rsidRDefault="001D7199" w:rsidP="0025209D">
      <w:pPr>
        <w:tabs>
          <w:tab w:val="left" w:pos="1219"/>
          <w:tab w:val="left" w:pos="1220"/>
        </w:tabs>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provide and ensure use of eye protection and respiratory protection in accordance with section 5144 when employees are exposed to procedures that may aerosolize potentially infectious material such as saliva or respiratory tract fluids. [Delete if not applicable to your workplace.]</w:t>
      </w:r>
    </w:p>
    <w:p w14:paraId="690267FD"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Investigating and Responding to COVID-19 Cases</w:t>
      </w:r>
    </w:p>
    <w:p w14:paraId="4C004AC9" w14:textId="77777777" w:rsidR="00380263" w:rsidRPr="0092363A" w:rsidRDefault="00920F17" w:rsidP="0025209D">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will be accomplished by</w:t>
      </w:r>
      <w:r w:rsidR="003802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using the </w:t>
      </w:r>
      <w:r w:rsidR="0038026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Appendix </w:t>
      </w:r>
      <w:r w:rsidR="000C05C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380263"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Investigating COVID-19 </w:t>
      </w:r>
      <w:r w:rsidR="005E7C8E"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Cases</w:t>
      </w:r>
      <w:r w:rsidR="005E7C8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8026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w:t>
      </w:r>
      <w:r w:rsidR="005E7C8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F17B318" w14:textId="77777777" w:rsidR="0028343D" w:rsidRPr="0092363A" w:rsidRDefault="005E7C8E" w:rsidP="00B81482">
      <w:pPr>
        <w:tabs>
          <w:tab w:val="left" w:pos="859"/>
          <w:tab w:val="left" w:pos="860"/>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mployees who had potential COVID-19 exposure in </w:t>
      </w:r>
      <w:r w:rsidR="000C05C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workplace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be</w:t>
      </w:r>
      <w:r w:rsidR="0028343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F670EB" w14:textId="77777777" w:rsidR="005E7C8E" w:rsidRPr="0092363A" w:rsidRDefault="00B74043" w:rsidP="0092363A">
      <w:pPr>
        <w:pStyle w:val="ListParagraph"/>
        <w:numPr>
          <w:ilvl w:val="0"/>
          <w:numId w:val="32"/>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5E7C8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ffered COVID-19 testing at no cost during their working hours.</w:t>
      </w:r>
    </w:p>
    <w:p w14:paraId="5FAD3F4D" w14:textId="130D3FF7" w:rsidR="00083EAC" w:rsidRPr="0092363A" w:rsidRDefault="005E7C8E" w:rsidP="00796D5B">
      <w:pPr>
        <w:pStyle w:val="ListParagraph"/>
        <w:numPr>
          <w:ilvl w:val="0"/>
          <w:numId w:val="19"/>
        </w:numPr>
        <w:tabs>
          <w:tab w:val="left" w:pos="859"/>
          <w:tab w:val="left" w:pos="86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 on benefits described in Training and Instruction, and Exclusion of COVID-19 Cases, below</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will be provided to them</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B8CE2" w14:textId="67129555" w:rsidR="00EB1D1B" w:rsidRPr="0092363A" w:rsidRDefault="00EB1D1B"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 for Communicating</w:t>
      </w:r>
    </w:p>
    <w:p w14:paraId="5AE28953" w14:textId="77777777" w:rsidR="00EB1D1B" w:rsidRPr="0092363A" w:rsidRDefault="00B74043" w:rsidP="00B81482">
      <w:pPr>
        <w:pStyle w:val="BodyText"/>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goal is to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ensure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we have effective two-way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ion with our employees, i</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a form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they can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readily understand, and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that it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include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following information:</w:t>
      </w:r>
    </w:p>
    <w:p w14:paraId="3D750E8D" w14:textId="4D98028D" w:rsidR="00EB1D1B" w:rsidRPr="0092363A" w:rsidRDefault="005E7C8E" w:rsidP="00B81482">
      <w:pPr>
        <w:pStyle w:val="ListParagraph"/>
        <w:numPr>
          <w:ilvl w:val="0"/>
          <w:numId w:val="20"/>
        </w:numPr>
        <w:tabs>
          <w:tab w:val="left" w:pos="499"/>
          <w:tab w:val="left" w:pos="500"/>
        </w:tabs>
        <w:spacing w:before="12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Who </w:t>
      </w:r>
      <w:r w:rsidR="00B7404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mployees should report COVID-19 symptoms</w:t>
      </w:r>
      <w:r w:rsidR="00B7404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possible hazards</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w:t>
      </w:r>
      <w:r w:rsidR="00B7404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administrative and teaching staff immediately. </w:t>
      </w:r>
    </w:p>
    <w:p w14:paraId="23B2DB76" w14:textId="77777777" w:rsidR="00EB1D1B" w:rsidRPr="0092363A" w:rsidRDefault="005E7C8E" w:rsidP="00796D5B">
      <w:pPr>
        <w:pStyle w:val="ListParagraph"/>
        <w:numPr>
          <w:ilvl w:val="0"/>
          <w:numId w:val="20"/>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employees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report symptoms and hazards without fear of reprisal.</w:t>
      </w:r>
    </w:p>
    <w:p w14:paraId="2E9938F8" w14:textId="77777777" w:rsidR="00EB1D1B" w:rsidRPr="0092363A" w:rsidRDefault="00EB1D1B" w:rsidP="00796D5B">
      <w:pPr>
        <w:pStyle w:val="ListParagraph"/>
        <w:numPr>
          <w:ilvl w:val="0"/>
          <w:numId w:val="20"/>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procedures or policies for accommodating employees with medical or other conditions that put them at increased risk of severe COVID-19 illness</w:t>
      </w:r>
      <w:r w:rsidR="005E7C8E"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4834B4" w14:textId="569416C4" w:rsidR="00EB1D1B" w:rsidRPr="0092363A" w:rsidRDefault="00AC6161" w:rsidP="00796D5B">
      <w:pPr>
        <w:pStyle w:val="ListParagraph"/>
        <w:numPr>
          <w:ilvl w:val="0"/>
          <w:numId w:val="20"/>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testing is not required, h</w:t>
      </w:r>
      <w:r w:rsidR="00B74043"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 e</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mployees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access COVID-19 testing </w:t>
      </w:r>
      <w:r w:rsidR="005652A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 local PHD, drive through testing clinics</w:t>
      </w:r>
      <w:r w:rsidR="005A113D"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family physicians</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available </w:t>
      </w:r>
      <w:r w:rsidR="00EB1D1B"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give employees the tools to get tested when they have symptoms to reduce the likelihood of bringing the virus to work.</w:t>
      </w:r>
    </w:p>
    <w:p w14:paraId="547F7C93" w14:textId="0A3A2FED" w:rsidR="00EB1D1B" w:rsidRPr="0092363A" w:rsidRDefault="00EB1D1B" w:rsidP="00796D5B">
      <w:pPr>
        <w:pStyle w:val="ListParagraph"/>
        <w:numPr>
          <w:ilvl w:val="0"/>
          <w:numId w:val="20"/>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the event we are required to provide testing because of a workplace exposure or outbreak, we will communicate the plan for providing testing and inform affected employees of the reason for the testing and the possible consequences of a positive test. </w:t>
      </w:r>
    </w:p>
    <w:p w14:paraId="59524A59" w14:textId="77777777" w:rsidR="00EB1D1B" w:rsidRPr="0092363A" w:rsidRDefault="00EB1D1B" w:rsidP="00796D5B">
      <w:pPr>
        <w:pStyle w:val="ListParagraph"/>
        <w:numPr>
          <w:ilvl w:val="0"/>
          <w:numId w:val="20"/>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about COVID-19 hazards employees </w:t>
      </w:r>
      <w:r w:rsidR="00AC616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(including other employers and individuals in contact with our workplace)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may be exposed to, what is being done to control those hazards, and our COVID-19 policies and procedures</w:t>
      </w:r>
      <w:r w:rsidR="001D014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22D01C" w14:textId="05A52C76" w:rsidR="00EB1D1B" w:rsidRPr="0092363A" w:rsidRDefault="00EB1D1B" w:rsidP="0092363A">
      <w:pPr>
        <w:pStyle w:val="ListParagraph"/>
        <w:tabs>
          <w:tab w:val="left" w:pos="499"/>
          <w:tab w:val="left" w:pos="500"/>
        </w:tabs>
        <w:spacing w:before="0"/>
        <w:ind w:left="864" w:right="144"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ADCD6A"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Training and Instruction</w:t>
      </w:r>
    </w:p>
    <w:p w14:paraId="0DC2A783" w14:textId="77777777" w:rsidR="00083EAC" w:rsidRPr="0092363A" w:rsidRDefault="001D0149" w:rsidP="00B81482">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e</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ffective training and instruction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that includes</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054BFB" w14:textId="77777777" w:rsidR="00083EAC" w:rsidRPr="0092363A" w:rsidRDefault="00920F17" w:rsidP="00B81482">
      <w:pPr>
        <w:pStyle w:val="ListParagraph"/>
        <w:numPr>
          <w:ilvl w:val="0"/>
          <w:numId w:val="22"/>
        </w:numPr>
        <w:tabs>
          <w:tab w:val="left" w:pos="500"/>
        </w:tabs>
        <w:spacing w:before="120"/>
        <w:ind w:left="864" w:right="144"/>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COVID-19 policies and procedures to protect employees from COVID-19 hazards.</w:t>
      </w:r>
    </w:p>
    <w:p w14:paraId="20B9B265" w14:textId="77777777" w:rsidR="00083EAC" w:rsidRPr="0092363A" w:rsidRDefault="00920F17" w:rsidP="00796D5B">
      <w:pPr>
        <w:pStyle w:val="ListParagraph"/>
        <w:numPr>
          <w:ilvl w:val="0"/>
          <w:numId w:val="22"/>
        </w:numPr>
        <w:tabs>
          <w:tab w:val="left" w:pos="500"/>
        </w:tabs>
        <w:spacing w:before="0" w:line="249" w:lineRule="auto"/>
        <w:ind w:left="864" w:right="144"/>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Information regarding COVID-19-related benefits to which the employee may be entitled under applicable federal, state, or local laws. </w:t>
      </w:r>
    </w:p>
    <w:p w14:paraId="7559A15F" w14:textId="77777777" w:rsidR="00083EAC" w:rsidRPr="0092363A" w:rsidRDefault="00920F17" w:rsidP="00796D5B">
      <w:pPr>
        <w:pStyle w:val="ListParagraph"/>
        <w:numPr>
          <w:ilvl w:val="0"/>
          <w:numId w:val="22"/>
        </w:numPr>
        <w:tabs>
          <w:tab w:val="left" w:pos="500"/>
        </w:tabs>
        <w:spacing w:before="0"/>
        <w:ind w:left="864" w:right="144"/>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fact that:</w:t>
      </w:r>
    </w:p>
    <w:p w14:paraId="78E41A9B" w14:textId="77777777" w:rsidR="00083EAC" w:rsidRPr="0092363A" w:rsidRDefault="00920F17" w:rsidP="00796D5B">
      <w:pPr>
        <w:pStyle w:val="ListParagraph"/>
        <w:numPr>
          <w:ilvl w:val="0"/>
          <w:numId w:val="23"/>
        </w:numPr>
        <w:tabs>
          <w:tab w:val="left" w:pos="860"/>
        </w:tabs>
        <w:spacing w:before="0"/>
        <w:ind w:left="1224" w:right="144"/>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is an infectious disease that can be spread through the air.</w:t>
      </w:r>
    </w:p>
    <w:p w14:paraId="5D141523" w14:textId="77777777" w:rsidR="00083EAC" w:rsidRPr="0092363A" w:rsidRDefault="00920F17" w:rsidP="00796D5B">
      <w:pPr>
        <w:pStyle w:val="ListParagraph"/>
        <w:numPr>
          <w:ilvl w:val="0"/>
          <w:numId w:val="23"/>
        </w:numPr>
        <w:tabs>
          <w:tab w:val="left" w:pos="860"/>
        </w:tabs>
        <w:spacing w:before="0"/>
        <w:ind w:left="1224" w:right="144"/>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may be transmitted when a person touches a contaminated object and then touches their eyes, nose, or mouth</w:t>
      </w:r>
      <w:r w:rsidR="001D014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CCA029" w14:textId="77777777" w:rsidR="00083EAC" w:rsidRPr="0092363A" w:rsidRDefault="00F26C45" w:rsidP="00796D5B">
      <w:pPr>
        <w:pStyle w:val="ListParagraph"/>
        <w:numPr>
          <w:ilvl w:val="0"/>
          <w:numId w:val="23"/>
        </w:numPr>
        <w:tabs>
          <w:tab w:val="left" w:pos="859"/>
          <w:tab w:val="left" w:pos="860"/>
        </w:tabs>
        <w:spacing w:before="0"/>
        <w:ind w:left="122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infectious person may have no symptoms.</w:t>
      </w:r>
    </w:p>
    <w:p w14:paraId="263BE430" w14:textId="77777777" w:rsidR="00083EAC" w:rsidRPr="0092363A" w:rsidRDefault="00920F17" w:rsidP="00796D5B">
      <w:pPr>
        <w:pStyle w:val="ListParagraph"/>
        <w:numPr>
          <w:ilvl w:val="0"/>
          <w:numId w:val="22"/>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Methods of physical distancing of at least six feet and the importance of combining physical distancing with the wearing of face coverings.</w:t>
      </w:r>
    </w:p>
    <w:p w14:paraId="0A52B761" w14:textId="77777777" w:rsidR="00083EAC" w:rsidRPr="0092363A" w:rsidRDefault="00920F17" w:rsidP="00796D5B">
      <w:pPr>
        <w:pStyle w:val="ListParagraph"/>
        <w:numPr>
          <w:ilvl w:val="0"/>
          <w:numId w:val="22"/>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fact that particles containing the virus can travel more than six feet, especially indoors, so</w:t>
      </w:r>
      <w:r w:rsidR="004E651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 must be combined with other controls, including face coverings and hand hygiene, to be effective.</w:t>
      </w:r>
    </w:p>
    <w:p w14:paraId="2B6C1F83" w14:textId="77777777" w:rsidR="00083EAC" w:rsidRPr="0092363A" w:rsidRDefault="00920F17" w:rsidP="00796D5B">
      <w:pPr>
        <w:pStyle w:val="ListParagraph"/>
        <w:numPr>
          <w:ilvl w:val="0"/>
          <w:numId w:val="22"/>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importance of frequent hand washing with soap and water for at least 20 seconds and using hand sanitizer when employees do not have immediate access to a sink or hand washing facility, and that hand sanitizer does not work if the hands are soiled.</w:t>
      </w:r>
    </w:p>
    <w:p w14:paraId="789401FC" w14:textId="77777777" w:rsidR="00083EAC" w:rsidRPr="0092363A" w:rsidRDefault="00920F17" w:rsidP="00796D5B">
      <w:pPr>
        <w:pStyle w:val="ListParagraph"/>
        <w:numPr>
          <w:ilvl w:val="0"/>
          <w:numId w:val="22"/>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Proper use of face coverings and the fact that face coverings are not respiratory protective equipment</w:t>
      </w:r>
      <w:r w:rsidR="001D014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face coverings are intended to primarily protect other individuals from the wearer of the face covering</w:t>
      </w:r>
      <w:r w:rsidR="00F26C4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F08DF" w14:textId="77777777" w:rsidR="00083EAC" w:rsidRPr="0092363A" w:rsidRDefault="00920F17" w:rsidP="00796D5B">
      <w:pPr>
        <w:pStyle w:val="ListParagraph"/>
        <w:numPr>
          <w:ilvl w:val="0"/>
          <w:numId w:val="22"/>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COVID-19 symptoms, and the importance of </w:t>
      </w:r>
      <w:r w:rsidR="00F26C4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obtaining a COVID-19 test and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 coming to work</w:t>
      </w:r>
      <w:r w:rsidR="003A698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employee has COVID-19</w:t>
      </w:r>
      <w:r w:rsidR="001D0149"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symptoms.</w:t>
      </w:r>
    </w:p>
    <w:p w14:paraId="3935500C" w14:textId="0E344C74" w:rsidR="001E2418" w:rsidRPr="0092363A" w:rsidRDefault="001E2418" w:rsidP="0092363A">
      <w:pPr>
        <w:tabs>
          <w:tab w:val="left" w:pos="499"/>
          <w:tab w:val="left" w:pos="500"/>
        </w:tabs>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7C05" w14:textId="77777777" w:rsidR="00083EAC" w:rsidRPr="0092363A" w:rsidRDefault="00920F17" w:rsidP="00322D86">
      <w:pPr>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Appendix D: COVID-19 Training Roster will be used to document this training.</w:t>
      </w:r>
    </w:p>
    <w:p w14:paraId="5F8821F8"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Exclusion of COVID-19 Cases</w:t>
      </w:r>
    </w:p>
    <w:p w14:paraId="38490D5C" w14:textId="77777777" w:rsidR="00083EAC" w:rsidRPr="0092363A" w:rsidRDefault="001E2418" w:rsidP="008B1457">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we have a COVID-19 case in our workplace, we</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limit transmission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0F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w:t>
      </w:r>
    </w:p>
    <w:p w14:paraId="6DFCBCAF" w14:textId="77777777" w:rsidR="00083EAC" w:rsidRPr="0092363A" w:rsidRDefault="00920F17" w:rsidP="008B1457">
      <w:pPr>
        <w:pStyle w:val="ListParagraph"/>
        <w:numPr>
          <w:ilvl w:val="0"/>
          <w:numId w:val="6"/>
        </w:numPr>
        <w:tabs>
          <w:tab w:val="left" w:pos="499"/>
          <w:tab w:val="left" w:pos="50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Ensuring that COVID-19 cases are excluded from the workplace until our return</w:t>
      </w:r>
      <w:r w:rsidR="001D1D5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w:t>
      </w:r>
      <w:r w:rsidR="001D1D5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 requirements are met.</w:t>
      </w:r>
    </w:p>
    <w:p w14:paraId="18ED29FC" w14:textId="77777777" w:rsidR="00083EAC" w:rsidRPr="0092363A" w:rsidRDefault="00920F17" w:rsidP="00796D5B">
      <w:pPr>
        <w:pStyle w:val="ListParagraph"/>
        <w:numPr>
          <w:ilvl w:val="0"/>
          <w:numId w:val="6"/>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Excluding employees with COVID-19 exposure from the workplace for 14 days after the last known COVID-19 exposure to a COVID-19 case.</w:t>
      </w:r>
    </w:p>
    <w:p w14:paraId="1E728F77" w14:textId="16B11F0A" w:rsidR="00083EAC" w:rsidRPr="0092363A" w:rsidRDefault="00920F17" w:rsidP="00796D5B">
      <w:pPr>
        <w:pStyle w:val="ListParagraph"/>
        <w:numPr>
          <w:ilvl w:val="0"/>
          <w:numId w:val="6"/>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Continuing and maintaining an employee’s earnings, seniority, and all other employee rights and benefits whenever we’ve demonstrated that the COVID-19 exposure is work related. This will be accomplished by </w:t>
      </w:r>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district researching all available options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such as by employer-provided employee sick leave benefits, payments from public sources or other means of maintaining earnings, rights and benefits, where permitted by law and when not covered by workers’ compensation</w:t>
      </w:r>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81873C" w14:textId="77777777" w:rsidR="00083EAC" w:rsidRPr="0092363A" w:rsidRDefault="00920F17" w:rsidP="00796D5B">
      <w:pPr>
        <w:pStyle w:val="ListParagraph"/>
        <w:numPr>
          <w:ilvl w:val="0"/>
          <w:numId w:val="6"/>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Providing employees at the time of exclusion with information on available benefits.</w:t>
      </w:r>
    </w:p>
    <w:p w14:paraId="094B7B8E" w14:textId="77777777" w:rsidR="00C54EA1" w:rsidRPr="0092363A" w:rsidRDefault="00C54EA1"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Reporting, Recordkeeping, and Access</w:t>
      </w:r>
    </w:p>
    <w:p w14:paraId="2450194C" w14:textId="77777777" w:rsidR="00C54EA1" w:rsidRPr="0092363A" w:rsidRDefault="00C54EA1" w:rsidP="008B1457">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is our policy to:</w:t>
      </w:r>
    </w:p>
    <w:p w14:paraId="7ACD0719" w14:textId="77777777" w:rsidR="00C54EA1" w:rsidRPr="0092363A" w:rsidRDefault="00C54EA1" w:rsidP="008B1457">
      <w:pPr>
        <w:pStyle w:val="ListParagraph"/>
        <w:numPr>
          <w:ilvl w:val="0"/>
          <w:numId w:val="6"/>
        </w:numPr>
        <w:tabs>
          <w:tab w:val="left" w:pos="499"/>
          <w:tab w:val="left" w:pos="50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Report information about COVID-19 cases at our workplace to the local health department whenever required by law, and provide any related information requested by the local health department.</w:t>
      </w:r>
    </w:p>
    <w:p w14:paraId="4A36A53D" w14:textId="77777777" w:rsidR="00C54EA1" w:rsidRPr="0092363A" w:rsidRDefault="00C54EA1" w:rsidP="00796D5B">
      <w:pPr>
        <w:pStyle w:val="ListParagraph"/>
        <w:numPr>
          <w:ilvl w:val="0"/>
          <w:numId w:val="6"/>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Report immediately to Cal/OSHA any COVID-19-related serious illnesses or death, as defined under CCR Title 8 section 330(h), of an employee occurring in our place of employment or in connection with</w:t>
      </w:r>
      <w:r w:rsidR="00840FB2"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any employment</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706C7A" w14:textId="77777777" w:rsidR="00C54EA1" w:rsidRPr="0092363A" w:rsidRDefault="00C54EA1" w:rsidP="00796D5B">
      <w:pPr>
        <w:pStyle w:val="ListParagraph"/>
        <w:numPr>
          <w:ilvl w:val="0"/>
          <w:numId w:val="6"/>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Maintain records of the steps taken to implement our written COVID-19 Prevention Program in accordance with CCR Title 8 section 3203(b).</w:t>
      </w:r>
    </w:p>
    <w:p w14:paraId="576A6CAB" w14:textId="77777777" w:rsidR="00C54EA1" w:rsidRPr="0092363A" w:rsidRDefault="00C54EA1" w:rsidP="00796D5B">
      <w:pPr>
        <w:pStyle w:val="ListParagraph"/>
        <w:numPr>
          <w:ilvl w:val="0"/>
          <w:numId w:val="6"/>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Make our written COVID-19 Prevention Program available at the workplace to employees, authorized employee representatives, and to representatives of Cal/OSHA immediately upon request.</w:t>
      </w:r>
    </w:p>
    <w:p w14:paraId="3B25FE3A" w14:textId="77777777" w:rsidR="00C54EA1" w:rsidRPr="0092363A" w:rsidRDefault="00DA4B1B" w:rsidP="00796D5B">
      <w:pPr>
        <w:pStyle w:val="ListParagraph"/>
        <w:numPr>
          <w:ilvl w:val="0"/>
          <w:numId w:val="6"/>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Use the </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Appendix </w:t>
      </w:r>
      <w:r w:rsidR="00961C92"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Investigating COVID-19 Cases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form to k</w:t>
      </w:r>
      <w:r w:rsidR="00C54E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eep a record of and track all COVID-19 cases</w:t>
      </w:r>
      <w:r w:rsidR="00CA713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4E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information will be made available to employees, authorized employee representatives, or as otherwise required by law, with personal identifying information removed.</w:t>
      </w:r>
    </w:p>
    <w:p w14:paraId="6CDAA396" w14:textId="77777777" w:rsidR="00083EAC" w:rsidRPr="0092363A" w:rsidRDefault="00920F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Return</w:t>
      </w:r>
      <w:r w:rsidR="001D1D50"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w:t>
      </w:r>
      <w:r w:rsidR="001D1D50"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 Criteria</w:t>
      </w:r>
    </w:p>
    <w:p w14:paraId="3C7498AD" w14:textId="77777777" w:rsidR="00083EAC" w:rsidRPr="0092363A" w:rsidRDefault="00920F17" w:rsidP="008B1457">
      <w:pPr>
        <w:pStyle w:val="ListParagraph"/>
        <w:numPr>
          <w:ilvl w:val="0"/>
          <w:numId w:val="25"/>
        </w:numPr>
        <w:tabs>
          <w:tab w:val="left" w:pos="499"/>
          <w:tab w:val="left" w:pos="500"/>
        </w:tabs>
        <w:spacing w:before="12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cases with COVID-19 symptoms will not return to work until</w:t>
      </w:r>
      <w:r w:rsidR="003A698F"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all the following have occurred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ADB5D4" w14:textId="77777777" w:rsidR="00083EAC" w:rsidRPr="0092363A" w:rsidRDefault="00920F17" w:rsidP="00796D5B">
      <w:pPr>
        <w:pStyle w:val="ListParagraph"/>
        <w:numPr>
          <w:ilvl w:val="0"/>
          <w:numId w:val="26"/>
        </w:numPr>
        <w:tabs>
          <w:tab w:val="left" w:pos="859"/>
          <w:tab w:val="left" w:pos="860"/>
        </w:tabs>
        <w:spacing w:before="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least 24 hours have passed since a fever of 100.4 or higher has resolved without the use of fever-reducing medications</w:t>
      </w:r>
      <w:r w:rsidR="00A07F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910F3" w14:textId="77777777" w:rsidR="00083EAC" w:rsidRPr="0092363A" w:rsidRDefault="00920F17" w:rsidP="00796D5B">
      <w:pPr>
        <w:pStyle w:val="ListParagraph"/>
        <w:numPr>
          <w:ilvl w:val="0"/>
          <w:numId w:val="26"/>
        </w:numPr>
        <w:tabs>
          <w:tab w:val="left" w:pos="859"/>
          <w:tab w:val="left" w:pos="860"/>
        </w:tabs>
        <w:spacing w:before="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symptoms have improved</w:t>
      </w:r>
      <w:r w:rsidR="00A07F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9D4056" w14:textId="1B133F02" w:rsidR="00083EAC" w:rsidRPr="0092363A" w:rsidRDefault="00920F17" w:rsidP="00796D5B">
      <w:pPr>
        <w:pStyle w:val="ListParagraph"/>
        <w:numPr>
          <w:ilvl w:val="0"/>
          <w:numId w:val="26"/>
        </w:numPr>
        <w:tabs>
          <w:tab w:val="left" w:pos="859"/>
          <w:tab w:val="left" w:pos="860"/>
        </w:tabs>
        <w:spacing w:before="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least 10 days have passed since COVID-19 symptoms first appeared</w:t>
      </w:r>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proofErr w:type="spellStart"/>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emolyee</w:t>
      </w:r>
      <w:proofErr w:type="spellEnd"/>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been cleared to return to work by their </w:t>
      </w:r>
      <w:proofErr w:type="spellStart"/>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physicial</w:t>
      </w:r>
      <w:proofErr w:type="spellEnd"/>
      <w:r w:rsidR="0092363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Public Health Doctor</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37C14E" w14:textId="77777777" w:rsidR="00083EAC" w:rsidRPr="0092363A" w:rsidRDefault="00920F17" w:rsidP="00796D5B">
      <w:pPr>
        <w:pStyle w:val="ListParagraph"/>
        <w:numPr>
          <w:ilvl w:val="0"/>
          <w:numId w:val="25"/>
        </w:numP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cases who tested positive but never developed COVID-19 symptoms will not return to work until a minimum of 10 days have passed since the date of specimen collection of their first positive COVID-19 test.</w:t>
      </w:r>
    </w:p>
    <w:p w14:paraId="1E19011E" w14:textId="77777777" w:rsidR="00083EAC" w:rsidRPr="0092363A" w:rsidRDefault="00920F17" w:rsidP="00796D5B">
      <w:pPr>
        <w:pStyle w:val="ListParagraph"/>
        <w:numPr>
          <w:ilvl w:val="0"/>
          <w:numId w:val="25"/>
        </w:numPr>
        <w:tabs>
          <w:tab w:val="left" w:pos="499"/>
          <w:tab w:val="left" w:pos="500"/>
        </w:tabs>
        <w:spacing w:before="0"/>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negative COVID-19 test will not be required for an employee to return to work.</w:t>
      </w:r>
    </w:p>
    <w:p w14:paraId="77AD3CBF" w14:textId="77777777" w:rsidR="003F0836" w:rsidRPr="0092363A" w:rsidRDefault="00920F17" w:rsidP="008B0504">
      <w:pPr>
        <w:pStyle w:val="ListParagraph"/>
        <w:numPr>
          <w:ilvl w:val="0"/>
          <w:numId w:val="25"/>
        </w:numPr>
        <w:pBdr>
          <w:bottom w:val="single" w:sz="12" w:space="1" w:color="auto"/>
        </w:pBdr>
        <w:tabs>
          <w:tab w:val="left" w:pos="499"/>
          <w:tab w:val="left" w:pos="500"/>
        </w:tabs>
        <w:spacing w:before="0" w:line="249" w:lineRule="auto"/>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an order to isolate or quarantine an employee</w:t>
      </w:r>
      <w:r w:rsidR="006C733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issued b</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a local or state health official, the employee will not return to work until the period of isolation or quarantine is completed or the order is lifted. If no period was specified, then the period will be 10 days from the time the order to isolate was effective, or 14 days from the time the order to quarantine was effective.</w:t>
      </w:r>
    </w:p>
    <w:p w14:paraId="02EB378F" w14:textId="77777777" w:rsidR="002C0458" w:rsidRPr="0092363A" w:rsidRDefault="00E25A2D" w:rsidP="002C0458">
      <w:pPr>
        <w:pStyle w:val="BodyText"/>
        <w:spacing w:before="960" w:line="254" w:lineRule="exact"/>
        <w:ind w:left="504" w:right="3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inline distT="0" distB="0" distL="0" distR="0" wp14:anchorId="6D445A01" wp14:editId="07777777">
                <wp:extent cx="6157595" cy="0"/>
                <wp:effectExtent l="0" t="0" r="33655" b="19050"/>
                <wp:docPr id="2" name="Straight Connector 2" descr="A line for the represntative approving the program to sign and dat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7595" cy="0"/>
                        </a:xfrm>
                        <a:prstGeom prst="line">
                          <a:avLst/>
                        </a:prstGeom>
                        <a:noFill/>
                        <a:ln w="12700" cap="flat" cmpd="sng" algn="ctr">
                          <a:solidFill>
                            <a:sysClr val="windowText" lastClr="000000"/>
                          </a:solidFill>
                          <a:prstDash val="solid"/>
                        </a:ln>
                        <a:effectLst/>
                      </wps:spPr>
                      <wps:bodyPr/>
                    </wps:ws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BFC1B4F">
              <v:line id="Straight Connector 2" style="visibility:visible;mso-wrap-style:square;mso-left-percent:-10001;mso-top-percent:-10001;mso-position-horizontal:absolute;mso-position-horizontal-relative:char;mso-position-vertical:absolute;mso-position-vertical-relative:line;mso-left-percent:-10001;mso-top-percent:-10001" alt="A line for the represntative approving the program to sign and date." o:spid="_x0000_s1026" strokecolor="windowText" strokeweight="1pt" from="0,0" to="484.85pt,0" w14:anchorId="44274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">
                <o:lock v:ext="edit" shapetype="f"/>
                <w10:anchorlock/>
              </v:line>
            </w:pict>
          </mc:Fallback>
        </mc:AlternateContent>
      </w:r>
    </w:p>
    <w:p w14:paraId="7CBE1BE3" w14:textId="563FF1A1" w:rsidR="00527122" w:rsidRPr="0092363A" w:rsidRDefault="0092363A" w:rsidP="002C0458">
      <w:pPr>
        <w:pStyle w:val="BodyText"/>
        <w:spacing w:before="0" w:line="254" w:lineRule="exact"/>
        <w:ind w:left="504" w:right="3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Christina M </w:t>
      </w:r>
      <w:proofErr w:type="spellStart"/>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Cafferata</w:t>
      </w:r>
      <w:proofErr w:type="spellEnd"/>
    </w:p>
    <w:p w14:paraId="6E258527" w14:textId="7080D556" w:rsidR="0092363A" w:rsidRPr="0092363A" w:rsidRDefault="0092363A" w:rsidP="002C0458">
      <w:pPr>
        <w:pStyle w:val="BodyText"/>
        <w:spacing w:before="0" w:line="254" w:lineRule="exact"/>
        <w:ind w:left="504" w:right="3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Administrator</w:t>
      </w:r>
    </w:p>
    <w:p w14:paraId="1985444C" w14:textId="77777777" w:rsidR="0092363A" w:rsidRPr="0092363A" w:rsidRDefault="0092363A" w:rsidP="002C0458">
      <w:pPr>
        <w:pStyle w:val="BodyText"/>
        <w:spacing w:before="0" w:line="254" w:lineRule="exact"/>
        <w:ind w:left="504" w:right="3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05A809" w14:textId="77777777" w:rsidR="00527122" w:rsidRPr="0092363A" w:rsidRDefault="00527122" w:rsidP="00796D5B">
      <w:pPr>
        <w:pStyle w:val="BodyText"/>
        <w:spacing w:before="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39BBE3" w14:textId="77777777" w:rsidR="00D86326" w:rsidRPr="0092363A" w:rsidRDefault="00D86326" w:rsidP="0069794A">
      <w:pPr>
        <w:ind w:right="504"/>
        <w:rPr>
          <w:bCs/>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79F43223" w14:textId="77777777" w:rsidR="00D86326" w:rsidRPr="0092363A" w:rsidRDefault="00D86326"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Appendix A: Identification of COVID-19 Hazards</w:t>
      </w:r>
    </w:p>
    <w:p w14:paraId="61F9C212" w14:textId="77777777" w:rsidR="00A725D2" w:rsidRPr="0092363A" w:rsidRDefault="00A725D2" w:rsidP="008B0504">
      <w:pPr>
        <w:pStyle w:val="BodyText"/>
        <w:tabs>
          <w:tab w:val="left" w:pos="12379"/>
        </w:tabs>
        <w:spacing w:before="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persons, regardless of symptoms or negative COVID-19 test results, will be considered potentially infectious.  Particular attention will be paid to areas where people may congregate or come in contact with one another, regardless of whether employees are performing an assigned work task or not. For example:  </w:t>
      </w:r>
      <w:r w:rsidR="0001630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meetings, entrances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bathrooms, hallways, aisles, walkways, elevators, break or eating areas, cool-down areas, and waiting areas.</w:t>
      </w:r>
    </w:p>
    <w:p w14:paraId="58F1EFC5" w14:textId="77777777" w:rsidR="00A725D2" w:rsidRPr="0092363A" w:rsidRDefault="00A725D2" w:rsidP="008B0504">
      <w:pPr>
        <w:pStyle w:val="BodyText"/>
        <w:tabs>
          <w:tab w:val="left" w:pos="12379"/>
        </w:tabs>
        <w:spacing w:before="120"/>
        <w:ind w:left="14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Evaluation of potential workplace exposure </w:t>
      </w:r>
      <w:r w:rsidR="0001630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will be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all persons at the workplace or who may enter the workplace, including coworkers, employees of other entities, members of the public, customers or clients, and independent contractors. We will consider how employees and other persons enter, leave, and travel through the workplace, in addition to addressing fixed work locations.</w:t>
      </w:r>
    </w:p>
    <w:p w14:paraId="1D92CDA1" w14:textId="77777777" w:rsidR="00CE5A12" w:rsidRPr="0092363A" w:rsidRDefault="00D86326" w:rsidP="00CE5A12">
      <w:pPr>
        <w:pStyle w:val="BodyText"/>
        <w:tabs>
          <w:tab w:val="left" w:pos="12379"/>
        </w:tabs>
        <w:spacing w:before="24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conducting the evaluation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w:t>
      </w:r>
      <w:r w:rsidR="008B0504"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name(s)]</w:t>
      </w:r>
    </w:p>
    <w:p w14:paraId="469E87EE" w14:textId="77777777" w:rsidR="00D86326" w:rsidRPr="0092363A" w:rsidRDefault="00D86326" w:rsidP="00CE5A12">
      <w:pPr>
        <w:pStyle w:val="BodyText"/>
        <w:tabs>
          <w:tab w:val="left" w:pos="12379"/>
        </w:tabs>
        <w:spacing w:before="24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date]</w:t>
      </w:r>
    </w:p>
    <w:p w14:paraId="5FCA728E" w14:textId="77777777" w:rsidR="00D86326" w:rsidRPr="0092363A" w:rsidRDefault="00D86326" w:rsidP="00CE5A12">
      <w:pPr>
        <w:pStyle w:val="BodyText"/>
        <w:spacing w:before="240" w:after="24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Name(s) of employee and authorized employee representative that participated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name(s)]</w:t>
      </w: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0"/>
        <w:gridCol w:w="2070"/>
        <w:gridCol w:w="3240"/>
        <w:gridCol w:w="2610"/>
      </w:tblGrid>
      <w:tr w:rsidR="00D86326" w:rsidRPr="0092363A" w14:paraId="3EEC2C8A" w14:textId="77777777" w:rsidTr="00D85E5B">
        <w:trPr>
          <w:trHeight w:val="1092"/>
          <w:tblHeader/>
        </w:trPr>
        <w:tc>
          <w:tcPr>
            <w:tcW w:w="2880" w:type="dxa"/>
            <w:shd w:val="clear" w:color="auto" w:fill="DBE5F1"/>
            <w:vAlign w:val="center"/>
          </w:tcPr>
          <w:p w14:paraId="521CEBD7" w14:textId="77777777" w:rsidR="00D86326" w:rsidRPr="0092363A" w:rsidRDefault="00D86326" w:rsidP="00F068CB">
            <w:pPr>
              <w:pStyle w:val="TableParagraph"/>
              <w:spacing w:before="16" w:line="260" w:lineRule="atLeast"/>
              <w:ind w:left="80" w:right="10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Interaction, area, activity, work task, process, equipment and material that potentially exposes employees to COVID-19 hazards</w:t>
            </w:r>
          </w:p>
        </w:tc>
        <w:tc>
          <w:tcPr>
            <w:tcW w:w="2070" w:type="dxa"/>
            <w:shd w:val="clear" w:color="auto" w:fill="DBE5F1"/>
            <w:vAlign w:val="center"/>
          </w:tcPr>
          <w:p w14:paraId="2A5944E0" w14:textId="77777777" w:rsidR="00D86326" w:rsidRPr="0092363A" w:rsidRDefault="00D86326" w:rsidP="00F068CB">
            <w:pPr>
              <w:pStyle w:val="TableParagraph"/>
              <w:spacing w:before="24"/>
              <w:ind w:left="8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Places and times</w:t>
            </w:r>
          </w:p>
        </w:tc>
        <w:tc>
          <w:tcPr>
            <w:tcW w:w="3240" w:type="dxa"/>
            <w:shd w:val="clear" w:color="auto" w:fill="DBE5F1"/>
            <w:vAlign w:val="center"/>
          </w:tcPr>
          <w:p w14:paraId="4668738B" w14:textId="77777777" w:rsidR="00D86326" w:rsidRPr="0092363A" w:rsidRDefault="00D86326" w:rsidP="00F068CB">
            <w:pPr>
              <w:pStyle w:val="TableParagraph"/>
              <w:spacing w:before="24" w:line="249" w:lineRule="auto"/>
              <w:ind w:left="8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Potential for COVID-19 exposures and employees affected, including members of the public and employees of other employers</w:t>
            </w:r>
          </w:p>
        </w:tc>
        <w:tc>
          <w:tcPr>
            <w:tcW w:w="2610" w:type="dxa"/>
            <w:shd w:val="clear" w:color="auto" w:fill="DBE5F1"/>
            <w:vAlign w:val="center"/>
          </w:tcPr>
          <w:p w14:paraId="55380692" w14:textId="77777777" w:rsidR="00D86326" w:rsidRPr="0092363A" w:rsidRDefault="00D86326" w:rsidP="00F068CB">
            <w:pPr>
              <w:pStyle w:val="TableParagraph"/>
              <w:spacing w:before="16" w:line="260" w:lineRule="atLeast"/>
              <w:ind w:left="80" w:right="353"/>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Existing and/or additional COVID-19 prevention controls, including barriers, partitions and ventilation</w:t>
            </w:r>
          </w:p>
        </w:tc>
      </w:tr>
      <w:tr w:rsidR="00D86326" w:rsidRPr="0092363A" w14:paraId="41C8F396" w14:textId="77777777" w:rsidTr="00CF3BDC">
        <w:trPr>
          <w:trHeight w:val="957"/>
        </w:trPr>
        <w:tc>
          <w:tcPr>
            <w:tcW w:w="2880" w:type="dxa"/>
          </w:tcPr>
          <w:p w14:paraId="72A3D3EC"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0D0B940D"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0E27B00A"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60061E4C"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4EAFD9C" w14:textId="77777777" w:rsidTr="00CF3BDC">
        <w:trPr>
          <w:trHeight w:val="957"/>
        </w:trPr>
        <w:tc>
          <w:tcPr>
            <w:tcW w:w="2880" w:type="dxa"/>
          </w:tcPr>
          <w:p w14:paraId="4B94D5A5"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3DEEC669"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3656B9AB"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45FB0818"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049F31CB" w14:textId="77777777" w:rsidTr="00CF3BDC">
        <w:trPr>
          <w:trHeight w:val="957"/>
        </w:trPr>
        <w:tc>
          <w:tcPr>
            <w:tcW w:w="2880" w:type="dxa"/>
          </w:tcPr>
          <w:p w14:paraId="53128261"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62486C05"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4101652C"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4B99056E"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299C43A" w14:textId="77777777" w:rsidTr="00CF3BDC">
        <w:trPr>
          <w:trHeight w:val="957"/>
        </w:trPr>
        <w:tc>
          <w:tcPr>
            <w:tcW w:w="2880" w:type="dxa"/>
          </w:tcPr>
          <w:p w14:paraId="4DDBEF00"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3461D779"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3CF2D8B6"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0FB78278"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FC39945" w14:textId="77777777" w:rsidTr="00CF3BDC">
        <w:trPr>
          <w:trHeight w:val="957"/>
        </w:trPr>
        <w:tc>
          <w:tcPr>
            <w:tcW w:w="2880" w:type="dxa"/>
          </w:tcPr>
          <w:p w14:paraId="0562CB0E"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34CE0A41"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62EBF3C5"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6D98A12B"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2946DB82" w14:textId="77777777" w:rsidTr="00CF3BDC">
        <w:trPr>
          <w:trHeight w:val="957"/>
        </w:trPr>
        <w:tc>
          <w:tcPr>
            <w:tcW w:w="2880" w:type="dxa"/>
          </w:tcPr>
          <w:p w14:paraId="5997CC1D"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110FFD37"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6B699379"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3FE9F23F"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F72F646" w14:textId="77777777" w:rsidTr="00CF3BDC">
        <w:trPr>
          <w:trHeight w:val="957"/>
        </w:trPr>
        <w:tc>
          <w:tcPr>
            <w:tcW w:w="2880" w:type="dxa"/>
          </w:tcPr>
          <w:p w14:paraId="08CE6F91"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61CDCEAD"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40" w:type="dxa"/>
          </w:tcPr>
          <w:p w14:paraId="6BB9E253"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10" w:type="dxa"/>
          </w:tcPr>
          <w:p w14:paraId="23DE523C" w14:textId="77777777" w:rsidR="00D86326" w:rsidRPr="0092363A" w:rsidRDefault="00D86326" w:rsidP="00F068CB">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52E56223" w14:textId="77777777" w:rsidR="00D86326" w:rsidRPr="0092363A" w:rsidRDefault="00D86326" w:rsidP="00D86326">
      <w:pPr>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D86326" w:rsidRPr="0092363A" w:rsidSect="00F068CB">
          <w:pgSz w:w="12240" w:h="15840"/>
          <w:pgMar w:top="720" w:right="720" w:bottom="720" w:left="720" w:header="720" w:footer="720" w:gutter="0"/>
          <w:cols w:space="720"/>
          <w:docGrid w:linePitch="299"/>
        </w:sectPr>
      </w:pPr>
    </w:p>
    <w:p w14:paraId="0B7A1468" w14:textId="77777777" w:rsidR="00D86326" w:rsidRPr="0092363A" w:rsidRDefault="00D86326" w:rsidP="00CF3BDC">
      <w:pPr>
        <w:pStyle w:val="Heading2"/>
        <w:spacing w:before="0"/>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Appendix </w:t>
      </w:r>
      <w:r w:rsidR="000C05C3"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COVID-19 Inspections</w:t>
      </w:r>
    </w:p>
    <w:p w14:paraId="5EEE4BF8" w14:textId="77777777" w:rsidR="00D86326" w:rsidRPr="0092363A" w:rsidRDefault="00D86326" w:rsidP="00D86326">
      <w:pPr>
        <w:pStyle w:val="BodyText"/>
        <w:spacing w:before="0" w:line="249" w:lineRule="auto"/>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form is only intended to get you started. Review the information available at</w:t>
      </w:r>
      <w:hyperlink r:id="rId19" w:tooltip="Cal OSHA COVID-19 aka Coronavirus Home Page">
        <w:r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www.dir.ca.gov/dosh/coronavirus/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additional guidance on what to regularly inspect for, including issues that may be more pertinent to your particular type of workplace. You will need to modify form accordingly.]</w:t>
      </w:r>
    </w:p>
    <w:p w14:paraId="1033DB60" w14:textId="77777777" w:rsidR="00D86326" w:rsidRPr="0092363A" w:rsidRDefault="00D86326" w:rsidP="0057225E">
      <w:pPr>
        <w:pStyle w:val="BodyText"/>
        <w:tabs>
          <w:tab w:val="left" w:pos="3019"/>
          <w:tab w:val="left" w:pos="9500"/>
        </w:tabs>
        <w:spacing w:before="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[enter date]</w:t>
      </w:r>
    </w:p>
    <w:p w14:paraId="1C988487" w14:textId="77777777" w:rsidR="00D86326" w:rsidRPr="0092363A" w:rsidRDefault="00D86326" w:rsidP="0057225E">
      <w:pPr>
        <w:pStyle w:val="BodyText"/>
        <w:tabs>
          <w:tab w:val="left" w:pos="3019"/>
          <w:tab w:val="left" w:pos="9500"/>
        </w:tabs>
        <w:spacing w:before="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of person conducting the inspection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names]</w:t>
      </w:r>
    </w:p>
    <w:p w14:paraId="69DDA2E2" w14:textId="77777777" w:rsidR="00D86326" w:rsidRPr="0092363A" w:rsidRDefault="00D86326" w:rsidP="002C0458">
      <w:pPr>
        <w:pStyle w:val="BodyText"/>
        <w:tabs>
          <w:tab w:val="left" w:pos="3019"/>
          <w:tab w:val="left" w:pos="9500"/>
        </w:tabs>
        <w:spacing w:before="120" w:after="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 location evaluated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information]</w:t>
      </w:r>
    </w:p>
    <w:tbl>
      <w:tblPr>
        <w:tblW w:w="10540"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0"/>
        <w:gridCol w:w="1710"/>
        <w:gridCol w:w="2070"/>
        <w:gridCol w:w="1890"/>
      </w:tblGrid>
      <w:tr w:rsidR="00D86326" w:rsidRPr="0092363A" w14:paraId="0AB5D81A" w14:textId="77777777" w:rsidTr="00D85E5B">
        <w:trPr>
          <w:trHeight w:val="325"/>
        </w:trPr>
        <w:tc>
          <w:tcPr>
            <w:tcW w:w="4870" w:type="dxa"/>
            <w:shd w:val="clear" w:color="auto" w:fill="DBE5F1"/>
            <w:vAlign w:val="center"/>
          </w:tcPr>
          <w:p w14:paraId="541B0BE4" w14:textId="77777777" w:rsidR="00D86326" w:rsidRPr="0092363A" w:rsidRDefault="00D86326" w:rsidP="00F068CB">
            <w:pPr>
              <w:pStyle w:val="TableParagraph"/>
              <w:spacing w:before="24"/>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Exposure Controls</w:t>
            </w:r>
          </w:p>
        </w:tc>
        <w:tc>
          <w:tcPr>
            <w:tcW w:w="1710" w:type="dxa"/>
            <w:shd w:val="clear" w:color="auto" w:fill="DBE5F1"/>
            <w:vAlign w:val="center"/>
          </w:tcPr>
          <w:p w14:paraId="1B9FBFDD" w14:textId="77777777" w:rsidR="00D86326" w:rsidRPr="0092363A" w:rsidRDefault="00D86326" w:rsidP="00F068CB">
            <w:pPr>
              <w:pStyle w:val="TableParagraph"/>
              <w:spacing w:before="24"/>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Status</w:t>
            </w:r>
          </w:p>
        </w:tc>
        <w:tc>
          <w:tcPr>
            <w:tcW w:w="2070" w:type="dxa"/>
            <w:shd w:val="clear" w:color="auto" w:fill="DBE5F1"/>
            <w:vAlign w:val="center"/>
          </w:tcPr>
          <w:p w14:paraId="0801BF81" w14:textId="77777777" w:rsidR="00D86326" w:rsidRPr="0092363A" w:rsidRDefault="00D86326" w:rsidP="00F068CB">
            <w:pPr>
              <w:pStyle w:val="TableParagraph"/>
              <w:spacing w:before="24"/>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Assigned to Correct</w:t>
            </w:r>
          </w:p>
        </w:tc>
        <w:tc>
          <w:tcPr>
            <w:tcW w:w="1890" w:type="dxa"/>
            <w:shd w:val="clear" w:color="auto" w:fill="DBE5F1"/>
            <w:vAlign w:val="center"/>
          </w:tcPr>
          <w:p w14:paraId="47B9982A" w14:textId="77777777" w:rsidR="00D86326" w:rsidRPr="0092363A" w:rsidRDefault="00D86326" w:rsidP="00F068CB">
            <w:pPr>
              <w:pStyle w:val="TableParagraph"/>
              <w:spacing w:before="24"/>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Corrected</w:t>
            </w:r>
          </w:p>
        </w:tc>
      </w:tr>
      <w:tr w:rsidR="00D86326" w:rsidRPr="0092363A" w14:paraId="31917E61" w14:textId="77777777" w:rsidTr="004C7C20">
        <w:trPr>
          <w:trHeight w:val="300"/>
        </w:trPr>
        <w:tc>
          <w:tcPr>
            <w:tcW w:w="4870" w:type="dxa"/>
          </w:tcPr>
          <w:p w14:paraId="46D3579A" w14:textId="77777777" w:rsidR="00D86326" w:rsidRPr="0092363A" w:rsidRDefault="00D86326" w:rsidP="00924998">
            <w:pPr>
              <w:pStyle w:val="TableParagraph"/>
              <w:spacing w:before="120" w:after="120"/>
              <w:ind w:left="8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Engineering</w:t>
            </w:r>
          </w:p>
        </w:tc>
        <w:tc>
          <w:tcPr>
            <w:tcW w:w="1710" w:type="dxa"/>
          </w:tcPr>
          <w:p w14:paraId="07547A01"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5043CB0F"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07459315"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CBA8027" w14:textId="77777777" w:rsidTr="004C7C20">
        <w:trPr>
          <w:trHeight w:val="300"/>
        </w:trPr>
        <w:tc>
          <w:tcPr>
            <w:tcW w:w="4870" w:type="dxa"/>
          </w:tcPr>
          <w:p w14:paraId="19EF7DAB"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Barriers/partitions</w:t>
            </w:r>
          </w:p>
        </w:tc>
        <w:tc>
          <w:tcPr>
            <w:tcW w:w="1710" w:type="dxa"/>
          </w:tcPr>
          <w:p w14:paraId="6537F28F"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6DFB9E20"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70DF9E5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6E633D2" w14:textId="77777777" w:rsidTr="004C7C20">
        <w:trPr>
          <w:trHeight w:val="564"/>
        </w:trPr>
        <w:tc>
          <w:tcPr>
            <w:tcW w:w="4870" w:type="dxa"/>
          </w:tcPr>
          <w:p w14:paraId="3D2327F0"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Ventilation (amount of fresh air and</w:t>
            </w:r>
          </w:p>
          <w:p w14:paraId="034CBC69"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filtration maximized)</w:t>
            </w:r>
          </w:p>
        </w:tc>
        <w:tc>
          <w:tcPr>
            <w:tcW w:w="1710" w:type="dxa"/>
          </w:tcPr>
          <w:p w14:paraId="44E871BC"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144A5D23"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738610EB"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086B4DA" w14:textId="77777777" w:rsidTr="004C7C20">
        <w:trPr>
          <w:trHeight w:val="322"/>
        </w:trPr>
        <w:tc>
          <w:tcPr>
            <w:tcW w:w="4870" w:type="dxa"/>
          </w:tcPr>
          <w:p w14:paraId="69F9C54B"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Additional room air filtration</w:t>
            </w:r>
          </w:p>
        </w:tc>
        <w:tc>
          <w:tcPr>
            <w:tcW w:w="1710" w:type="dxa"/>
          </w:tcPr>
          <w:p w14:paraId="637805D2"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463F29E8"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3B7B4B8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381EE981" w14:textId="77777777" w:rsidTr="004C7C20">
        <w:trPr>
          <w:trHeight w:val="300"/>
        </w:trPr>
        <w:tc>
          <w:tcPr>
            <w:tcW w:w="4870" w:type="dxa"/>
          </w:tcPr>
          <w:p w14:paraId="137B33E6" w14:textId="77777777" w:rsidR="00D86326"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 any additional controls your workplace is using]</w:t>
            </w:r>
          </w:p>
        </w:tc>
        <w:tc>
          <w:tcPr>
            <w:tcW w:w="1710" w:type="dxa"/>
          </w:tcPr>
          <w:p w14:paraId="3A0FF5F2"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5630AD6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6182907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5C1EC1CE" w14:textId="77777777" w:rsidTr="004C7C20">
        <w:trPr>
          <w:trHeight w:val="300"/>
        </w:trPr>
        <w:tc>
          <w:tcPr>
            <w:tcW w:w="4870" w:type="dxa"/>
          </w:tcPr>
          <w:p w14:paraId="5E6CCBDB" w14:textId="77777777" w:rsidR="00D86326"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 any additional controls your workplace is using]</w:t>
            </w:r>
          </w:p>
        </w:tc>
        <w:tc>
          <w:tcPr>
            <w:tcW w:w="1710" w:type="dxa"/>
          </w:tcPr>
          <w:p w14:paraId="2BA226A1"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17AD93B2"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0DE4B5B7"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22FB877D" w14:textId="77777777" w:rsidTr="004C7C20">
        <w:trPr>
          <w:trHeight w:val="300"/>
        </w:trPr>
        <w:tc>
          <w:tcPr>
            <w:tcW w:w="4870" w:type="dxa"/>
          </w:tcPr>
          <w:p w14:paraId="5D7E1B42" w14:textId="77777777" w:rsidR="00D86326" w:rsidRPr="0092363A" w:rsidRDefault="00D86326" w:rsidP="004C7C20">
            <w:pPr>
              <w:pStyle w:val="TableParagraph"/>
              <w:spacing w:before="60" w:after="60"/>
              <w:ind w:left="80" w:right="16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Administrative</w:t>
            </w:r>
          </w:p>
        </w:tc>
        <w:tc>
          <w:tcPr>
            <w:tcW w:w="1710" w:type="dxa"/>
          </w:tcPr>
          <w:p w14:paraId="66204FF1"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2DBF0D7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6B62F1B3"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7E033C3" w14:textId="77777777" w:rsidTr="004C7C20">
        <w:trPr>
          <w:trHeight w:val="300"/>
        </w:trPr>
        <w:tc>
          <w:tcPr>
            <w:tcW w:w="4870" w:type="dxa"/>
          </w:tcPr>
          <w:p w14:paraId="1A5A7D2B"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w:t>
            </w:r>
          </w:p>
        </w:tc>
        <w:tc>
          <w:tcPr>
            <w:tcW w:w="1710" w:type="dxa"/>
          </w:tcPr>
          <w:p w14:paraId="02F2C34E"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680A4E5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1921983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0DA06ECA" w14:textId="77777777" w:rsidTr="004C7C20">
        <w:trPr>
          <w:trHeight w:val="828"/>
        </w:trPr>
        <w:tc>
          <w:tcPr>
            <w:tcW w:w="4870" w:type="dxa"/>
          </w:tcPr>
          <w:p w14:paraId="31878F9B"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Surface cleaning and disinfection</w:t>
            </w:r>
          </w:p>
          <w:p w14:paraId="0D221372"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(frequently enough and adequate</w:t>
            </w:r>
          </w:p>
          <w:p w14:paraId="26CFA7DC"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supplies)</w:t>
            </w:r>
          </w:p>
        </w:tc>
        <w:tc>
          <w:tcPr>
            <w:tcW w:w="1710" w:type="dxa"/>
          </w:tcPr>
          <w:p w14:paraId="296FEF7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7194DBDC"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769D0D3C"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23AEF203" w14:textId="77777777" w:rsidTr="004C7C20">
        <w:trPr>
          <w:trHeight w:val="564"/>
        </w:trPr>
        <w:tc>
          <w:tcPr>
            <w:tcW w:w="4870" w:type="dxa"/>
          </w:tcPr>
          <w:p w14:paraId="33D2BB61"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Hand washing facilities (adequate</w:t>
            </w:r>
          </w:p>
          <w:p w14:paraId="2C1ED74A"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numbers and supplies)</w:t>
            </w:r>
          </w:p>
        </w:tc>
        <w:tc>
          <w:tcPr>
            <w:tcW w:w="1710" w:type="dxa"/>
          </w:tcPr>
          <w:p w14:paraId="54CD245A"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1231BE67"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36FEB5B0"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3C6B15B" w14:textId="77777777" w:rsidTr="004C7C20">
        <w:trPr>
          <w:trHeight w:val="828"/>
        </w:trPr>
        <w:tc>
          <w:tcPr>
            <w:tcW w:w="4870" w:type="dxa"/>
          </w:tcPr>
          <w:p w14:paraId="0C0C1B1D" w14:textId="77777777" w:rsidR="00D86326" w:rsidRPr="0092363A" w:rsidRDefault="00D86326" w:rsidP="004C7C20">
            <w:pPr>
              <w:pStyle w:val="TableParagraph"/>
              <w:spacing w:before="60" w:after="60" w:line="260" w:lineRule="atLeast"/>
              <w:ind w:left="373" w:right="161" w:firstLine="232"/>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Disinfecting and hand sanitizing solutions being used according to manufacturer instructions</w:t>
            </w:r>
          </w:p>
        </w:tc>
        <w:tc>
          <w:tcPr>
            <w:tcW w:w="1710" w:type="dxa"/>
          </w:tcPr>
          <w:p w14:paraId="30D7AA69"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7196D064"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34FF1C98"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20ADDA7D" w14:textId="77777777" w:rsidTr="004C7C20">
        <w:trPr>
          <w:trHeight w:val="300"/>
        </w:trPr>
        <w:tc>
          <w:tcPr>
            <w:tcW w:w="4870" w:type="dxa"/>
          </w:tcPr>
          <w:p w14:paraId="6A05089E" w14:textId="77777777" w:rsidR="007D132D"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 any additional controls </w:t>
            </w:r>
          </w:p>
          <w:p w14:paraId="33B9187A" w14:textId="77777777" w:rsidR="00D86326"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your workplace is using]</w:t>
            </w:r>
          </w:p>
        </w:tc>
        <w:tc>
          <w:tcPr>
            <w:tcW w:w="1710" w:type="dxa"/>
          </w:tcPr>
          <w:p w14:paraId="6D072C0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48A21919"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6BD18F9B"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0709EAB0" w14:textId="77777777" w:rsidTr="004C7C20">
        <w:trPr>
          <w:trHeight w:val="300"/>
        </w:trPr>
        <w:tc>
          <w:tcPr>
            <w:tcW w:w="4870" w:type="dxa"/>
          </w:tcPr>
          <w:p w14:paraId="00EE2806" w14:textId="77777777" w:rsidR="007D132D"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 any additional controls </w:t>
            </w:r>
          </w:p>
          <w:p w14:paraId="7775D2BA" w14:textId="77777777" w:rsidR="00D86326"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your workplace is using]</w:t>
            </w:r>
          </w:p>
        </w:tc>
        <w:tc>
          <w:tcPr>
            <w:tcW w:w="1710" w:type="dxa"/>
          </w:tcPr>
          <w:p w14:paraId="238601FE"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0F3CABC7"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5B08B5D1"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246110F1" w14:textId="77777777" w:rsidTr="004C7C20">
        <w:trPr>
          <w:trHeight w:val="564"/>
        </w:trPr>
        <w:tc>
          <w:tcPr>
            <w:tcW w:w="4870" w:type="dxa"/>
          </w:tcPr>
          <w:p w14:paraId="46FDE87A" w14:textId="77777777" w:rsidR="00D86326" w:rsidRPr="0092363A" w:rsidRDefault="00D86326" w:rsidP="0057225E">
            <w:pPr>
              <w:pStyle w:val="TableParagraph"/>
              <w:spacing w:before="60" w:after="60" w:line="260" w:lineRule="atLeast"/>
              <w:ind w:left="80"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PPE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 shared, available and being worn)</w:t>
            </w:r>
          </w:p>
        </w:tc>
        <w:tc>
          <w:tcPr>
            <w:tcW w:w="1710" w:type="dxa"/>
          </w:tcPr>
          <w:p w14:paraId="16DEB4AB"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0AD9C6F4"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4B1F511A"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3E0F26B" w14:textId="77777777" w:rsidTr="004C7C20">
        <w:trPr>
          <w:trHeight w:val="564"/>
        </w:trPr>
        <w:tc>
          <w:tcPr>
            <w:tcW w:w="4870" w:type="dxa"/>
          </w:tcPr>
          <w:p w14:paraId="00C8934B" w14:textId="77777777" w:rsidR="00D86326" w:rsidRPr="0092363A" w:rsidRDefault="00D86326" w:rsidP="0057225E">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 coverings (cleaned sufficiently</w:t>
            </w:r>
            <w:r w:rsidR="004C7C20"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often)</w:t>
            </w:r>
          </w:p>
        </w:tc>
        <w:tc>
          <w:tcPr>
            <w:tcW w:w="1710" w:type="dxa"/>
          </w:tcPr>
          <w:p w14:paraId="65F9C3DC"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5023141B"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1F3B1409"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33708DD7" w14:textId="77777777" w:rsidTr="004C7C20">
        <w:trPr>
          <w:trHeight w:val="300"/>
        </w:trPr>
        <w:tc>
          <w:tcPr>
            <w:tcW w:w="4870" w:type="dxa"/>
          </w:tcPr>
          <w:p w14:paraId="34D97DBF"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Gloves</w:t>
            </w:r>
          </w:p>
        </w:tc>
        <w:tc>
          <w:tcPr>
            <w:tcW w:w="1710" w:type="dxa"/>
          </w:tcPr>
          <w:p w14:paraId="562C75D1"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664355A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1A96511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060FCA45" w14:textId="77777777" w:rsidTr="004C7C20">
        <w:trPr>
          <w:trHeight w:val="300"/>
        </w:trPr>
        <w:tc>
          <w:tcPr>
            <w:tcW w:w="4870" w:type="dxa"/>
          </w:tcPr>
          <w:p w14:paraId="6F0E6EC2"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 shields/goggles</w:t>
            </w:r>
          </w:p>
        </w:tc>
        <w:tc>
          <w:tcPr>
            <w:tcW w:w="1710" w:type="dxa"/>
          </w:tcPr>
          <w:p w14:paraId="7DF4E37C"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44FB30F8"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1DA6542E"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124A980" w14:textId="77777777" w:rsidTr="004C7C20">
        <w:trPr>
          <w:trHeight w:val="300"/>
        </w:trPr>
        <w:tc>
          <w:tcPr>
            <w:tcW w:w="4870" w:type="dxa"/>
          </w:tcPr>
          <w:p w14:paraId="4212C838" w14:textId="77777777" w:rsidR="00D86326" w:rsidRPr="0092363A" w:rsidRDefault="00D86326"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Respiratory protection</w:t>
            </w:r>
          </w:p>
        </w:tc>
        <w:tc>
          <w:tcPr>
            <w:tcW w:w="1710" w:type="dxa"/>
          </w:tcPr>
          <w:p w14:paraId="3041E394"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722B00AE"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42C6D796"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383B4F23" w14:textId="77777777" w:rsidTr="004C7C20">
        <w:trPr>
          <w:trHeight w:val="300"/>
        </w:trPr>
        <w:tc>
          <w:tcPr>
            <w:tcW w:w="4870" w:type="dxa"/>
          </w:tcPr>
          <w:p w14:paraId="3E6C38DD" w14:textId="77777777" w:rsidR="007D132D"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 any additional controls </w:t>
            </w:r>
          </w:p>
          <w:p w14:paraId="08D14DF8" w14:textId="77777777" w:rsidR="00D86326" w:rsidRPr="0092363A" w:rsidRDefault="00367E6A" w:rsidP="004C7C20">
            <w:pPr>
              <w:pStyle w:val="TableParagraph"/>
              <w:spacing w:before="60" w:after="60"/>
              <w:ind w:right="161"/>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your workplace is using]</w:t>
            </w:r>
          </w:p>
        </w:tc>
        <w:tc>
          <w:tcPr>
            <w:tcW w:w="1710" w:type="dxa"/>
          </w:tcPr>
          <w:p w14:paraId="6E1831B3"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70" w:type="dxa"/>
          </w:tcPr>
          <w:p w14:paraId="54E11D2A"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90" w:type="dxa"/>
          </w:tcPr>
          <w:p w14:paraId="31126E5D" w14:textId="77777777" w:rsidR="00D86326" w:rsidRPr="0092363A" w:rsidRDefault="00D86326" w:rsidP="00924998">
            <w:pPr>
              <w:pStyle w:val="TableParagraph"/>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DE403A5" w14:textId="77777777" w:rsidR="00D86326" w:rsidRPr="0092363A" w:rsidRDefault="00D86326" w:rsidP="00D86326">
      <w:pPr>
        <w:rPr>
          <w:rFonts w:ascii="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D86326" w:rsidRPr="0092363A" w:rsidSect="00F068CB">
          <w:pgSz w:w="12240" w:h="15840"/>
          <w:pgMar w:top="720" w:right="720" w:bottom="720" w:left="720" w:header="720" w:footer="720" w:gutter="0"/>
          <w:cols w:space="720"/>
          <w:docGrid w:linePitch="299"/>
        </w:sectPr>
      </w:pPr>
    </w:p>
    <w:p w14:paraId="34728A78" w14:textId="77777777" w:rsidR="00961C92" w:rsidRPr="0092363A" w:rsidRDefault="00961C92" w:rsidP="0057225E">
      <w:pPr>
        <w:pStyle w:val="Heading2"/>
        <w:spacing w:before="240"/>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Appendix C: Investigating COVID-19 Cases</w:t>
      </w:r>
    </w:p>
    <w:p w14:paraId="71ED0222" w14:textId="77777777" w:rsidR="00961C92" w:rsidRPr="0092363A" w:rsidRDefault="00961C92" w:rsidP="0057225E">
      <w:pPr>
        <w:pStyle w:val="BodyText"/>
        <w:spacing w:before="120" w:line="249" w:lineRule="auto"/>
        <w:ind w:left="111" w:right="28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personal identifying information of COVID-19 cases or symptoms will be kept confidential. All COVID-19 testing or related medical services provided by us will be provided in a manner that ensures the confidentiality of employees, with the exception of unredacted information on COVID-19 cases that will be provided immediately upon request to the local health department, CDPH, Cal/OSHA, the National Institute for Occupational Safety and Health (NIOSH), or as otherwise required by law.</w:t>
      </w:r>
    </w:p>
    <w:p w14:paraId="6CD2BBCE" w14:textId="77777777" w:rsidR="00961C92" w:rsidRPr="0092363A" w:rsidRDefault="00961C92" w:rsidP="0057225E">
      <w:pPr>
        <w:pStyle w:val="BodyText"/>
        <w:spacing w:before="120" w:line="249" w:lineRule="auto"/>
        <w:ind w:left="1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employees’ medical records will also be kept confidential and not disclosed or reported without the employee’s express written consent to any person within or outside the workplace, with the following exceptions: (1) Unredacted medical records provided to the local health department, CDPH, Cal/OSHA, NIOSH, or as otherwise required by law immediately upon request; and (2) Records that do not contain individually identifiable medical information or from which individually identifiable medical information has been removed.</w:t>
      </w:r>
    </w:p>
    <w:p w14:paraId="4737D60C" w14:textId="77777777" w:rsidR="002C0458" w:rsidRPr="0092363A" w:rsidRDefault="002C0458" w:rsidP="002C0458">
      <w:pPr>
        <w:pStyle w:val="BodyText"/>
        <w:tabs>
          <w:tab w:val="left" w:pos="3019"/>
          <w:tab w:val="left" w:pos="9500"/>
        </w:tabs>
        <w:spacing w:before="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[enter date]</w:t>
      </w:r>
    </w:p>
    <w:p w14:paraId="251BF04B" w14:textId="77777777" w:rsidR="002C0458" w:rsidRPr="0092363A" w:rsidRDefault="002C0458" w:rsidP="002C0458">
      <w:pPr>
        <w:pStyle w:val="BodyText"/>
        <w:tabs>
          <w:tab w:val="left" w:pos="3019"/>
          <w:tab w:val="left" w:pos="9500"/>
        </w:tabs>
        <w:spacing w:before="100" w:beforeAutospacing="1" w:after="24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of person conducting the investigation</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2698"/>
        <w:gridCol w:w="2698"/>
      </w:tblGrid>
      <w:tr w:rsidR="00652C7C" w:rsidRPr="0092363A" w14:paraId="29C6AF4D" w14:textId="77777777" w:rsidTr="00D85E5B">
        <w:trPr>
          <w:trHeight w:val="386"/>
          <w:tblHeader/>
        </w:trPr>
        <w:tc>
          <w:tcPr>
            <w:tcW w:w="10790" w:type="dxa"/>
            <w:gridSpan w:val="4"/>
            <w:tcBorders>
              <w:top w:val="nil"/>
              <w:left w:val="nil"/>
              <w:bottom w:val="single" w:sz="4" w:space="0" w:color="auto"/>
              <w:right w:val="nil"/>
            </w:tcBorders>
            <w:shd w:val="clear" w:color="auto" w:fill="auto"/>
            <w:vAlign w:val="center"/>
          </w:tcPr>
          <w:p w14:paraId="4A881AA2" w14:textId="77777777" w:rsidR="00652C7C" w:rsidRPr="0092363A" w:rsidRDefault="00BF43B5" w:rsidP="009F0C69">
            <w:pPr>
              <w:rPr>
                <w:b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Case Investigation Information</w:t>
            </w:r>
          </w:p>
        </w:tc>
      </w:tr>
      <w:tr w:rsidR="00961C92" w:rsidRPr="0092363A" w14:paraId="16C34D0C" w14:textId="77777777" w:rsidTr="00D85E5B">
        <w:trPr>
          <w:trHeight w:val="720"/>
        </w:trPr>
        <w:tc>
          <w:tcPr>
            <w:tcW w:w="2697" w:type="dxa"/>
            <w:tcBorders>
              <w:top w:val="single" w:sz="4" w:space="0" w:color="auto"/>
            </w:tcBorders>
            <w:shd w:val="clear" w:color="auto" w:fill="auto"/>
            <w:vAlign w:val="center"/>
          </w:tcPr>
          <w:p w14:paraId="219A22E8"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 (or non-employee</w:t>
            </w:r>
            <w:r w:rsidR="62E798FF"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name:</w:t>
            </w:r>
          </w:p>
        </w:tc>
        <w:tc>
          <w:tcPr>
            <w:tcW w:w="2697" w:type="dxa"/>
            <w:tcBorders>
              <w:top w:val="single" w:sz="4" w:space="0" w:color="auto"/>
            </w:tcBorders>
            <w:shd w:val="clear" w:color="auto" w:fill="auto"/>
          </w:tcPr>
          <w:p w14:paraId="62431CDC"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98" w:type="dxa"/>
            <w:tcBorders>
              <w:top w:val="single" w:sz="4" w:space="0" w:color="auto"/>
            </w:tcBorders>
            <w:shd w:val="clear" w:color="auto" w:fill="auto"/>
            <w:vAlign w:val="center"/>
          </w:tcPr>
          <w:p w14:paraId="6CCBDED2"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Occupation (if non-employee, why they were in the workplace):</w:t>
            </w:r>
          </w:p>
        </w:tc>
        <w:tc>
          <w:tcPr>
            <w:tcW w:w="2698" w:type="dxa"/>
            <w:tcBorders>
              <w:top w:val="single" w:sz="4" w:space="0" w:color="auto"/>
            </w:tcBorders>
            <w:shd w:val="clear" w:color="auto" w:fill="auto"/>
          </w:tcPr>
          <w:p w14:paraId="49E398E2"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32EB839D" w14:textId="77777777" w:rsidTr="00D85E5B">
        <w:trPr>
          <w:trHeight w:val="1152"/>
        </w:trPr>
        <w:tc>
          <w:tcPr>
            <w:tcW w:w="2697" w:type="dxa"/>
            <w:shd w:val="clear" w:color="auto" w:fill="auto"/>
            <w:vAlign w:val="center"/>
          </w:tcPr>
          <w:p w14:paraId="6B6D90DD"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 where employee worked (or non-employee was present in the workplace):</w:t>
            </w:r>
          </w:p>
        </w:tc>
        <w:tc>
          <w:tcPr>
            <w:tcW w:w="2697" w:type="dxa"/>
            <w:shd w:val="clear" w:color="auto" w:fill="auto"/>
            <w:vAlign w:val="center"/>
          </w:tcPr>
          <w:p w14:paraId="16287F21"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98" w:type="dxa"/>
            <w:shd w:val="clear" w:color="auto" w:fill="auto"/>
            <w:vAlign w:val="center"/>
          </w:tcPr>
          <w:p w14:paraId="6A87C74C"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investigation was initiated:</w:t>
            </w:r>
          </w:p>
        </w:tc>
        <w:tc>
          <w:tcPr>
            <w:tcW w:w="2698" w:type="dxa"/>
            <w:shd w:val="clear" w:color="auto" w:fill="auto"/>
            <w:vAlign w:val="center"/>
          </w:tcPr>
          <w:p w14:paraId="5BE93A62"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4E39AB48" w14:textId="77777777" w:rsidTr="00D85E5B">
        <w:trPr>
          <w:trHeight w:val="1440"/>
        </w:trPr>
        <w:tc>
          <w:tcPr>
            <w:tcW w:w="2697" w:type="dxa"/>
            <w:shd w:val="clear" w:color="auto" w:fill="auto"/>
            <w:vAlign w:val="center"/>
          </w:tcPr>
          <w:p w14:paraId="3F02AC6A"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Was COVID-19 test offered?</w:t>
            </w:r>
          </w:p>
        </w:tc>
        <w:tc>
          <w:tcPr>
            <w:tcW w:w="2697" w:type="dxa"/>
            <w:shd w:val="clear" w:color="auto" w:fill="auto"/>
          </w:tcPr>
          <w:p w14:paraId="384BA73E"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98" w:type="dxa"/>
            <w:shd w:val="clear" w:color="auto" w:fill="auto"/>
            <w:vAlign w:val="center"/>
          </w:tcPr>
          <w:p w14:paraId="0B7B6FC1"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Name(s) of staff involved in the investigation:</w:t>
            </w:r>
          </w:p>
        </w:tc>
        <w:tc>
          <w:tcPr>
            <w:tcW w:w="2698" w:type="dxa"/>
            <w:shd w:val="clear" w:color="auto" w:fill="auto"/>
          </w:tcPr>
          <w:p w14:paraId="34B3F2EB"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52FD40A0" w14:textId="77777777" w:rsidTr="00D85E5B">
        <w:tc>
          <w:tcPr>
            <w:tcW w:w="2697" w:type="dxa"/>
            <w:shd w:val="clear" w:color="auto" w:fill="auto"/>
            <w:vAlign w:val="center"/>
          </w:tcPr>
          <w:p w14:paraId="5377CEE2"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and time the COVID-19 case was last present in the workplace:</w:t>
            </w:r>
          </w:p>
        </w:tc>
        <w:tc>
          <w:tcPr>
            <w:tcW w:w="2697" w:type="dxa"/>
            <w:shd w:val="clear" w:color="auto" w:fill="auto"/>
          </w:tcPr>
          <w:p w14:paraId="7D34F5C7"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98" w:type="dxa"/>
            <w:shd w:val="clear" w:color="auto" w:fill="auto"/>
            <w:vAlign w:val="center"/>
          </w:tcPr>
          <w:p w14:paraId="21A586F0"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of the positive or negative test and/or diagnosis:</w:t>
            </w:r>
          </w:p>
        </w:tc>
        <w:tc>
          <w:tcPr>
            <w:tcW w:w="2698" w:type="dxa"/>
            <w:shd w:val="clear" w:color="auto" w:fill="auto"/>
          </w:tcPr>
          <w:p w14:paraId="0B4020A7"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4145702C" w14:textId="77777777" w:rsidTr="00D85E5B">
        <w:tc>
          <w:tcPr>
            <w:tcW w:w="2697" w:type="dxa"/>
            <w:shd w:val="clear" w:color="auto" w:fill="auto"/>
            <w:vAlign w:val="center"/>
          </w:tcPr>
          <w:p w14:paraId="075D7895"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the case first had one or more COVID-19 symptoms:</w:t>
            </w:r>
          </w:p>
        </w:tc>
        <w:tc>
          <w:tcPr>
            <w:tcW w:w="2697" w:type="dxa"/>
            <w:shd w:val="clear" w:color="auto" w:fill="auto"/>
          </w:tcPr>
          <w:p w14:paraId="1D7B270A" w14:textId="77777777" w:rsidR="00961C92" w:rsidRPr="0092363A" w:rsidRDefault="00961C92" w:rsidP="00D85E5B">
            <w:pPr>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698" w:type="dxa"/>
            <w:shd w:val="clear" w:color="auto" w:fill="auto"/>
            <w:vAlign w:val="center"/>
          </w:tcPr>
          <w:p w14:paraId="6D929CEA" w14:textId="77777777" w:rsidR="00961C92" w:rsidRPr="0092363A" w:rsidRDefault="00961C92" w:rsidP="00D85E5B">
            <w:pPr>
              <w:pStyle w:val="BodyText"/>
              <w:tabs>
                <w:tab w:val="left" w:pos="7311"/>
              </w:tabs>
              <w:spacing w:before="0"/>
              <w:ind w:left="111"/>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 received regarding COVID-19 test results and onset of symptoms (attach documentation):</w:t>
            </w:r>
          </w:p>
        </w:tc>
        <w:tc>
          <w:tcPr>
            <w:tcW w:w="2698" w:type="dxa"/>
            <w:shd w:val="clear" w:color="auto" w:fill="auto"/>
          </w:tcPr>
          <w:p w14:paraId="4F904CB7"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14B32B11" w14:textId="77777777" w:rsidTr="00D85E5B">
        <w:trPr>
          <w:trHeight w:val="4121"/>
        </w:trPr>
        <w:tc>
          <w:tcPr>
            <w:tcW w:w="2697" w:type="dxa"/>
            <w:shd w:val="clear" w:color="auto" w:fill="auto"/>
            <w:vAlign w:val="center"/>
          </w:tcPr>
          <w:p w14:paraId="38F0F2E6" w14:textId="77777777" w:rsidR="00961C92" w:rsidRPr="0092363A" w:rsidRDefault="00961C92" w:rsidP="00D85E5B">
            <w:pPr>
              <w:pStyle w:val="BodyText"/>
              <w:spacing w:before="1" w:line="249" w:lineRule="auto"/>
              <w:ind w:left="111"/>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Results of the evaluation of the COVID-19 case and all locations at the workplace that may have been visited by the COVID-19 case during the high-risk exposure period, and who may have been exposed (attach additional information):</w:t>
            </w:r>
          </w:p>
        </w:tc>
        <w:tc>
          <w:tcPr>
            <w:tcW w:w="8093" w:type="dxa"/>
            <w:gridSpan w:val="3"/>
            <w:shd w:val="clear" w:color="auto" w:fill="auto"/>
            <w:vAlign w:val="center"/>
          </w:tcPr>
          <w:p w14:paraId="06971CD3" w14:textId="77777777" w:rsidR="00961C92" w:rsidRPr="0092363A" w:rsidRDefault="00961C92" w:rsidP="009F0C69">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A1F701D" w14:textId="77777777" w:rsidR="00961C92" w:rsidRPr="0092363A" w:rsidRDefault="00961C92" w:rsidP="00961C9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03EFCA41" w14:textId="77777777" w:rsidR="00961C92" w:rsidRPr="0092363A" w:rsidRDefault="00961C92" w:rsidP="00961C92">
      <w:pPr>
        <w:pStyle w:val="BodyText"/>
        <w:tabs>
          <w:tab w:val="left" w:pos="5871"/>
        </w:tabs>
        <w:spacing w:before="0" w:line="252" w:lineRule="exact"/>
        <w:ind w:left="1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995"/>
        <w:gridCol w:w="2550"/>
        <w:gridCol w:w="2550"/>
      </w:tblGrid>
      <w:tr w:rsidR="00961C92" w:rsidRPr="0092363A" w14:paraId="7ACF3B6E" w14:textId="77777777" w:rsidTr="00D85E5B">
        <w:trPr>
          <w:tblHeader/>
        </w:trPr>
        <w:tc>
          <w:tcPr>
            <w:tcW w:w="10790" w:type="dxa"/>
            <w:gridSpan w:val="4"/>
            <w:shd w:val="clear" w:color="auto" w:fill="auto"/>
          </w:tcPr>
          <w:p w14:paraId="2AAD2E1E" w14:textId="77777777" w:rsidR="00961C92" w:rsidRPr="0092363A" w:rsidRDefault="00961C92" w:rsidP="00D85E5B">
            <w:pPr>
              <w:pStyle w:val="BodyText"/>
              <w:spacing w:before="0" w:line="249" w:lineRule="auto"/>
              <w:ind w:left="11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Notice given (within one business day, in a way that does not reveal any personal identifying information of the COVID-19 case) of the potential COVID-19 exposure to:</w:t>
            </w:r>
          </w:p>
        </w:tc>
      </w:tr>
      <w:tr w:rsidR="00961C92" w:rsidRPr="0092363A" w14:paraId="73DB81EB" w14:textId="77777777" w:rsidTr="00D85E5B">
        <w:trPr>
          <w:trHeight w:val="377"/>
        </w:trPr>
        <w:tc>
          <w:tcPr>
            <w:tcW w:w="2695" w:type="dxa"/>
            <w:vMerge w:val="restart"/>
            <w:shd w:val="clear" w:color="auto" w:fill="auto"/>
            <w:vAlign w:val="center"/>
          </w:tcPr>
          <w:p w14:paraId="12A016B6" w14:textId="77777777" w:rsidR="00961C92" w:rsidRPr="0092363A" w:rsidRDefault="00961C92" w:rsidP="00D85E5B">
            <w:pPr>
              <w:tabs>
                <w:tab w:val="left" w:pos="471"/>
                <w:tab w:val="left" w:pos="472"/>
              </w:tabs>
              <w:ind w:left="110"/>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employees who may have had COVID-19 exposure and their authorized representatives.</w:t>
            </w:r>
          </w:p>
        </w:tc>
        <w:tc>
          <w:tcPr>
            <w:tcW w:w="2995" w:type="dxa"/>
            <w:shd w:val="clear" w:color="auto" w:fill="auto"/>
            <w:vAlign w:val="center"/>
          </w:tcPr>
          <w:p w14:paraId="3101716D"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p>
        </w:tc>
        <w:tc>
          <w:tcPr>
            <w:tcW w:w="5100" w:type="dxa"/>
            <w:gridSpan w:val="2"/>
            <w:shd w:val="clear" w:color="auto" w:fill="auto"/>
            <w:vAlign w:val="center"/>
          </w:tcPr>
          <w:p w14:paraId="5F96A722"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5499A4C7" w14:textId="77777777" w:rsidTr="00D85E5B">
        <w:trPr>
          <w:trHeight w:val="1520"/>
        </w:trPr>
        <w:tc>
          <w:tcPr>
            <w:tcW w:w="2695" w:type="dxa"/>
            <w:vMerge/>
            <w:shd w:val="clear" w:color="auto" w:fill="auto"/>
            <w:vAlign w:val="center"/>
          </w:tcPr>
          <w:p w14:paraId="5B95CD12"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995" w:type="dxa"/>
            <w:shd w:val="clear" w:color="auto" w:fill="auto"/>
            <w:vAlign w:val="center"/>
          </w:tcPr>
          <w:p w14:paraId="793B3D87"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Names of employees that were notified:</w:t>
            </w:r>
          </w:p>
        </w:tc>
        <w:tc>
          <w:tcPr>
            <w:tcW w:w="5100" w:type="dxa"/>
            <w:gridSpan w:val="2"/>
            <w:shd w:val="clear" w:color="auto" w:fill="auto"/>
            <w:vAlign w:val="center"/>
          </w:tcPr>
          <w:p w14:paraId="5220BBB2"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3A4C1E42" w14:textId="77777777" w:rsidTr="00D85E5B">
        <w:trPr>
          <w:trHeight w:val="368"/>
        </w:trPr>
        <w:tc>
          <w:tcPr>
            <w:tcW w:w="2695" w:type="dxa"/>
            <w:vMerge w:val="restart"/>
            <w:shd w:val="clear" w:color="auto" w:fill="auto"/>
            <w:vAlign w:val="center"/>
          </w:tcPr>
          <w:p w14:paraId="5D89245F"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Independent contractors and other employers present at the workplace during the high-risk exposure period.</w:t>
            </w:r>
          </w:p>
        </w:tc>
        <w:tc>
          <w:tcPr>
            <w:tcW w:w="2995" w:type="dxa"/>
            <w:shd w:val="clear" w:color="auto" w:fill="auto"/>
            <w:vAlign w:val="center"/>
          </w:tcPr>
          <w:p w14:paraId="5D4EC514"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p>
        </w:tc>
        <w:tc>
          <w:tcPr>
            <w:tcW w:w="5100" w:type="dxa"/>
            <w:gridSpan w:val="2"/>
            <w:shd w:val="clear" w:color="auto" w:fill="auto"/>
            <w:vAlign w:val="center"/>
          </w:tcPr>
          <w:p w14:paraId="13CB595B"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1A984EA4" w14:textId="77777777" w:rsidTr="00D85E5B">
        <w:trPr>
          <w:trHeight w:val="1871"/>
        </w:trPr>
        <w:tc>
          <w:tcPr>
            <w:tcW w:w="2695" w:type="dxa"/>
            <w:vMerge/>
            <w:shd w:val="clear" w:color="auto" w:fill="auto"/>
            <w:vAlign w:val="center"/>
          </w:tcPr>
          <w:p w14:paraId="6D9C8D39"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995" w:type="dxa"/>
            <w:shd w:val="clear" w:color="auto" w:fill="auto"/>
            <w:vAlign w:val="center"/>
          </w:tcPr>
          <w:p w14:paraId="62A5C061"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Names of individuals that were notified:</w:t>
            </w:r>
          </w:p>
        </w:tc>
        <w:tc>
          <w:tcPr>
            <w:tcW w:w="5100" w:type="dxa"/>
            <w:gridSpan w:val="2"/>
            <w:shd w:val="clear" w:color="auto" w:fill="auto"/>
            <w:vAlign w:val="center"/>
          </w:tcPr>
          <w:p w14:paraId="675E05EE"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6CF3C74E" w14:textId="77777777" w:rsidTr="00D85E5B">
        <w:trPr>
          <w:trHeight w:val="7200"/>
        </w:trPr>
        <w:tc>
          <w:tcPr>
            <w:tcW w:w="2695" w:type="dxa"/>
            <w:shd w:val="clear" w:color="auto" w:fill="auto"/>
          </w:tcPr>
          <w:p w14:paraId="4780E28B"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were the workplace conditions that could have contributed to the risk of COVID-19 exposure?</w:t>
            </w:r>
          </w:p>
        </w:tc>
        <w:tc>
          <w:tcPr>
            <w:tcW w:w="2995" w:type="dxa"/>
            <w:shd w:val="clear" w:color="auto" w:fill="auto"/>
          </w:tcPr>
          <w:p w14:paraId="2FC17F8B"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550" w:type="dxa"/>
            <w:shd w:val="clear" w:color="auto" w:fill="auto"/>
          </w:tcPr>
          <w:p w14:paraId="60B163D8" w14:textId="77777777" w:rsidR="00961C92" w:rsidRPr="0092363A" w:rsidRDefault="00961C92" w:rsidP="00D85E5B">
            <w:pPr>
              <w:pStyle w:val="BodyText"/>
              <w:tabs>
                <w:tab w:val="left" w:pos="5871"/>
              </w:tabs>
              <w:spacing w:before="0" w:line="252" w:lineRule="exact"/>
              <w:ind w:left="111"/>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could be done to reduce exposure to COVID-19?</w:t>
            </w:r>
          </w:p>
        </w:tc>
        <w:tc>
          <w:tcPr>
            <w:tcW w:w="2550" w:type="dxa"/>
            <w:shd w:val="clear" w:color="auto" w:fill="auto"/>
          </w:tcPr>
          <w:p w14:paraId="0A4F7224"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1C92" w:rsidRPr="0092363A" w14:paraId="340953E7" w14:textId="77777777" w:rsidTr="00D85E5B">
        <w:tc>
          <w:tcPr>
            <w:tcW w:w="2695" w:type="dxa"/>
            <w:shd w:val="clear" w:color="auto" w:fill="auto"/>
            <w:vAlign w:val="center"/>
          </w:tcPr>
          <w:p w14:paraId="28E489E2"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Was local health department notified?</w:t>
            </w:r>
          </w:p>
        </w:tc>
        <w:tc>
          <w:tcPr>
            <w:tcW w:w="2995" w:type="dxa"/>
            <w:shd w:val="clear" w:color="auto" w:fill="auto"/>
            <w:vAlign w:val="center"/>
          </w:tcPr>
          <w:p w14:paraId="5AE48A43"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550" w:type="dxa"/>
            <w:shd w:val="clear" w:color="auto" w:fill="auto"/>
            <w:vAlign w:val="center"/>
          </w:tcPr>
          <w:p w14:paraId="50F40DEB" w14:textId="77777777" w:rsidR="00961C92" w:rsidRPr="0092363A" w:rsidRDefault="00961C92" w:rsidP="00D85E5B">
            <w:pPr>
              <w:pStyle w:val="BodyText"/>
              <w:tabs>
                <w:tab w:val="left" w:pos="5871"/>
              </w:tabs>
              <w:spacing w:before="0" w:line="252" w:lineRule="exact"/>
              <w:ind w:left="111"/>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6817C5" w14:textId="77777777" w:rsidR="00961C92" w:rsidRPr="0092363A" w:rsidRDefault="00961C92" w:rsidP="00D85E5B">
            <w:pPr>
              <w:pStyle w:val="BodyText"/>
              <w:tabs>
                <w:tab w:val="left" w:pos="5871"/>
              </w:tabs>
              <w:spacing w:before="0" w:line="252" w:lineRule="exact"/>
              <w:ind w:left="111"/>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p>
          <w:p w14:paraId="77A52294"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550" w:type="dxa"/>
            <w:shd w:val="clear" w:color="auto" w:fill="auto"/>
            <w:vAlign w:val="center"/>
          </w:tcPr>
          <w:p w14:paraId="007DCDA8" w14:textId="77777777" w:rsidR="00961C92" w:rsidRPr="0092363A" w:rsidRDefault="00961C92" w:rsidP="00D85E5B">
            <w:pPr>
              <w:spacing w:line="252" w:lineRule="exact"/>
              <w:jc w:val="right"/>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1FE86CB0" w14:textId="77777777" w:rsidR="00961C92" w:rsidRPr="0092363A" w:rsidRDefault="1913D069" w:rsidP="00961C92">
      <w:pPr>
        <w:spacing w:line="252" w:lineRule="exac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961C92" w:rsidRPr="0092363A" w:rsidSect="00F068CB">
          <w:pgSz w:w="12240" w:h="15840"/>
          <w:pgMar w:top="720" w:right="720" w:bottom="720" w:left="720" w:header="720" w:footer="720" w:gutter="0"/>
          <w:cols w:space="720"/>
          <w:docGrid w:linePitch="299"/>
        </w:sect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*Should an employer be made aware of a non-employee</w:t>
      </w:r>
      <w:r w:rsidR="6697F9C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infection source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status</w:t>
      </w:r>
      <w:r w:rsidR="636BCB2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401776" w14:textId="77777777" w:rsidR="00D86326" w:rsidRPr="0092363A" w:rsidRDefault="00D86326"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Appendix D: COVID-19 Training Roster</w:t>
      </w:r>
    </w:p>
    <w:p w14:paraId="618D45DA" w14:textId="77777777" w:rsidR="00D86326" w:rsidRPr="0092363A" w:rsidRDefault="00D86326" w:rsidP="001C7F37">
      <w:pPr>
        <w:pStyle w:val="BodyText"/>
        <w:spacing w:before="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[enter date]</w:t>
      </w:r>
    </w:p>
    <w:p w14:paraId="708A93CE" w14:textId="77777777" w:rsidR="00D86326" w:rsidRPr="0092363A" w:rsidRDefault="00D86326" w:rsidP="001C7F37">
      <w:pPr>
        <w:pStyle w:val="BodyText"/>
        <w:spacing w:before="120" w:after="120"/>
        <w:ind w:lef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that conducted the training</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[enter name(s)]</w:t>
      </w: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70"/>
        <w:gridCol w:w="6930"/>
      </w:tblGrid>
      <w:tr w:rsidR="00D86326" w:rsidRPr="0092363A" w14:paraId="2DCFCBF3" w14:textId="77777777" w:rsidTr="00D85E5B">
        <w:trPr>
          <w:trHeight w:val="878"/>
          <w:tblHeader/>
        </w:trPr>
        <w:tc>
          <w:tcPr>
            <w:tcW w:w="3870" w:type="dxa"/>
            <w:shd w:val="clear" w:color="auto" w:fill="DBE5F1"/>
            <w:vAlign w:val="center"/>
          </w:tcPr>
          <w:p w14:paraId="413657BC" w14:textId="77777777" w:rsidR="00D86326" w:rsidRPr="0092363A" w:rsidRDefault="00D86326" w:rsidP="00F068CB">
            <w:pPr>
              <w:pStyle w:val="TableParagraph"/>
              <w:spacing w:before="24"/>
              <w:ind w:left="8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 Name</w:t>
            </w:r>
          </w:p>
        </w:tc>
        <w:tc>
          <w:tcPr>
            <w:tcW w:w="6930" w:type="dxa"/>
            <w:shd w:val="clear" w:color="auto" w:fill="DBE5F1"/>
            <w:vAlign w:val="center"/>
          </w:tcPr>
          <w:p w14:paraId="4CCB031D" w14:textId="77777777" w:rsidR="00D86326" w:rsidRPr="0092363A" w:rsidRDefault="00D86326" w:rsidP="00F068CB">
            <w:pPr>
              <w:pStyle w:val="TableParagraph"/>
              <w:spacing w:before="24"/>
              <w:ind w:left="8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w:t>
            </w:r>
          </w:p>
        </w:tc>
      </w:tr>
      <w:tr w:rsidR="00D86326" w:rsidRPr="0092363A" w14:paraId="450EA2D7" w14:textId="77777777" w:rsidTr="001C7F37">
        <w:trPr>
          <w:trHeight w:val="878"/>
        </w:trPr>
        <w:tc>
          <w:tcPr>
            <w:tcW w:w="3870" w:type="dxa"/>
          </w:tcPr>
          <w:p w14:paraId="3DD355C9"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1A81F0B1"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717AAFBA" w14:textId="77777777" w:rsidTr="001C7F37">
        <w:trPr>
          <w:trHeight w:val="878"/>
        </w:trPr>
        <w:tc>
          <w:tcPr>
            <w:tcW w:w="3870" w:type="dxa"/>
          </w:tcPr>
          <w:p w14:paraId="56EE48EE"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2908EB2C"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121FD38A" w14:textId="77777777" w:rsidTr="001C7F37">
        <w:trPr>
          <w:trHeight w:val="878"/>
        </w:trPr>
        <w:tc>
          <w:tcPr>
            <w:tcW w:w="3870" w:type="dxa"/>
          </w:tcPr>
          <w:p w14:paraId="1FE2DD96"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27357532"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07F023C8" w14:textId="77777777" w:rsidTr="001C7F37">
        <w:trPr>
          <w:trHeight w:val="878"/>
        </w:trPr>
        <w:tc>
          <w:tcPr>
            <w:tcW w:w="3870" w:type="dxa"/>
          </w:tcPr>
          <w:p w14:paraId="4BDB5498"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2916C19D"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74869460" w14:textId="77777777" w:rsidTr="001C7F37">
        <w:trPr>
          <w:trHeight w:val="878"/>
        </w:trPr>
        <w:tc>
          <w:tcPr>
            <w:tcW w:w="3870" w:type="dxa"/>
          </w:tcPr>
          <w:p w14:paraId="187F57B8"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54738AF4"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6ABBD8F" w14:textId="77777777" w:rsidTr="001C7F37">
        <w:trPr>
          <w:trHeight w:val="878"/>
        </w:trPr>
        <w:tc>
          <w:tcPr>
            <w:tcW w:w="3870" w:type="dxa"/>
          </w:tcPr>
          <w:p w14:paraId="06BBA33E"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464FCBC1"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5C8C6B09" w14:textId="77777777" w:rsidTr="001C7F37">
        <w:trPr>
          <w:trHeight w:val="878"/>
        </w:trPr>
        <w:tc>
          <w:tcPr>
            <w:tcW w:w="3870" w:type="dxa"/>
          </w:tcPr>
          <w:p w14:paraId="3382A365"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5C71F136"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62199465" w14:textId="77777777" w:rsidTr="001C7F37">
        <w:trPr>
          <w:trHeight w:val="878"/>
        </w:trPr>
        <w:tc>
          <w:tcPr>
            <w:tcW w:w="3870" w:type="dxa"/>
          </w:tcPr>
          <w:p w14:paraId="0DA123B1"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4C4CEA3D"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50895670" w14:textId="77777777" w:rsidTr="001C7F37">
        <w:trPr>
          <w:trHeight w:val="878"/>
        </w:trPr>
        <w:tc>
          <w:tcPr>
            <w:tcW w:w="3870" w:type="dxa"/>
          </w:tcPr>
          <w:p w14:paraId="38C1F859"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0C8FE7CE"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86326" w:rsidRPr="0092363A" w14:paraId="41004F19" w14:textId="77777777" w:rsidTr="001C7F37">
        <w:trPr>
          <w:trHeight w:val="878"/>
        </w:trPr>
        <w:tc>
          <w:tcPr>
            <w:tcW w:w="3870" w:type="dxa"/>
          </w:tcPr>
          <w:p w14:paraId="67C0C651"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6930" w:type="dxa"/>
          </w:tcPr>
          <w:p w14:paraId="308D56CC" w14:textId="77777777" w:rsidR="00D86326" w:rsidRPr="0092363A" w:rsidRDefault="00D86326" w:rsidP="00F068CB">
            <w:pPr>
              <w:pStyle w:val="TableParagraph"/>
              <w:rPr>
                <w:rFonts w:ascii="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797E50C6" w14:textId="77777777" w:rsidR="00D86326" w:rsidRPr="0092363A" w:rsidRDefault="00D86326" w:rsidP="00D8632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04FA47" w14:textId="77777777" w:rsidR="001C7F37" w:rsidRPr="0092363A" w:rsidRDefault="001C7F37">
      <w:pPr>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2E71A6C0"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AdditionalConsideration"/>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Additional Consideration </w:t>
      </w:r>
      <w:r w:rsidR="00E47B85"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bookmarkEnd w:id="1"/>
    <w:p w14:paraId="6F1C4D71"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Multiple COVID-19 Infections and COVID-19 Outbreaks</w:t>
      </w:r>
    </w:p>
    <w:p w14:paraId="4FE072DD" w14:textId="77777777" w:rsidR="00B76B17" w:rsidRPr="0092363A" w:rsidRDefault="00B76B17" w:rsidP="001C7F37">
      <w:pPr>
        <w:pStyle w:val="BodyText"/>
        <w:spacing w:before="120"/>
        <w:ind w:left="504" w:right="144"/>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section will need to be added to your CPP if your workplace is identified by a local health department as the location of a COVID-19 outbreak, or there are three or more COVID-19 cases in your workplace within a 14-day period. Reference section </w:t>
      </w:r>
      <w:hyperlink r:id="rId20" w:history="1">
        <w:r w:rsidRPr="0092363A">
          <w:rPr>
            <w:rStyle w:val="Hyperlink"/>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3205.1</w:t>
        </w:r>
      </w:hyperlink>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details.] </w:t>
      </w:r>
    </w:p>
    <w:p w14:paraId="5DEFBC83" w14:textId="77777777" w:rsidR="00B76B17" w:rsidRPr="0092363A" w:rsidRDefault="00B76B17" w:rsidP="001C7F37">
      <w:pPr>
        <w:pStyle w:val="BodyText"/>
        <w:spacing w:before="120"/>
        <w:ind w:left="504" w:right="144"/>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section of CPP will stay in effect until there are no new COVID-19 cases detected in our workplace for a 14-day period.</w:t>
      </w:r>
    </w:p>
    <w:p w14:paraId="75F1C652"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testing</w:t>
      </w:r>
    </w:p>
    <w:p w14:paraId="3FCF37A8" w14:textId="77777777" w:rsidR="00B76B17" w:rsidRPr="0092363A" w:rsidRDefault="00B76B17" w:rsidP="001C7F37">
      <w:pPr>
        <w:pStyle w:val="ListParagraph"/>
        <w:numPr>
          <w:ilvl w:val="0"/>
          <w:numId w:val="4"/>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COVID-19 testing to all employees in our exposed workplace except for employees who were not present during the period of an outbreak identified by a local health department or the relevant 14-day period. COVID-19 testing will be provided at no cost to employees during employees’ working hours.</w:t>
      </w:r>
    </w:p>
    <w:p w14:paraId="2D9FF665" w14:textId="77777777" w:rsidR="00B76B17" w:rsidRPr="0092363A" w:rsidRDefault="00B76B17" w:rsidP="00B76B17">
      <w:pPr>
        <w:pStyle w:val="ListParagraph"/>
        <w:numPr>
          <w:ilvl w:val="0"/>
          <w:numId w:val="4"/>
        </w:numPr>
        <w:tabs>
          <w:tab w:val="left" w:pos="859"/>
          <w:tab w:val="left" w:pos="860"/>
        </w:tabs>
        <w:spacing w:before="3"/>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testing consists of the following:</w:t>
      </w:r>
    </w:p>
    <w:p w14:paraId="48773C4E" w14:textId="77777777" w:rsidR="00B76B17" w:rsidRPr="0092363A" w:rsidRDefault="00B76B17" w:rsidP="00B76B17">
      <w:pPr>
        <w:pStyle w:val="ListParagraph"/>
        <w:numPr>
          <w:ilvl w:val="1"/>
          <w:numId w:val="4"/>
        </w:numPr>
        <w:tabs>
          <w:tab w:val="left" w:pos="1219"/>
          <w:tab w:val="left" w:pos="1220"/>
        </w:tabs>
        <w:spacing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employees in our exposed workplace will be immediately tested and then tested again one week later. Negative COVID-19 test results of employees with COVID-19 exposure will not impact the duration of any quarantine period required by, or orders issued by, the local health department.</w:t>
      </w:r>
    </w:p>
    <w:p w14:paraId="62EF1B95" w14:textId="77777777" w:rsidR="00B76B17" w:rsidRPr="0092363A" w:rsidRDefault="00B76B17" w:rsidP="00B76B17">
      <w:pPr>
        <w:pStyle w:val="ListParagraph"/>
        <w:numPr>
          <w:ilvl w:val="1"/>
          <w:numId w:val="4"/>
        </w:numPr>
        <w:tabs>
          <w:tab w:val="left" w:pos="1219"/>
          <w:tab w:val="left" w:pos="1220"/>
        </w:tabs>
        <w:spacing w:before="2"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After the first two COVID-19 tests, we will continue to provide COVID-19 testing of employees who remain at the workplace at least once per week, or more frequently if recommended by the local health department, until there are no new COVID-19 cases detected in our workplace for a 14-day period.</w:t>
      </w:r>
    </w:p>
    <w:p w14:paraId="0E78D15F" w14:textId="77777777" w:rsidR="00B76B17" w:rsidRPr="0092363A" w:rsidRDefault="00B76B17" w:rsidP="00B76B17">
      <w:pPr>
        <w:pStyle w:val="ListParagraph"/>
        <w:numPr>
          <w:ilvl w:val="1"/>
          <w:numId w:val="4"/>
        </w:numPr>
        <w:tabs>
          <w:tab w:val="left" w:pos="1219"/>
          <w:tab w:val="left" w:pos="1220"/>
        </w:tabs>
        <w:spacing w:before="3"/>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additional testing when deemed necessary by Cal/OSHA.</w:t>
      </w:r>
    </w:p>
    <w:p w14:paraId="2DB55680"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Exclusion of COVID-19 cases</w:t>
      </w:r>
    </w:p>
    <w:p w14:paraId="1F0343EA" w14:textId="77777777" w:rsidR="00B76B17" w:rsidRPr="0092363A" w:rsidRDefault="00B76B17" w:rsidP="00A93DA4">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COVID-19 cases and employees who had COVID-19 exposure are excluded from the workplace in accordance with our CPP Exclusion of COVID-19 Cases and Return to Work Criteria requirements, and local health officer orders if applicable.</w:t>
      </w:r>
    </w:p>
    <w:p w14:paraId="3C6260DF"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Investigation of workplace COVID-19 illness</w:t>
      </w:r>
    </w:p>
    <w:p w14:paraId="1139613C" w14:textId="77777777" w:rsidR="00B76B17" w:rsidRPr="0092363A" w:rsidRDefault="00B76B17" w:rsidP="00A93DA4">
      <w:pPr>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immediately investigate and determine possible workplace-related factors that contributed to the COVID-19 outbreak in accordance with our CPP Investigating and Responding to COVID-19 Cases.</w:t>
      </w:r>
    </w:p>
    <w:p w14:paraId="1182D833"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investigation, review and hazard correction</w:t>
      </w:r>
    </w:p>
    <w:p w14:paraId="27D8ACF6" w14:textId="77777777" w:rsidR="00B76B17" w:rsidRPr="0092363A" w:rsidRDefault="00B76B17" w:rsidP="00A93DA4">
      <w:pPr>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addition to our CPP Identification and Evaluation of COVID-19 Hazards and Correction of COVID-19 Hazards, we will immediately perform a review of potentially relevant COVID-19 policies, procedures, and controls and implement changes as needed to prevent further spread of COVID-19.</w:t>
      </w:r>
    </w:p>
    <w:p w14:paraId="1FA18E0E" w14:textId="77777777" w:rsidR="00B76B17" w:rsidRPr="0092363A" w:rsidRDefault="00B76B17" w:rsidP="00A93DA4">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investigation and review will be documented and include:</w:t>
      </w:r>
    </w:p>
    <w:p w14:paraId="568D7351" w14:textId="77777777" w:rsidR="00B76B17" w:rsidRPr="0092363A" w:rsidRDefault="00B76B17" w:rsidP="00A93DA4">
      <w:pPr>
        <w:pStyle w:val="ListParagraph"/>
        <w:numPr>
          <w:ilvl w:val="0"/>
          <w:numId w:val="4"/>
        </w:numPr>
        <w:tabs>
          <w:tab w:val="left" w:pos="859"/>
          <w:tab w:val="left" w:pos="860"/>
        </w:tabs>
        <w:spacing w:before="12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Investigation of new or unabated COVID-19 hazards including:</w:t>
      </w:r>
    </w:p>
    <w:p w14:paraId="2B472143"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leave policies and practices and whether employees are discouraged from remaining home when sick.</w:t>
      </w:r>
    </w:p>
    <w:p w14:paraId="3F76A50F"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COVID-19 testing policies.</w:t>
      </w:r>
    </w:p>
    <w:p w14:paraId="6DF51FBC"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Insufficient outdoor air.</w:t>
      </w:r>
    </w:p>
    <w:p w14:paraId="0CE27EF0"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Insufficient air filtration.</w:t>
      </w:r>
    </w:p>
    <w:p w14:paraId="512EDE05"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physical distancing.</w:t>
      </w:r>
    </w:p>
    <w:p w14:paraId="7C961AE7" w14:textId="77777777" w:rsidR="00B76B17" w:rsidRPr="0092363A" w:rsidRDefault="00B76B17" w:rsidP="00B76B17">
      <w:pPr>
        <w:pStyle w:val="ListParagraph"/>
        <w:numPr>
          <w:ilvl w:val="0"/>
          <w:numId w:val="4"/>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Updating the review:</w:t>
      </w:r>
    </w:p>
    <w:p w14:paraId="0EDF39C9"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Every thirty days that the outbreak continues.</w:t>
      </w:r>
    </w:p>
    <w:p w14:paraId="655B6BA7"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response to new information or to new or previously unrecognized COVID-19 hazards.</w:t>
      </w:r>
    </w:p>
    <w:p w14:paraId="47AAE838"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otherwise necessary.</w:t>
      </w:r>
    </w:p>
    <w:p w14:paraId="61E29E24" w14:textId="77777777" w:rsidR="00B76B17" w:rsidRPr="0092363A" w:rsidRDefault="00B76B17" w:rsidP="00B76B17">
      <w:pPr>
        <w:pStyle w:val="ListParagraph"/>
        <w:numPr>
          <w:ilvl w:val="0"/>
          <w:numId w:val="4"/>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Implementing changes to reduce the transmission of COVID-19 based on the investigation and review. We will consider:</w:t>
      </w:r>
    </w:p>
    <w:p w14:paraId="75F4B5B9"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Moving indoor tasks outdoors or having them performed remotely.</w:t>
      </w:r>
    </w:p>
    <w:p w14:paraId="46B94C83"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Increasing outdoor air supply when work is done indoors.</w:t>
      </w:r>
    </w:p>
    <w:p w14:paraId="6E325990"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Improving air filtration.</w:t>
      </w:r>
    </w:p>
    <w:p w14:paraId="7056E121"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Increasing physical distancing as much as possible.</w:t>
      </w:r>
    </w:p>
    <w:p w14:paraId="507B4C62"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Respiratory protection.</w:t>
      </w:r>
    </w:p>
    <w:p w14:paraId="4D6BA490" w14:textId="77777777" w:rsidR="00B76B17" w:rsidRPr="0092363A" w:rsidRDefault="00B76B17" w:rsidP="00B76B17">
      <w:pPr>
        <w:pStyle w:val="ListParagraph"/>
        <w:numPr>
          <w:ilvl w:val="1"/>
          <w:numId w:val="4"/>
        </w:numPr>
        <w:tabs>
          <w:tab w:val="left" w:pos="1219"/>
          <w:tab w:val="left" w:pos="122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[describe other applicable controls].</w:t>
      </w:r>
    </w:p>
    <w:p w14:paraId="334C7BEF"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Notifications to the local health department</w:t>
      </w:r>
    </w:p>
    <w:p w14:paraId="6BBB3F02" w14:textId="77777777" w:rsidR="00B76B17" w:rsidRPr="0092363A" w:rsidRDefault="00B76B17" w:rsidP="00A93DA4">
      <w:pPr>
        <w:pStyle w:val="ListParagraph"/>
        <w:numPr>
          <w:ilvl w:val="0"/>
          <w:numId w:val="4"/>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Immediately, but no longer than 48 hours after learning of three or more COVID-19 cases in our workplace, we will contact the local health department for guidance on preventing the further spread of COVID-19 within the workplace.</w:t>
      </w:r>
    </w:p>
    <w:p w14:paraId="74C08352" w14:textId="77777777" w:rsidR="00B76B17" w:rsidRPr="0092363A" w:rsidRDefault="00B76B17" w:rsidP="00B76B17">
      <w:pPr>
        <w:pStyle w:val="ListParagraph"/>
        <w:numPr>
          <w:ilvl w:val="0"/>
          <w:numId w:val="4"/>
        </w:numPr>
        <w:tabs>
          <w:tab w:val="left" w:pos="859"/>
          <w:tab w:val="left" w:pos="860"/>
        </w:tabs>
        <w:spacing w:before="2"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to the local health department the total number of COVID-19 cases and for each COVID-19 case, the name, contact information, occupation, workplace location, business address, the hospitalization and/or fatality status, and North American Industry Classification System code of the workplace of the COVID-19 case, and any other information requested by the local health department. We will continue to give notice to the local health department of any subsequent COVID-19 cases at our workplace.</w:t>
      </w:r>
    </w:p>
    <w:p w14:paraId="568C698B" w14:textId="77777777" w:rsidR="00B76B17" w:rsidRPr="0092363A" w:rsidRDefault="00B76B17" w:rsidP="00B76B17">
      <w:pPr>
        <w:pStyle w:val="BodyText"/>
        <w:spacing w:before="2"/>
        <w:ind w:right="14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939487" w14:textId="77777777" w:rsidR="00B76B17" w:rsidRPr="0092363A" w:rsidRDefault="00B76B17">
      <w:pPr>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45B34370"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57119905"/>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Additional Consideration </w:t>
      </w:r>
      <w:r w:rsidR="00E47B85"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bookmarkEnd w:id="2"/>
    <w:p w14:paraId="207B6D9E"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Major COVID-19 Outbreaks</w:t>
      </w:r>
    </w:p>
    <w:p w14:paraId="32008552" w14:textId="77777777" w:rsidR="00B76B17" w:rsidRPr="0092363A" w:rsidRDefault="00E47B85" w:rsidP="00A93DA4">
      <w:pPr>
        <w:pStyle w:val="BodyText"/>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section will need to be added to your CPP should your workplace experience 20 or more COVID-19 cases within a 30-day period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Reference section </w:t>
      </w:r>
      <w:hyperlink r:id="rId21" w:history="1">
        <w:r w:rsidR="00B76B17"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3205.2</w:t>
        </w:r>
      </w:hyperlink>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details.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320B83" w14:textId="77777777" w:rsidR="00B76B17" w:rsidRPr="0092363A" w:rsidRDefault="00B76B17" w:rsidP="00A93DA4">
      <w:pPr>
        <w:pStyle w:val="BodyText"/>
        <w:spacing w:before="120"/>
        <w:ind w:left="504" w:right="144"/>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section of CPP will stay in effect until there are no new COVID-19 cases detected in our workplace for a 14-day period.</w:t>
      </w:r>
    </w:p>
    <w:p w14:paraId="4B1CE0A4"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testing</w:t>
      </w:r>
    </w:p>
    <w:p w14:paraId="49FABBBF" w14:textId="77777777" w:rsidR="00B76B17" w:rsidRPr="0092363A" w:rsidRDefault="00B76B17" w:rsidP="00A93DA4">
      <w:pPr>
        <w:pStyle w:val="BodyText"/>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twice a week COVID-19 testing, or more frequently if recommended by the local health department, to all employees present at our exposed workplace during the relevant 30-day period(s) and who remain at the workplace. COVID-19 testing will be provided at no cost to employees during employees’ working hours.</w:t>
      </w:r>
    </w:p>
    <w:p w14:paraId="57D1FF13"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Exclusion of COVID-19 cases</w:t>
      </w:r>
    </w:p>
    <w:p w14:paraId="627BA0F1" w14:textId="77777777" w:rsidR="00B76B17" w:rsidRPr="0092363A" w:rsidRDefault="00B76B17" w:rsidP="00A93DA4">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COVID-19 cases and employees with COVID-19 exposure are excluded from the workplace in accordance with our CPP Exclusion of COVID-19 Cases and Return to Work Criteria, and any relevant local health department orders.</w:t>
      </w:r>
    </w:p>
    <w:p w14:paraId="72C261B9"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Investigation of workplace COVID-19 illnesses</w:t>
      </w:r>
    </w:p>
    <w:p w14:paraId="07FA3B70" w14:textId="77777777" w:rsidR="00B76B17" w:rsidRPr="0092363A" w:rsidRDefault="00B76B17" w:rsidP="00A93DA4">
      <w:pPr>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comply with the requirements of our CPP Investigating and Responding to COVID-19 Cases.</w:t>
      </w:r>
    </w:p>
    <w:p w14:paraId="6D7DF695"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hazard correction</w:t>
      </w:r>
    </w:p>
    <w:p w14:paraId="1B125F30" w14:textId="77777777" w:rsidR="00B76B17" w:rsidRPr="0092363A" w:rsidRDefault="00B76B17" w:rsidP="006F3601">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addition to the requirements of our CPP </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Correction of COVID-19 Hazards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we will take the following actions:</w:t>
      </w:r>
    </w:p>
    <w:p w14:paraId="6625B87C" w14:textId="77777777" w:rsidR="00B76B17" w:rsidRPr="0092363A" w:rsidRDefault="00B76B17" w:rsidP="006F3601">
      <w:pPr>
        <w:pStyle w:val="ListParagraph"/>
        <w:numPr>
          <w:ilvl w:val="0"/>
          <w:numId w:val="4"/>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buildings or structures with mechanical ventilation, we will filter recirculated air with Minimum Efficiency Reporting Value (MERV) 13 or higher efficiency filters if compatible with the ventilation system. If MERV-13 or higher filters are not compatible with the ventilation system, we will use filters with the highest compatible filtering efficiency. We will also evaluate whether portable or mounted High Efficiency Particulate Air (HEPA) filtration units, or other air cleaning systems would reduce the risk of transmission and implement their use to the degree feasible.</w:t>
      </w:r>
    </w:p>
    <w:p w14:paraId="77F9E2C3" w14:textId="77777777" w:rsidR="00B76B17" w:rsidRPr="0092363A" w:rsidRDefault="00B76B17" w:rsidP="00B76B17">
      <w:pPr>
        <w:pStyle w:val="ListParagraph"/>
        <w:numPr>
          <w:ilvl w:val="0"/>
          <w:numId w:val="4"/>
        </w:numPr>
        <w:tabs>
          <w:tab w:val="left" w:pos="859"/>
          <w:tab w:val="left" w:pos="860"/>
        </w:tabs>
        <w:spacing w:before="4"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determine the need for a respiratory protection program or changes to an existing respiratory protection program under CCR Title 8 section 5144 to address COVID-19 hazards.</w:t>
      </w:r>
    </w:p>
    <w:p w14:paraId="4D367DA8" w14:textId="77777777" w:rsidR="00B76B17" w:rsidRPr="0092363A" w:rsidRDefault="00B76B17" w:rsidP="00B76B17">
      <w:pPr>
        <w:pStyle w:val="ListParagraph"/>
        <w:numPr>
          <w:ilvl w:val="0"/>
          <w:numId w:val="4"/>
        </w:numPr>
        <w:tabs>
          <w:tab w:val="left" w:pos="859"/>
          <w:tab w:val="left" w:pos="860"/>
        </w:tabs>
        <w:spacing w:before="2"/>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evaluate whether to halt some or all operations at our workplace until COVID-19 hazards have been corrected</w:t>
      </w:r>
    </w:p>
    <w:p w14:paraId="0205650E" w14:textId="77777777" w:rsidR="00B76B17" w:rsidRPr="0092363A" w:rsidRDefault="00B76B17" w:rsidP="00B76B17">
      <w:pPr>
        <w:pStyle w:val="ListParagraph"/>
        <w:numPr>
          <w:ilvl w:val="0"/>
          <w:numId w:val="4"/>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Implement any other control measures deemed necessary by Cal/OSHA.</w:t>
      </w:r>
    </w:p>
    <w:p w14:paraId="71A1C77D"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Notifications to the local health department</w:t>
      </w:r>
    </w:p>
    <w:p w14:paraId="7152F692" w14:textId="77777777" w:rsidR="00B76B17" w:rsidRPr="0092363A" w:rsidRDefault="00B76B17" w:rsidP="00F85E2C">
      <w:pPr>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comply with the requirements of our Multiple COVID-19 Infections </w:t>
      </w:r>
      <w:r w:rsidRPr="0092363A">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COVID-19 Outbreaks-Notifications </w:t>
      </w:r>
      <w:r w:rsidR="00F85E2C"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the Local Health Department.</w:t>
      </w:r>
    </w:p>
    <w:p w14:paraId="6AA258D8" w14:textId="77777777" w:rsidR="00B76B17" w:rsidRPr="0092363A" w:rsidRDefault="00B76B17" w:rsidP="00B76B17">
      <w:pPr>
        <w:pStyle w:val="BodyText"/>
        <w:spacing w:before="1"/>
        <w:ind w:right="144"/>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BD3EC" w14:textId="77777777" w:rsidR="00E47B85" w:rsidRPr="0092363A" w:rsidRDefault="00E47B85">
      <w:pPr>
        <w:rPr>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4C1DFCDF" w14:textId="77777777" w:rsidR="00E47B85" w:rsidRPr="0092363A" w:rsidRDefault="00E47B85"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Additional Consideration #3</w:t>
      </w:r>
    </w:p>
    <w:p w14:paraId="42F12611"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Prevention in Employer-Provided Housing</w:t>
      </w:r>
    </w:p>
    <w:p w14:paraId="0CC0754A" w14:textId="77777777" w:rsidR="00B76B17" w:rsidRPr="0092363A" w:rsidRDefault="00E47B85" w:rsidP="00F85E2C">
      <w:pPr>
        <w:pStyle w:val="BodyText"/>
        <w:spacing w:before="120" w:line="249" w:lineRule="auto"/>
        <w:ind w:left="14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section</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will need to be added to your CPP if you </w:t>
      </w:r>
      <w:r w:rsidR="00EA787A"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workers in</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employer-provided housing. </w:t>
      </w:r>
      <w:r w:rsidR="00A07F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Reference section </w:t>
      </w:r>
      <w:hyperlink r:id="rId22" w:history="1">
        <w:r w:rsidR="00A07FA1"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3205.3</w:t>
        </w:r>
      </w:hyperlink>
      <w:r w:rsidR="00286BC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details</w:t>
      </w:r>
      <w:r w:rsidR="00A07FA1"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Employer-provided housing is any place or area of land, any portion of any housing accommodation, or property upon which a housing accommodation is located, consisting of: living quarters, dwelling, boardinghouse, tent, bunkhouse, maintenance-of-way car, mobile home, manufactured home, recreational vehicle, travel trailer, or other housing accommodations. Employer- provided housing includes a “labor camp” as that term is used in title 8 of the California Code of Regulations or other regulations or codes. The employer-provided housing may be maintained in one or more buildings or one or more sites, including hotels and motels, and the premises upon which they are situated, or the area set aside and provided for parking of mobile homes or camping. Employer-provided housing is housing that is arranged for or provided by an employer, other person, or entity to workers, and in some cases to workers and persons in their households, in connection with the worker’s employment, whether or not rent or fees are paid or collected.</w:t>
      </w:r>
    </w:p>
    <w:p w14:paraId="0BAE32E5" w14:textId="77777777" w:rsidR="00B76B17" w:rsidRPr="0092363A" w:rsidRDefault="00B76B17" w:rsidP="00F85E2C">
      <w:pPr>
        <w:numPr>
          <w:ilvl w:val="0"/>
          <w:numId w:val="10"/>
        </w:numPr>
        <w:tabs>
          <w:tab w:val="left" w:pos="467"/>
        </w:tabs>
        <w:spacing w:before="120"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section does not apply to housing provided for the purpose of emergency response, including firefighting, rescue, and evacuation, and support activities directly aiding response such as utilities, communications, and medical operations, if:</w:t>
      </w:r>
    </w:p>
    <w:p w14:paraId="243E674B" w14:textId="77777777" w:rsidR="00B76B17" w:rsidRPr="0092363A" w:rsidRDefault="00B76B17" w:rsidP="00B76B17">
      <w:pPr>
        <w:numPr>
          <w:ilvl w:val="1"/>
          <w:numId w:val="10"/>
        </w:numPr>
        <w:tabs>
          <w:tab w:val="left" w:pos="491"/>
        </w:tabs>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employer is a government entity; or</w:t>
      </w:r>
    </w:p>
    <w:p w14:paraId="5B16F530" w14:textId="77777777" w:rsidR="00B76B17" w:rsidRPr="0092363A" w:rsidRDefault="00B76B17" w:rsidP="00B76B17">
      <w:pPr>
        <w:numPr>
          <w:ilvl w:val="1"/>
          <w:numId w:val="10"/>
        </w:numPr>
        <w:tabs>
          <w:tab w:val="left" w:pos="491"/>
        </w:tabs>
        <w:ind w:left="86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housing is provided temporarily by a private employer and is necessary to conduct the emergency response operations.</w:t>
      </w:r>
    </w:p>
    <w:p w14:paraId="62FB8E07" w14:textId="77777777" w:rsidR="00B76B17" w:rsidRPr="0092363A" w:rsidRDefault="00B76B17" w:rsidP="00B76B17">
      <w:pPr>
        <w:numPr>
          <w:ilvl w:val="0"/>
          <w:numId w:val="10"/>
        </w:numPr>
        <w:tabs>
          <w:tab w:val="left" w:pos="471"/>
        </w:tabs>
        <w:spacing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requirements below for Physical distancing and controls, Face coverings, Cleaning and disinfecting, Screening, and Isolation of COVID-19 cases and persons with COVID-19 exposure do not apply to occupants, such as family members, who maintain</w:t>
      </w:r>
      <w:r w:rsidR="00E47B8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household together prior to residing in employer-provided housing, but only when no other persons outside the household are present.]</w:t>
      </w:r>
    </w:p>
    <w:p w14:paraId="4DD10AF9"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Assignment of housing units</w:t>
      </w:r>
    </w:p>
    <w:p w14:paraId="373A3B00" w14:textId="77777777" w:rsidR="00B76B17" w:rsidRPr="0092363A" w:rsidRDefault="00B76B17" w:rsidP="00F85E2C">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that shared housing unit assignments are prioritized in the following order:</w:t>
      </w:r>
    </w:p>
    <w:p w14:paraId="2B840CD8" w14:textId="77777777" w:rsidR="00B76B17" w:rsidRPr="0092363A" w:rsidRDefault="00B76B17" w:rsidP="00F85E2C">
      <w:pPr>
        <w:pStyle w:val="ListParagraph"/>
        <w:numPr>
          <w:ilvl w:val="0"/>
          <w:numId w:val="2"/>
        </w:numPr>
        <w:tabs>
          <w:tab w:val="left" w:pos="859"/>
          <w:tab w:val="left" w:pos="860"/>
        </w:tabs>
        <w:spacing w:before="12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Residents who usually maintain a household together outside of work, such as family members, will be housed in the same housing unit without other persons.</w:t>
      </w:r>
    </w:p>
    <w:p w14:paraId="18CD4A32" w14:textId="77777777" w:rsidR="00B76B17" w:rsidRPr="0092363A" w:rsidRDefault="00B76B17" w:rsidP="00B76B17">
      <w:pPr>
        <w:pStyle w:val="ListParagraph"/>
        <w:numPr>
          <w:ilvl w:val="0"/>
          <w:numId w:val="2"/>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Residents who work in the same crew or work together at the same worksite will be housed in the same housing unit without other persons.</w:t>
      </w:r>
    </w:p>
    <w:p w14:paraId="2A1627CF" w14:textId="77777777" w:rsidR="00B76B17" w:rsidRPr="0092363A" w:rsidRDefault="00B76B17" w:rsidP="00B76B17">
      <w:pPr>
        <w:pStyle w:val="ListParagraph"/>
        <w:numPr>
          <w:ilvl w:val="0"/>
          <w:numId w:val="2"/>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Employees who do not usually maintain a common household, work crew, or worksite will be housed in the same housing unit only when no other housing alternatives are possible.</w:t>
      </w:r>
    </w:p>
    <w:p w14:paraId="5E3CBBDA"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 and controls</w:t>
      </w:r>
    </w:p>
    <w:p w14:paraId="5C59BA0A" w14:textId="77777777" w:rsidR="00B76B17" w:rsidRPr="0092363A" w:rsidRDefault="00B76B17" w:rsidP="00F85E2C">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w:t>
      </w:r>
    </w:p>
    <w:p w14:paraId="75A29E3F" w14:textId="77777777" w:rsidR="00B76B17" w:rsidRPr="0092363A" w:rsidRDefault="00B76B17" w:rsidP="00F85E2C">
      <w:pPr>
        <w:pStyle w:val="ListParagraph"/>
        <w:numPr>
          <w:ilvl w:val="0"/>
          <w:numId w:val="2"/>
        </w:numPr>
        <w:tabs>
          <w:tab w:val="left" w:pos="859"/>
          <w:tab w:val="left" w:pos="860"/>
        </w:tabs>
        <w:spacing w:before="12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premises are of sufficient size and layout to permit at least six feet of physical distancing between residents in housing units, common areas, and other areas of the premises.</w:t>
      </w:r>
    </w:p>
    <w:p w14:paraId="104E8843" w14:textId="77777777" w:rsidR="00B76B17" w:rsidRPr="0092363A" w:rsidRDefault="00B76B17" w:rsidP="00B76B17">
      <w:pPr>
        <w:pStyle w:val="ListParagraph"/>
        <w:numPr>
          <w:ilvl w:val="0"/>
          <w:numId w:val="2"/>
        </w:numPr>
        <w:tabs>
          <w:tab w:val="left" w:pos="859"/>
          <w:tab w:val="left" w:pos="860"/>
        </w:tabs>
        <w:spacing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Beds are spaced at least six feet apart in all directions and positioned to maximize the distance between sleepers’ heads. For beds positioned next to each other, i.e., side by side, the beds will be arranged so that the head of one bed is next to the foot of the next bed. For beds positioned across from each other, i.e., end to end, the beds will be arranged so that the foot of one bed is closest to the foot of the next bed. Bunk beds will not be used.</w:t>
      </w:r>
    </w:p>
    <w:p w14:paraId="7C59BA3E" w14:textId="77777777" w:rsidR="00B76B17" w:rsidRPr="0092363A" w:rsidRDefault="00B76B17" w:rsidP="00B76B17">
      <w:pPr>
        <w:pStyle w:val="ListParagraph"/>
        <w:numPr>
          <w:ilvl w:val="0"/>
          <w:numId w:val="2"/>
        </w:numPr>
        <w:tabs>
          <w:tab w:val="left" w:pos="859"/>
          <w:tab w:val="left" w:pos="860"/>
        </w:tabs>
        <w:spacing w:before="3"/>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Maximization of the quantity and supply of outdoor air and increase filtration efficiency to the highest level compatible with the existing ventilation system in housing units.</w:t>
      </w:r>
    </w:p>
    <w:p w14:paraId="5F3A9BF9"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Face coverings</w:t>
      </w:r>
    </w:p>
    <w:p w14:paraId="743D72A1" w14:textId="77777777" w:rsidR="00B76B17" w:rsidRPr="0092363A" w:rsidRDefault="00B76B17" w:rsidP="00F85E2C">
      <w:pPr>
        <w:pStyle w:val="BodyText"/>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face coverings to all residents and provide information to residents on when they should be used in accordance with state or local health officer orders or guidance.</w:t>
      </w:r>
    </w:p>
    <w:p w14:paraId="6D780B87"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Cleaning and disinfection</w:t>
      </w:r>
    </w:p>
    <w:p w14:paraId="134984AD" w14:textId="77777777" w:rsidR="00B76B17" w:rsidRPr="0092363A" w:rsidRDefault="00B76B17" w:rsidP="00F85E2C">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that:</w:t>
      </w:r>
    </w:p>
    <w:p w14:paraId="2C27966D" w14:textId="77777777" w:rsidR="00B76B17" w:rsidRPr="0092363A" w:rsidRDefault="00B76B17" w:rsidP="00F85E2C">
      <w:pPr>
        <w:pStyle w:val="ListParagraph"/>
        <w:numPr>
          <w:ilvl w:val="0"/>
          <w:numId w:val="2"/>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Housing units, kitchens, bathrooms, and common areas are effectively cleaned and disinfected at least once a day to prevent the spread of COVID-19. Cleaning and disinfecting shall be done in a manner that protects the privacy of residents.</w:t>
      </w:r>
    </w:p>
    <w:p w14:paraId="2753CEC9" w14:textId="77777777" w:rsidR="00B76B17" w:rsidRPr="0092363A" w:rsidRDefault="00B76B17" w:rsidP="00B76B17">
      <w:pPr>
        <w:pStyle w:val="ListParagraph"/>
        <w:numPr>
          <w:ilvl w:val="0"/>
          <w:numId w:val="2"/>
        </w:numPr>
        <w:tabs>
          <w:tab w:val="left" w:pos="859"/>
          <w:tab w:val="left" w:pos="860"/>
        </w:tabs>
        <w:spacing w:before="2"/>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Unwashed dishes, drinking glasses, cups, eating utensils, and similar items are not shared.</w:t>
      </w:r>
    </w:p>
    <w:p w14:paraId="04EDC334"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Screening</w:t>
      </w:r>
    </w:p>
    <w:p w14:paraId="7BD41835" w14:textId="77777777" w:rsidR="00B76B17" w:rsidRPr="0092363A" w:rsidRDefault="00B76B17" w:rsidP="007D28BE">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encourage residents to report COVID-19 symptoms to [enter name of individual, position, or office].</w:t>
      </w:r>
    </w:p>
    <w:p w14:paraId="00E02EF2"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w:t>
      </w:r>
      <w:r w:rsidR="00F37FE9"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33FC2"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9 </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testing</w:t>
      </w:r>
    </w:p>
    <w:p w14:paraId="4B47E1B6" w14:textId="77777777" w:rsidR="00B76B17" w:rsidRPr="0092363A" w:rsidRDefault="00B76B17" w:rsidP="007D28BE">
      <w:pPr>
        <w:pStyle w:val="BodyText"/>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establish, implement, and maintain effective policies and procedures for COVID-19 testing of occupants who had a COVID-19 exposure, who have COVID-19 symptoms, or as recommended by the local health department.</w:t>
      </w:r>
    </w:p>
    <w:p w14:paraId="2482620A"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Isolation of COVID-19 cases and persons with COVID-19 exposure</w:t>
      </w:r>
    </w:p>
    <w:p w14:paraId="7477BE61" w14:textId="77777777" w:rsidR="00B76B17" w:rsidRPr="0092363A" w:rsidRDefault="00B76B17" w:rsidP="007D28BE">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w:t>
      </w:r>
    </w:p>
    <w:p w14:paraId="168C0B23" w14:textId="77777777" w:rsidR="00B76B17" w:rsidRPr="0092363A" w:rsidRDefault="00B76B17" w:rsidP="007D28BE">
      <w:pPr>
        <w:pStyle w:val="ListParagraph"/>
        <w:numPr>
          <w:ilvl w:val="0"/>
          <w:numId w:val="2"/>
        </w:numPr>
        <w:tabs>
          <w:tab w:val="left" w:pos="859"/>
          <w:tab w:val="left" w:pos="860"/>
        </w:tabs>
        <w:spacing w:before="120"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Effectively isolate COVID-19 exposed residents from all other occupants. Effective isolation will include providing COVID-19 exposed residents with a private bathroom, sleeping area, and cooking and eating facility.</w:t>
      </w:r>
    </w:p>
    <w:p w14:paraId="4AEAE7EB" w14:textId="77777777" w:rsidR="00B76B17" w:rsidRPr="0092363A" w:rsidRDefault="00B76B17" w:rsidP="00B76B17">
      <w:pPr>
        <w:pStyle w:val="ListParagraph"/>
        <w:numPr>
          <w:ilvl w:val="0"/>
          <w:numId w:val="2"/>
        </w:numPr>
        <w:tabs>
          <w:tab w:val="left" w:pos="859"/>
          <w:tab w:val="left" w:pos="860"/>
        </w:tabs>
        <w:spacing w:before="1"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Effectively isolate COVID-19 cases from all occupants who are not COVID-19 cases. Effective isolation will include housing COVID-19 cases only with other COVID-19 cases, and providing COVID-19 case occupants with a sleeping area, bathroom, and cooking and eating facility that is not shared by non-COVID-19-case occupants.</w:t>
      </w:r>
    </w:p>
    <w:p w14:paraId="3EFE6B8C" w14:textId="77777777" w:rsidR="00B76B17" w:rsidRPr="0092363A" w:rsidRDefault="00B76B17" w:rsidP="00B76B17">
      <w:pPr>
        <w:pStyle w:val="ListParagraph"/>
        <w:numPr>
          <w:ilvl w:val="0"/>
          <w:numId w:val="2"/>
        </w:numPr>
        <w:tabs>
          <w:tab w:val="left" w:pos="859"/>
          <w:tab w:val="left" w:pos="860"/>
        </w:tabs>
        <w:spacing w:before="3"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Keep confidential any personal identifying information regarding COVID-19 cases and persons with COVID-19 symptoms, in accordance with our CPP Investigating and Responding to COVID-19 Cases.</w:t>
      </w:r>
    </w:p>
    <w:p w14:paraId="0FA29421" w14:textId="77777777" w:rsidR="00B76B17" w:rsidRPr="0092363A" w:rsidRDefault="00B76B17" w:rsidP="007D28BE">
      <w:pPr>
        <w:pStyle w:val="ListParagraph"/>
        <w:numPr>
          <w:ilvl w:val="0"/>
          <w:numId w:val="2"/>
        </w:numPr>
        <w:tabs>
          <w:tab w:val="left" w:pos="859"/>
          <w:tab w:val="left" w:pos="860"/>
        </w:tabs>
        <w:spacing w:before="2"/>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End isolation in accordance with our CPP Exclusion of COVID-19 Cases and Return to Work Criteria, and any applicable local or state health officer orders.</w:t>
      </w:r>
    </w:p>
    <w:p w14:paraId="30DCCCAD" w14:textId="77777777" w:rsidR="00E47B85" w:rsidRPr="0092363A" w:rsidRDefault="00E47B85">
      <w:pPr>
        <w:rPr>
          <w:color w:val="000000" w:themeColor="text1"/>
          <w:sz w:val="2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sz w:val="2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6922CFA7" w14:textId="77777777" w:rsidR="00E47B85" w:rsidRPr="0092363A" w:rsidRDefault="00E47B85"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Additional Consideration #4</w:t>
      </w:r>
    </w:p>
    <w:p w14:paraId="5755EABE" w14:textId="77777777" w:rsidR="00B76B17" w:rsidRPr="0092363A" w:rsidRDefault="00B76B17" w:rsidP="00EC2542">
      <w:pPr>
        <w:pStyle w:val="Heading2"/>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Prevention in Employer-Provided Transportation to</w:t>
      </w:r>
      <w:r w:rsidR="00C33FC2"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from</w:t>
      </w: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Work</w:t>
      </w:r>
    </w:p>
    <w:p w14:paraId="41B48F31" w14:textId="77777777" w:rsidR="00B76B17" w:rsidRPr="0092363A" w:rsidRDefault="007D1B25" w:rsidP="007D28BE">
      <w:pPr>
        <w:pStyle w:val="BodyText"/>
        <w:spacing w:before="120" w:line="249" w:lineRule="auto"/>
        <w:ind w:left="14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section will need to be added to your CPP if there is </w:t>
      </w:r>
      <w:r w:rsidR="00B76B17"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employer-provided motor vehicle transportation to and from work, which is any transportation of an employee, during the course and scope of employment, provided, arranged for, or secured by an employer including ride-share vans or shuttle vehicles, car-pools, and private charter buses, regardless of the travel distance or duration involved.</w:t>
      </w:r>
      <w:r w:rsidR="00286BC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Reference section </w:t>
      </w:r>
      <w:hyperlink r:id="rId23" w:history="1">
        <w:r w:rsidR="00286BC5" w:rsidRPr="0092363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3205.4</w:t>
        </w:r>
      </w:hyperlink>
      <w:r w:rsidR="00286BC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details.</w:t>
      </w:r>
    </w:p>
    <w:p w14:paraId="431A3A1F" w14:textId="77777777" w:rsidR="00B76B17" w:rsidRPr="0092363A" w:rsidRDefault="00B76B17" w:rsidP="007D28BE">
      <w:pPr>
        <w:spacing w:before="240"/>
        <w:ind w:left="144" w:right="43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section does not apply:</w:t>
      </w:r>
    </w:p>
    <w:p w14:paraId="7189DAA5" w14:textId="77777777" w:rsidR="00B76B17" w:rsidRPr="0092363A" w:rsidRDefault="00B76B17" w:rsidP="00E47B85">
      <w:pPr>
        <w:numPr>
          <w:ilvl w:val="0"/>
          <w:numId w:val="11"/>
        </w:numPr>
        <w:tabs>
          <w:tab w:val="left" w:pos="467"/>
        </w:tabs>
        <w:spacing w:before="11"/>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driver and all passengers are from the same household outside of work, such as family members.</w:t>
      </w:r>
    </w:p>
    <w:p w14:paraId="396841A2" w14:textId="77777777" w:rsidR="00B76B17" w:rsidRPr="0092363A" w:rsidRDefault="00B76B17" w:rsidP="00E47B85">
      <w:pPr>
        <w:numPr>
          <w:ilvl w:val="0"/>
          <w:numId w:val="11"/>
        </w:numPr>
        <w:tabs>
          <w:tab w:val="left" w:pos="467"/>
        </w:tabs>
        <w:spacing w:before="11" w:line="249" w:lineRule="auto"/>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employer-provided transportation when necessary for emergency response, including firefighting, rescue, and evacuation, and support activities directly aiding response such as utilities, communications and medical operations.</w:t>
      </w:r>
      <w:r w:rsidR="007D1B25"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3078C4"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Assignment of transportation</w:t>
      </w:r>
    </w:p>
    <w:p w14:paraId="18F670FA" w14:textId="77777777" w:rsidR="00B76B17" w:rsidRPr="0092363A" w:rsidRDefault="00B76B17" w:rsidP="007D28BE">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prioritize shared transportation assignments in the following order:</w:t>
      </w:r>
    </w:p>
    <w:p w14:paraId="618A038C" w14:textId="77777777" w:rsidR="00B76B17" w:rsidRPr="0092363A" w:rsidRDefault="00B76B17" w:rsidP="007D28BE">
      <w:pPr>
        <w:pStyle w:val="ListParagraph"/>
        <w:numPr>
          <w:ilvl w:val="1"/>
          <w:numId w:val="1"/>
        </w:numPr>
        <w:tabs>
          <w:tab w:val="left" w:pos="859"/>
          <w:tab w:val="left" w:pos="860"/>
        </w:tabs>
        <w:spacing w:before="12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Employees residing in the same housing unit will be transported in the same vehicle.</w:t>
      </w:r>
    </w:p>
    <w:p w14:paraId="21211CCF" w14:textId="77777777" w:rsidR="00B76B17" w:rsidRPr="0092363A" w:rsidRDefault="00B76B17" w:rsidP="00B76B17">
      <w:pPr>
        <w:pStyle w:val="ListParagraph"/>
        <w:numPr>
          <w:ilvl w:val="1"/>
          <w:numId w:val="1"/>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Employees working in the same crew or worksite will be transported in the same vehicle.</w:t>
      </w:r>
    </w:p>
    <w:p w14:paraId="5AE11375" w14:textId="77777777" w:rsidR="00B76B17" w:rsidRPr="0092363A" w:rsidRDefault="00B76B17" w:rsidP="00B76B17">
      <w:pPr>
        <w:pStyle w:val="ListParagraph"/>
        <w:numPr>
          <w:ilvl w:val="1"/>
          <w:numId w:val="1"/>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Employees who do not share the same household, work crew or worksite will be transported in the same vehicle only when no other transportation alternatives are possible.</w:t>
      </w:r>
    </w:p>
    <w:p w14:paraId="6690B0EE"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 and face coverings</w:t>
      </w:r>
    </w:p>
    <w:p w14:paraId="6E1E45CF" w14:textId="77777777" w:rsidR="00B76B17" w:rsidRPr="0092363A" w:rsidRDefault="00B76B17" w:rsidP="007D28BE">
      <w:pPr>
        <w:pStyle w:val="BodyText"/>
        <w:spacing w:before="120"/>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that the:</w:t>
      </w:r>
    </w:p>
    <w:p w14:paraId="188CF85F" w14:textId="77777777" w:rsidR="00B76B17" w:rsidRPr="0092363A" w:rsidRDefault="00B76B17" w:rsidP="007D28BE">
      <w:pPr>
        <w:pStyle w:val="ListParagraph"/>
        <w:numPr>
          <w:ilvl w:val="1"/>
          <w:numId w:val="1"/>
        </w:numPr>
        <w:tabs>
          <w:tab w:val="left" w:pos="859"/>
          <w:tab w:val="left" w:pos="860"/>
        </w:tabs>
        <w:spacing w:before="12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distancing and face covering requirements of our CPP Physical Distancing and Face Coverings are followed for employees waiting for transportation.</w:t>
      </w:r>
    </w:p>
    <w:p w14:paraId="455122F3" w14:textId="77777777" w:rsidR="00B76B17" w:rsidRPr="0092363A" w:rsidRDefault="00B76B17" w:rsidP="00B76B17">
      <w:pPr>
        <w:pStyle w:val="ListParagraph"/>
        <w:numPr>
          <w:ilvl w:val="1"/>
          <w:numId w:val="1"/>
        </w:numPr>
        <w:tabs>
          <w:tab w:val="left" w:pos="859"/>
          <w:tab w:val="left" w:pos="860"/>
        </w:tabs>
        <w:spacing w:before="74"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Vehicle operator and any passengers are separated by at least three feet in all directions during the operation of the vehicle, regardless of the vehicle’s normal capacity. Vehicle operator and any passengers are provided and wear a face covering in the vehicle as required by our CPP Face Coverings.</w:t>
      </w:r>
    </w:p>
    <w:p w14:paraId="15AA68B9"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Screening</w:t>
      </w:r>
    </w:p>
    <w:p w14:paraId="028DCEC8" w14:textId="77777777" w:rsidR="00AA78AF" w:rsidRPr="0092363A" w:rsidRDefault="00B76B17" w:rsidP="00E26246">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develop, implement, and maintain effective procedures for screening and excluding drivers and riders with COVID-19 symptoms prior to boarding shared transportation. </w:t>
      </w:r>
    </w:p>
    <w:p w14:paraId="123F042A" w14:textId="77777777" w:rsidR="00AA78AF" w:rsidRPr="0092363A" w:rsidRDefault="00B76B17" w:rsidP="00E26246">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Cleaning and disinfecting </w:t>
      </w:r>
    </w:p>
    <w:p w14:paraId="456E15BB" w14:textId="77777777" w:rsidR="00B76B17" w:rsidRPr="0092363A" w:rsidRDefault="00B76B17" w:rsidP="00E26246">
      <w:pPr>
        <w:pStyle w:val="BodyText"/>
        <w:spacing w:before="120"/>
        <w:ind w:left="504"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ensure that:</w:t>
      </w:r>
    </w:p>
    <w:p w14:paraId="27FE1EB1" w14:textId="77777777" w:rsidR="00B76B17" w:rsidRPr="0092363A" w:rsidRDefault="00B76B17" w:rsidP="00E26246">
      <w:pPr>
        <w:pStyle w:val="ListParagraph"/>
        <w:numPr>
          <w:ilvl w:val="1"/>
          <w:numId w:val="1"/>
        </w:numPr>
        <w:tabs>
          <w:tab w:val="left" w:pos="859"/>
          <w:tab w:val="left" w:pos="860"/>
        </w:tabs>
        <w:spacing w:before="120" w:line="251" w:lineRule="exact"/>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high-contact surfaces (door handles, seatbelt buckles, armrests, etc.) used by passengers are cleaned and disinfected before each trip.</w:t>
      </w:r>
    </w:p>
    <w:p w14:paraId="2BA8303B" w14:textId="77777777" w:rsidR="00B76B17" w:rsidRPr="0092363A" w:rsidRDefault="00B76B17" w:rsidP="00B76B17">
      <w:pPr>
        <w:pStyle w:val="ListParagraph"/>
        <w:numPr>
          <w:ilvl w:val="1"/>
          <w:numId w:val="1"/>
        </w:numPr>
        <w:tabs>
          <w:tab w:val="left" w:pos="859"/>
          <w:tab w:val="left" w:pos="860"/>
        </w:tabs>
        <w:spacing w:line="249" w:lineRule="auto"/>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high-contact surfaces used by drivers, such as the steering wheel, armrests, seatbelt buckles, door handles and shifter, are cleaned and disinfected between different drivers.</w:t>
      </w:r>
    </w:p>
    <w:p w14:paraId="26D47A66" w14:textId="77777777" w:rsidR="00B76B17" w:rsidRPr="0092363A" w:rsidRDefault="00B76B17" w:rsidP="00B76B17">
      <w:pPr>
        <w:pStyle w:val="ListParagraph"/>
        <w:numPr>
          <w:ilvl w:val="1"/>
          <w:numId w:val="1"/>
        </w:numPr>
        <w:tabs>
          <w:tab w:val="left" w:pos="859"/>
          <w:tab w:val="left" w:pos="860"/>
        </w:tabs>
        <w:spacing w:before="1"/>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provide sanitizing materials, training on how to use them properly, and ensure they are kept in adequate supply.</w:t>
      </w:r>
    </w:p>
    <w:p w14:paraId="42E19BB7"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Ventilation</w:t>
      </w:r>
    </w:p>
    <w:p w14:paraId="2C8D76B8" w14:textId="77777777" w:rsidR="00B76B17" w:rsidRPr="0092363A" w:rsidRDefault="00B76B17" w:rsidP="00E26246">
      <w:pPr>
        <w:pStyle w:val="BodyText"/>
        <w:spacing w:before="12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ensure that vehicle windows are kept open, and the ventilation system set to maximize outdoor </w:t>
      </w: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air and not set to recirculate air. Windows do not have to be kept open if one or more of the following conditions exist:</w:t>
      </w:r>
    </w:p>
    <w:p w14:paraId="36AF6883" w14:textId="77777777" w:rsidR="00B76B17" w:rsidRPr="0092363A" w:rsidRDefault="00B76B17" w:rsidP="00B76B17">
      <w:pPr>
        <w:pStyle w:val="BodyText"/>
        <w:spacing w:before="1"/>
        <w:ind w:right="144"/>
        <w:rPr>
          <w:color w:val="000000" w:themeColor="text1"/>
          <w:sz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754FEE" w14:textId="77777777" w:rsidR="00B76B17" w:rsidRPr="0092363A" w:rsidRDefault="00B76B17" w:rsidP="00B76B17">
      <w:pPr>
        <w:pStyle w:val="ListParagraph"/>
        <w:numPr>
          <w:ilvl w:val="1"/>
          <w:numId w:val="1"/>
        </w:numPr>
        <w:tabs>
          <w:tab w:val="left" w:pos="859"/>
          <w:tab w:val="left" w:pos="860"/>
        </w:tabs>
        <w:spacing w:before="0"/>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vehicle has functioning air conditioning in use and the outside temperature is greater than 90 degrees Fahrenheit.</w:t>
      </w:r>
    </w:p>
    <w:p w14:paraId="20463D84" w14:textId="77777777" w:rsidR="00B76B17" w:rsidRPr="0092363A" w:rsidRDefault="00B76B17" w:rsidP="00B76B17">
      <w:pPr>
        <w:pStyle w:val="ListParagraph"/>
        <w:numPr>
          <w:ilvl w:val="1"/>
          <w:numId w:val="1"/>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vehicle has functioning heating in use and the outside temperature is less than 60 degrees Fahrenheit.</w:t>
      </w:r>
    </w:p>
    <w:p w14:paraId="1565D747" w14:textId="77777777" w:rsidR="00B76B17" w:rsidRPr="0092363A" w:rsidRDefault="00B76B17" w:rsidP="00B76B17">
      <w:pPr>
        <w:pStyle w:val="ListParagraph"/>
        <w:numPr>
          <w:ilvl w:val="1"/>
          <w:numId w:val="1"/>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Protection is needed from weather conditions, such as rain or snow.</w:t>
      </w:r>
    </w:p>
    <w:p w14:paraId="00125293" w14:textId="77777777" w:rsidR="00B76B17" w:rsidRPr="0092363A" w:rsidRDefault="00B76B17" w:rsidP="00B76B17">
      <w:pPr>
        <w:pStyle w:val="ListParagraph"/>
        <w:numPr>
          <w:ilvl w:val="1"/>
          <w:numId w:val="1"/>
        </w:numPr>
        <w:tabs>
          <w:tab w:val="left" w:pos="859"/>
          <w:tab w:val="left" w:pos="860"/>
        </w:tabs>
        <w:ind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vehicle has a cabin air filter in use and the U.S. EPA Air Quality Index for any pollutant is greater than 100.</w:t>
      </w:r>
    </w:p>
    <w:p w14:paraId="3D53B425" w14:textId="77777777" w:rsidR="00B76B17" w:rsidRPr="0092363A" w:rsidRDefault="00B76B17" w:rsidP="00EC2542">
      <w:pPr>
        <w:pStyle w:val="Heading3"/>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Hand hygiene</w:t>
      </w:r>
    </w:p>
    <w:p w14:paraId="54C529ED" w14:textId="77777777" w:rsidR="00B76B17" w:rsidRPr="0092363A" w:rsidRDefault="00B76B17" w:rsidP="00B76B17">
      <w:pPr>
        <w:pStyle w:val="BodyText"/>
        <w:ind w:right="144"/>
        <w:rPr>
          <w:color w:val="000000" w:themeColor="text1"/>
          <w:sz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1AAA0F" w14:textId="77777777" w:rsidR="00B76B17" w:rsidRPr="0092363A" w:rsidRDefault="00B76B17" w:rsidP="00B76B17">
      <w:pPr>
        <w:pStyle w:val="BodyText"/>
        <w:spacing w:before="0" w:line="249" w:lineRule="auto"/>
        <w:ind w:left="500" w:right="14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hand sanitizer in each vehicle and ensure that all drivers and riders sanitize their hands before entering and exiting the vehicle. Hand sanitizers with</w:t>
      </w:r>
      <w:r w:rsidR="00E26246" w:rsidRPr="0092363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methyl alcohol are prohibited.</w:t>
      </w:r>
    </w:p>
    <w:p w14:paraId="1C0157D6" w14:textId="77777777" w:rsidR="00920F17" w:rsidRPr="0092363A" w:rsidRDefault="00920F17" w:rsidP="00D86326">
      <w:pPr>
        <w:pStyle w:val="Heading1"/>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920F17" w:rsidRPr="0092363A" w:rsidSect="00D86326">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A0D9E"/>
    <w:multiLevelType w:val="hybridMultilevel"/>
    <w:tmpl w:val="20A24D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3977CE"/>
    <w:multiLevelType w:val="hybridMultilevel"/>
    <w:tmpl w:val="E0A47F2C"/>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C4C3C7A"/>
    <w:multiLevelType w:val="hybridMultilevel"/>
    <w:tmpl w:val="C28AD938"/>
    <w:lvl w:ilvl="0" w:tplc="C45EE698">
      <w:start w:val="1"/>
      <w:numFmt w:val="decimal"/>
      <w:lvlText w:val="(%1)"/>
      <w:lvlJc w:val="left"/>
      <w:pPr>
        <w:ind w:left="466" w:hanging="327"/>
      </w:pPr>
      <w:rPr>
        <w:rFonts w:ascii="Arial" w:eastAsia="Arial" w:hAnsi="Arial" w:cs="Arial" w:hint="default"/>
        <w:color w:val="D2232A"/>
        <w:w w:val="100"/>
        <w:sz w:val="22"/>
        <w:szCs w:val="22"/>
        <w:lang w:val="en-US" w:eastAsia="en-US" w:bidi="ar-SA"/>
      </w:rPr>
    </w:lvl>
    <w:lvl w:ilvl="1" w:tplc="07546D72">
      <w:numFmt w:val="bullet"/>
      <w:lvlText w:val="•"/>
      <w:lvlJc w:val="left"/>
      <w:pPr>
        <w:ind w:left="860" w:hanging="360"/>
      </w:pPr>
      <w:rPr>
        <w:rFonts w:ascii="Arial" w:eastAsia="Arial" w:hAnsi="Arial" w:cs="Arial" w:hint="default"/>
        <w:w w:val="100"/>
        <w:sz w:val="22"/>
        <w:szCs w:val="22"/>
        <w:lang w:val="en-US" w:eastAsia="en-US" w:bidi="ar-SA"/>
      </w:rPr>
    </w:lvl>
    <w:lvl w:ilvl="2" w:tplc="330CCFAC">
      <w:numFmt w:val="bullet"/>
      <w:lvlText w:val="•"/>
      <w:lvlJc w:val="left"/>
      <w:pPr>
        <w:ind w:left="2475" w:hanging="360"/>
      </w:pPr>
      <w:rPr>
        <w:rFonts w:hint="default"/>
        <w:lang w:val="en-US" w:eastAsia="en-US" w:bidi="ar-SA"/>
      </w:rPr>
    </w:lvl>
    <w:lvl w:ilvl="3" w:tplc="9F168520">
      <w:numFmt w:val="bullet"/>
      <w:lvlText w:val="•"/>
      <w:lvlJc w:val="left"/>
      <w:pPr>
        <w:ind w:left="4091" w:hanging="360"/>
      </w:pPr>
      <w:rPr>
        <w:rFonts w:hint="default"/>
        <w:lang w:val="en-US" w:eastAsia="en-US" w:bidi="ar-SA"/>
      </w:rPr>
    </w:lvl>
    <w:lvl w:ilvl="4" w:tplc="83FE3D08">
      <w:numFmt w:val="bullet"/>
      <w:lvlText w:val="•"/>
      <w:lvlJc w:val="left"/>
      <w:pPr>
        <w:ind w:left="5706" w:hanging="360"/>
      </w:pPr>
      <w:rPr>
        <w:rFonts w:hint="default"/>
        <w:lang w:val="en-US" w:eastAsia="en-US" w:bidi="ar-SA"/>
      </w:rPr>
    </w:lvl>
    <w:lvl w:ilvl="5" w:tplc="DB9CA214">
      <w:numFmt w:val="bullet"/>
      <w:lvlText w:val="•"/>
      <w:lvlJc w:val="left"/>
      <w:pPr>
        <w:ind w:left="7322" w:hanging="360"/>
      </w:pPr>
      <w:rPr>
        <w:rFonts w:hint="default"/>
        <w:lang w:val="en-US" w:eastAsia="en-US" w:bidi="ar-SA"/>
      </w:rPr>
    </w:lvl>
    <w:lvl w:ilvl="6" w:tplc="8950495C">
      <w:numFmt w:val="bullet"/>
      <w:lvlText w:val="•"/>
      <w:lvlJc w:val="left"/>
      <w:pPr>
        <w:ind w:left="8937" w:hanging="360"/>
      </w:pPr>
      <w:rPr>
        <w:rFonts w:hint="default"/>
        <w:lang w:val="en-US" w:eastAsia="en-US" w:bidi="ar-SA"/>
      </w:rPr>
    </w:lvl>
    <w:lvl w:ilvl="7" w:tplc="BC2A5110">
      <w:numFmt w:val="bullet"/>
      <w:lvlText w:val="•"/>
      <w:lvlJc w:val="left"/>
      <w:pPr>
        <w:ind w:left="10553" w:hanging="360"/>
      </w:pPr>
      <w:rPr>
        <w:rFonts w:hint="default"/>
        <w:lang w:val="en-US" w:eastAsia="en-US" w:bidi="ar-SA"/>
      </w:rPr>
    </w:lvl>
    <w:lvl w:ilvl="8" w:tplc="4B00A8AA">
      <w:numFmt w:val="bullet"/>
      <w:lvlText w:val="•"/>
      <w:lvlJc w:val="left"/>
      <w:pPr>
        <w:ind w:left="12168" w:hanging="360"/>
      </w:pPr>
      <w:rPr>
        <w:rFonts w:hint="default"/>
        <w:lang w:val="en-US" w:eastAsia="en-US" w:bidi="ar-SA"/>
      </w:rPr>
    </w:lvl>
  </w:abstractNum>
  <w:abstractNum w:abstractNumId="3" w15:restartNumberingAfterBreak="0">
    <w:nsid w:val="1F164B1E"/>
    <w:multiLevelType w:val="hybridMultilevel"/>
    <w:tmpl w:val="06424ED0"/>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4" w15:restartNumberingAfterBreak="0">
    <w:nsid w:val="1F250925"/>
    <w:multiLevelType w:val="hybridMultilevel"/>
    <w:tmpl w:val="F402B45A"/>
    <w:lvl w:ilvl="0" w:tplc="6BB0A8AA">
      <w:start w:val="1"/>
      <w:numFmt w:val="decimal"/>
      <w:lvlText w:val="(%1)"/>
      <w:lvlJc w:val="left"/>
      <w:pPr>
        <w:ind w:left="140" w:hanging="327"/>
      </w:pPr>
      <w:rPr>
        <w:rFonts w:ascii="Arial" w:eastAsia="Arial" w:hAnsi="Arial" w:cs="Arial" w:hint="default"/>
        <w:color w:val="D2232A"/>
        <w:w w:val="100"/>
        <w:sz w:val="22"/>
        <w:szCs w:val="22"/>
        <w:lang w:val="en-US" w:eastAsia="en-US" w:bidi="ar-SA"/>
      </w:rPr>
    </w:lvl>
    <w:lvl w:ilvl="1" w:tplc="1A8CADC2">
      <w:start w:val="1"/>
      <w:numFmt w:val="upperLetter"/>
      <w:lvlText w:val="(%2)"/>
      <w:lvlJc w:val="left"/>
      <w:pPr>
        <w:ind w:left="490" w:hanging="351"/>
      </w:pPr>
      <w:rPr>
        <w:rFonts w:ascii="Arial" w:eastAsia="Arial" w:hAnsi="Arial" w:cs="Arial" w:hint="default"/>
        <w:color w:val="D2232A"/>
        <w:w w:val="100"/>
        <w:sz w:val="22"/>
        <w:szCs w:val="22"/>
        <w:lang w:val="en-US" w:eastAsia="en-US" w:bidi="ar-SA"/>
      </w:rPr>
    </w:lvl>
    <w:lvl w:ilvl="2" w:tplc="62909A24">
      <w:numFmt w:val="bullet"/>
      <w:lvlText w:val="•"/>
      <w:lvlJc w:val="left"/>
      <w:pPr>
        <w:ind w:left="2155" w:hanging="351"/>
      </w:pPr>
      <w:rPr>
        <w:rFonts w:hint="default"/>
        <w:lang w:val="en-US" w:eastAsia="en-US" w:bidi="ar-SA"/>
      </w:rPr>
    </w:lvl>
    <w:lvl w:ilvl="3" w:tplc="06043EBE">
      <w:numFmt w:val="bullet"/>
      <w:lvlText w:val="•"/>
      <w:lvlJc w:val="left"/>
      <w:pPr>
        <w:ind w:left="3811" w:hanging="351"/>
      </w:pPr>
      <w:rPr>
        <w:rFonts w:hint="default"/>
        <w:lang w:val="en-US" w:eastAsia="en-US" w:bidi="ar-SA"/>
      </w:rPr>
    </w:lvl>
    <w:lvl w:ilvl="4" w:tplc="7C3A279A">
      <w:numFmt w:val="bullet"/>
      <w:lvlText w:val="•"/>
      <w:lvlJc w:val="left"/>
      <w:pPr>
        <w:ind w:left="5466" w:hanging="351"/>
      </w:pPr>
      <w:rPr>
        <w:rFonts w:hint="default"/>
        <w:lang w:val="en-US" w:eastAsia="en-US" w:bidi="ar-SA"/>
      </w:rPr>
    </w:lvl>
    <w:lvl w:ilvl="5" w:tplc="ADCE3564">
      <w:numFmt w:val="bullet"/>
      <w:lvlText w:val="•"/>
      <w:lvlJc w:val="left"/>
      <w:pPr>
        <w:ind w:left="7122" w:hanging="351"/>
      </w:pPr>
      <w:rPr>
        <w:rFonts w:hint="default"/>
        <w:lang w:val="en-US" w:eastAsia="en-US" w:bidi="ar-SA"/>
      </w:rPr>
    </w:lvl>
    <w:lvl w:ilvl="6" w:tplc="C204B452">
      <w:numFmt w:val="bullet"/>
      <w:lvlText w:val="•"/>
      <w:lvlJc w:val="left"/>
      <w:pPr>
        <w:ind w:left="8777" w:hanging="351"/>
      </w:pPr>
      <w:rPr>
        <w:rFonts w:hint="default"/>
        <w:lang w:val="en-US" w:eastAsia="en-US" w:bidi="ar-SA"/>
      </w:rPr>
    </w:lvl>
    <w:lvl w:ilvl="7" w:tplc="5ABC4CF8">
      <w:numFmt w:val="bullet"/>
      <w:lvlText w:val="•"/>
      <w:lvlJc w:val="left"/>
      <w:pPr>
        <w:ind w:left="10433" w:hanging="351"/>
      </w:pPr>
      <w:rPr>
        <w:rFonts w:hint="default"/>
        <w:lang w:val="en-US" w:eastAsia="en-US" w:bidi="ar-SA"/>
      </w:rPr>
    </w:lvl>
    <w:lvl w:ilvl="8" w:tplc="18EC9B32">
      <w:numFmt w:val="bullet"/>
      <w:lvlText w:val="•"/>
      <w:lvlJc w:val="left"/>
      <w:pPr>
        <w:ind w:left="12088" w:hanging="351"/>
      </w:pPr>
      <w:rPr>
        <w:rFonts w:hint="default"/>
        <w:lang w:val="en-US" w:eastAsia="en-US" w:bidi="ar-SA"/>
      </w:rPr>
    </w:lvl>
  </w:abstractNum>
  <w:abstractNum w:abstractNumId="5" w15:restartNumberingAfterBreak="0">
    <w:nsid w:val="215155F9"/>
    <w:multiLevelType w:val="hybridMultilevel"/>
    <w:tmpl w:val="EF180B5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6" w15:restartNumberingAfterBreak="0">
    <w:nsid w:val="23BC1658"/>
    <w:multiLevelType w:val="hybridMultilevel"/>
    <w:tmpl w:val="3C2604EA"/>
    <w:lvl w:ilvl="0" w:tplc="04090001">
      <w:start w:val="1"/>
      <w:numFmt w:val="bullet"/>
      <w:lvlText w:val=""/>
      <w:lvlJc w:val="left"/>
      <w:pPr>
        <w:ind w:left="720" w:hanging="360"/>
      </w:pPr>
      <w:rPr>
        <w:rFonts w:ascii="Symbol" w:hAnsi="Symbol" w:hint="default"/>
      </w:rPr>
    </w:lvl>
    <w:lvl w:ilvl="1" w:tplc="AEEC1174">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17CC2"/>
    <w:multiLevelType w:val="hybridMultilevel"/>
    <w:tmpl w:val="C55C092E"/>
    <w:lvl w:ilvl="0" w:tplc="92B6E1FA">
      <w:numFmt w:val="bullet"/>
      <w:lvlText w:val="•"/>
      <w:lvlJc w:val="left"/>
      <w:pPr>
        <w:ind w:left="860" w:hanging="360"/>
      </w:pPr>
      <w:rPr>
        <w:rFonts w:ascii="Arial" w:eastAsia="Arial" w:hAnsi="Arial" w:cs="Arial" w:hint="default"/>
        <w:w w:val="100"/>
        <w:sz w:val="22"/>
        <w:szCs w:val="22"/>
        <w:lang w:val="en-US" w:eastAsia="en-US" w:bidi="ar-SA"/>
      </w:rPr>
    </w:lvl>
    <w:lvl w:ilvl="1" w:tplc="CEBC9A96">
      <w:numFmt w:val="bullet"/>
      <w:lvlText w:val="○"/>
      <w:lvlJc w:val="left"/>
      <w:pPr>
        <w:ind w:left="1220" w:hanging="360"/>
      </w:pPr>
      <w:rPr>
        <w:rFonts w:hint="default"/>
        <w:w w:val="100"/>
        <w:lang w:val="en-US" w:eastAsia="en-US" w:bidi="ar-SA"/>
      </w:rPr>
    </w:lvl>
    <w:lvl w:ilvl="2" w:tplc="1864F638">
      <w:numFmt w:val="bullet"/>
      <w:lvlText w:val="•"/>
      <w:lvlJc w:val="left"/>
      <w:pPr>
        <w:ind w:left="2795" w:hanging="360"/>
      </w:pPr>
      <w:rPr>
        <w:rFonts w:hint="default"/>
        <w:lang w:val="en-US" w:eastAsia="en-US" w:bidi="ar-SA"/>
      </w:rPr>
    </w:lvl>
    <w:lvl w:ilvl="3" w:tplc="8B5E1A54">
      <w:numFmt w:val="bullet"/>
      <w:lvlText w:val="•"/>
      <w:lvlJc w:val="left"/>
      <w:pPr>
        <w:ind w:left="4371" w:hanging="360"/>
      </w:pPr>
      <w:rPr>
        <w:rFonts w:hint="default"/>
        <w:lang w:val="en-US" w:eastAsia="en-US" w:bidi="ar-SA"/>
      </w:rPr>
    </w:lvl>
    <w:lvl w:ilvl="4" w:tplc="6FCA19D4">
      <w:numFmt w:val="bullet"/>
      <w:lvlText w:val="•"/>
      <w:lvlJc w:val="left"/>
      <w:pPr>
        <w:ind w:left="5946" w:hanging="360"/>
      </w:pPr>
      <w:rPr>
        <w:rFonts w:hint="default"/>
        <w:lang w:val="en-US" w:eastAsia="en-US" w:bidi="ar-SA"/>
      </w:rPr>
    </w:lvl>
    <w:lvl w:ilvl="5" w:tplc="19F8A678">
      <w:numFmt w:val="bullet"/>
      <w:lvlText w:val="•"/>
      <w:lvlJc w:val="left"/>
      <w:pPr>
        <w:ind w:left="7522" w:hanging="360"/>
      </w:pPr>
      <w:rPr>
        <w:rFonts w:hint="default"/>
        <w:lang w:val="en-US" w:eastAsia="en-US" w:bidi="ar-SA"/>
      </w:rPr>
    </w:lvl>
    <w:lvl w:ilvl="6" w:tplc="EB08559A">
      <w:numFmt w:val="bullet"/>
      <w:lvlText w:val="•"/>
      <w:lvlJc w:val="left"/>
      <w:pPr>
        <w:ind w:left="9097" w:hanging="360"/>
      </w:pPr>
      <w:rPr>
        <w:rFonts w:hint="default"/>
        <w:lang w:val="en-US" w:eastAsia="en-US" w:bidi="ar-SA"/>
      </w:rPr>
    </w:lvl>
    <w:lvl w:ilvl="7" w:tplc="7FA8D46E">
      <w:numFmt w:val="bullet"/>
      <w:lvlText w:val="•"/>
      <w:lvlJc w:val="left"/>
      <w:pPr>
        <w:ind w:left="10673" w:hanging="360"/>
      </w:pPr>
      <w:rPr>
        <w:rFonts w:hint="default"/>
        <w:lang w:val="en-US" w:eastAsia="en-US" w:bidi="ar-SA"/>
      </w:rPr>
    </w:lvl>
    <w:lvl w:ilvl="8" w:tplc="0852782E">
      <w:numFmt w:val="bullet"/>
      <w:lvlText w:val="•"/>
      <w:lvlJc w:val="left"/>
      <w:pPr>
        <w:ind w:left="12248" w:hanging="360"/>
      </w:pPr>
      <w:rPr>
        <w:rFonts w:hint="default"/>
        <w:lang w:val="en-US" w:eastAsia="en-US" w:bidi="ar-SA"/>
      </w:rPr>
    </w:lvl>
  </w:abstractNum>
  <w:abstractNum w:abstractNumId="8" w15:restartNumberingAfterBreak="0">
    <w:nsid w:val="273A0D9D"/>
    <w:multiLevelType w:val="hybridMultilevel"/>
    <w:tmpl w:val="FB5A5532"/>
    <w:lvl w:ilvl="0" w:tplc="BBE84E5E">
      <w:numFmt w:val="bullet"/>
      <w:lvlText w:val="•"/>
      <w:lvlJc w:val="left"/>
      <w:pPr>
        <w:ind w:left="500" w:hanging="360"/>
      </w:pPr>
      <w:rPr>
        <w:rFonts w:hint="default"/>
        <w:w w:val="100"/>
        <w:lang w:val="en-US" w:eastAsia="en-US" w:bidi="ar-SA"/>
      </w:rPr>
    </w:lvl>
    <w:lvl w:ilvl="1" w:tplc="EB3C1992">
      <w:numFmt w:val="bullet"/>
      <w:lvlText w:val="○"/>
      <w:lvlJc w:val="left"/>
      <w:pPr>
        <w:ind w:left="831" w:hanging="360"/>
      </w:pPr>
      <w:rPr>
        <w:rFonts w:hint="default"/>
        <w:w w:val="100"/>
        <w:lang w:val="en-US" w:eastAsia="en-US" w:bidi="ar-SA"/>
      </w:rPr>
    </w:lvl>
    <w:lvl w:ilvl="2" w:tplc="B21C8836">
      <w:start w:val="1"/>
      <w:numFmt w:val="bullet"/>
      <w:lvlText w:val=""/>
      <w:lvlJc w:val="left"/>
      <w:pPr>
        <w:ind w:left="1220" w:hanging="360"/>
      </w:pPr>
      <w:rPr>
        <w:rFonts w:ascii="Symbol" w:hAnsi="Symbol" w:hint="default"/>
        <w:color w:val="auto"/>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9" w15:restartNumberingAfterBreak="0">
    <w:nsid w:val="2AE971F2"/>
    <w:multiLevelType w:val="hybridMultilevel"/>
    <w:tmpl w:val="480AF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A320F"/>
    <w:multiLevelType w:val="hybridMultilevel"/>
    <w:tmpl w:val="28F487BC"/>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1" w15:restartNumberingAfterBreak="0">
    <w:nsid w:val="36871E2C"/>
    <w:multiLevelType w:val="hybridMultilevel"/>
    <w:tmpl w:val="8C0AF4E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2" w15:restartNumberingAfterBreak="0">
    <w:nsid w:val="369D5E50"/>
    <w:multiLevelType w:val="hybridMultilevel"/>
    <w:tmpl w:val="B9D48246"/>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3" w15:restartNumberingAfterBreak="0">
    <w:nsid w:val="3CA25F88"/>
    <w:multiLevelType w:val="hybridMultilevel"/>
    <w:tmpl w:val="664E38D4"/>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4" w15:restartNumberingAfterBreak="0">
    <w:nsid w:val="3D0356C1"/>
    <w:multiLevelType w:val="hybridMultilevel"/>
    <w:tmpl w:val="ED0A3B12"/>
    <w:lvl w:ilvl="0" w:tplc="04090001">
      <w:start w:val="1"/>
      <w:numFmt w:val="bullet"/>
      <w:lvlText w:val=""/>
      <w:lvlJc w:val="left"/>
      <w:pPr>
        <w:ind w:left="1282" w:hanging="360"/>
      </w:pPr>
      <w:rPr>
        <w:rFonts w:ascii="Symbol" w:hAnsi="Symbol" w:hint="default"/>
      </w:rPr>
    </w:lvl>
    <w:lvl w:ilvl="1" w:tplc="04090003">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5" w15:restartNumberingAfterBreak="0">
    <w:nsid w:val="433469A7"/>
    <w:multiLevelType w:val="hybridMultilevel"/>
    <w:tmpl w:val="DA74517C"/>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6" w15:restartNumberingAfterBreak="0">
    <w:nsid w:val="467B16FC"/>
    <w:multiLevelType w:val="hybridMultilevel"/>
    <w:tmpl w:val="118EE71A"/>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7" w15:restartNumberingAfterBreak="0">
    <w:nsid w:val="48732EC1"/>
    <w:multiLevelType w:val="hybridMultilevel"/>
    <w:tmpl w:val="CB52A2F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8" w15:restartNumberingAfterBreak="0">
    <w:nsid w:val="56D73F1C"/>
    <w:multiLevelType w:val="hybridMultilevel"/>
    <w:tmpl w:val="2C122718"/>
    <w:lvl w:ilvl="0" w:tplc="138E8892">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15:restartNumberingAfterBreak="0">
    <w:nsid w:val="595A197B"/>
    <w:multiLevelType w:val="hybridMultilevel"/>
    <w:tmpl w:val="1B9C78B0"/>
    <w:lvl w:ilvl="0" w:tplc="1A2EBFF4">
      <w:start w:val="1"/>
      <w:numFmt w:val="bullet"/>
      <w:lvlText w:val=""/>
      <w:lvlJc w:val="left"/>
      <w:pPr>
        <w:ind w:left="500" w:hanging="360"/>
      </w:pPr>
      <w:rPr>
        <w:rFonts w:ascii="Symbol" w:hAnsi="Symbol" w:hint="default"/>
        <w:color w:val="auto"/>
        <w:w w:val="100"/>
        <w:lang w:val="en-US" w:eastAsia="en-US" w:bidi="ar-SA"/>
      </w:rPr>
    </w:lvl>
    <w:lvl w:ilvl="1" w:tplc="EB3C1992">
      <w:numFmt w:val="bullet"/>
      <w:lvlText w:val="○"/>
      <w:lvlJc w:val="left"/>
      <w:pPr>
        <w:ind w:left="831" w:hanging="360"/>
      </w:pPr>
      <w:rPr>
        <w:rFonts w:hint="default"/>
        <w:w w:val="100"/>
        <w:lang w:val="en-US" w:eastAsia="en-US" w:bidi="ar-SA"/>
      </w:rPr>
    </w:lvl>
    <w:lvl w:ilvl="2" w:tplc="75CA4920">
      <w:numFmt w:val="bullet"/>
      <w:lvlText w:val="■"/>
      <w:lvlJc w:val="left"/>
      <w:pPr>
        <w:ind w:left="1220" w:hanging="360"/>
      </w:pPr>
      <w:rPr>
        <w:rFonts w:hint="default"/>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20" w15:restartNumberingAfterBreak="0">
    <w:nsid w:val="5C347124"/>
    <w:multiLevelType w:val="hybridMultilevel"/>
    <w:tmpl w:val="C1F8F7D8"/>
    <w:lvl w:ilvl="0" w:tplc="EAE62F8A">
      <w:start w:val="1"/>
      <w:numFmt w:val="bullet"/>
      <w:lvlText w:val=""/>
      <w:lvlJc w:val="left"/>
      <w:pPr>
        <w:ind w:left="864" w:hanging="360"/>
      </w:pPr>
      <w:rPr>
        <w:rFonts w:ascii="Symbol" w:hAnsi="Symbol" w:hint="default"/>
        <w:color w:val="auto"/>
      </w:rPr>
    </w:lvl>
    <w:lvl w:ilvl="1" w:tplc="A768E8E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202F5"/>
    <w:multiLevelType w:val="hybridMultilevel"/>
    <w:tmpl w:val="4B0A2B42"/>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2" w15:restartNumberingAfterBreak="0">
    <w:nsid w:val="68972645"/>
    <w:multiLevelType w:val="hybridMultilevel"/>
    <w:tmpl w:val="B7B4036C"/>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3" w15:restartNumberingAfterBreak="0">
    <w:nsid w:val="6A2E2558"/>
    <w:multiLevelType w:val="hybridMultilevel"/>
    <w:tmpl w:val="C7F48C64"/>
    <w:lvl w:ilvl="0" w:tplc="04090003">
      <w:start w:val="1"/>
      <w:numFmt w:val="bullet"/>
      <w:lvlText w:val="o"/>
      <w:lvlJc w:val="left"/>
      <w:pPr>
        <w:ind w:left="1728"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4" w15:restartNumberingAfterBreak="0">
    <w:nsid w:val="6D1E78B1"/>
    <w:multiLevelType w:val="hybridMultilevel"/>
    <w:tmpl w:val="D240710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5" w15:restartNumberingAfterBreak="0">
    <w:nsid w:val="6DF10A79"/>
    <w:multiLevelType w:val="hybridMultilevel"/>
    <w:tmpl w:val="E138E1F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6" w15:restartNumberingAfterBreak="0">
    <w:nsid w:val="75DA0AAC"/>
    <w:multiLevelType w:val="hybridMultilevel"/>
    <w:tmpl w:val="11265692"/>
    <w:lvl w:ilvl="0" w:tplc="834C8D72">
      <w:numFmt w:val="bullet"/>
      <w:lvlText w:val="•"/>
      <w:lvlJc w:val="left"/>
      <w:pPr>
        <w:ind w:left="860" w:hanging="360"/>
      </w:pPr>
      <w:rPr>
        <w:rFonts w:ascii="Arial" w:eastAsia="Arial" w:hAnsi="Arial" w:cs="Arial" w:hint="default"/>
        <w:w w:val="100"/>
        <w:sz w:val="22"/>
        <w:szCs w:val="22"/>
        <w:lang w:val="en-US" w:eastAsia="en-US" w:bidi="ar-SA"/>
      </w:rPr>
    </w:lvl>
    <w:lvl w:ilvl="1" w:tplc="D89ED0FC">
      <w:numFmt w:val="bullet"/>
      <w:lvlText w:val="○"/>
      <w:lvlJc w:val="left"/>
      <w:pPr>
        <w:ind w:left="1220" w:hanging="360"/>
      </w:pPr>
      <w:rPr>
        <w:rFonts w:ascii="Arial" w:eastAsia="Arial" w:hAnsi="Arial" w:cs="Arial" w:hint="default"/>
        <w:w w:val="100"/>
        <w:sz w:val="22"/>
        <w:szCs w:val="22"/>
        <w:lang w:val="en-US" w:eastAsia="en-US" w:bidi="ar-SA"/>
      </w:rPr>
    </w:lvl>
    <w:lvl w:ilvl="2" w:tplc="E05CC0F6">
      <w:numFmt w:val="bullet"/>
      <w:lvlText w:val="•"/>
      <w:lvlJc w:val="left"/>
      <w:pPr>
        <w:ind w:left="2795" w:hanging="360"/>
      </w:pPr>
      <w:rPr>
        <w:rFonts w:hint="default"/>
        <w:lang w:val="en-US" w:eastAsia="en-US" w:bidi="ar-SA"/>
      </w:rPr>
    </w:lvl>
    <w:lvl w:ilvl="3" w:tplc="4E209A20">
      <w:numFmt w:val="bullet"/>
      <w:lvlText w:val="•"/>
      <w:lvlJc w:val="left"/>
      <w:pPr>
        <w:ind w:left="4371" w:hanging="360"/>
      </w:pPr>
      <w:rPr>
        <w:rFonts w:hint="default"/>
        <w:lang w:val="en-US" w:eastAsia="en-US" w:bidi="ar-SA"/>
      </w:rPr>
    </w:lvl>
    <w:lvl w:ilvl="4" w:tplc="663C8910">
      <w:numFmt w:val="bullet"/>
      <w:lvlText w:val="•"/>
      <w:lvlJc w:val="left"/>
      <w:pPr>
        <w:ind w:left="5946" w:hanging="360"/>
      </w:pPr>
      <w:rPr>
        <w:rFonts w:hint="default"/>
        <w:lang w:val="en-US" w:eastAsia="en-US" w:bidi="ar-SA"/>
      </w:rPr>
    </w:lvl>
    <w:lvl w:ilvl="5" w:tplc="C85E4646">
      <w:numFmt w:val="bullet"/>
      <w:lvlText w:val="•"/>
      <w:lvlJc w:val="left"/>
      <w:pPr>
        <w:ind w:left="7522" w:hanging="360"/>
      </w:pPr>
      <w:rPr>
        <w:rFonts w:hint="default"/>
        <w:lang w:val="en-US" w:eastAsia="en-US" w:bidi="ar-SA"/>
      </w:rPr>
    </w:lvl>
    <w:lvl w:ilvl="6" w:tplc="78CEFD76">
      <w:numFmt w:val="bullet"/>
      <w:lvlText w:val="•"/>
      <w:lvlJc w:val="left"/>
      <w:pPr>
        <w:ind w:left="9097" w:hanging="360"/>
      </w:pPr>
      <w:rPr>
        <w:rFonts w:hint="default"/>
        <w:lang w:val="en-US" w:eastAsia="en-US" w:bidi="ar-SA"/>
      </w:rPr>
    </w:lvl>
    <w:lvl w:ilvl="7" w:tplc="3DCC2230">
      <w:numFmt w:val="bullet"/>
      <w:lvlText w:val="•"/>
      <w:lvlJc w:val="left"/>
      <w:pPr>
        <w:ind w:left="10673" w:hanging="360"/>
      </w:pPr>
      <w:rPr>
        <w:rFonts w:hint="default"/>
        <w:lang w:val="en-US" w:eastAsia="en-US" w:bidi="ar-SA"/>
      </w:rPr>
    </w:lvl>
    <w:lvl w:ilvl="8" w:tplc="1708E49C">
      <w:numFmt w:val="bullet"/>
      <w:lvlText w:val="•"/>
      <w:lvlJc w:val="left"/>
      <w:pPr>
        <w:ind w:left="12248" w:hanging="360"/>
      </w:pPr>
      <w:rPr>
        <w:rFonts w:hint="default"/>
        <w:lang w:val="en-US" w:eastAsia="en-US" w:bidi="ar-SA"/>
      </w:rPr>
    </w:lvl>
  </w:abstractNum>
  <w:abstractNum w:abstractNumId="27" w15:restartNumberingAfterBreak="0">
    <w:nsid w:val="79051735"/>
    <w:multiLevelType w:val="hybridMultilevel"/>
    <w:tmpl w:val="281053B6"/>
    <w:lvl w:ilvl="0" w:tplc="E796ECF2">
      <w:numFmt w:val="bullet"/>
      <w:lvlText w:val="•"/>
      <w:lvlJc w:val="left"/>
      <w:pPr>
        <w:ind w:left="860" w:hanging="360"/>
      </w:pPr>
      <w:rPr>
        <w:rFonts w:ascii="Arial" w:eastAsia="Arial" w:hAnsi="Arial" w:cs="Arial" w:hint="default"/>
        <w:w w:val="100"/>
        <w:sz w:val="22"/>
        <w:szCs w:val="22"/>
        <w:lang w:val="en-US" w:eastAsia="en-US" w:bidi="ar-SA"/>
      </w:rPr>
    </w:lvl>
    <w:lvl w:ilvl="1" w:tplc="9D6817D6">
      <w:numFmt w:val="bullet"/>
      <w:lvlText w:val="•"/>
      <w:lvlJc w:val="left"/>
      <w:pPr>
        <w:ind w:left="2314" w:hanging="360"/>
      </w:pPr>
      <w:rPr>
        <w:rFonts w:hint="default"/>
        <w:lang w:val="en-US" w:eastAsia="en-US" w:bidi="ar-SA"/>
      </w:rPr>
    </w:lvl>
    <w:lvl w:ilvl="2" w:tplc="DF0EC39A">
      <w:numFmt w:val="bullet"/>
      <w:lvlText w:val="•"/>
      <w:lvlJc w:val="left"/>
      <w:pPr>
        <w:ind w:left="3768" w:hanging="360"/>
      </w:pPr>
      <w:rPr>
        <w:rFonts w:hint="default"/>
        <w:lang w:val="en-US" w:eastAsia="en-US" w:bidi="ar-SA"/>
      </w:rPr>
    </w:lvl>
    <w:lvl w:ilvl="3" w:tplc="8F90EBAA">
      <w:numFmt w:val="bullet"/>
      <w:lvlText w:val="•"/>
      <w:lvlJc w:val="left"/>
      <w:pPr>
        <w:ind w:left="5222" w:hanging="360"/>
      </w:pPr>
      <w:rPr>
        <w:rFonts w:hint="default"/>
        <w:lang w:val="en-US" w:eastAsia="en-US" w:bidi="ar-SA"/>
      </w:rPr>
    </w:lvl>
    <w:lvl w:ilvl="4" w:tplc="A00C8872">
      <w:numFmt w:val="bullet"/>
      <w:lvlText w:val="•"/>
      <w:lvlJc w:val="left"/>
      <w:pPr>
        <w:ind w:left="6676" w:hanging="360"/>
      </w:pPr>
      <w:rPr>
        <w:rFonts w:hint="default"/>
        <w:lang w:val="en-US" w:eastAsia="en-US" w:bidi="ar-SA"/>
      </w:rPr>
    </w:lvl>
    <w:lvl w:ilvl="5" w:tplc="209A11A2">
      <w:numFmt w:val="bullet"/>
      <w:lvlText w:val="•"/>
      <w:lvlJc w:val="left"/>
      <w:pPr>
        <w:ind w:left="8130" w:hanging="360"/>
      </w:pPr>
      <w:rPr>
        <w:rFonts w:hint="default"/>
        <w:lang w:val="en-US" w:eastAsia="en-US" w:bidi="ar-SA"/>
      </w:rPr>
    </w:lvl>
    <w:lvl w:ilvl="6" w:tplc="E5625C54">
      <w:numFmt w:val="bullet"/>
      <w:lvlText w:val="•"/>
      <w:lvlJc w:val="left"/>
      <w:pPr>
        <w:ind w:left="9584" w:hanging="360"/>
      </w:pPr>
      <w:rPr>
        <w:rFonts w:hint="default"/>
        <w:lang w:val="en-US" w:eastAsia="en-US" w:bidi="ar-SA"/>
      </w:rPr>
    </w:lvl>
    <w:lvl w:ilvl="7" w:tplc="9A7057C4">
      <w:numFmt w:val="bullet"/>
      <w:lvlText w:val="•"/>
      <w:lvlJc w:val="left"/>
      <w:pPr>
        <w:ind w:left="11038" w:hanging="360"/>
      </w:pPr>
      <w:rPr>
        <w:rFonts w:hint="default"/>
        <w:lang w:val="en-US" w:eastAsia="en-US" w:bidi="ar-SA"/>
      </w:rPr>
    </w:lvl>
    <w:lvl w:ilvl="8" w:tplc="5F04B990">
      <w:numFmt w:val="bullet"/>
      <w:lvlText w:val="•"/>
      <w:lvlJc w:val="left"/>
      <w:pPr>
        <w:ind w:left="12492" w:hanging="360"/>
      </w:pPr>
      <w:rPr>
        <w:rFonts w:hint="default"/>
        <w:lang w:val="en-US" w:eastAsia="en-US" w:bidi="ar-SA"/>
      </w:rPr>
    </w:lvl>
  </w:abstractNum>
  <w:abstractNum w:abstractNumId="28" w15:restartNumberingAfterBreak="0">
    <w:nsid w:val="7B496B35"/>
    <w:multiLevelType w:val="hybridMultilevel"/>
    <w:tmpl w:val="2C56673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9" w15:restartNumberingAfterBreak="0">
    <w:nsid w:val="7FD56CD4"/>
    <w:multiLevelType w:val="hybridMultilevel"/>
    <w:tmpl w:val="A27633D4"/>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D85519"/>
    <w:multiLevelType w:val="hybridMultilevel"/>
    <w:tmpl w:val="EE06E66E"/>
    <w:lvl w:ilvl="0" w:tplc="8E5867FA">
      <w:start w:val="1"/>
      <w:numFmt w:val="bullet"/>
      <w:lvlText w:val=""/>
      <w:lvlJc w:val="left"/>
      <w:pPr>
        <w:ind w:left="864" w:hanging="360"/>
      </w:pPr>
      <w:rPr>
        <w:rFonts w:ascii="Symbol" w:hAnsi="Symbol" w:hint="default"/>
        <w:color w:val="auto"/>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1" w15:restartNumberingAfterBreak="0">
    <w:nsid w:val="7FE65F44"/>
    <w:multiLevelType w:val="hybridMultilevel"/>
    <w:tmpl w:val="21A4E56A"/>
    <w:lvl w:ilvl="0" w:tplc="04090003">
      <w:start w:val="1"/>
      <w:numFmt w:val="bullet"/>
      <w:lvlText w:val="o"/>
      <w:lvlJc w:val="left"/>
      <w:pPr>
        <w:ind w:left="1224"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abstractNumId w:val="2"/>
  </w:num>
  <w:num w:numId="2">
    <w:abstractNumId w:val="27"/>
  </w:num>
  <w:num w:numId="3">
    <w:abstractNumId w:val="4"/>
  </w:num>
  <w:num w:numId="4">
    <w:abstractNumId w:val="7"/>
  </w:num>
  <w:num w:numId="5">
    <w:abstractNumId w:val="26"/>
  </w:num>
  <w:num w:numId="6">
    <w:abstractNumId w:val="19"/>
  </w:num>
  <w:num w:numId="7">
    <w:abstractNumId w:val="6"/>
  </w:num>
  <w:num w:numId="8">
    <w:abstractNumId w:val="1"/>
  </w:num>
  <w:num w:numId="9">
    <w:abstractNumId w:val="14"/>
  </w:num>
  <w:num w:numId="10">
    <w:abstractNumId w:val="20"/>
  </w:num>
  <w:num w:numId="11">
    <w:abstractNumId w:val="30"/>
  </w:num>
  <w:num w:numId="12">
    <w:abstractNumId w:val="8"/>
  </w:num>
  <w:num w:numId="13">
    <w:abstractNumId w:val="17"/>
  </w:num>
  <w:num w:numId="14">
    <w:abstractNumId w:val="10"/>
  </w:num>
  <w:num w:numId="15">
    <w:abstractNumId w:val="18"/>
  </w:num>
  <w:num w:numId="16">
    <w:abstractNumId w:val="13"/>
  </w:num>
  <w:num w:numId="17">
    <w:abstractNumId w:val="12"/>
  </w:num>
  <w:num w:numId="18">
    <w:abstractNumId w:val="24"/>
  </w:num>
  <w:num w:numId="19">
    <w:abstractNumId w:val="22"/>
  </w:num>
  <w:num w:numId="20">
    <w:abstractNumId w:val="11"/>
  </w:num>
  <w:num w:numId="21">
    <w:abstractNumId w:val="29"/>
  </w:num>
  <w:num w:numId="22">
    <w:abstractNumId w:val="25"/>
  </w:num>
  <w:num w:numId="23">
    <w:abstractNumId w:val="23"/>
  </w:num>
  <w:num w:numId="24">
    <w:abstractNumId w:val="28"/>
  </w:num>
  <w:num w:numId="25">
    <w:abstractNumId w:val="16"/>
  </w:num>
  <w:num w:numId="26">
    <w:abstractNumId w:val="31"/>
  </w:num>
  <w:num w:numId="27">
    <w:abstractNumId w:val="5"/>
  </w:num>
  <w:num w:numId="28">
    <w:abstractNumId w:val="15"/>
  </w:num>
  <w:num w:numId="29">
    <w:abstractNumId w:val="3"/>
  </w:num>
  <w:num w:numId="30">
    <w:abstractNumId w:val="21"/>
  </w:num>
  <w:num w:numId="31">
    <w:abstractNumId w:val="0"/>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EAC"/>
    <w:rsid w:val="000073CC"/>
    <w:rsid w:val="000149C3"/>
    <w:rsid w:val="00016304"/>
    <w:rsid w:val="0002525F"/>
    <w:rsid w:val="00036206"/>
    <w:rsid w:val="00037181"/>
    <w:rsid w:val="000562C2"/>
    <w:rsid w:val="000673DE"/>
    <w:rsid w:val="00083EAC"/>
    <w:rsid w:val="00092CE2"/>
    <w:rsid w:val="000B05DF"/>
    <w:rsid w:val="000C05C3"/>
    <w:rsid w:val="000C4A8C"/>
    <w:rsid w:val="000D0C2F"/>
    <w:rsid w:val="000D5A6A"/>
    <w:rsid w:val="000E7402"/>
    <w:rsid w:val="001058B1"/>
    <w:rsid w:val="001348FA"/>
    <w:rsid w:val="00152E4D"/>
    <w:rsid w:val="001A2F8C"/>
    <w:rsid w:val="001A556C"/>
    <w:rsid w:val="001B0E9C"/>
    <w:rsid w:val="001C7F37"/>
    <w:rsid w:val="001D0149"/>
    <w:rsid w:val="001D1D50"/>
    <w:rsid w:val="001D29A6"/>
    <w:rsid w:val="001D314A"/>
    <w:rsid w:val="001D7199"/>
    <w:rsid w:val="001E2418"/>
    <w:rsid w:val="001F5CCC"/>
    <w:rsid w:val="00204FBD"/>
    <w:rsid w:val="00214D16"/>
    <w:rsid w:val="00220ADA"/>
    <w:rsid w:val="002275BF"/>
    <w:rsid w:val="00227FF3"/>
    <w:rsid w:val="00240663"/>
    <w:rsid w:val="00241BE2"/>
    <w:rsid w:val="00244B2F"/>
    <w:rsid w:val="00245BB7"/>
    <w:rsid w:val="0025209D"/>
    <w:rsid w:val="0025395F"/>
    <w:rsid w:val="00266A2E"/>
    <w:rsid w:val="0028343D"/>
    <w:rsid w:val="00286BC5"/>
    <w:rsid w:val="002C0458"/>
    <w:rsid w:val="002D26EE"/>
    <w:rsid w:val="002D2C6D"/>
    <w:rsid w:val="002E42FD"/>
    <w:rsid w:val="002E51E8"/>
    <w:rsid w:val="002F2879"/>
    <w:rsid w:val="002F3197"/>
    <w:rsid w:val="00321364"/>
    <w:rsid w:val="00322D86"/>
    <w:rsid w:val="00323D09"/>
    <w:rsid w:val="00367E6A"/>
    <w:rsid w:val="00380263"/>
    <w:rsid w:val="003A698F"/>
    <w:rsid w:val="003B6ABB"/>
    <w:rsid w:val="003B7A21"/>
    <w:rsid w:val="003C31B4"/>
    <w:rsid w:val="003D0783"/>
    <w:rsid w:val="003F0836"/>
    <w:rsid w:val="003F4A62"/>
    <w:rsid w:val="00426B27"/>
    <w:rsid w:val="00427A4A"/>
    <w:rsid w:val="00431B1F"/>
    <w:rsid w:val="00436A85"/>
    <w:rsid w:val="00442BAA"/>
    <w:rsid w:val="004553A3"/>
    <w:rsid w:val="00457107"/>
    <w:rsid w:val="00473A04"/>
    <w:rsid w:val="00482C80"/>
    <w:rsid w:val="00485683"/>
    <w:rsid w:val="004A7A2E"/>
    <w:rsid w:val="004B0619"/>
    <w:rsid w:val="004C1CF4"/>
    <w:rsid w:val="004C7C20"/>
    <w:rsid w:val="004E6516"/>
    <w:rsid w:val="004F5C96"/>
    <w:rsid w:val="004F7C41"/>
    <w:rsid w:val="00527122"/>
    <w:rsid w:val="005360FA"/>
    <w:rsid w:val="005545D1"/>
    <w:rsid w:val="005652A6"/>
    <w:rsid w:val="00567DCC"/>
    <w:rsid w:val="0057225E"/>
    <w:rsid w:val="005A113D"/>
    <w:rsid w:val="005A61C4"/>
    <w:rsid w:val="005B1F69"/>
    <w:rsid w:val="005E7C8E"/>
    <w:rsid w:val="005F41D0"/>
    <w:rsid w:val="00613D89"/>
    <w:rsid w:val="0061420E"/>
    <w:rsid w:val="00617E13"/>
    <w:rsid w:val="0062349B"/>
    <w:rsid w:val="00646FD7"/>
    <w:rsid w:val="00652C7C"/>
    <w:rsid w:val="0069027B"/>
    <w:rsid w:val="006930A9"/>
    <w:rsid w:val="0069794A"/>
    <w:rsid w:val="006A1EE9"/>
    <w:rsid w:val="006B1FE7"/>
    <w:rsid w:val="006B445D"/>
    <w:rsid w:val="006C555D"/>
    <w:rsid w:val="006C7334"/>
    <w:rsid w:val="006E34F4"/>
    <w:rsid w:val="006E43EE"/>
    <w:rsid w:val="006F3601"/>
    <w:rsid w:val="00742CBF"/>
    <w:rsid w:val="00744B65"/>
    <w:rsid w:val="00751060"/>
    <w:rsid w:val="00776B0C"/>
    <w:rsid w:val="00796D5B"/>
    <w:rsid w:val="0079725E"/>
    <w:rsid w:val="007D132D"/>
    <w:rsid w:val="007D1B25"/>
    <w:rsid w:val="007D28BE"/>
    <w:rsid w:val="007E3BE6"/>
    <w:rsid w:val="007F5E67"/>
    <w:rsid w:val="007F6326"/>
    <w:rsid w:val="00811495"/>
    <w:rsid w:val="0082289D"/>
    <w:rsid w:val="008313D1"/>
    <w:rsid w:val="00833380"/>
    <w:rsid w:val="008374F0"/>
    <w:rsid w:val="00840FB2"/>
    <w:rsid w:val="00845C3F"/>
    <w:rsid w:val="0088788F"/>
    <w:rsid w:val="008A5E3C"/>
    <w:rsid w:val="008B0504"/>
    <w:rsid w:val="008B1457"/>
    <w:rsid w:val="008C05BB"/>
    <w:rsid w:val="00920F17"/>
    <w:rsid w:val="0092363A"/>
    <w:rsid w:val="00924998"/>
    <w:rsid w:val="009330B2"/>
    <w:rsid w:val="009404F8"/>
    <w:rsid w:val="00942268"/>
    <w:rsid w:val="00957E4D"/>
    <w:rsid w:val="00961C92"/>
    <w:rsid w:val="0096733F"/>
    <w:rsid w:val="00977E41"/>
    <w:rsid w:val="009A0D6B"/>
    <w:rsid w:val="009F0C69"/>
    <w:rsid w:val="00A07FA1"/>
    <w:rsid w:val="00A12F30"/>
    <w:rsid w:val="00A354D5"/>
    <w:rsid w:val="00A362A2"/>
    <w:rsid w:val="00A47938"/>
    <w:rsid w:val="00A50BA8"/>
    <w:rsid w:val="00A56313"/>
    <w:rsid w:val="00A725D2"/>
    <w:rsid w:val="00A74802"/>
    <w:rsid w:val="00A7661F"/>
    <w:rsid w:val="00A93DA4"/>
    <w:rsid w:val="00AA78AF"/>
    <w:rsid w:val="00AB751D"/>
    <w:rsid w:val="00AC6161"/>
    <w:rsid w:val="00AD3497"/>
    <w:rsid w:val="00AD6EA5"/>
    <w:rsid w:val="00AE6717"/>
    <w:rsid w:val="00B031FC"/>
    <w:rsid w:val="00B3163B"/>
    <w:rsid w:val="00B526E9"/>
    <w:rsid w:val="00B55651"/>
    <w:rsid w:val="00B55CBC"/>
    <w:rsid w:val="00B62499"/>
    <w:rsid w:val="00B66312"/>
    <w:rsid w:val="00B66745"/>
    <w:rsid w:val="00B739D5"/>
    <w:rsid w:val="00B74043"/>
    <w:rsid w:val="00B75B53"/>
    <w:rsid w:val="00B76B17"/>
    <w:rsid w:val="00B81482"/>
    <w:rsid w:val="00B85E41"/>
    <w:rsid w:val="00BA78C4"/>
    <w:rsid w:val="00BB0275"/>
    <w:rsid w:val="00BB1167"/>
    <w:rsid w:val="00BF43B5"/>
    <w:rsid w:val="00C05BBA"/>
    <w:rsid w:val="00C168DA"/>
    <w:rsid w:val="00C26A86"/>
    <w:rsid w:val="00C33FC2"/>
    <w:rsid w:val="00C43177"/>
    <w:rsid w:val="00C54EA1"/>
    <w:rsid w:val="00C76A1B"/>
    <w:rsid w:val="00CA118E"/>
    <w:rsid w:val="00CA532C"/>
    <w:rsid w:val="00CA7134"/>
    <w:rsid w:val="00CB7012"/>
    <w:rsid w:val="00CC4D1C"/>
    <w:rsid w:val="00CE5A12"/>
    <w:rsid w:val="00CF3BDC"/>
    <w:rsid w:val="00D1415F"/>
    <w:rsid w:val="00D26B4A"/>
    <w:rsid w:val="00D34B48"/>
    <w:rsid w:val="00D37B84"/>
    <w:rsid w:val="00D627F5"/>
    <w:rsid w:val="00D67AE1"/>
    <w:rsid w:val="00D700D4"/>
    <w:rsid w:val="00D83B6A"/>
    <w:rsid w:val="00D85E5B"/>
    <w:rsid w:val="00D86326"/>
    <w:rsid w:val="00DA4B1B"/>
    <w:rsid w:val="00DA7F6E"/>
    <w:rsid w:val="00DB1EED"/>
    <w:rsid w:val="00DE1331"/>
    <w:rsid w:val="00E07001"/>
    <w:rsid w:val="00E25A2D"/>
    <w:rsid w:val="00E26246"/>
    <w:rsid w:val="00E47B85"/>
    <w:rsid w:val="00E7101C"/>
    <w:rsid w:val="00E80498"/>
    <w:rsid w:val="00E9279B"/>
    <w:rsid w:val="00E92BD4"/>
    <w:rsid w:val="00EA787A"/>
    <w:rsid w:val="00EB062F"/>
    <w:rsid w:val="00EB1D1B"/>
    <w:rsid w:val="00EC09E5"/>
    <w:rsid w:val="00EC2542"/>
    <w:rsid w:val="00EC7545"/>
    <w:rsid w:val="00ED3D0F"/>
    <w:rsid w:val="00F068CB"/>
    <w:rsid w:val="00F22E72"/>
    <w:rsid w:val="00F26C45"/>
    <w:rsid w:val="00F37FE9"/>
    <w:rsid w:val="00F40EAB"/>
    <w:rsid w:val="00F7573D"/>
    <w:rsid w:val="00F85D9F"/>
    <w:rsid w:val="00F85E2C"/>
    <w:rsid w:val="00F927E4"/>
    <w:rsid w:val="00F945BA"/>
    <w:rsid w:val="00FE4352"/>
    <w:rsid w:val="00FF47F4"/>
    <w:rsid w:val="073F924C"/>
    <w:rsid w:val="0FE176C8"/>
    <w:rsid w:val="17FF0978"/>
    <w:rsid w:val="1913D069"/>
    <w:rsid w:val="1A51D990"/>
    <w:rsid w:val="1BAA19EF"/>
    <w:rsid w:val="1F8BB203"/>
    <w:rsid w:val="247FEEA3"/>
    <w:rsid w:val="2D21D31F"/>
    <w:rsid w:val="30BE1C8C"/>
    <w:rsid w:val="3B82FE2B"/>
    <w:rsid w:val="3CCEB1D6"/>
    <w:rsid w:val="3E7DE125"/>
    <w:rsid w:val="47B973C5"/>
    <w:rsid w:val="4DE54A7B"/>
    <w:rsid w:val="4F7E207B"/>
    <w:rsid w:val="5A5F2AE3"/>
    <w:rsid w:val="5EF70C11"/>
    <w:rsid w:val="62E798FF"/>
    <w:rsid w:val="636BCB21"/>
    <w:rsid w:val="6697F9C6"/>
    <w:rsid w:val="6B0C2144"/>
    <w:rsid w:val="6CDA05A1"/>
    <w:rsid w:val="6D1D3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C18D8"/>
  <w15:docId w15:val="{9AD00E42-541E-451D-A819-BDE16122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2F"/>
    <w:pPr>
      <w:widowControl w:val="0"/>
      <w:autoSpaceDE w:val="0"/>
      <w:autoSpaceDN w:val="0"/>
    </w:pPr>
    <w:rPr>
      <w:rFonts w:ascii="Arial" w:eastAsia="Arial" w:hAnsi="Arial" w:cs="Arial"/>
      <w:sz w:val="22"/>
      <w:szCs w:val="22"/>
      <w:lang w:eastAsia="en-US"/>
    </w:rPr>
  </w:style>
  <w:style w:type="paragraph" w:styleId="Heading1">
    <w:name w:val="heading 1"/>
    <w:basedOn w:val="Normal"/>
    <w:uiPriority w:val="9"/>
    <w:qFormat/>
    <w:pPr>
      <w:spacing w:before="77"/>
      <w:ind w:left="3476" w:right="3476"/>
      <w:jc w:val="center"/>
      <w:outlineLvl w:val="0"/>
    </w:pPr>
    <w:rPr>
      <w:b/>
      <w:bCs/>
      <w:sz w:val="30"/>
      <w:szCs w:val="30"/>
    </w:rPr>
  </w:style>
  <w:style w:type="paragraph" w:styleId="Heading2">
    <w:name w:val="heading 2"/>
    <w:basedOn w:val="Normal"/>
    <w:uiPriority w:val="9"/>
    <w:unhideWhenUsed/>
    <w:qFormat/>
    <w:rsid w:val="000B05DF"/>
    <w:pPr>
      <w:spacing w:before="360"/>
      <w:ind w:left="144"/>
      <w:outlineLvl w:val="1"/>
    </w:pPr>
    <w:rPr>
      <w:b/>
      <w:bCs/>
      <w:sz w:val="26"/>
      <w:szCs w:val="26"/>
    </w:rPr>
  </w:style>
  <w:style w:type="paragraph" w:styleId="Heading3">
    <w:name w:val="heading 3"/>
    <w:basedOn w:val="Normal"/>
    <w:uiPriority w:val="9"/>
    <w:unhideWhenUsed/>
    <w:qFormat/>
    <w:rsid w:val="00EC2542"/>
    <w:pPr>
      <w:spacing w:before="240"/>
      <w:ind w:left="5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
    </w:pPr>
  </w:style>
  <w:style w:type="paragraph" w:styleId="ListParagraph">
    <w:name w:val="List Paragraph"/>
    <w:basedOn w:val="Normal"/>
    <w:uiPriority w:val="34"/>
    <w:qFormat/>
    <w:pPr>
      <w:spacing w:before="11"/>
      <w:ind w:left="860" w:hanging="360"/>
    </w:pPr>
  </w:style>
  <w:style w:type="paragraph" w:customStyle="1" w:styleId="TableParagraph">
    <w:name w:val="Table Paragraph"/>
    <w:basedOn w:val="Normal"/>
    <w:uiPriority w:val="1"/>
    <w:qFormat/>
  </w:style>
  <w:style w:type="character" w:styleId="CommentReference">
    <w:name w:val="annotation reference"/>
    <w:uiPriority w:val="99"/>
    <w:semiHidden/>
    <w:unhideWhenUsed/>
    <w:rsid w:val="0096733F"/>
    <w:rPr>
      <w:sz w:val="16"/>
      <w:szCs w:val="16"/>
    </w:rPr>
  </w:style>
  <w:style w:type="paragraph" w:styleId="CommentText">
    <w:name w:val="annotation text"/>
    <w:basedOn w:val="Normal"/>
    <w:link w:val="CommentTextChar"/>
    <w:uiPriority w:val="99"/>
    <w:semiHidden/>
    <w:unhideWhenUsed/>
    <w:rsid w:val="0096733F"/>
    <w:rPr>
      <w:sz w:val="20"/>
      <w:szCs w:val="20"/>
    </w:rPr>
  </w:style>
  <w:style w:type="character" w:customStyle="1" w:styleId="CommentTextChar">
    <w:name w:val="Comment Text Char"/>
    <w:link w:val="CommentText"/>
    <w:uiPriority w:val="99"/>
    <w:semiHidden/>
    <w:rsid w:val="009673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6733F"/>
    <w:rPr>
      <w:b/>
      <w:bCs/>
    </w:rPr>
  </w:style>
  <w:style w:type="character" w:customStyle="1" w:styleId="CommentSubjectChar">
    <w:name w:val="Comment Subject Char"/>
    <w:link w:val="CommentSubject"/>
    <w:uiPriority w:val="99"/>
    <w:semiHidden/>
    <w:rsid w:val="0096733F"/>
    <w:rPr>
      <w:rFonts w:ascii="Arial" w:eastAsia="Arial" w:hAnsi="Arial" w:cs="Arial"/>
      <w:b/>
      <w:bCs/>
      <w:sz w:val="20"/>
      <w:szCs w:val="20"/>
    </w:rPr>
  </w:style>
  <w:style w:type="paragraph" w:styleId="BalloonText">
    <w:name w:val="Balloon Text"/>
    <w:basedOn w:val="Normal"/>
    <w:link w:val="BalloonTextChar"/>
    <w:uiPriority w:val="99"/>
    <w:semiHidden/>
    <w:unhideWhenUsed/>
    <w:rsid w:val="0096733F"/>
    <w:rPr>
      <w:rFonts w:ascii="Segoe UI" w:hAnsi="Segoe UI" w:cs="Segoe UI"/>
      <w:sz w:val="18"/>
      <w:szCs w:val="18"/>
    </w:rPr>
  </w:style>
  <w:style w:type="character" w:customStyle="1" w:styleId="BalloonTextChar">
    <w:name w:val="Balloon Text Char"/>
    <w:link w:val="BalloonText"/>
    <w:uiPriority w:val="99"/>
    <w:semiHidden/>
    <w:rsid w:val="0096733F"/>
    <w:rPr>
      <w:rFonts w:ascii="Segoe UI" w:eastAsia="Arial" w:hAnsi="Segoe UI" w:cs="Segoe UI"/>
      <w:sz w:val="18"/>
      <w:szCs w:val="18"/>
    </w:rPr>
  </w:style>
  <w:style w:type="paragraph" w:styleId="Revision">
    <w:name w:val="Revision"/>
    <w:hidden/>
    <w:uiPriority w:val="99"/>
    <w:semiHidden/>
    <w:rsid w:val="006C7334"/>
    <w:rPr>
      <w:rFonts w:ascii="Arial" w:eastAsia="Arial" w:hAnsi="Arial" w:cs="Arial"/>
      <w:sz w:val="22"/>
      <w:szCs w:val="22"/>
      <w:lang w:eastAsia="en-US"/>
    </w:rPr>
  </w:style>
  <w:style w:type="table" w:styleId="TableGrid">
    <w:name w:val="Table Grid"/>
    <w:basedOn w:val="TableNormal"/>
    <w:uiPriority w:val="39"/>
    <w:rsid w:val="00D86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0BA8"/>
    <w:rPr>
      <w:color w:val="0000FF"/>
      <w:u w:val="single"/>
    </w:rPr>
  </w:style>
  <w:style w:type="character" w:customStyle="1" w:styleId="UnresolvedMention1">
    <w:name w:val="Unresolved Mention1"/>
    <w:uiPriority w:val="99"/>
    <w:semiHidden/>
    <w:unhideWhenUsed/>
    <w:rsid w:val="00A50BA8"/>
    <w:rPr>
      <w:color w:val="605E5C"/>
      <w:shd w:val="clear" w:color="auto" w:fill="E1DFDD"/>
    </w:rPr>
  </w:style>
  <w:style w:type="character" w:customStyle="1" w:styleId="BodyTextChar">
    <w:name w:val="Body Text Char"/>
    <w:link w:val="BodyText"/>
    <w:uiPriority w:val="1"/>
    <w:rsid w:val="000D0C2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960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r.ca.gov/title8/3205_3.html" TargetMode="External"/><Relationship Id="rId18" Type="http://schemas.openxmlformats.org/officeDocument/2006/relationships/hyperlink" Target="https://www.dir.ca.gov/title8/3205.html" TargetMode="External"/><Relationship Id="rId3" Type="http://schemas.openxmlformats.org/officeDocument/2006/relationships/customXml" Target="../customXml/item3.xml"/><Relationship Id="rId21" Type="http://schemas.openxmlformats.org/officeDocument/2006/relationships/hyperlink" Target="https://www.dir.ca.gov/title8/3205_2.html" TargetMode="External"/><Relationship Id="rId7" Type="http://schemas.openxmlformats.org/officeDocument/2006/relationships/settings" Target="settings.xml"/><Relationship Id="rId12" Type="http://schemas.openxmlformats.org/officeDocument/2006/relationships/hyperlink" Target="https://www.dir.ca.gov/title8/3205_2.html" TargetMode="External"/><Relationship Id="rId17" Type="http://schemas.openxmlformats.org/officeDocument/2006/relationships/hyperlink" Target="https://www.dir.ca.gov/title8/3205.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dir.ca.gov/title8/3205_1.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r.ca.gov/title8/3205_1.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F:/emergency%20covid%20standard/www.dir.ca.gov/dosh/coronavirus/" TargetMode="External"/><Relationship Id="rId23" Type="http://schemas.openxmlformats.org/officeDocument/2006/relationships/hyperlink" Target="https://www.dir.ca.gov/title8/3205_4.html" TargetMode="External"/><Relationship Id="rId10" Type="http://schemas.openxmlformats.org/officeDocument/2006/relationships/hyperlink" Target="https://www.dir.ca.gov/title8/3205.html" TargetMode="External"/><Relationship Id="rId19" Type="http://schemas.openxmlformats.org/officeDocument/2006/relationships/hyperlink" Target="http://www.dir.ca.gov/dosh/coronavirus/" TargetMode="External"/><Relationship Id="rId4" Type="http://schemas.openxmlformats.org/officeDocument/2006/relationships/customXml" Target="../customXml/item4.xml"/><Relationship Id="rId9" Type="http://schemas.openxmlformats.org/officeDocument/2006/relationships/hyperlink" Target="https://www.dir.ca.gov/title8/3205.html" TargetMode="External"/><Relationship Id="rId14" Type="http://schemas.openxmlformats.org/officeDocument/2006/relationships/hyperlink" Target="https://www.dir.ca.gov/title8/3205_4.html" TargetMode="External"/><Relationship Id="rId22" Type="http://schemas.openxmlformats.org/officeDocument/2006/relationships/hyperlink" Target="https://www.dir.ca.gov/title8/3205_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6E2D7A6A2594EAE76390DD000A2A8" ma:contentTypeVersion="4" ma:contentTypeDescription="Create a new document." ma:contentTypeScope="" ma:versionID="f849cf8ee93027144069a6e956f77391">
  <xsd:schema xmlns:xsd="http://www.w3.org/2001/XMLSchema" xmlns:xs="http://www.w3.org/2001/XMLSchema" xmlns:p="http://schemas.microsoft.com/office/2006/metadata/properties" xmlns:ns2="6f4b8a70-eadc-44f0-b5ea-47ac1c1aab47" xmlns:ns3="f8c9411e-ce18-4d17-8884-0d9d364590e7" targetNamespace="http://schemas.microsoft.com/office/2006/metadata/properties" ma:root="true" ma:fieldsID="c860403116170f4e96ec9fe5e068e735" ns2:_="" ns3:_="">
    <xsd:import namespace="6f4b8a70-eadc-44f0-b5ea-47ac1c1aab47"/>
    <xsd:import namespace="f8c9411e-ce18-4d17-8884-0d9d364590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b8a70-eadc-44f0-b5ea-47ac1c1aa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411e-ce18-4d17-8884-0d9d364590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F7DB0-1649-4F90-ABF3-A6138F6766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9587AE-F2FD-437F-92BA-129281F669A2}">
  <ds:schemaRefs>
    <ds:schemaRef ds:uri="http://schemas.microsoft.com/sharepoint/v3/contenttype/forms"/>
  </ds:schemaRefs>
</ds:datastoreItem>
</file>

<file path=customXml/itemProps3.xml><?xml version="1.0" encoding="utf-8"?>
<ds:datastoreItem xmlns:ds="http://schemas.openxmlformats.org/officeDocument/2006/customXml" ds:itemID="{E9899DF0-AF27-47E0-9CCA-C1051914F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4b8a70-eadc-44f0-b5ea-47ac1c1aab47"/>
    <ds:schemaRef ds:uri="f8c9411e-ce18-4d17-8884-0d9d364590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FB18DB-6664-4A86-B377-C3BD28E2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5999</Words>
  <Characters>34197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Model COVID-19 Prevention Program</vt:lpstr>
    </vt:vector>
  </TitlesOfParts>
  <Company/>
  <LinksUpToDate>false</LinksUpToDate>
  <CharactersWithSpaces>40116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COVID-19 Prevention Program</dc:title>
  <dc:subject/>
  <dc:creator>DOSH Publications</dc:creator>
  <cp:keywords>COVID, COVID-19, Coronavirus, Model, Program, Prevention, CalOSHA</cp:keywords>
  <cp:lastModifiedBy>Kermith Walters</cp:lastModifiedBy>
  <cp:revision>2</cp:revision>
  <dcterms:created xsi:type="dcterms:W3CDTF">2021-02-02T00:50:00Z</dcterms:created>
  <dcterms:modified xsi:type="dcterms:W3CDTF">2021-02-02T00:50:00Z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15.1 (Windows)</vt:lpwstr>
  </property>
  <property fmtid="{D5CDD505-2E9C-101B-9397-08002B2CF9AE}" pid="4" name="LastSaved">
    <vt:filetime>2020-11-18T00:00:00Z</vt:filetime>
  </property>
  <property fmtid="{D5CDD505-2E9C-101B-9397-08002B2CF9AE}" pid="5" name="ContentTypeId">
    <vt:lpwstr>0x010100B426E2D7A6A2594EAE76390DD000A2A8</vt:lpwstr>
  </property>
</Properties>
</file>