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55A" w:rsidRDefault="000B355A">
      <w:pPr>
        <w:pStyle w:val="Normal1"/>
        <w:jc w:val="center"/>
        <w:rPr>
          <w:sz w:val="32"/>
          <w:szCs w:val="32"/>
        </w:rPr>
      </w:pPr>
      <w:bookmarkStart w:id="0" w:name="_GoBack"/>
      <w:bookmarkEnd w:id="0"/>
      <w:r>
        <w:rPr>
          <w:b/>
          <w:sz w:val="32"/>
          <w:szCs w:val="32"/>
        </w:rPr>
        <w:t xml:space="preserve">CAC for Safe Schools </w:t>
      </w:r>
    </w:p>
    <w:p w:rsidR="000B355A" w:rsidRDefault="000B355A">
      <w:pPr>
        <w:pStyle w:val="Normal1"/>
        <w:jc w:val="center"/>
      </w:pPr>
      <w:r>
        <w:rPr>
          <w:b/>
        </w:rPr>
        <w:t xml:space="preserve">Panorama Village Agenda </w:t>
      </w:r>
    </w:p>
    <w:p w:rsidR="000B355A" w:rsidRDefault="000B355A">
      <w:pPr>
        <w:pStyle w:val="Normal1"/>
        <w:jc w:val="center"/>
      </w:pPr>
      <w:r>
        <w:rPr>
          <w:b/>
        </w:rPr>
        <w:t>January 24, 2018</w:t>
      </w:r>
    </w:p>
    <w:p w:rsidR="000B355A" w:rsidRDefault="000B355A">
      <w:pPr>
        <w:pStyle w:val="Normal1"/>
        <w:jc w:val="center"/>
        <w:rPr>
          <w:b/>
        </w:rPr>
      </w:pPr>
      <w:r>
        <w:rPr>
          <w:b/>
        </w:rPr>
        <w:t>12:30-3:00</w:t>
      </w:r>
    </w:p>
    <w:p w:rsidR="000B355A" w:rsidRDefault="000B355A">
      <w:pPr>
        <w:pStyle w:val="Normal1"/>
        <w:jc w:val="center"/>
        <w:rPr>
          <w:b/>
        </w:rPr>
      </w:pPr>
      <w:r>
        <w:rPr>
          <w:b/>
        </w:rPr>
        <w:t>MINUTES</w:t>
      </w:r>
    </w:p>
    <w:p w:rsidR="000B355A" w:rsidRDefault="000B355A">
      <w:pPr>
        <w:pStyle w:val="Normal1"/>
        <w:jc w:val="center"/>
      </w:pPr>
    </w:p>
    <w:p w:rsidR="000B355A" w:rsidRDefault="000B355A">
      <w:pPr>
        <w:pStyle w:val="Normal1"/>
        <w:rPr>
          <w:b/>
        </w:rPr>
      </w:pPr>
      <w:r>
        <w:rPr>
          <w:b/>
        </w:rPr>
        <w:t>In attendance:  Jeanne Knouse, Cathy Arbogast, Denise McCann, Alexa Maltby, Steve Kurzinger, Connie Schulz, Cindy Sergeon,  Lois Thompson, Dan Duffy, Lakiya Alsadah, Carolyn Kello, Katie Gemberling</w:t>
      </w:r>
    </w:p>
    <w:p w:rsidR="000B355A" w:rsidRDefault="000B355A">
      <w:pPr>
        <w:pStyle w:val="Normal1"/>
        <w:rPr>
          <w:sz w:val="32"/>
          <w:szCs w:val="32"/>
        </w:rPr>
      </w:pPr>
      <w:r>
        <w:rPr>
          <w:b/>
        </w:rPr>
        <w:t xml:space="preserve">Students: Hason Khudhair, Jonathon Hill, Mia Case, Sarah Kauffman, Hannah Cady, Mitchell Case, </w:t>
      </w:r>
    </w:p>
    <w:p w:rsidR="000B355A" w:rsidRDefault="000B355A">
      <w:pPr>
        <w:pStyle w:val="Normal1"/>
      </w:pPr>
    </w:p>
    <w:p w:rsidR="000B355A" w:rsidRDefault="000B355A">
      <w:pPr>
        <w:pStyle w:val="Normal1"/>
      </w:pPr>
      <w:r>
        <w:rPr>
          <w:b/>
        </w:rPr>
        <w:t xml:space="preserve">12:30-12:35 </w:t>
      </w:r>
    </w:p>
    <w:p w:rsidR="000B355A" w:rsidRDefault="000B355A">
      <w:pPr>
        <w:pStyle w:val="Normal1"/>
        <w:ind w:left="360"/>
      </w:pPr>
      <w:r>
        <w:t>1.  Welcome and Introduction:  Committee Co-Chairs and members</w:t>
      </w:r>
    </w:p>
    <w:p w:rsidR="000B355A" w:rsidRDefault="000B355A">
      <w:pPr>
        <w:pStyle w:val="Normal1"/>
        <w:numPr>
          <w:ilvl w:val="1"/>
          <w:numId w:val="2"/>
        </w:numPr>
      </w:pPr>
      <w:r>
        <w:t xml:space="preserve">Denise McCann Division Director, Community Based Services for YSB   </w:t>
      </w:r>
    </w:p>
    <w:p w:rsidR="000B355A" w:rsidRDefault="000B355A">
      <w:pPr>
        <w:pStyle w:val="Normal1"/>
        <w:numPr>
          <w:ilvl w:val="1"/>
          <w:numId w:val="2"/>
        </w:numPr>
      </w:pPr>
      <w:r>
        <w:t>Jeanne Knouse Director of Learning Enrichment, Gifted Support and Student Services for SCASD</w:t>
      </w:r>
    </w:p>
    <w:p w:rsidR="000B355A" w:rsidRDefault="000B355A">
      <w:pPr>
        <w:pStyle w:val="Normal1"/>
      </w:pPr>
      <w:r>
        <w:rPr>
          <w:b/>
        </w:rPr>
        <w:t>12:35-12:45</w:t>
      </w:r>
    </w:p>
    <w:p w:rsidR="000B355A" w:rsidRDefault="000B355A">
      <w:pPr>
        <w:pStyle w:val="Normal1"/>
        <w:numPr>
          <w:ilvl w:val="0"/>
          <w:numId w:val="2"/>
        </w:numPr>
      </w:pPr>
      <w:r>
        <w:t>Public Comment – There was no public comment.</w:t>
      </w:r>
    </w:p>
    <w:p w:rsidR="000B355A" w:rsidRDefault="000B355A">
      <w:pPr>
        <w:pStyle w:val="Normal1"/>
      </w:pPr>
      <w:r>
        <w:rPr>
          <w:b/>
        </w:rPr>
        <w:t>12:45-12:55</w:t>
      </w:r>
    </w:p>
    <w:p w:rsidR="000B355A" w:rsidRDefault="000B355A">
      <w:pPr>
        <w:pStyle w:val="Normal1"/>
        <w:numPr>
          <w:ilvl w:val="0"/>
          <w:numId w:val="2"/>
        </w:numPr>
      </w:pPr>
      <w:r>
        <w:t>Approval of Minutes from October 25, 2017 meeting – Meeting minutes were approved/accepted.</w:t>
      </w:r>
    </w:p>
    <w:p w:rsidR="000B355A" w:rsidRDefault="000B355A">
      <w:pPr>
        <w:pStyle w:val="Normal1"/>
      </w:pPr>
      <w:r>
        <w:rPr>
          <w:b/>
        </w:rPr>
        <w:t>12:55-1:10</w:t>
      </w:r>
    </w:p>
    <w:p w:rsidR="000B355A" w:rsidRDefault="000B355A">
      <w:pPr>
        <w:pStyle w:val="Normal1"/>
        <w:numPr>
          <w:ilvl w:val="0"/>
          <w:numId w:val="2"/>
        </w:numPr>
      </w:pPr>
      <w:r>
        <w:t>CAC Updates</w:t>
      </w:r>
    </w:p>
    <w:p w:rsidR="000B355A" w:rsidRDefault="000B355A">
      <w:pPr>
        <w:pStyle w:val="Normal1"/>
        <w:numPr>
          <w:ilvl w:val="1"/>
          <w:numId w:val="2"/>
        </w:numPr>
      </w:pPr>
      <w:r>
        <w:t>SHAWC update- Policy Update – (Jeanne Knouse)</w:t>
      </w:r>
    </w:p>
    <w:p w:rsidR="000B355A" w:rsidRDefault="000B355A">
      <w:pPr>
        <w:pStyle w:val="Normal1"/>
        <w:numPr>
          <w:ilvl w:val="2"/>
          <w:numId w:val="2"/>
        </w:numPr>
      </w:pPr>
      <w:r>
        <w:t>Recruitment for committee members—One representative from each school building</w:t>
      </w:r>
    </w:p>
    <w:p w:rsidR="000B355A" w:rsidRDefault="000B355A">
      <w:pPr>
        <w:pStyle w:val="Normal1"/>
        <w:numPr>
          <w:ilvl w:val="2"/>
          <w:numId w:val="2"/>
        </w:numPr>
      </w:pPr>
      <w:r>
        <w:t>Next meeting January 24 at 3:45</w:t>
      </w:r>
    </w:p>
    <w:p w:rsidR="000B355A" w:rsidRDefault="000B355A">
      <w:pPr>
        <w:pStyle w:val="Normal1"/>
        <w:numPr>
          <w:ilvl w:val="2"/>
          <w:numId w:val="2"/>
        </w:numPr>
      </w:pPr>
      <w:r>
        <w:t xml:space="preserve">Looking into assessments related to PDE requirements that align with SHAW Policy—Committee will look at assessments, </w:t>
      </w:r>
    </w:p>
    <w:p w:rsidR="000B355A" w:rsidRDefault="000B355A">
      <w:pPr>
        <w:pStyle w:val="Normal1"/>
        <w:numPr>
          <w:ilvl w:val="1"/>
          <w:numId w:val="2"/>
        </w:numPr>
      </w:pPr>
      <w:r>
        <w:t xml:space="preserve">Food Service Update (Megan Schaper) – Lunch is being served at North building with the expectation that the new cafeteria will be open in March.  Some seniors are bringing lunch and want to stay in South building but it has not been allowed.  Crossing the street for lunch limits time to get there and back in time.  So some kids are bringing lunch from home and are trying to find places to have lunch in the school.  Since not as many people using the school food services, it is becoming a budget concern for the school.  </w:t>
      </w:r>
    </w:p>
    <w:p w:rsidR="000B355A" w:rsidRDefault="000B355A">
      <w:pPr>
        <w:pStyle w:val="Normal1"/>
        <w:numPr>
          <w:ilvl w:val="1"/>
          <w:numId w:val="2"/>
        </w:numPr>
      </w:pPr>
      <w:r>
        <w:t xml:space="preserve">CAC for facilities (Ed Poprik) – Elementary building renovations have begun.  Modular classrooms have been provided for those buildings.  All information about renovations can be found on line.  </w:t>
      </w:r>
    </w:p>
    <w:p w:rsidR="000B355A" w:rsidRDefault="008E42E0">
      <w:pPr>
        <w:pStyle w:val="Normal1"/>
        <w:numPr>
          <w:ilvl w:val="1"/>
          <w:numId w:val="2"/>
        </w:numPr>
      </w:pPr>
      <w:hyperlink r:id="rId5">
        <w:r w:rsidR="000B355A">
          <w:rPr>
            <w:color w:val="1155CC"/>
            <w:u w:val="single"/>
          </w:rPr>
          <w:t>All - Hazards Plan page 125</w:t>
        </w:r>
      </w:hyperlink>
      <w:r w:rsidR="000B355A">
        <w:t xml:space="preserve"> - </w:t>
      </w:r>
      <w:hyperlink r:id="rId6">
        <w:r w:rsidR="000B355A">
          <w:rPr>
            <w:color w:val="1155CC"/>
            <w:u w:val="single"/>
          </w:rPr>
          <w:t>link</w:t>
        </w:r>
      </w:hyperlink>
      <w:r w:rsidR="000B355A">
        <w:t xml:space="preserve"> </w:t>
      </w:r>
      <w:r w:rsidR="000B355A">
        <w:rPr>
          <w:color w:val="FF0000"/>
        </w:rPr>
        <w:t>(will discuss at end of meeting)</w:t>
      </w:r>
      <w:r w:rsidR="000B355A">
        <w:t xml:space="preserve"> -  (Shawn Kaufman) --</w:t>
      </w:r>
    </w:p>
    <w:p w:rsidR="000B355A" w:rsidRDefault="000B355A">
      <w:pPr>
        <w:pStyle w:val="Normal1"/>
      </w:pPr>
      <w:r>
        <w:rPr>
          <w:b/>
        </w:rPr>
        <w:t>1:10-2:30</w:t>
      </w:r>
      <w:r>
        <w:t xml:space="preserve"> </w:t>
      </w:r>
    </w:p>
    <w:p w:rsidR="000B355A" w:rsidRDefault="000B355A">
      <w:pPr>
        <w:pStyle w:val="Normal1"/>
        <w:numPr>
          <w:ilvl w:val="0"/>
          <w:numId w:val="1"/>
        </w:numPr>
      </w:pPr>
      <w:r>
        <w:t xml:space="preserve">Counseling Services Updates </w:t>
      </w:r>
    </w:p>
    <w:p w:rsidR="000B355A" w:rsidRDefault="000B355A" w:rsidP="00CA3370">
      <w:pPr>
        <w:pStyle w:val="Normal1"/>
        <w:ind w:left="360"/>
      </w:pPr>
      <w:r>
        <w:t xml:space="preserve">High school counselors are in a temporary office where there is little capacity for confidentiality.  Space is small and office has been busy.   Preliminary data indicates that counseling office use has not dropped.  </w:t>
      </w:r>
      <w:r>
        <w:tab/>
        <w:t>Jeanne is keeping close tabs on the situation.</w:t>
      </w:r>
    </w:p>
    <w:p w:rsidR="000B355A" w:rsidRDefault="000B355A">
      <w:pPr>
        <w:pStyle w:val="Normal1"/>
        <w:numPr>
          <w:ilvl w:val="1"/>
          <w:numId w:val="1"/>
        </w:numPr>
      </w:pPr>
      <w:r>
        <w:t xml:space="preserve">K-12 Counseling Scope and Sequence Update </w:t>
      </w:r>
    </w:p>
    <w:p w:rsidR="000B355A" w:rsidRDefault="000B355A">
      <w:pPr>
        <w:pStyle w:val="Normal1"/>
        <w:numPr>
          <w:ilvl w:val="2"/>
          <w:numId w:val="1"/>
        </w:numPr>
      </w:pPr>
      <w:r>
        <w:t xml:space="preserve">Discuss Counseling Career Services –  </w:t>
      </w:r>
    </w:p>
    <w:p w:rsidR="000B355A" w:rsidRDefault="000B355A">
      <w:pPr>
        <w:pStyle w:val="Normal1"/>
        <w:numPr>
          <w:ilvl w:val="3"/>
          <w:numId w:val="1"/>
        </w:numPr>
      </w:pPr>
      <w:r>
        <w:t>Career Cruising K-5 research -  (Jeanne Knouse)—</w:t>
      </w:r>
    </w:p>
    <w:p w:rsidR="000B355A" w:rsidRDefault="000B355A">
      <w:pPr>
        <w:pStyle w:val="Normal1"/>
        <w:numPr>
          <w:ilvl w:val="3"/>
          <w:numId w:val="1"/>
        </w:numPr>
      </w:pPr>
      <w:r>
        <w:t>Act 339 updates/requirements (Jeanne Knouse and Cindy Sergeon)</w:t>
      </w:r>
    </w:p>
    <w:p w:rsidR="000B355A" w:rsidRDefault="000B355A" w:rsidP="00CF15DD">
      <w:pPr>
        <w:pStyle w:val="Normal1"/>
        <w:ind w:left="2520"/>
      </w:pPr>
      <w:r>
        <w:t>—Through Act 339, school needs to demonstrate that every student is doing at least two activities that meet the career education and work standards in their portfolio.  Currently meeting the standards but do not always have the evidence or the documentation.  The Career Cruising would be an application that can be used to collect the documentation but this application is only used for 6-12</w:t>
      </w:r>
      <w:r w:rsidRPr="00CF15DD">
        <w:rPr>
          <w:vertAlign w:val="superscript"/>
        </w:rPr>
        <w:t>th</w:t>
      </w:r>
      <w:r>
        <w:t xml:space="preserve"> grade.</w:t>
      </w:r>
    </w:p>
    <w:p w:rsidR="000B355A" w:rsidRDefault="000B355A">
      <w:pPr>
        <w:pStyle w:val="Normal1"/>
        <w:numPr>
          <w:ilvl w:val="2"/>
          <w:numId w:val="1"/>
        </w:numPr>
      </w:pPr>
      <w:r>
        <w:t>Universal Screening for behavior – (Jeanne Knouse)—6-12</w:t>
      </w:r>
      <w:r w:rsidRPr="00CF15DD">
        <w:rPr>
          <w:vertAlign w:val="superscript"/>
        </w:rPr>
        <w:t>th</w:t>
      </w:r>
      <w:r>
        <w:t xml:space="preserve"> grade students completed the Beck’s survey.  Working with Cedar Clinic, YSB, and The Psychological Clinic to run some groups to address identified issues.</w:t>
      </w:r>
    </w:p>
    <w:p w:rsidR="000B355A" w:rsidRDefault="000B355A">
      <w:pPr>
        <w:pStyle w:val="Normal1"/>
        <w:numPr>
          <w:ilvl w:val="2"/>
          <w:numId w:val="1"/>
        </w:numPr>
      </w:pPr>
      <w:r>
        <w:t>Peer Nomination Survey 5-12 grade administration winter/spring (Jeanne Knouse)—Will be implemented in February.  Counselors trained with Seria Chatters.  Data will be collected around bullying and who has been bullied and who students have seen being bullied.  Bias education will be implemented next year.</w:t>
      </w:r>
    </w:p>
    <w:p w:rsidR="000B355A" w:rsidRDefault="000B355A">
      <w:pPr>
        <w:pStyle w:val="Normal1"/>
        <w:numPr>
          <w:ilvl w:val="1"/>
          <w:numId w:val="1"/>
        </w:numPr>
      </w:pPr>
      <w:r>
        <w:t xml:space="preserve">Train the Trainer or IIRP – Interns, Staff and Delta—Staff trained over break and PDS interns will be trained next.  </w:t>
      </w:r>
    </w:p>
    <w:p w:rsidR="000B355A" w:rsidRDefault="000B355A">
      <w:pPr>
        <w:pStyle w:val="Normal1"/>
        <w:numPr>
          <w:ilvl w:val="1"/>
          <w:numId w:val="1"/>
        </w:numPr>
      </w:pPr>
      <w:r>
        <w:t>School Climate and Inclusive Excellence (Jeanne Knouse)</w:t>
      </w:r>
    </w:p>
    <w:p w:rsidR="000B355A" w:rsidRDefault="000B355A">
      <w:pPr>
        <w:pStyle w:val="Normal1"/>
        <w:numPr>
          <w:ilvl w:val="2"/>
          <w:numId w:val="1"/>
        </w:numPr>
      </w:pPr>
      <w:r>
        <w:t xml:space="preserve">Position - Director of Diversity and Inclusivity </w:t>
      </w:r>
    </w:p>
    <w:p w:rsidR="000B355A" w:rsidRDefault="000B355A">
      <w:pPr>
        <w:pStyle w:val="Normal1"/>
        <w:numPr>
          <w:ilvl w:val="3"/>
          <w:numId w:val="1"/>
        </w:numPr>
      </w:pPr>
      <w:r>
        <w:t>Family Outreach Specialist duties and responsibilities</w:t>
      </w:r>
    </w:p>
    <w:p w:rsidR="000B355A" w:rsidRDefault="000B355A">
      <w:pPr>
        <w:pStyle w:val="Normal1"/>
        <w:numPr>
          <w:ilvl w:val="1"/>
          <w:numId w:val="1"/>
        </w:numPr>
      </w:pPr>
      <w:r>
        <w:t>Straight Talk Task Force</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628"/>
        <w:gridCol w:w="3870"/>
        <w:gridCol w:w="3420"/>
      </w:tblGrid>
      <w:tr w:rsidR="000B355A">
        <w:trPr>
          <w:trHeight w:val="860"/>
        </w:trPr>
        <w:tc>
          <w:tcPr>
            <w:tcW w:w="2628" w:type="dxa"/>
          </w:tcPr>
          <w:p w:rsidR="000B355A" w:rsidRPr="00613084" w:rsidRDefault="000B355A" w:rsidP="00613084">
            <w:pPr>
              <w:pStyle w:val="Normal1"/>
              <w:ind w:right="1310"/>
              <w:rPr>
                <w:sz w:val="26"/>
                <w:szCs w:val="26"/>
              </w:rPr>
            </w:pPr>
            <w:r w:rsidRPr="00613084">
              <w:rPr>
                <w:sz w:val="26"/>
                <w:szCs w:val="26"/>
              </w:rPr>
              <w:t xml:space="preserve">Tuesday, </w:t>
            </w:r>
          </w:p>
          <w:p w:rsidR="000B355A" w:rsidRPr="00613084" w:rsidRDefault="000B355A">
            <w:pPr>
              <w:pStyle w:val="Normal1"/>
              <w:rPr>
                <w:sz w:val="28"/>
                <w:szCs w:val="28"/>
              </w:rPr>
            </w:pPr>
            <w:r w:rsidRPr="00613084">
              <w:rPr>
                <w:sz w:val="26"/>
                <w:szCs w:val="26"/>
              </w:rPr>
              <w:t>September 19, 2017</w:t>
            </w:r>
          </w:p>
        </w:tc>
        <w:tc>
          <w:tcPr>
            <w:tcW w:w="3870" w:type="dxa"/>
          </w:tcPr>
          <w:p w:rsidR="000B355A" w:rsidRDefault="000B355A">
            <w:pPr>
              <w:pStyle w:val="Normal1"/>
            </w:pPr>
            <w:r>
              <w:t>Understanding Your Child’s Social Media World</w:t>
            </w:r>
          </w:p>
        </w:tc>
        <w:tc>
          <w:tcPr>
            <w:tcW w:w="3420" w:type="dxa"/>
          </w:tcPr>
          <w:p w:rsidR="000B355A" w:rsidRDefault="000B355A">
            <w:pPr>
              <w:pStyle w:val="Normal1"/>
            </w:pPr>
            <w:r>
              <w:t>John Aston and Terry Stec</w:t>
            </w:r>
          </w:p>
        </w:tc>
      </w:tr>
      <w:tr w:rsidR="000B355A">
        <w:trPr>
          <w:trHeight w:val="800"/>
        </w:trPr>
        <w:tc>
          <w:tcPr>
            <w:tcW w:w="2628" w:type="dxa"/>
          </w:tcPr>
          <w:p w:rsidR="000B355A" w:rsidRPr="00613084" w:rsidRDefault="000B355A">
            <w:pPr>
              <w:pStyle w:val="Normal1"/>
              <w:rPr>
                <w:sz w:val="28"/>
                <w:szCs w:val="28"/>
              </w:rPr>
            </w:pPr>
            <w:r w:rsidRPr="00613084">
              <w:rPr>
                <w:sz w:val="28"/>
                <w:szCs w:val="28"/>
              </w:rPr>
              <w:t xml:space="preserve">Tuesday, </w:t>
            </w:r>
          </w:p>
          <w:p w:rsidR="000B355A" w:rsidRPr="00613084" w:rsidRDefault="000B355A">
            <w:pPr>
              <w:pStyle w:val="Normal1"/>
              <w:rPr>
                <w:sz w:val="28"/>
                <w:szCs w:val="28"/>
              </w:rPr>
            </w:pPr>
            <w:r w:rsidRPr="00613084">
              <w:rPr>
                <w:sz w:val="28"/>
                <w:szCs w:val="28"/>
              </w:rPr>
              <w:t>October 17, 2017</w:t>
            </w:r>
          </w:p>
        </w:tc>
        <w:tc>
          <w:tcPr>
            <w:tcW w:w="3870" w:type="dxa"/>
          </w:tcPr>
          <w:p w:rsidR="000B355A" w:rsidRDefault="000B355A">
            <w:pPr>
              <w:pStyle w:val="Normal1"/>
            </w:pPr>
          </w:p>
          <w:p w:rsidR="000B355A" w:rsidRDefault="000B355A">
            <w:pPr>
              <w:pStyle w:val="Normal1"/>
            </w:pPr>
            <w:r>
              <w:t>Drug and Alcohol Update</w:t>
            </w:r>
          </w:p>
        </w:tc>
        <w:tc>
          <w:tcPr>
            <w:tcW w:w="3420" w:type="dxa"/>
          </w:tcPr>
          <w:p w:rsidR="000B355A" w:rsidRDefault="000B355A">
            <w:pPr>
              <w:pStyle w:val="Normal1"/>
            </w:pPr>
            <w:r>
              <w:t>Adam Salyards and Denise McCann</w:t>
            </w:r>
          </w:p>
        </w:tc>
      </w:tr>
      <w:tr w:rsidR="000B355A">
        <w:trPr>
          <w:trHeight w:val="860"/>
        </w:trPr>
        <w:tc>
          <w:tcPr>
            <w:tcW w:w="2628" w:type="dxa"/>
          </w:tcPr>
          <w:p w:rsidR="000B355A" w:rsidRPr="00613084" w:rsidRDefault="000B355A">
            <w:pPr>
              <w:pStyle w:val="Normal1"/>
              <w:rPr>
                <w:sz w:val="28"/>
                <w:szCs w:val="28"/>
              </w:rPr>
            </w:pPr>
            <w:r w:rsidRPr="00613084">
              <w:rPr>
                <w:sz w:val="28"/>
                <w:szCs w:val="28"/>
              </w:rPr>
              <w:t xml:space="preserve">Tuesday, </w:t>
            </w:r>
          </w:p>
          <w:p w:rsidR="000B355A" w:rsidRPr="00613084" w:rsidRDefault="000B355A">
            <w:pPr>
              <w:pStyle w:val="Normal1"/>
              <w:rPr>
                <w:sz w:val="26"/>
                <w:szCs w:val="26"/>
              </w:rPr>
            </w:pPr>
            <w:r w:rsidRPr="00613084">
              <w:rPr>
                <w:sz w:val="26"/>
                <w:szCs w:val="26"/>
              </w:rPr>
              <w:t>November 14, 2017</w:t>
            </w:r>
          </w:p>
        </w:tc>
        <w:tc>
          <w:tcPr>
            <w:tcW w:w="3870" w:type="dxa"/>
          </w:tcPr>
          <w:p w:rsidR="000B355A" w:rsidRDefault="000B355A">
            <w:pPr>
              <w:pStyle w:val="Normal1"/>
            </w:pPr>
            <w:r>
              <w:t>Mindful Compassion for Kids &amp; Caregivers</w:t>
            </w:r>
          </w:p>
        </w:tc>
        <w:tc>
          <w:tcPr>
            <w:tcW w:w="3420" w:type="dxa"/>
          </w:tcPr>
          <w:p w:rsidR="000B355A" w:rsidRDefault="000B355A">
            <w:pPr>
              <w:pStyle w:val="Normal1"/>
            </w:pPr>
            <w:r>
              <w:t>Peter Montminy</w:t>
            </w:r>
          </w:p>
        </w:tc>
      </w:tr>
      <w:tr w:rsidR="000B355A">
        <w:trPr>
          <w:trHeight w:val="860"/>
        </w:trPr>
        <w:tc>
          <w:tcPr>
            <w:tcW w:w="2628" w:type="dxa"/>
          </w:tcPr>
          <w:p w:rsidR="000B355A" w:rsidRPr="00613084" w:rsidRDefault="000B355A">
            <w:pPr>
              <w:pStyle w:val="Normal1"/>
              <w:rPr>
                <w:sz w:val="28"/>
                <w:szCs w:val="28"/>
              </w:rPr>
            </w:pPr>
            <w:r w:rsidRPr="00613084">
              <w:rPr>
                <w:sz w:val="28"/>
                <w:szCs w:val="28"/>
              </w:rPr>
              <w:t xml:space="preserve">Tuesday, </w:t>
            </w:r>
          </w:p>
          <w:p w:rsidR="000B355A" w:rsidRPr="00613084" w:rsidRDefault="000B355A">
            <w:pPr>
              <w:pStyle w:val="Normal1"/>
              <w:rPr>
                <w:sz w:val="28"/>
                <w:szCs w:val="28"/>
              </w:rPr>
            </w:pPr>
            <w:r w:rsidRPr="00613084">
              <w:rPr>
                <w:sz w:val="28"/>
                <w:szCs w:val="28"/>
              </w:rPr>
              <w:t>January 22, 2018</w:t>
            </w:r>
          </w:p>
        </w:tc>
        <w:tc>
          <w:tcPr>
            <w:tcW w:w="3870" w:type="dxa"/>
          </w:tcPr>
          <w:p w:rsidR="000B355A" w:rsidRDefault="000B355A">
            <w:pPr>
              <w:pStyle w:val="Normal1"/>
            </w:pPr>
            <w:r>
              <w:t>Subtle Slights: The Hidden Bias of Good People</w:t>
            </w:r>
          </w:p>
        </w:tc>
        <w:tc>
          <w:tcPr>
            <w:tcW w:w="3420" w:type="dxa"/>
          </w:tcPr>
          <w:p w:rsidR="000B355A" w:rsidRDefault="000B355A">
            <w:pPr>
              <w:pStyle w:val="Normal1"/>
            </w:pPr>
            <w:r>
              <w:t>Charleon Jeffries</w:t>
            </w:r>
          </w:p>
        </w:tc>
      </w:tr>
      <w:tr w:rsidR="000B355A">
        <w:trPr>
          <w:trHeight w:val="860"/>
        </w:trPr>
        <w:tc>
          <w:tcPr>
            <w:tcW w:w="2628" w:type="dxa"/>
          </w:tcPr>
          <w:p w:rsidR="000B355A" w:rsidRPr="00613084" w:rsidRDefault="000B355A">
            <w:pPr>
              <w:pStyle w:val="Normal1"/>
              <w:rPr>
                <w:sz w:val="28"/>
                <w:szCs w:val="28"/>
              </w:rPr>
            </w:pPr>
            <w:r w:rsidRPr="00613084">
              <w:rPr>
                <w:sz w:val="28"/>
                <w:szCs w:val="28"/>
              </w:rPr>
              <w:t xml:space="preserve">Tuesday, </w:t>
            </w:r>
          </w:p>
          <w:p w:rsidR="000B355A" w:rsidRPr="00613084" w:rsidRDefault="000B355A">
            <w:pPr>
              <w:pStyle w:val="Normal1"/>
              <w:rPr>
                <w:sz w:val="28"/>
                <w:szCs w:val="28"/>
              </w:rPr>
            </w:pPr>
            <w:r w:rsidRPr="00613084">
              <w:rPr>
                <w:sz w:val="28"/>
                <w:szCs w:val="28"/>
              </w:rPr>
              <w:t>February 20, 2018</w:t>
            </w:r>
          </w:p>
        </w:tc>
        <w:tc>
          <w:tcPr>
            <w:tcW w:w="3870" w:type="dxa"/>
          </w:tcPr>
          <w:p w:rsidR="000B355A" w:rsidRDefault="000B355A">
            <w:pPr>
              <w:pStyle w:val="Normal1"/>
            </w:pPr>
          </w:p>
          <w:p w:rsidR="000B355A" w:rsidRDefault="000B355A">
            <w:pPr>
              <w:pStyle w:val="Normal1"/>
            </w:pPr>
            <w:r>
              <w:t>Financial Education</w:t>
            </w:r>
          </w:p>
        </w:tc>
        <w:tc>
          <w:tcPr>
            <w:tcW w:w="3420" w:type="dxa"/>
          </w:tcPr>
          <w:p w:rsidR="000B355A" w:rsidRDefault="000B355A">
            <w:pPr>
              <w:pStyle w:val="Normal1"/>
            </w:pPr>
            <w:r>
              <w:t xml:space="preserve">Rodney Thompson Jeff Kissell </w:t>
            </w:r>
          </w:p>
          <w:p w:rsidR="000B355A" w:rsidRDefault="000B355A">
            <w:pPr>
              <w:pStyle w:val="Normal1"/>
            </w:pPr>
            <w:r>
              <w:t>Dave Williams</w:t>
            </w:r>
          </w:p>
        </w:tc>
      </w:tr>
      <w:tr w:rsidR="000B355A">
        <w:trPr>
          <w:trHeight w:val="860"/>
        </w:trPr>
        <w:tc>
          <w:tcPr>
            <w:tcW w:w="2628" w:type="dxa"/>
          </w:tcPr>
          <w:p w:rsidR="000B355A" w:rsidRPr="00613084" w:rsidRDefault="000B355A">
            <w:pPr>
              <w:pStyle w:val="Normal1"/>
              <w:rPr>
                <w:sz w:val="28"/>
                <w:szCs w:val="28"/>
              </w:rPr>
            </w:pPr>
            <w:r w:rsidRPr="00613084">
              <w:rPr>
                <w:sz w:val="28"/>
                <w:szCs w:val="28"/>
              </w:rPr>
              <w:t xml:space="preserve">Tuesday, </w:t>
            </w:r>
          </w:p>
          <w:p w:rsidR="000B355A" w:rsidRPr="00613084" w:rsidRDefault="000B355A">
            <w:pPr>
              <w:pStyle w:val="Normal1"/>
              <w:rPr>
                <w:sz w:val="28"/>
                <w:szCs w:val="28"/>
              </w:rPr>
            </w:pPr>
            <w:r w:rsidRPr="00613084">
              <w:rPr>
                <w:sz w:val="28"/>
                <w:szCs w:val="28"/>
              </w:rPr>
              <w:t>March 20, 2018</w:t>
            </w:r>
          </w:p>
        </w:tc>
        <w:tc>
          <w:tcPr>
            <w:tcW w:w="3870" w:type="dxa"/>
          </w:tcPr>
          <w:p w:rsidR="000B355A" w:rsidRDefault="000B355A">
            <w:pPr>
              <w:pStyle w:val="Normal1"/>
            </w:pPr>
            <w:r>
              <w:t>Creating a Mental Health Safety Net</w:t>
            </w:r>
          </w:p>
        </w:tc>
        <w:tc>
          <w:tcPr>
            <w:tcW w:w="3420" w:type="dxa"/>
          </w:tcPr>
          <w:p w:rsidR="000B355A" w:rsidRDefault="000B355A">
            <w:pPr>
              <w:pStyle w:val="Normal1"/>
            </w:pPr>
            <w:r>
              <w:t>Jeanne &amp; Panel</w:t>
            </w:r>
          </w:p>
        </w:tc>
      </w:tr>
      <w:tr w:rsidR="000B355A">
        <w:trPr>
          <w:trHeight w:val="860"/>
        </w:trPr>
        <w:tc>
          <w:tcPr>
            <w:tcW w:w="2628" w:type="dxa"/>
          </w:tcPr>
          <w:p w:rsidR="000B355A" w:rsidRPr="00613084" w:rsidRDefault="000B355A">
            <w:pPr>
              <w:pStyle w:val="Normal1"/>
              <w:rPr>
                <w:sz w:val="28"/>
                <w:szCs w:val="28"/>
              </w:rPr>
            </w:pPr>
            <w:r w:rsidRPr="00613084">
              <w:rPr>
                <w:sz w:val="28"/>
                <w:szCs w:val="28"/>
              </w:rPr>
              <w:t xml:space="preserve">Tuesday, </w:t>
            </w:r>
          </w:p>
          <w:p w:rsidR="000B355A" w:rsidRPr="00613084" w:rsidRDefault="000B355A">
            <w:pPr>
              <w:pStyle w:val="Normal1"/>
              <w:rPr>
                <w:sz w:val="28"/>
                <w:szCs w:val="28"/>
              </w:rPr>
            </w:pPr>
            <w:r w:rsidRPr="00613084">
              <w:rPr>
                <w:sz w:val="28"/>
                <w:szCs w:val="28"/>
              </w:rPr>
              <w:t>April 17, 2018</w:t>
            </w:r>
          </w:p>
        </w:tc>
        <w:tc>
          <w:tcPr>
            <w:tcW w:w="3870" w:type="dxa"/>
            <w:tcMar>
              <w:top w:w="100" w:type="dxa"/>
              <w:left w:w="180" w:type="dxa"/>
              <w:bottom w:w="100" w:type="dxa"/>
              <w:right w:w="180" w:type="dxa"/>
            </w:tcMar>
          </w:tcPr>
          <w:p w:rsidR="000B355A" w:rsidRDefault="000B355A">
            <w:pPr>
              <w:pStyle w:val="Normal1"/>
            </w:pPr>
            <w:r>
              <w:t>Biased Bullying and Bystanders</w:t>
            </w:r>
          </w:p>
        </w:tc>
        <w:tc>
          <w:tcPr>
            <w:tcW w:w="3420" w:type="dxa"/>
          </w:tcPr>
          <w:p w:rsidR="000B355A" w:rsidRDefault="000B355A">
            <w:pPr>
              <w:pStyle w:val="Normal1"/>
            </w:pPr>
            <w:r>
              <w:t xml:space="preserve">Dr. Seria Chatters </w:t>
            </w:r>
          </w:p>
        </w:tc>
      </w:tr>
    </w:tbl>
    <w:p w:rsidR="000B355A" w:rsidRDefault="000B355A">
      <w:pPr>
        <w:pStyle w:val="Normal1"/>
        <w:ind w:left="2160"/>
        <w:rPr>
          <w:rFonts w:ascii="Cambria" w:hAnsi="Cambria" w:cs="Cambria"/>
        </w:rPr>
      </w:pPr>
    </w:p>
    <w:p w:rsidR="000B355A" w:rsidRDefault="000B355A">
      <w:pPr>
        <w:pStyle w:val="Normal1"/>
      </w:pPr>
      <w:r>
        <w:rPr>
          <w:b/>
        </w:rPr>
        <w:t xml:space="preserve">2:30-2:45 </w:t>
      </w:r>
    </w:p>
    <w:p w:rsidR="000B355A" w:rsidRDefault="000B355A">
      <w:pPr>
        <w:pStyle w:val="Normal1"/>
        <w:numPr>
          <w:ilvl w:val="0"/>
          <w:numId w:val="2"/>
        </w:numPr>
      </w:pPr>
      <w:r>
        <w:t xml:space="preserve">Closing </w:t>
      </w:r>
    </w:p>
    <w:p w:rsidR="000B355A" w:rsidRDefault="000B355A">
      <w:pPr>
        <w:pStyle w:val="Normal1"/>
      </w:pPr>
      <w:bookmarkStart w:id="1" w:name="_gjdgxs" w:colFirst="0" w:colLast="0"/>
      <w:bookmarkEnd w:id="1"/>
      <w:r>
        <w:rPr>
          <w:b/>
        </w:rPr>
        <w:t xml:space="preserve">Please note that CAC For Safe Schools meeting dates, agenda items and meeting minutes can be located on the district website </w:t>
      </w:r>
      <w:hyperlink r:id="rId7">
        <w:r>
          <w:rPr>
            <w:b/>
            <w:color w:val="0000FF"/>
            <w:u w:val="single"/>
          </w:rPr>
          <w:t>www.scasd.org</w:t>
        </w:r>
      </w:hyperlink>
      <w:r>
        <w:rPr>
          <w:b/>
        </w:rPr>
        <w:t xml:space="preserve"> </w:t>
      </w:r>
    </w:p>
    <w:p w:rsidR="000B355A" w:rsidRDefault="000B355A">
      <w:pPr>
        <w:pStyle w:val="Normal1"/>
        <w:rPr>
          <w:b/>
        </w:rPr>
      </w:pPr>
    </w:p>
    <w:p w:rsidR="000B355A" w:rsidRDefault="000B355A">
      <w:pPr>
        <w:pStyle w:val="Normal1"/>
      </w:pPr>
      <w:r>
        <w:rPr>
          <w:b/>
        </w:rPr>
        <w:t>Contact information:</w:t>
      </w:r>
    </w:p>
    <w:p w:rsidR="000B355A" w:rsidRDefault="000B355A">
      <w:pPr>
        <w:pStyle w:val="Normal1"/>
      </w:pPr>
      <w:r>
        <w:t xml:space="preserve">Jeanne Knouse, Co-Chair </w:t>
      </w:r>
      <w:hyperlink r:id="rId8">
        <w:r>
          <w:rPr>
            <w:color w:val="0000FF"/>
            <w:u w:val="single"/>
          </w:rPr>
          <w:t>jmk37@scasd.org</w:t>
        </w:r>
      </w:hyperlink>
      <w:r>
        <w:t xml:space="preserve"> </w:t>
      </w:r>
    </w:p>
    <w:p w:rsidR="000B355A" w:rsidRDefault="000B355A">
      <w:pPr>
        <w:pStyle w:val="Normal1"/>
      </w:pPr>
      <w:bookmarkStart w:id="2" w:name="_30j0zll" w:colFirst="0" w:colLast="0"/>
      <w:bookmarkEnd w:id="2"/>
      <w:r>
        <w:t xml:space="preserve">Denise McCann Co-Chair </w:t>
      </w:r>
      <w:hyperlink r:id="rId9">
        <w:r>
          <w:rPr>
            <w:color w:val="0000FF"/>
            <w:u w:val="single"/>
          </w:rPr>
          <w:t>dmccann@ccysb.com</w:t>
        </w:r>
      </w:hyperlink>
      <w:r>
        <w:t xml:space="preserve"> </w:t>
      </w:r>
    </w:p>
    <w:p w:rsidR="000B355A" w:rsidRDefault="000B355A">
      <w:pPr>
        <w:pStyle w:val="Normal1"/>
      </w:pPr>
    </w:p>
    <w:p w:rsidR="000B355A" w:rsidRDefault="000B355A">
      <w:pPr>
        <w:pStyle w:val="Normal1"/>
        <w:rPr>
          <w:rFonts w:ascii="Helvetica Neue" w:hAnsi="Helvetica Neue" w:cs="Helvetica Neue"/>
        </w:rPr>
      </w:pPr>
      <w:r>
        <w:rPr>
          <w:b/>
        </w:rPr>
        <w:t>Future Meeting Dates</w:t>
      </w:r>
      <w:r>
        <w:rPr>
          <w:rFonts w:ascii="Helvetica Neue" w:hAnsi="Helvetica Neue" w:cs="Helvetica Neue"/>
        </w:rPr>
        <w:t xml:space="preserve">:  </w:t>
      </w:r>
    </w:p>
    <w:p w:rsidR="000B355A" w:rsidRDefault="000B355A">
      <w:pPr>
        <w:pStyle w:val="Normal1"/>
        <w:ind w:left="720"/>
        <w:rPr>
          <w:rFonts w:ascii="Helvetica Neue" w:hAnsi="Helvetica Neue" w:cs="Helvetica Neue"/>
        </w:rPr>
      </w:pPr>
      <w:r>
        <w:rPr>
          <w:rFonts w:ascii="Helvetica Neue" w:hAnsi="Helvetica Neue" w:cs="Helvetica Neue"/>
        </w:rPr>
        <w:t>March 28, 2018</w:t>
      </w:r>
    </w:p>
    <w:p w:rsidR="000B355A" w:rsidRDefault="000B355A">
      <w:pPr>
        <w:pStyle w:val="Normal1"/>
        <w:ind w:left="720"/>
      </w:pPr>
      <w:r>
        <w:rPr>
          <w:rFonts w:ascii="Helvetica Neue" w:hAnsi="Helvetica Neue" w:cs="Helvetica Neue"/>
        </w:rPr>
        <w:t>May 23, 2018</w:t>
      </w:r>
    </w:p>
    <w:sectPr w:rsidR="000B355A" w:rsidSect="00281A49">
      <w:pgSz w:w="12240" w:h="15840"/>
      <w:pgMar w:top="864" w:right="1440" w:bottom="864" w:left="1440" w:header="0" w:gutter="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Helvetica Neue">
    <w:panose1 w:val="020005030000000200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A07125"/>
    <w:multiLevelType w:val="multilevel"/>
    <w:tmpl w:val="E8A0CF40"/>
    <w:lvl w:ilvl="0">
      <w:start w:val="3"/>
      <w:numFmt w:val="decimal"/>
      <w:lvlText w:val="%1."/>
      <w:lvlJc w:val="left"/>
      <w:pPr>
        <w:ind w:left="720" w:hanging="360"/>
      </w:pPr>
      <w:rPr>
        <w:rFonts w:cs="Times New Roman"/>
        <w:vertAlign w:val="baseline"/>
      </w:rPr>
    </w:lvl>
    <w:lvl w:ilvl="1">
      <w:start w:val="1"/>
      <w:numFmt w:val="lowerLetter"/>
      <w:lvlText w:val="%2."/>
      <w:lvlJc w:val="left"/>
      <w:pPr>
        <w:ind w:left="1440" w:hanging="360"/>
      </w:pPr>
      <w:rPr>
        <w:rFonts w:cs="Times New Roman"/>
        <w:vertAlign w:val="baseline"/>
      </w:rPr>
    </w:lvl>
    <w:lvl w:ilvl="2">
      <w:start w:val="1"/>
      <w:numFmt w:val="lowerRoman"/>
      <w:lvlText w:val="%3."/>
      <w:lvlJc w:val="right"/>
      <w:pPr>
        <w:ind w:left="2160" w:hanging="180"/>
      </w:pPr>
      <w:rPr>
        <w:rFonts w:cs="Times New Roman"/>
        <w:vertAlign w:val="baseline"/>
      </w:rPr>
    </w:lvl>
    <w:lvl w:ilvl="3">
      <w:start w:val="1"/>
      <w:numFmt w:val="decimal"/>
      <w:lvlText w:val="%4."/>
      <w:lvlJc w:val="left"/>
      <w:pPr>
        <w:ind w:left="2880" w:hanging="360"/>
      </w:pPr>
      <w:rPr>
        <w:rFonts w:cs="Times New Roman"/>
        <w:vertAlign w:val="baseline"/>
      </w:rPr>
    </w:lvl>
    <w:lvl w:ilvl="4">
      <w:start w:val="1"/>
      <w:numFmt w:val="lowerLetter"/>
      <w:lvlText w:val="%5."/>
      <w:lvlJc w:val="left"/>
      <w:pPr>
        <w:ind w:left="3600" w:hanging="360"/>
      </w:pPr>
      <w:rPr>
        <w:rFonts w:cs="Times New Roman"/>
        <w:vertAlign w:val="baseline"/>
      </w:rPr>
    </w:lvl>
    <w:lvl w:ilvl="5">
      <w:start w:val="1"/>
      <w:numFmt w:val="lowerRoman"/>
      <w:lvlText w:val="%6."/>
      <w:lvlJc w:val="right"/>
      <w:pPr>
        <w:ind w:left="4320" w:hanging="180"/>
      </w:pPr>
      <w:rPr>
        <w:rFonts w:cs="Times New Roman"/>
        <w:vertAlign w:val="baseline"/>
      </w:rPr>
    </w:lvl>
    <w:lvl w:ilvl="6">
      <w:start w:val="1"/>
      <w:numFmt w:val="decimal"/>
      <w:lvlText w:val="%7."/>
      <w:lvlJc w:val="left"/>
      <w:pPr>
        <w:ind w:left="5040" w:hanging="360"/>
      </w:pPr>
      <w:rPr>
        <w:rFonts w:cs="Times New Roman"/>
        <w:vertAlign w:val="baseline"/>
      </w:rPr>
    </w:lvl>
    <w:lvl w:ilvl="7">
      <w:start w:val="1"/>
      <w:numFmt w:val="lowerLetter"/>
      <w:lvlText w:val="%8."/>
      <w:lvlJc w:val="left"/>
      <w:pPr>
        <w:ind w:left="5760" w:hanging="360"/>
      </w:pPr>
      <w:rPr>
        <w:rFonts w:cs="Times New Roman"/>
        <w:vertAlign w:val="baseline"/>
      </w:rPr>
    </w:lvl>
    <w:lvl w:ilvl="8">
      <w:start w:val="1"/>
      <w:numFmt w:val="lowerRoman"/>
      <w:lvlText w:val="%9."/>
      <w:lvlJc w:val="right"/>
      <w:pPr>
        <w:ind w:left="6480" w:hanging="180"/>
      </w:pPr>
      <w:rPr>
        <w:rFonts w:cs="Times New Roman"/>
        <w:vertAlign w:val="baseline"/>
      </w:rPr>
    </w:lvl>
  </w:abstractNum>
  <w:abstractNum w:abstractNumId="1">
    <w:nsid w:val="2AEC6DB9"/>
    <w:multiLevelType w:val="multilevel"/>
    <w:tmpl w:val="61186A4A"/>
    <w:lvl w:ilvl="0">
      <w:start w:val="1"/>
      <w:numFmt w:val="decimal"/>
      <w:lvlText w:val="%1."/>
      <w:lvlJc w:val="left"/>
      <w:pPr>
        <w:ind w:left="720" w:hanging="360"/>
      </w:pPr>
      <w:rPr>
        <w:rFonts w:cs="Times New Roman"/>
        <w:vertAlign w:val="baseline"/>
      </w:rPr>
    </w:lvl>
    <w:lvl w:ilvl="1">
      <w:start w:val="1"/>
      <w:numFmt w:val="lowerLetter"/>
      <w:lvlText w:val="%2."/>
      <w:lvlJc w:val="left"/>
      <w:pPr>
        <w:ind w:left="1440" w:hanging="360"/>
      </w:pPr>
      <w:rPr>
        <w:rFonts w:cs="Times New Roman"/>
        <w:vertAlign w:val="baseline"/>
      </w:rPr>
    </w:lvl>
    <w:lvl w:ilvl="2">
      <w:start w:val="1"/>
      <w:numFmt w:val="lowerRoman"/>
      <w:lvlText w:val="%3."/>
      <w:lvlJc w:val="right"/>
      <w:pPr>
        <w:ind w:left="2160" w:hanging="180"/>
      </w:pPr>
      <w:rPr>
        <w:rFonts w:cs="Times New Roman"/>
        <w:vertAlign w:val="baseline"/>
      </w:rPr>
    </w:lvl>
    <w:lvl w:ilvl="3">
      <w:start w:val="1"/>
      <w:numFmt w:val="decimal"/>
      <w:lvlText w:val="%4."/>
      <w:lvlJc w:val="left"/>
      <w:pPr>
        <w:ind w:left="2880" w:hanging="360"/>
      </w:pPr>
      <w:rPr>
        <w:rFonts w:cs="Times New Roman"/>
        <w:vertAlign w:val="baseline"/>
      </w:rPr>
    </w:lvl>
    <w:lvl w:ilvl="4">
      <w:start w:val="1"/>
      <w:numFmt w:val="lowerLetter"/>
      <w:lvlText w:val="%5."/>
      <w:lvlJc w:val="left"/>
      <w:pPr>
        <w:ind w:left="3600" w:hanging="360"/>
      </w:pPr>
      <w:rPr>
        <w:rFonts w:cs="Times New Roman"/>
        <w:vertAlign w:val="baseline"/>
      </w:rPr>
    </w:lvl>
    <w:lvl w:ilvl="5">
      <w:start w:val="1"/>
      <w:numFmt w:val="lowerRoman"/>
      <w:lvlText w:val="%6."/>
      <w:lvlJc w:val="right"/>
      <w:pPr>
        <w:ind w:left="4320" w:hanging="180"/>
      </w:pPr>
      <w:rPr>
        <w:rFonts w:cs="Times New Roman"/>
        <w:vertAlign w:val="baseline"/>
      </w:rPr>
    </w:lvl>
    <w:lvl w:ilvl="6">
      <w:start w:val="1"/>
      <w:numFmt w:val="decimal"/>
      <w:lvlText w:val="%7."/>
      <w:lvlJc w:val="left"/>
      <w:pPr>
        <w:ind w:left="5040" w:hanging="360"/>
      </w:pPr>
      <w:rPr>
        <w:rFonts w:cs="Times New Roman"/>
        <w:vertAlign w:val="baseline"/>
      </w:rPr>
    </w:lvl>
    <w:lvl w:ilvl="7">
      <w:start w:val="1"/>
      <w:numFmt w:val="lowerLetter"/>
      <w:lvlText w:val="%8."/>
      <w:lvlJc w:val="left"/>
      <w:pPr>
        <w:ind w:left="5760" w:hanging="360"/>
      </w:pPr>
      <w:rPr>
        <w:rFonts w:cs="Times New Roman"/>
        <w:vertAlign w:val="baseline"/>
      </w:rPr>
    </w:lvl>
    <w:lvl w:ilvl="8">
      <w:start w:val="1"/>
      <w:numFmt w:val="lowerRoman"/>
      <w:lvlText w:val="%9."/>
      <w:lvlJc w:val="right"/>
      <w:pPr>
        <w:ind w:left="6480" w:hanging="180"/>
      </w:pPr>
      <w:rPr>
        <w:rFonts w:cs="Times New Roman"/>
        <w:vertAlign w:val="baseline"/>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compat/>
  <w:rsids>
    <w:rsidRoot w:val="00281A49"/>
    <w:rsid w:val="000B355A"/>
    <w:rsid w:val="000F1D4C"/>
    <w:rsid w:val="00281A49"/>
    <w:rsid w:val="002B2CA4"/>
    <w:rsid w:val="00463E5F"/>
    <w:rsid w:val="004A0F36"/>
    <w:rsid w:val="004E450E"/>
    <w:rsid w:val="0059411A"/>
    <w:rsid w:val="00613084"/>
    <w:rsid w:val="0078653E"/>
    <w:rsid w:val="008E42E0"/>
    <w:rsid w:val="00964402"/>
    <w:rsid w:val="00A04BFA"/>
    <w:rsid w:val="00B87C46"/>
    <w:rsid w:val="00CA3370"/>
    <w:rsid w:val="00CF15DD"/>
    <w:rsid w:val="00DA77D9"/>
    <w:rsid w:val="00FD2907"/>
  </w:rsids>
  <m:mathPr>
    <m:mathFont m:val="Marker Felt"/>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BFA"/>
    <w:rPr>
      <w:color w:val="000000"/>
      <w:sz w:val="24"/>
      <w:szCs w:val="24"/>
    </w:rPr>
  </w:style>
  <w:style w:type="paragraph" w:styleId="Heading1">
    <w:name w:val="heading 1"/>
    <w:basedOn w:val="Normal1"/>
    <w:next w:val="Normal1"/>
    <w:link w:val="Heading1Char"/>
    <w:uiPriority w:val="99"/>
    <w:qFormat/>
    <w:rsid w:val="00281A49"/>
    <w:pPr>
      <w:keepNext/>
      <w:keepLines/>
      <w:spacing w:before="480" w:after="120"/>
      <w:outlineLvl w:val="0"/>
    </w:pPr>
    <w:rPr>
      <w:b/>
      <w:sz w:val="48"/>
      <w:szCs w:val="48"/>
    </w:rPr>
  </w:style>
  <w:style w:type="paragraph" w:styleId="Heading2">
    <w:name w:val="heading 2"/>
    <w:basedOn w:val="Normal1"/>
    <w:next w:val="Normal1"/>
    <w:link w:val="Heading2Char"/>
    <w:uiPriority w:val="99"/>
    <w:qFormat/>
    <w:rsid w:val="00281A49"/>
    <w:pPr>
      <w:keepNext/>
      <w:keepLines/>
      <w:spacing w:before="360" w:after="80"/>
      <w:outlineLvl w:val="1"/>
    </w:pPr>
    <w:rPr>
      <w:b/>
      <w:sz w:val="36"/>
      <w:szCs w:val="36"/>
    </w:rPr>
  </w:style>
  <w:style w:type="paragraph" w:styleId="Heading3">
    <w:name w:val="heading 3"/>
    <w:basedOn w:val="Normal1"/>
    <w:next w:val="Normal1"/>
    <w:link w:val="Heading3Char"/>
    <w:uiPriority w:val="99"/>
    <w:qFormat/>
    <w:rsid w:val="00281A49"/>
    <w:pPr>
      <w:spacing w:before="2" w:after="2"/>
      <w:outlineLvl w:val="2"/>
    </w:pPr>
    <w:rPr>
      <w:rFonts w:ascii="Times" w:hAnsi="Times" w:cs="Times"/>
      <w:b/>
      <w:sz w:val="27"/>
      <w:szCs w:val="27"/>
    </w:rPr>
  </w:style>
  <w:style w:type="paragraph" w:styleId="Heading4">
    <w:name w:val="heading 4"/>
    <w:basedOn w:val="Normal1"/>
    <w:next w:val="Normal1"/>
    <w:link w:val="Heading4Char"/>
    <w:uiPriority w:val="99"/>
    <w:qFormat/>
    <w:rsid w:val="00281A49"/>
    <w:pPr>
      <w:keepNext/>
      <w:keepLines/>
      <w:spacing w:before="240" w:after="40"/>
      <w:outlineLvl w:val="3"/>
    </w:pPr>
    <w:rPr>
      <w:b/>
    </w:rPr>
  </w:style>
  <w:style w:type="paragraph" w:styleId="Heading5">
    <w:name w:val="heading 5"/>
    <w:basedOn w:val="Normal1"/>
    <w:next w:val="Normal1"/>
    <w:link w:val="Heading5Char"/>
    <w:uiPriority w:val="99"/>
    <w:qFormat/>
    <w:rsid w:val="00281A49"/>
    <w:pPr>
      <w:keepNext/>
      <w:keepLines/>
      <w:spacing w:before="220" w:after="40"/>
      <w:outlineLvl w:val="4"/>
    </w:pPr>
    <w:rPr>
      <w:b/>
      <w:sz w:val="22"/>
      <w:szCs w:val="22"/>
    </w:rPr>
  </w:style>
  <w:style w:type="paragraph" w:styleId="Heading6">
    <w:name w:val="heading 6"/>
    <w:basedOn w:val="Normal1"/>
    <w:next w:val="Normal1"/>
    <w:link w:val="Heading6Char"/>
    <w:uiPriority w:val="99"/>
    <w:qFormat/>
    <w:rsid w:val="00281A49"/>
    <w:pPr>
      <w:keepNext/>
      <w:keepLines/>
      <w:spacing w:before="200" w:after="40"/>
      <w:outlineLvl w:val="5"/>
    </w:pPr>
    <w:rPr>
      <w:b/>
      <w:sz w:val="20"/>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rsid w:val="00A84481"/>
    <w:rPr>
      <w:rFonts w:asciiTheme="majorHAnsi" w:eastAsiaTheme="majorEastAsia" w:hAnsiTheme="majorHAnsi" w:cstheme="majorBidi"/>
      <w:b/>
      <w:bCs/>
      <w:color w:val="000000"/>
      <w:kern w:val="32"/>
      <w:sz w:val="32"/>
      <w:szCs w:val="32"/>
    </w:rPr>
  </w:style>
  <w:style w:type="character" w:customStyle="1" w:styleId="Heading2Char">
    <w:name w:val="Heading 2 Char"/>
    <w:basedOn w:val="DefaultParagraphFont"/>
    <w:link w:val="Heading2"/>
    <w:uiPriority w:val="9"/>
    <w:semiHidden/>
    <w:rsid w:val="00A84481"/>
    <w:rPr>
      <w:rFonts w:asciiTheme="majorHAnsi" w:eastAsiaTheme="majorEastAsia" w:hAnsiTheme="majorHAnsi" w:cstheme="majorBidi"/>
      <w:b/>
      <w:bCs/>
      <w:i/>
      <w:iCs/>
      <w:color w:val="000000"/>
      <w:sz w:val="28"/>
      <w:szCs w:val="28"/>
    </w:rPr>
  </w:style>
  <w:style w:type="character" w:customStyle="1" w:styleId="Heading3Char">
    <w:name w:val="Heading 3 Char"/>
    <w:basedOn w:val="DefaultParagraphFont"/>
    <w:link w:val="Heading3"/>
    <w:uiPriority w:val="9"/>
    <w:semiHidden/>
    <w:rsid w:val="00A84481"/>
    <w:rPr>
      <w:rFonts w:asciiTheme="majorHAnsi" w:eastAsiaTheme="majorEastAsia" w:hAnsiTheme="majorHAnsi" w:cstheme="majorBidi"/>
      <w:b/>
      <w:bCs/>
      <w:color w:val="000000"/>
      <w:sz w:val="26"/>
      <w:szCs w:val="26"/>
    </w:rPr>
  </w:style>
  <w:style w:type="character" w:customStyle="1" w:styleId="Heading4Char">
    <w:name w:val="Heading 4 Char"/>
    <w:basedOn w:val="DefaultParagraphFont"/>
    <w:link w:val="Heading4"/>
    <w:uiPriority w:val="9"/>
    <w:semiHidden/>
    <w:rsid w:val="00A84481"/>
    <w:rPr>
      <w:rFonts w:asciiTheme="minorHAnsi" w:eastAsiaTheme="minorEastAsia" w:hAnsiTheme="minorHAnsi" w:cstheme="minorBidi"/>
      <w:b/>
      <w:bCs/>
      <w:color w:val="000000"/>
      <w:sz w:val="28"/>
      <w:szCs w:val="28"/>
    </w:rPr>
  </w:style>
  <w:style w:type="character" w:customStyle="1" w:styleId="Heading5Char">
    <w:name w:val="Heading 5 Char"/>
    <w:basedOn w:val="DefaultParagraphFont"/>
    <w:link w:val="Heading5"/>
    <w:uiPriority w:val="9"/>
    <w:semiHidden/>
    <w:rsid w:val="00A84481"/>
    <w:rPr>
      <w:rFonts w:asciiTheme="minorHAnsi" w:eastAsiaTheme="minorEastAsia" w:hAnsiTheme="minorHAnsi" w:cstheme="minorBidi"/>
      <w:b/>
      <w:bCs/>
      <w:i/>
      <w:iCs/>
      <w:color w:val="000000"/>
      <w:sz w:val="26"/>
      <w:szCs w:val="26"/>
    </w:rPr>
  </w:style>
  <w:style w:type="character" w:customStyle="1" w:styleId="Heading6Char">
    <w:name w:val="Heading 6 Char"/>
    <w:basedOn w:val="DefaultParagraphFont"/>
    <w:link w:val="Heading6"/>
    <w:uiPriority w:val="9"/>
    <w:semiHidden/>
    <w:rsid w:val="00A84481"/>
    <w:rPr>
      <w:rFonts w:asciiTheme="minorHAnsi" w:eastAsiaTheme="minorEastAsia" w:hAnsiTheme="minorHAnsi" w:cstheme="minorBidi"/>
      <w:b/>
      <w:bCs/>
      <w:color w:val="000000"/>
    </w:rPr>
  </w:style>
  <w:style w:type="paragraph" w:customStyle="1" w:styleId="Normal1">
    <w:name w:val="Normal1"/>
    <w:uiPriority w:val="99"/>
    <w:rsid w:val="00281A49"/>
    <w:rPr>
      <w:color w:val="000000"/>
      <w:sz w:val="24"/>
      <w:szCs w:val="24"/>
    </w:rPr>
  </w:style>
  <w:style w:type="paragraph" w:styleId="Title">
    <w:name w:val="Title"/>
    <w:basedOn w:val="Normal1"/>
    <w:next w:val="Normal1"/>
    <w:link w:val="TitleChar"/>
    <w:uiPriority w:val="99"/>
    <w:qFormat/>
    <w:rsid w:val="00281A49"/>
    <w:pPr>
      <w:keepNext/>
      <w:keepLines/>
      <w:spacing w:before="480" w:after="120"/>
    </w:pPr>
    <w:rPr>
      <w:b/>
      <w:sz w:val="72"/>
      <w:szCs w:val="72"/>
    </w:rPr>
  </w:style>
  <w:style w:type="character" w:customStyle="1" w:styleId="TitleChar">
    <w:name w:val="Title Char"/>
    <w:basedOn w:val="DefaultParagraphFont"/>
    <w:link w:val="Title"/>
    <w:uiPriority w:val="10"/>
    <w:rsid w:val="00A84481"/>
    <w:rPr>
      <w:rFonts w:asciiTheme="majorHAnsi" w:eastAsiaTheme="majorEastAsia" w:hAnsiTheme="majorHAnsi" w:cstheme="majorBidi"/>
      <w:b/>
      <w:bCs/>
      <w:color w:val="000000"/>
      <w:kern w:val="28"/>
      <w:sz w:val="32"/>
      <w:szCs w:val="32"/>
    </w:rPr>
  </w:style>
  <w:style w:type="paragraph" w:styleId="Subtitle">
    <w:name w:val="Subtitle"/>
    <w:basedOn w:val="Normal1"/>
    <w:next w:val="Normal1"/>
    <w:link w:val="SubtitleChar"/>
    <w:uiPriority w:val="99"/>
    <w:qFormat/>
    <w:rsid w:val="00281A49"/>
    <w:pPr>
      <w:keepNext/>
      <w:keepLines/>
      <w:spacing w:before="360" w:after="80"/>
    </w:pPr>
    <w:rPr>
      <w:rFonts w:ascii="Georgia" w:hAnsi="Georgia" w:cs="Georgia"/>
      <w:i/>
      <w:color w:val="666666"/>
      <w:sz w:val="48"/>
      <w:szCs w:val="48"/>
    </w:rPr>
  </w:style>
  <w:style w:type="character" w:customStyle="1" w:styleId="SubtitleChar">
    <w:name w:val="Subtitle Char"/>
    <w:basedOn w:val="DefaultParagraphFont"/>
    <w:link w:val="Subtitle"/>
    <w:uiPriority w:val="11"/>
    <w:rsid w:val="00A84481"/>
    <w:rPr>
      <w:rFonts w:asciiTheme="majorHAnsi" w:eastAsiaTheme="majorEastAsia" w:hAnsiTheme="majorHAnsi" w:cstheme="majorBidi"/>
      <w:color w:val="000000"/>
      <w:sz w:val="24"/>
      <w:szCs w:val="24"/>
    </w:rPr>
  </w:style>
  <w:style w:type="table" w:customStyle="1" w:styleId="Style">
    <w:name w:val="Style"/>
    <w:uiPriority w:val="99"/>
    <w:rsid w:val="00281A49"/>
    <w:rPr>
      <w:sz w:val="20"/>
      <w:szCs w:val="20"/>
    </w:r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docs.google.com/document/d/1t4K_JaLC84RlIFkuzdhRtq_7ybS1lHnlxkWD4UzAFyA/edit" TargetMode="External"/><Relationship Id="rId6" Type="http://schemas.openxmlformats.org/officeDocument/2006/relationships/hyperlink" Target="https://www.ready.gov/nuclear-blast" TargetMode="External"/><Relationship Id="rId7" Type="http://schemas.openxmlformats.org/officeDocument/2006/relationships/hyperlink" Target="http://www.scasd.org" TargetMode="External"/><Relationship Id="rId8" Type="http://schemas.openxmlformats.org/officeDocument/2006/relationships/hyperlink" Target="mailto:jmk37@scasd.org" TargetMode="External"/><Relationship Id="rId9" Type="http://schemas.openxmlformats.org/officeDocument/2006/relationships/hyperlink" Target="mailto:dmccann@ccysb.com"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697</Words>
  <Characters>3975</Characters>
  <Application>Microsoft Macintosh Word</Application>
  <DocSecurity>0</DocSecurity>
  <Lines>33</Lines>
  <Paragraphs>7</Paragraphs>
  <ScaleCrop>false</ScaleCrop>
  <Company>SCASD</Company>
  <LinksUpToDate>false</LinksUpToDate>
  <CharactersWithSpaces>4881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CAC for Safe Schools </dc:title>
  <dc:subject/>
  <dc:creator>Marc McCann</dc:creator>
  <cp:keywords/>
  <dc:description/>
  <cp:lastModifiedBy>Jeanne Knouse</cp:lastModifiedBy>
  <cp:revision>2</cp:revision>
  <dcterms:created xsi:type="dcterms:W3CDTF">2018-01-24T19:49:00Z</dcterms:created>
  <dcterms:modified xsi:type="dcterms:W3CDTF">2018-01-24T19:49:00Z</dcterms:modified>
</cp:coreProperties>
</file>