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3"/>
        <w:keepNext w:val="0"/>
        <w:keepLines w:val="0"/>
        <w:spacing w:before="280" w:line="240" w:lineRule="auto"/>
        <w:jc w:val="center"/>
        <w:rPr>
          <w:b w:val="1"/>
        </w:rPr>
      </w:pPr>
      <w:bookmarkStart w:colFirst="0" w:colLast="0" w:name="_heading=h.tyjcwt" w:id="0"/>
      <w:bookmarkEnd w:id="0"/>
      <w:r w:rsidDel="00000000" w:rsidR="00000000" w:rsidRPr="00000000">
        <w:rPr>
          <w:b w:val="1"/>
          <w:color w:val="000000"/>
          <w:sz w:val="30"/>
          <w:szCs w:val="30"/>
          <w:rtl w:val="0"/>
        </w:rPr>
        <w:t xml:space="preserve">Allendale Elementary School Restoration</w:t>
        <w:br w:type="textWrapping"/>
      </w:r>
      <w:r w:rsidDel="00000000" w:rsidR="00000000" w:rsidRPr="00000000">
        <w:rPr>
          <w:b w:val="1"/>
          <w:sz w:val="30"/>
          <w:szCs w:val="30"/>
          <w:rtl w:val="0"/>
        </w:rPr>
        <w:t xml:space="preserve">Scope of Work DRAFT</w:t>
      </w:r>
      <w:r w:rsidDel="00000000" w:rsidR="00000000" w:rsidRPr="00000000">
        <w:rPr>
          <w:rtl w:val="0"/>
        </w:rPr>
      </w:r>
    </w:p>
    <w:p w:rsidR="00000000" w:rsidDel="00000000" w:rsidP="00000000" w:rsidRDefault="00000000" w:rsidRPr="00000000" w14:paraId="00000002">
      <w:pPr>
        <w:spacing w:after="240" w:before="240" w:lineRule="auto"/>
        <w:rPr/>
      </w:pPr>
      <w:r w:rsidDel="00000000" w:rsidR="00000000" w:rsidRPr="00000000">
        <w:rPr>
          <w:b w:val="1"/>
          <w:rtl w:val="0"/>
        </w:rPr>
        <w:t xml:space="preserve">Tentative Start Date:</w:t>
      </w:r>
      <w:r w:rsidDel="00000000" w:rsidR="00000000" w:rsidRPr="00000000">
        <w:rPr>
          <w:rtl w:val="0"/>
        </w:rPr>
        <w:t xml:space="preserve"> August - 2024</w:t>
      </w:r>
    </w:p>
    <w:p w:rsidR="00000000" w:rsidDel="00000000" w:rsidP="00000000" w:rsidRDefault="00000000" w:rsidRPr="00000000" w14:paraId="00000003">
      <w:pPr>
        <w:pStyle w:val="Heading4"/>
        <w:keepNext w:val="0"/>
        <w:keepLines w:val="0"/>
        <w:spacing w:after="40" w:before="240" w:lineRule="auto"/>
        <w:rPr>
          <w:b w:val="1"/>
          <w:color w:val="000000"/>
          <w:sz w:val="22"/>
          <w:szCs w:val="22"/>
        </w:rPr>
      </w:pPr>
      <w:bookmarkStart w:colFirst="0" w:colLast="0" w:name="_heading=h.gjdgxs" w:id="1"/>
      <w:bookmarkEnd w:id="1"/>
      <w:r w:rsidDel="00000000" w:rsidR="00000000" w:rsidRPr="00000000">
        <w:rPr>
          <w:b w:val="1"/>
          <w:color w:val="000000"/>
          <w:sz w:val="22"/>
          <w:szCs w:val="22"/>
          <w:rtl w:val="0"/>
        </w:rPr>
        <w:t xml:space="preserve">Interior Upgrades:</w:t>
      </w:r>
    </w:p>
    <w:p w:rsidR="00000000" w:rsidDel="00000000" w:rsidP="00000000" w:rsidRDefault="00000000" w:rsidRPr="00000000" w14:paraId="00000004">
      <w:pPr>
        <w:numPr>
          <w:ilvl w:val="0"/>
          <w:numId w:val="1"/>
        </w:numPr>
        <w:spacing w:after="0" w:before="240" w:lineRule="auto"/>
        <w:ind w:left="720" w:hanging="360"/>
        <w:rPr/>
      </w:pPr>
      <w:r w:rsidDel="00000000" w:rsidR="00000000" w:rsidRPr="00000000">
        <w:rPr>
          <w:b w:val="1"/>
          <w:rtl w:val="0"/>
        </w:rPr>
        <w:t xml:space="preserve">Technology Enhancements:</w:t>
      </w:r>
      <w:r w:rsidDel="00000000" w:rsidR="00000000" w:rsidRPr="00000000">
        <w:rPr>
          <w:rtl w:val="0"/>
        </w:rPr>
        <w:t xml:space="preserve"> Installation of IT infrastructure for new portable classrooms and updates to the Intermediate Distribution Frame (IDF).</w:t>
      </w:r>
    </w:p>
    <w:p w:rsidR="00000000" w:rsidDel="00000000" w:rsidP="00000000" w:rsidRDefault="00000000" w:rsidRPr="00000000" w14:paraId="00000005">
      <w:pPr>
        <w:numPr>
          <w:ilvl w:val="0"/>
          <w:numId w:val="1"/>
        </w:numPr>
        <w:spacing w:after="0" w:before="0" w:lineRule="auto"/>
        <w:ind w:left="720" w:hanging="360"/>
        <w:rPr/>
      </w:pPr>
      <w:r w:rsidDel="00000000" w:rsidR="00000000" w:rsidRPr="00000000">
        <w:rPr>
          <w:b w:val="1"/>
          <w:rtl w:val="0"/>
        </w:rPr>
        <w:t xml:space="preserve">Classroom Updates:</w:t>
      </w:r>
      <w:r w:rsidDel="00000000" w:rsidR="00000000" w:rsidRPr="00000000">
        <w:rPr>
          <w:rtl w:val="0"/>
        </w:rPr>
        <w:t xml:space="preserve"> Replacement of stained or missing ceiling tiles, classroom pinboards, and millwork &amp; sinks.</w:t>
      </w:r>
    </w:p>
    <w:p w:rsidR="00000000" w:rsidDel="00000000" w:rsidP="00000000" w:rsidRDefault="00000000" w:rsidRPr="00000000" w14:paraId="00000006">
      <w:pPr>
        <w:numPr>
          <w:ilvl w:val="0"/>
          <w:numId w:val="1"/>
        </w:numPr>
        <w:spacing w:after="0" w:before="0" w:lineRule="auto"/>
        <w:ind w:left="720" w:hanging="360"/>
        <w:rPr/>
      </w:pPr>
      <w:r w:rsidDel="00000000" w:rsidR="00000000" w:rsidRPr="00000000">
        <w:rPr>
          <w:b w:val="1"/>
          <w:rtl w:val="0"/>
        </w:rPr>
        <w:t xml:space="preserve">Kitchen Modifications:</w:t>
      </w:r>
      <w:r w:rsidDel="00000000" w:rsidR="00000000" w:rsidRPr="00000000">
        <w:rPr>
          <w:rtl w:val="0"/>
        </w:rPr>
        <w:t xml:space="preserve"> Demolition of existing kitchen facilities to replace new serving and prep tables. Coordination with food services for meal delivery from Blair.</w:t>
      </w:r>
    </w:p>
    <w:p w:rsidR="00000000" w:rsidDel="00000000" w:rsidP="00000000" w:rsidRDefault="00000000" w:rsidRPr="00000000" w14:paraId="00000007">
      <w:pPr>
        <w:numPr>
          <w:ilvl w:val="0"/>
          <w:numId w:val="1"/>
        </w:numPr>
        <w:spacing w:after="0" w:before="0" w:lineRule="auto"/>
        <w:ind w:left="720" w:hanging="360"/>
        <w:rPr/>
      </w:pPr>
      <w:r w:rsidDel="00000000" w:rsidR="00000000" w:rsidRPr="00000000">
        <w:rPr>
          <w:b w:val="1"/>
          <w:rtl w:val="0"/>
        </w:rPr>
        <w:t xml:space="preserve">Restroom Refurbishments:</w:t>
      </w:r>
      <w:r w:rsidDel="00000000" w:rsidR="00000000" w:rsidRPr="00000000">
        <w:rPr>
          <w:rtl w:val="0"/>
        </w:rPr>
        <w:t xml:space="preserve"> Polishing of Terrazzo floors and wainscoting, installing new toilet partitions, and replacing or repairing fixtures as needed. Addition of new paper towel and toilet paper dispensers.</w:t>
      </w:r>
    </w:p>
    <w:p w:rsidR="00000000" w:rsidDel="00000000" w:rsidP="00000000" w:rsidRDefault="00000000" w:rsidRPr="00000000" w14:paraId="00000008">
      <w:pPr>
        <w:numPr>
          <w:ilvl w:val="0"/>
          <w:numId w:val="1"/>
        </w:numPr>
        <w:spacing w:after="0" w:before="0" w:lineRule="auto"/>
        <w:ind w:left="720" w:hanging="360"/>
        <w:rPr/>
      </w:pPr>
      <w:r w:rsidDel="00000000" w:rsidR="00000000" w:rsidRPr="00000000">
        <w:rPr>
          <w:b w:val="1"/>
          <w:rtl w:val="0"/>
        </w:rPr>
        <w:t xml:space="preserve">General Improvements:</w:t>
      </w:r>
      <w:r w:rsidDel="00000000" w:rsidR="00000000" w:rsidRPr="00000000">
        <w:rPr>
          <w:rtl w:val="0"/>
        </w:rPr>
        <w:t xml:space="preserve"> Interior painting in selected rooms, replacement of window blinds with blackout roller shades, and duct cleaning. Installation of new, no-wax Luxury Vinyl Tile (LVT) flooring.</w:t>
      </w:r>
    </w:p>
    <w:p w:rsidR="00000000" w:rsidDel="00000000" w:rsidP="00000000" w:rsidRDefault="00000000" w:rsidRPr="00000000" w14:paraId="00000009">
      <w:pPr>
        <w:numPr>
          <w:ilvl w:val="0"/>
          <w:numId w:val="1"/>
        </w:numPr>
        <w:spacing w:after="240" w:before="0" w:lineRule="auto"/>
        <w:ind w:left="720" w:hanging="360"/>
        <w:rPr/>
      </w:pPr>
      <w:r w:rsidDel="00000000" w:rsidR="00000000" w:rsidRPr="00000000">
        <w:rPr>
          <w:b w:val="1"/>
          <w:rtl w:val="0"/>
        </w:rPr>
        <w:t xml:space="preserve">Exterior Maintenance:</w:t>
      </w:r>
      <w:r w:rsidDel="00000000" w:rsidR="00000000" w:rsidRPr="00000000">
        <w:rPr>
          <w:rtl w:val="0"/>
        </w:rPr>
        <w:t xml:space="preserve"> Repair and replacement of broken exterior drinking fountains.</w:t>
      </w:r>
    </w:p>
    <w:p w:rsidR="00000000" w:rsidDel="00000000" w:rsidP="00000000" w:rsidRDefault="00000000" w:rsidRPr="00000000" w14:paraId="0000000A">
      <w:pPr>
        <w:pStyle w:val="Heading4"/>
        <w:keepNext w:val="0"/>
        <w:keepLines w:val="0"/>
        <w:spacing w:after="40" w:before="240" w:lineRule="auto"/>
        <w:rPr>
          <w:b w:val="1"/>
          <w:color w:val="000000"/>
          <w:sz w:val="22"/>
          <w:szCs w:val="22"/>
        </w:rPr>
      </w:pPr>
      <w:bookmarkStart w:colFirst="0" w:colLast="0" w:name="_heading=h.30j0zll" w:id="2"/>
      <w:bookmarkEnd w:id="2"/>
      <w:r w:rsidDel="00000000" w:rsidR="00000000" w:rsidRPr="00000000">
        <w:rPr>
          <w:b w:val="1"/>
          <w:color w:val="000000"/>
          <w:sz w:val="22"/>
          <w:szCs w:val="22"/>
          <w:rtl w:val="0"/>
        </w:rPr>
        <w:t xml:space="preserve">Exterior Enhancements:</w:t>
      </w:r>
    </w:p>
    <w:p w:rsidR="00000000" w:rsidDel="00000000" w:rsidP="00000000" w:rsidRDefault="00000000" w:rsidRPr="00000000" w14:paraId="0000000B">
      <w:pPr>
        <w:numPr>
          <w:ilvl w:val="0"/>
          <w:numId w:val="7"/>
        </w:numPr>
        <w:spacing w:after="0" w:before="240" w:lineRule="auto"/>
        <w:ind w:left="720" w:hanging="360"/>
        <w:rPr/>
      </w:pPr>
      <w:r w:rsidDel="00000000" w:rsidR="00000000" w:rsidRPr="00000000">
        <w:rPr>
          <w:b w:val="1"/>
          <w:rtl w:val="0"/>
        </w:rPr>
        <w:t xml:space="preserve">Facility Cleaning:</w:t>
      </w:r>
      <w:r w:rsidDel="00000000" w:rsidR="00000000" w:rsidRPr="00000000">
        <w:rPr>
          <w:rtl w:val="0"/>
        </w:rPr>
        <w:t xml:space="preserve"> Power washing of building walls, windows, and pavements.</w:t>
      </w:r>
    </w:p>
    <w:p w:rsidR="00000000" w:rsidDel="00000000" w:rsidP="00000000" w:rsidRDefault="00000000" w:rsidRPr="00000000" w14:paraId="0000000C">
      <w:pPr>
        <w:numPr>
          <w:ilvl w:val="0"/>
          <w:numId w:val="7"/>
        </w:numPr>
        <w:spacing w:after="0" w:before="0" w:lineRule="auto"/>
        <w:ind w:left="720" w:hanging="360"/>
        <w:rPr/>
      </w:pPr>
      <w:r w:rsidDel="00000000" w:rsidR="00000000" w:rsidRPr="00000000">
        <w:rPr>
          <w:b w:val="1"/>
          <w:rtl w:val="0"/>
        </w:rPr>
        <w:t xml:space="preserve">Safety Measures:</w:t>
      </w:r>
      <w:r w:rsidDel="00000000" w:rsidR="00000000" w:rsidRPr="00000000">
        <w:rPr>
          <w:rtl w:val="0"/>
        </w:rPr>
        <w:t xml:space="preserve"> Establish a safe dispersal area with a new pathway. Chain-link fences will also be repaired and replaced, including a new privacy fence in front of the new outdoor eating area, and broken light fixtures will be repaired/replaced.</w:t>
      </w:r>
    </w:p>
    <w:p w:rsidR="00000000" w:rsidDel="00000000" w:rsidP="00000000" w:rsidRDefault="00000000" w:rsidRPr="00000000" w14:paraId="0000000D">
      <w:pPr>
        <w:numPr>
          <w:ilvl w:val="0"/>
          <w:numId w:val="7"/>
        </w:numPr>
        <w:spacing w:after="0" w:before="0" w:lineRule="auto"/>
        <w:ind w:left="720" w:hanging="360"/>
        <w:rPr/>
      </w:pPr>
      <w:r w:rsidDel="00000000" w:rsidR="00000000" w:rsidRPr="00000000">
        <w:rPr>
          <w:b w:val="1"/>
          <w:rtl w:val="0"/>
        </w:rPr>
        <w:t xml:space="preserve">Play Areas:</w:t>
      </w:r>
      <w:r w:rsidDel="00000000" w:rsidR="00000000" w:rsidRPr="00000000">
        <w:rPr>
          <w:rtl w:val="0"/>
        </w:rPr>
        <w:t xml:space="preserve"> New play structures with attached shades will be installed for kindergarten and upper grades.</w:t>
      </w:r>
    </w:p>
    <w:p w:rsidR="00000000" w:rsidDel="00000000" w:rsidP="00000000" w:rsidRDefault="00000000" w:rsidRPr="00000000" w14:paraId="0000000E">
      <w:pPr>
        <w:numPr>
          <w:ilvl w:val="0"/>
          <w:numId w:val="7"/>
        </w:numPr>
        <w:spacing w:after="0" w:before="0" w:lineRule="auto"/>
        <w:ind w:left="720" w:hanging="360"/>
        <w:rPr/>
      </w:pPr>
      <w:r w:rsidDel="00000000" w:rsidR="00000000" w:rsidRPr="00000000">
        <w:rPr>
          <w:b w:val="1"/>
          <w:rtl w:val="0"/>
        </w:rPr>
        <w:t xml:space="preserve">Landscaping:</w:t>
      </w:r>
      <w:r w:rsidDel="00000000" w:rsidR="00000000" w:rsidRPr="00000000">
        <w:rPr>
          <w:rtl w:val="0"/>
        </w:rPr>
        <w:t xml:space="preserve"> Cleanup and weed abatement in asphalt areas.</w:t>
      </w:r>
    </w:p>
    <w:p w:rsidR="00000000" w:rsidDel="00000000" w:rsidP="00000000" w:rsidRDefault="00000000" w:rsidRPr="00000000" w14:paraId="0000000F">
      <w:pPr>
        <w:numPr>
          <w:ilvl w:val="0"/>
          <w:numId w:val="7"/>
        </w:numPr>
        <w:spacing w:after="0" w:before="0" w:lineRule="auto"/>
        <w:ind w:left="720" w:hanging="360"/>
        <w:rPr/>
      </w:pPr>
      <w:r w:rsidDel="00000000" w:rsidR="00000000" w:rsidRPr="00000000">
        <w:rPr>
          <w:b w:val="1"/>
          <w:rtl w:val="0"/>
        </w:rPr>
        <w:t xml:space="preserve">Aesthetic Improvements:</w:t>
      </w:r>
      <w:r w:rsidDel="00000000" w:rsidR="00000000" w:rsidRPr="00000000">
        <w:rPr>
          <w:rtl w:val="0"/>
        </w:rPr>
        <w:t xml:space="preserve"> Painting of building exteriors, guard rails, and poles. Paving of the grassy area on the north side will create a new outdoor lunch area. Grass will be replaced with concrete in the northeast corner of the campus to enhance facility use.</w:t>
      </w:r>
    </w:p>
    <w:p w:rsidR="00000000" w:rsidDel="00000000" w:rsidP="00000000" w:rsidRDefault="00000000" w:rsidRPr="00000000" w14:paraId="00000010">
      <w:pPr>
        <w:numPr>
          <w:ilvl w:val="0"/>
          <w:numId w:val="7"/>
        </w:numPr>
        <w:spacing w:after="240" w:before="0" w:lineRule="auto"/>
        <w:ind w:left="720" w:hanging="360"/>
        <w:rPr/>
      </w:pPr>
      <w:r w:rsidDel="00000000" w:rsidR="00000000" w:rsidRPr="00000000">
        <w:rPr>
          <w:b w:val="1"/>
          <w:rtl w:val="0"/>
        </w:rPr>
        <w:t xml:space="preserve">Structural Repairs:</w:t>
      </w:r>
      <w:r w:rsidDel="00000000" w:rsidR="00000000" w:rsidRPr="00000000">
        <w:rPr>
          <w:rtl w:val="0"/>
        </w:rPr>
        <w:t xml:space="preserve"> Roof leak repairs, rotted wood replacement.</w:t>
      </w:r>
    </w:p>
    <w:p w:rsidR="00000000" w:rsidDel="00000000" w:rsidP="00000000" w:rsidRDefault="00000000" w:rsidRPr="00000000" w14:paraId="00000011">
      <w:pPr>
        <w:pStyle w:val="Heading4"/>
        <w:keepNext w:val="0"/>
        <w:keepLines w:val="0"/>
        <w:spacing w:after="40" w:before="240" w:lineRule="auto"/>
        <w:rPr>
          <w:b w:val="1"/>
          <w:color w:val="000000"/>
          <w:sz w:val="22"/>
          <w:szCs w:val="22"/>
        </w:rPr>
      </w:pPr>
      <w:bookmarkStart w:colFirst="0" w:colLast="0" w:name="_heading=h.1fob9te" w:id="3"/>
      <w:bookmarkEnd w:id="3"/>
      <w:r w:rsidDel="00000000" w:rsidR="00000000" w:rsidRPr="00000000">
        <w:rPr>
          <w:b w:val="1"/>
          <w:color w:val="000000"/>
          <w:sz w:val="22"/>
          <w:szCs w:val="22"/>
          <w:rtl w:val="0"/>
        </w:rPr>
        <w:t xml:space="preserve">Additional Infrastructure:</w:t>
      </w:r>
    </w:p>
    <w:p w:rsidR="00000000" w:rsidDel="00000000" w:rsidP="00000000" w:rsidRDefault="00000000" w:rsidRPr="00000000" w14:paraId="00000012">
      <w:pPr>
        <w:numPr>
          <w:ilvl w:val="0"/>
          <w:numId w:val="6"/>
        </w:numPr>
        <w:spacing w:after="0" w:before="240" w:lineRule="auto"/>
        <w:ind w:left="720" w:hanging="360"/>
        <w:rPr/>
      </w:pPr>
      <w:r w:rsidDel="00000000" w:rsidR="00000000" w:rsidRPr="00000000">
        <w:rPr>
          <w:b w:val="1"/>
          <w:rtl w:val="0"/>
        </w:rPr>
        <w:t xml:space="preserve">Portable Classrooms:</w:t>
      </w:r>
      <w:r w:rsidDel="00000000" w:rsidR="00000000" w:rsidRPr="00000000">
        <w:rPr>
          <w:rtl w:val="0"/>
        </w:rPr>
        <w:t xml:space="preserve"> Remove one existing portable; add ten new portables to accommodate classroom needs and one new restroom facility.</w:t>
      </w:r>
    </w:p>
    <w:p w:rsidR="00000000" w:rsidDel="00000000" w:rsidP="00000000" w:rsidRDefault="00000000" w:rsidRPr="00000000" w14:paraId="00000013">
      <w:pPr>
        <w:numPr>
          <w:ilvl w:val="0"/>
          <w:numId w:val="6"/>
        </w:numPr>
        <w:spacing w:after="0" w:before="0" w:lineRule="auto"/>
        <w:ind w:left="720" w:hanging="360"/>
        <w:rPr/>
      </w:pPr>
      <w:r w:rsidDel="00000000" w:rsidR="00000000" w:rsidRPr="00000000">
        <w:rPr>
          <w:b w:val="1"/>
          <w:rtl w:val="0"/>
        </w:rPr>
        <w:t xml:space="preserve">Utility Services:</w:t>
      </w:r>
      <w:r w:rsidDel="00000000" w:rsidR="00000000" w:rsidRPr="00000000">
        <w:rPr>
          <w:rtl w:val="0"/>
        </w:rPr>
        <w:t xml:space="preserve"> Necessary plumbing and electrical installations for new portables.</w:t>
      </w:r>
    </w:p>
    <w:p w:rsidR="00000000" w:rsidDel="00000000" w:rsidP="00000000" w:rsidRDefault="00000000" w:rsidRPr="00000000" w14:paraId="00000014">
      <w:pPr>
        <w:numPr>
          <w:ilvl w:val="0"/>
          <w:numId w:val="6"/>
        </w:numPr>
        <w:spacing w:after="240" w:before="0" w:lineRule="auto"/>
        <w:ind w:left="720" w:hanging="360"/>
        <w:rPr/>
      </w:pPr>
      <w:r w:rsidDel="00000000" w:rsidR="00000000" w:rsidRPr="00000000">
        <w:rPr>
          <w:b w:val="1"/>
          <w:rtl w:val="0"/>
        </w:rPr>
        <w:t xml:space="preserve">Compliance and Moving Services:</w:t>
      </w:r>
      <w:r w:rsidDel="00000000" w:rsidR="00000000" w:rsidRPr="00000000">
        <w:rPr>
          <w:rtl w:val="0"/>
        </w:rPr>
        <w:t xml:space="preserve"> Architectural and engineering services, Department of State Architecture (DSA) fees, and professional moving services.</w:t>
      </w:r>
    </w:p>
    <w:p w:rsidR="00000000" w:rsidDel="00000000" w:rsidP="00000000" w:rsidRDefault="00000000" w:rsidRPr="00000000" w14:paraId="00000015">
      <w:pPr>
        <w:pStyle w:val="Heading3"/>
        <w:keepNext w:val="0"/>
        <w:keepLines w:val="0"/>
        <w:spacing w:before="280" w:lineRule="auto"/>
        <w:rPr>
          <w:b w:val="1"/>
          <w:color w:val="000000"/>
          <w:sz w:val="22"/>
          <w:szCs w:val="22"/>
        </w:rPr>
      </w:pPr>
      <w:bookmarkStart w:colFirst="0" w:colLast="0" w:name="_heading=h.3znysh7" w:id="4"/>
      <w:bookmarkEnd w:id="4"/>
      <w:r w:rsidDel="00000000" w:rsidR="00000000" w:rsidRPr="00000000">
        <w:rPr>
          <w:b w:val="1"/>
          <w:color w:val="000000"/>
          <w:sz w:val="22"/>
          <w:szCs w:val="22"/>
          <w:rtl w:val="0"/>
        </w:rPr>
        <w:t xml:space="preserve">Additional Security Enhancements:</w:t>
      </w:r>
    </w:p>
    <w:p w:rsidR="00000000" w:rsidDel="00000000" w:rsidP="00000000" w:rsidRDefault="00000000" w:rsidRPr="00000000" w14:paraId="00000016">
      <w:pPr>
        <w:spacing w:after="240" w:before="240" w:lineRule="auto"/>
        <w:rPr>
          <w:b w:val="1"/>
          <w:color w:val="000000"/>
          <w:sz w:val="22"/>
          <w:szCs w:val="22"/>
        </w:rPr>
      </w:pPr>
      <w:r w:rsidDel="00000000" w:rsidR="00000000" w:rsidRPr="00000000">
        <w:rPr>
          <w:rtl w:val="0"/>
        </w:rPr>
        <w:t xml:space="preserve">As part of ongoing district-wide security enhancement projects, all security cameras and classroom mortise locks will be updated. A secure front entry gate system will also be installed at the main entrance gate. These updates are designed to improve safety and security across the campus, ensuring a secure environment for students and staff.</w:t>
      </w:r>
      <w:r w:rsidDel="00000000" w:rsidR="00000000" w:rsidRPr="00000000">
        <w:rPr>
          <w:rtl w:val="0"/>
        </w:rPr>
      </w:r>
    </w:p>
    <w:p w:rsidR="00000000" w:rsidDel="00000000" w:rsidP="00000000" w:rsidRDefault="00000000" w:rsidRPr="00000000" w14:paraId="00000017">
      <w:pPr>
        <w:pStyle w:val="Heading4"/>
        <w:keepNext w:val="0"/>
        <w:keepLines w:val="0"/>
        <w:spacing w:after="40" w:before="240" w:lineRule="auto"/>
        <w:rPr/>
      </w:pPr>
      <w:bookmarkStart w:colFirst="0" w:colLast="0" w:name="_heading=h.2et92p0" w:id="5"/>
      <w:bookmarkEnd w:id="5"/>
      <w:r w:rsidDel="00000000" w:rsidR="00000000" w:rsidRPr="00000000">
        <w:rPr>
          <w:b w:val="1"/>
          <w:color w:val="000000"/>
          <w:sz w:val="22"/>
          <w:szCs w:val="22"/>
          <w:rtl w:val="0"/>
        </w:rPr>
        <w:t xml:space="preserve">Optional Enhancements (Budget Permitting):</w:t>
      </w:r>
      <w:r w:rsidDel="00000000" w:rsidR="00000000" w:rsidRPr="00000000">
        <w:rPr>
          <w:rtl w:val="0"/>
        </w:rPr>
      </w:r>
    </w:p>
    <w:p w:rsidR="00000000" w:rsidDel="00000000" w:rsidP="00000000" w:rsidRDefault="00000000" w:rsidRPr="00000000" w14:paraId="00000018">
      <w:pPr>
        <w:numPr>
          <w:ilvl w:val="0"/>
          <w:numId w:val="8"/>
        </w:numPr>
        <w:spacing w:after="240" w:before="240" w:lineRule="auto"/>
        <w:ind w:left="720" w:hanging="360"/>
        <w:rPr/>
      </w:pPr>
      <w:r w:rsidDel="00000000" w:rsidR="00000000" w:rsidRPr="00000000">
        <w:rPr>
          <w:b w:val="1"/>
          <w:rtl w:val="0"/>
        </w:rPr>
        <w:t xml:space="preserve">Visual Enhancements:</w:t>
      </w:r>
      <w:r w:rsidDel="00000000" w:rsidR="00000000" w:rsidRPr="00000000">
        <w:rPr>
          <w:rtl w:val="0"/>
        </w:rPr>
        <w:t xml:space="preserve"> The monument sign and building sign could be refurbished, and a colorful graphic mural or banner will be added at the front of the school to boost aesthetic appeal and school spirit.</w:t>
      </w:r>
    </w:p>
    <w:p w:rsidR="00000000" w:rsidDel="00000000" w:rsidP="00000000" w:rsidRDefault="00000000" w:rsidRPr="00000000" w14:paraId="00000019">
      <w:pPr>
        <w:jc w:val="center"/>
        <w:rPr>
          <w:b w:val="1"/>
          <w:sz w:val="28"/>
          <w:szCs w:val="28"/>
        </w:rPr>
      </w:pPr>
      <w:r w:rsidDel="00000000" w:rsidR="00000000" w:rsidRPr="00000000">
        <w:rPr>
          <w:b w:val="1"/>
          <w:sz w:val="28"/>
          <w:szCs w:val="28"/>
          <w:rtl w:val="0"/>
        </w:rPr>
        <w:t xml:space="preserve">RESTAURACIÓN DE LA ESCUELA PRIMARIA ALLENDALE</w:t>
      </w:r>
    </w:p>
    <w:p w:rsidR="00000000" w:rsidDel="00000000" w:rsidP="00000000" w:rsidRDefault="00000000" w:rsidRPr="00000000" w14:paraId="0000001A">
      <w:pPr>
        <w:jc w:val="center"/>
        <w:rPr/>
      </w:pPr>
      <w:r w:rsidDel="00000000" w:rsidR="00000000" w:rsidRPr="00000000">
        <w:rPr>
          <w:b w:val="1"/>
          <w:sz w:val="28"/>
          <w:szCs w:val="28"/>
          <w:rtl w:val="0"/>
        </w:rPr>
        <w:t xml:space="preserve">Borrador: Alcance del Trabajo </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b w:val="1"/>
          <w:rtl w:val="0"/>
        </w:rPr>
        <w:t xml:space="preserve">Fecha tentativa de inicio</w:t>
      </w:r>
      <w:r w:rsidDel="00000000" w:rsidR="00000000" w:rsidRPr="00000000">
        <w:rPr>
          <w:rtl w:val="0"/>
        </w:rPr>
        <w:t xml:space="preserve">: agosto 2024</w:t>
      </w:r>
    </w:p>
    <w:p w:rsidR="00000000" w:rsidDel="00000000" w:rsidP="00000000" w:rsidRDefault="00000000" w:rsidRPr="00000000" w14:paraId="0000001D">
      <w:pPr>
        <w:rPr/>
      </w:pPr>
      <w:r w:rsidDel="00000000" w:rsidR="00000000" w:rsidRPr="00000000">
        <w:rPr>
          <w:rtl w:val="0"/>
        </w:rPr>
        <w:t xml:space="preserve">Mejoras Interiores:</w:t>
      </w:r>
    </w:p>
    <w:p w:rsidR="00000000" w:rsidDel="00000000" w:rsidP="00000000" w:rsidRDefault="00000000" w:rsidRPr="00000000" w14:paraId="0000001E">
      <w:pPr>
        <w:numPr>
          <w:ilvl w:val="0"/>
          <w:numId w:val="4"/>
        </w:numPr>
        <w:ind w:left="720" w:hanging="360"/>
        <w:rPr>
          <w:u w:val="none"/>
        </w:rPr>
      </w:pPr>
      <w:r w:rsidDel="00000000" w:rsidR="00000000" w:rsidRPr="00000000">
        <w:rPr>
          <w:b w:val="1"/>
          <w:rtl w:val="0"/>
        </w:rPr>
        <w:t xml:space="preserve">Mejoras tecnológicas</w:t>
      </w:r>
      <w:r w:rsidDel="00000000" w:rsidR="00000000" w:rsidRPr="00000000">
        <w:rPr>
          <w:rtl w:val="0"/>
        </w:rPr>
        <w:t xml:space="preserve">: Instalación de infraestructura de TI para nuevas aulas portátiles y actualizaciones del Marco de Distribución Intermedio (IDF).</w:t>
      </w:r>
    </w:p>
    <w:p w:rsidR="00000000" w:rsidDel="00000000" w:rsidP="00000000" w:rsidRDefault="00000000" w:rsidRPr="00000000" w14:paraId="0000001F">
      <w:pPr>
        <w:numPr>
          <w:ilvl w:val="0"/>
          <w:numId w:val="4"/>
        </w:numPr>
        <w:ind w:left="720" w:hanging="360"/>
        <w:rPr>
          <w:u w:val="none"/>
        </w:rPr>
      </w:pPr>
      <w:r w:rsidDel="00000000" w:rsidR="00000000" w:rsidRPr="00000000">
        <w:rPr>
          <w:b w:val="1"/>
          <w:rtl w:val="0"/>
        </w:rPr>
        <w:t xml:space="preserve">Actualizaciones en el salón de clases</w:t>
      </w:r>
      <w:r w:rsidDel="00000000" w:rsidR="00000000" w:rsidRPr="00000000">
        <w:rPr>
          <w:rtl w:val="0"/>
        </w:rPr>
        <w:t xml:space="preserve">: Reemplazo de paneles del techo, tableros de anuncios del salón de clases, carpintería y fregaderos manchados o faltantes.</w:t>
      </w:r>
    </w:p>
    <w:p w:rsidR="00000000" w:rsidDel="00000000" w:rsidP="00000000" w:rsidRDefault="00000000" w:rsidRPr="00000000" w14:paraId="00000020">
      <w:pPr>
        <w:numPr>
          <w:ilvl w:val="0"/>
          <w:numId w:val="4"/>
        </w:numPr>
        <w:ind w:left="720" w:hanging="360"/>
        <w:rPr>
          <w:u w:val="none"/>
        </w:rPr>
      </w:pPr>
      <w:r w:rsidDel="00000000" w:rsidR="00000000" w:rsidRPr="00000000">
        <w:rPr>
          <w:b w:val="1"/>
          <w:rtl w:val="0"/>
        </w:rPr>
        <w:t xml:space="preserve">Modificaciones de la cocina</w:t>
      </w:r>
      <w:r w:rsidDel="00000000" w:rsidR="00000000" w:rsidRPr="00000000">
        <w:rPr>
          <w:rtl w:val="0"/>
        </w:rPr>
        <w:t xml:space="preserve">: Demolición de las instalaciones de cocina existentes para reemplazar nuevas mesas de servicio y preparación. Coordinación con servicios de alimentación para entrega de comidas de Blair.</w:t>
      </w:r>
    </w:p>
    <w:p w:rsidR="00000000" w:rsidDel="00000000" w:rsidP="00000000" w:rsidRDefault="00000000" w:rsidRPr="00000000" w14:paraId="00000021">
      <w:pPr>
        <w:numPr>
          <w:ilvl w:val="0"/>
          <w:numId w:val="4"/>
        </w:numPr>
        <w:ind w:left="720" w:hanging="360"/>
        <w:rPr>
          <w:u w:val="none"/>
        </w:rPr>
      </w:pPr>
      <w:r w:rsidDel="00000000" w:rsidR="00000000" w:rsidRPr="00000000">
        <w:rPr>
          <w:b w:val="1"/>
          <w:rtl w:val="0"/>
        </w:rPr>
        <w:t xml:space="preserve">Renovación de baños</w:t>
      </w:r>
      <w:r w:rsidDel="00000000" w:rsidR="00000000" w:rsidRPr="00000000">
        <w:rPr>
          <w:rtl w:val="0"/>
        </w:rPr>
        <w:t xml:space="preserve">: pulido de pisos y revestimientos de terrazo, instalación de nuevas particiones de inodoros y reemplazo o reparación de accesorios según sea necesario. Adición de nuevos dispensadores de papel toalla y papel higiénico.</w:t>
      </w:r>
    </w:p>
    <w:p w:rsidR="00000000" w:rsidDel="00000000" w:rsidP="00000000" w:rsidRDefault="00000000" w:rsidRPr="00000000" w14:paraId="00000022">
      <w:pPr>
        <w:numPr>
          <w:ilvl w:val="0"/>
          <w:numId w:val="4"/>
        </w:numPr>
        <w:ind w:left="720" w:hanging="360"/>
        <w:rPr>
          <w:u w:val="none"/>
        </w:rPr>
      </w:pPr>
      <w:r w:rsidDel="00000000" w:rsidR="00000000" w:rsidRPr="00000000">
        <w:rPr>
          <w:b w:val="1"/>
          <w:rtl w:val="0"/>
        </w:rPr>
        <w:t xml:space="preserve">Mejoras generales</w:t>
      </w:r>
      <w:r w:rsidDel="00000000" w:rsidR="00000000" w:rsidRPr="00000000">
        <w:rPr>
          <w:rtl w:val="0"/>
        </w:rPr>
        <w:t xml:space="preserve">: Pintura interior en habitaciones seleccionadas, reemplazo de persianas por cortinas enrollables opacas y limpieza de ductos. Instalación de pisos nuevos sin cera de losetas vinílicas de lujo (LVT).</w:t>
      </w:r>
    </w:p>
    <w:p w:rsidR="00000000" w:rsidDel="00000000" w:rsidP="00000000" w:rsidRDefault="00000000" w:rsidRPr="00000000" w14:paraId="00000023">
      <w:pPr>
        <w:numPr>
          <w:ilvl w:val="0"/>
          <w:numId w:val="4"/>
        </w:numPr>
        <w:ind w:left="720" w:hanging="360"/>
        <w:rPr>
          <w:u w:val="none"/>
        </w:rPr>
      </w:pPr>
      <w:r w:rsidDel="00000000" w:rsidR="00000000" w:rsidRPr="00000000">
        <w:rPr>
          <w:b w:val="1"/>
          <w:rtl w:val="0"/>
        </w:rPr>
        <w:t xml:space="preserve">Mantenimiento Exterior</w:t>
      </w:r>
      <w:r w:rsidDel="00000000" w:rsidR="00000000" w:rsidRPr="00000000">
        <w:rPr>
          <w:rtl w:val="0"/>
        </w:rPr>
        <w:t xml:space="preserve">: Reparación y reemplazo de bebederos exteriores rotos.</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b w:val="1"/>
        </w:rPr>
      </w:pPr>
      <w:r w:rsidDel="00000000" w:rsidR="00000000" w:rsidRPr="00000000">
        <w:rPr>
          <w:b w:val="1"/>
          <w:rtl w:val="0"/>
        </w:rPr>
        <w:t xml:space="preserve">Mejoras exteriores:</w:t>
      </w:r>
    </w:p>
    <w:p w:rsidR="00000000" w:rsidDel="00000000" w:rsidP="00000000" w:rsidRDefault="00000000" w:rsidRPr="00000000" w14:paraId="00000026">
      <w:pPr>
        <w:numPr>
          <w:ilvl w:val="0"/>
          <w:numId w:val="5"/>
        </w:numPr>
        <w:ind w:left="720" w:hanging="360"/>
        <w:rPr>
          <w:u w:val="none"/>
        </w:rPr>
      </w:pPr>
      <w:r w:rsidDel="00000000" w:rsidR="00000000" w:rsidRPr="00000000">
        <w:rPr>
          <w:b w:val="1"/>
          <w:rtl w:val="0"/>
        </w:rPr>
        <w:t xml:space="preserve">Limpieza de instalaciones</w:t>
      </w:r>
      <w:r w:rsidDel="00000000" w:rsidR="00000000" w:rsidRPr="00000000">
        <w:rPr>
          <w:rtl w:val="0"/>
        </w:rPr>
        <w:t xml:space="preserve">: Lavado a presión de paredes, ventanas y pavimentos de edificios.</w:t>
      </w:r>
    </w:p>
    <w:p w:rsidR="00000000" w:rsidDel="00000000" w:rsidP="00000000" w:rsidRDefault="00000000" w:rsidRPr="00000000" w14:paraId="00000027">
      <w:pPr>
        <w:numPr>
          <w:ilvl w:val="0"/>
          <w:numId w:val="5"/>
        </w:numPr>
        <w:ind w:left="720" w:hanging="360"/>
        <w:rPr>
          <w:u w:val="none"/>
        </w:rPr>
      </w:pPr>
      <w:r w:rsidDel="00000000" w:rsidR="00000000" w:rsidRPr="00000000">
        <w:rPr>
          <w:b w:val="1"/>
          <w:rtl w:val="0"/>
        </w:rPr>
        <w:t xml:space="preserve">Medidas de seguridad</w:t>
      </w:r>
      <w:r w:rsidDel="00000000" w:rsidR="00000000" w:rsidRPr="00000000">
        <w:rPr>
          <w:rtl w:val="0"/>
        </w:rPr>
        <w:t xml:space="preserve">: Establecer un área de dispersión segura con un nuevo camino. También se repararán y reemplazarán cercas de tela metálica, incluida una nueva cerca de privacidad frente a la nueva área para comer al aire libre, y se repararán/reemplazarán artefactos de iluminación rotos.</w:t>
      </w:r>
    </w:p>
    <w:p w:rsidR="00000000" w:rsidDel="00000000" w:rsidP="00000000" w:rsidRDefault="00000000" w:rsidRPr="00000000" w14:paraId="00000028">
      <w:pPr>
        <w:numPr>
          <w:ilvl w:val="0"/>
          <w:numId w:val="5"/>
        </w:numPr>
        <w:ind w:left="720" w:hanging="360"/>
        <w:rPr>
          <w:u w:val="none"/>
        </w:rPr>
      </w:pPr>
      <w:r w:rsidDel="00000000" w:rsidR="00000000" w:rsidRPr="00000000">
        <w:rPr>
          <w:b w:val="1"/>
          <w:rtl w:val="0"/>
        </w:rPr>
        <w:t xml:space="preserve">Áreas de juego</w:t>
      </w:r>
      <w:r w:rsidDel="00000000" w:rsidR="00000000" w:rsidRPr="00000000">
        <w:rPr>
          <w:rtl w:val="0"/>
        </w:rPr>
        <w:t xml:space="preserve">: Se instalarán nuevas estructuras de juego con cortinas adjuntas para jardín de infantes y grados superiores.</w:t>
      </w:r>
    </w:p>
    <w:p w:rsidR="00000000" w:rsidDel="00000000" w:rsidP="00000000" w:rsidRDefault="00000000" w:rsidRPr="00000000" w14:paraId="00000029">
      <w:pPr>
        <w:numPr>
          <w:ilvl w:val="0"/>
          <w:numId w:val="5"/>
        </w:numPr>
        <w:ind w:left="720" w:hanging="360"/>
        <w:rPr>
          <w:u w:val="none"/>
        </w:rPr>
      </w:pPr>
      <w:r w:rsidDel="00000000" w:rsidR="00000000" w:rsidRPr="00000000">
        <w:rPr>
          <w:b w:val="1"/>
          <w:rtl w:val="0"/>
        </w:rPr>
        <w:t xml:space="preserve">Paisajismo</w:t>
      </w:r>
      <w:r w:rsidDel="00000000" w:rsidR="00000000" w:rsidRPr="00000000">
        <w:rPr>
          <w:rtl w:val="0"/>
        </w:rPr>
        <w:t xml:space="preserve">: Limpieza y desmalezado en zonas asfaltadas.</w:t>
      </w:r>
    </w:p>
    <w:p w:rsidR="00000000" w:rsidDel="00000000" w:rsidP="00000000" w:rsidRDefault="00000000" w:rsidRPr="00000000" w14:paraId="0000002A">
      <w:pPr>
        <w:numPr>
          <w:ilvl w:val="0"/>
          <w:numId w:val="5"/>
        </w:numPr>
        <w:ind w:left="720" w:hanging="360"/>
        <w:rPr>
          <w:u w:val="none"/>
        </w:rPr>
      </w:pPr>
      <w:r w:rsidDel="00000000" w:rsidR="00000000" w:rsidRPr="00000000">
        <w:rPr>
          <w:b w:val="1"/>
          <w:rtl w:val="0"/>
        </w:rPr>
        <w:t xml:space="preserve">Mejoras estéticas</w:t>
      </w:r>
      <w:r w:rsidDel="00000000" w:rsidR="00000000" w:rsidRPr="00000000">
        <w:rPr>
          <w:rtl w:val="0"/>
        </w:rPr>
        <w:t xml:space="preserve">: Pintura de exteriores de edificios, barandillas y postes. La pavimentación del área de césped en el lado norte creará una nueva área de almuerzo al aire libre. El césped será reemplazado por concreto en la esquina noreste del campus para mejorar el uso de las instalaciones.</w:t>
      </w:r>
    </w:p>
    <w:p w:rsidR="00000000" w:rsidDel="00000000" w:rsidP="00000000" w:rsidRDefault="00000000" w:rsidRPr="00000000" w14:paraId="0000002B">
      <w:pPr>
        <w:numPr>
          <w:ilvl w:val="0"/>
          <w:numId w:val="5"/>
        </w:numPr>
        <w:ind w:left="720" w:hanging="360"/>
        <w:rPr>
          <w:u w:val="none"/>
        </w:rPr>
      </w:pPr>
      <w:r w:rsidDel="00000000" w:rsidR="00000000" w:rsidRPr="00000000">
        <w:rPr>
          <w:b w:val="1"/>
          <w:rtl w:val="0"/>
        </w:rPr>
        <w:t xml:space="preserve">Reparaciones estructurales</w:t>
      </w:r>
      <w:r w:rsidDel="00000000" w:rsidR="00000000" w:rsidRPr="00000000">
        <w:rPr>
          <w:rtl w:val="0"/>
        </w:rPr>
        <w:t xml:space="preserve">: reparación de goteras en el techo, reemplazo de madera podrida.</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b w:val="1"/>
        </w:rPr>
      </w:pPr>
      <w:r w:rsidDel="00000000" w:rsidR="00000000" w:rsidRPr="00000000">
        <w:rPr>
          <w:b w:val="1"/>
          <w:rtl w:val="0"/>
        </w:rPr>
        <w:t xml:space="preserve">Infraestructura adicional:</w:t>
      </w:r>
    </w:p>
    <w:p w:rsidR="00000000" w:rsidDel="00000000" w:rsidP="00000000" w:rsidRDefault="00000000" w:rsidRPr="00000000" w14:paraId="0000002E">
      <w:pPr>
        <w:numPr>
          <w:ilvl w:val="0"/>
          <w:numId w:val="2"/>
        </w:numPr>
        <w:ind w:left="720" w:hanging="360"/>
        <w:rPr>
          <w:u w:val="none"/>
        </w:rPr>
      </w:pPr>
      <w:r w:rsidDel="00000000" w:rsidR="00000000" w:rsidRPr="00000000">
        <w:rPr>
          <w:b w:val="1"/>
          <w:rtl w:val="0"/>
        </w:rPr>
        <w:t xml:space="preserve">Aulas portátile</w:t>
      </w:r>
      <w:r w:rsidDel="00000000" w:rsidR="00000000" w:rsidRPr="00000000">
        <w:rPr>
          <w:rtl w:val="0"/>
        </w:rPr>
        <w:t xml:space="preserve">s: eliminar una sala portátil existente; agregar diez portátiles nuevos para satisfacer las necesidades de los salones de clases y un nuevo baño.</w:t>
      </w:r>
    </w:p>
    <w:p w:rsidR="00000000" w:rsidDel="00000000" w:rsidP="00000000" w:rsidRDefault="00000000" w:rsidRPr="00000000" w14:paraId="0000002F">
      <w:pPr>
        <w:numPr>
          <w:ilvl w:val="0"/>
          <w:numId w:val="2"/>
        </w:numPr>
        <w:ind w:left="720" w:hanging="360"/>
        <w:rPr>
          <w:u w:val="none"/>
        </w:rPr>
      </w:pPr>
      <w:r w:rsidDel="00000000" w:rsidR="00000000" w:rsidRPr="00000000">
        <w:rPr>
          <w:b w:val="1"/>
          <w:rtl w:val="0"/>
        </w:rPr>
        <w:t xml:space="preserve">Servicios Públicos</w:t>
      </w:r>
      <w:r w:rsidDel="00000000" w:rsidR="00000000" w:rsidRPr="00000000">
        <w:rPr>
          <w:rtl w:val="0"/>
        </w:rPr>
        <w:t xml:space="preserve">: Instalaciones eléctricas y de plomería necesarias para portátiles nuevos.</w:t>
      </w:r>
    </w:p>
    <w:p w:rsidR="00000000" w:rsidDel="00000000" w:rsidP="00000000" w:rsidRDefault="00000000" w:rsidRPr="00000000" w14:paraId="00000030">
      <w:pPr>
        <w:numPr>
          <w:ilvl w:val="0"/>
          <w:numId w:val="2"/>
        </w:numPr>
        <w:ind w:left="720" w:hanging="360"/>
        <w:rPr>
          <w:u w:val="none"/>
        </w:rPr>
      </w:pPr>
      <w:r w:rsidDel="00000000" w:rsidR="00000000" w:rsidRPr="00000000">
        <w:rPr>
          <w:b w:val="1"/>
          <w:rtl w:val="0"/>
        </w:rPr>
        <w:t xml:space="preserve">Servicios de cumplimiento y mudanzas</w:t>
      </w:r>
      <w:r w:rsidDel="00000000" w:rsidR="00000000" w:rsidRPr="00000000">
        <w:rPr>
          <w:rtl w:val="0"/>
        </w:rPr>
        <w:t xml:space="preserve">: servicios de arquitectura e ingeniería, honorarios del Departamento de Arquitectura del Estado (DSA) y servicios de mudanzas profesionales.</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b w:val="1"/>
          <w:rtl w:val="0"/>
        </w:rPr>
        <w:t xml:space="preserve">Mejoras de seguridad adicionales</w:t>
      </w:r>
      <w:r w:rsidDel="00000000" w:rsidR="00000000" w:rsidRPr="00000000">
        <w:rPr>
          <w:rtl w:val="0"/>
        </w:rPr>
        <w:t xml:space="preserve">:</w:t>
      </w:r>
    </w:p>
    <w:p w:rsidR="00000000" w:rsidDel="00000000" w:rsidP="00000000" w:rsidRDefault="00000000" w:rsidRPr="00000000" w14:paraId="00000033">
      <w:pPr>
        <w:numPr>
          <w:ilvl w:val="0"/>
          <w:numId w:val="3"/>
        </w:numPr>
        <w:ind w:left="720" w:hanging="360"/>
        <w:rPr>
          <w:u w:val="none"/>
        </w:rPr>
      </w:pPr>
      <w:r w:rsidDel="00000000" w:rsidR="00000000" w:rsidRPr="00000000">
        <w:rPr>
          <w:rtl w:val="0"/>
        </w:rPr>
        <w:t xml:space="preserve">Como parte de los proyectos de mejora de seguridad en curso en todo el distrito, se actualizarán todas las cámaras de seguridad y cerraduras de embutir de los salones de clase. También se instalará un sistema de puerta de entrada frontal segura en la puerta de entrada principal. Estas actualizaciones están diseñadas para mejorar la seguridad en todo el campus, garantizando un entorno seguro para los estudiantes y el personal.</w:t>
      </w:r>
    </w:p>
    <w:p w:rsidR="00000000" w:rsidDel="00000000" w:rsidP="00000000" w:rsidRDefault="00000000" w:rsidRPr="00000000" w14:paraId="00000034">
      <w:pPr>
        <w:ind w:left="0" w:firstLine="0"/>
        <w:rPr/>
      </w:pPr>
      <w:r w:rsidDel="00000000" w:rsidR="00000000" w:rsidRPr="00000000">
        <w:rPr>
          <w:rtl w:val="0"/>
        </w:rPr>
      </w:r>
    </w:p>
    <w:p w:rsidR="00000000" w:rsidDel="00000000" w:rsidP="00000000" w:rsidRDefault="00000000" w:rsidRPr="00000000" w14:paraId="00000035">
      <w:pPr>
        <w:ind w:left="0" w:firstLine="0"/>
        <w:rPr>
          <w:b w:val="1"/>
        </w:rPr>
      </w:pPr>
      <w:r w:rsidDel="00000000" w:rsidR="00000000" w:rsidRPr="00000000">
        <w:rPr>
          <w:b w:val="1"/>
          <w:rtl w:val="0"/>
        </w:rPr>
        <w:t xml:space="preserve">Mejoras opcionales (si el presupuesto lo permite):</w:t>
      </w:r>
    </w:p>
    <w:p w:rsidR="00000000" w:rsidDel="00000000" w:rsidP="00000000" w:rsidRDefault="00000000" w:rsidRPr="00000000" w14:paraId="00000036">
      <w:pPr>
        <w:numPr>
          <w:ilvl w:val="0"/>
          <w:numId w:val="3"/>
        </w:numPr>
        <w:ind w:left="720" w:hanging="360"/>
        <w:rPr>
          <w:u w:val="none"/>
        </w:rPr>
      </w:pPr>
      <w:r w:rsidDel="00000000" w:rsidR="00000000" w:rsidRPr="00000000">
        <w:rPr>
          <w:b w:val="1"/>
          <w:rtl w:val="0"/>
        </w:rPr>
        <w:t xml:space="preserve">Mejoras visuales</w:t>
      </w:r>
      <w:r w:rsidDel="00000000" w:rsidR="00000000" w:rsidRPr="00000000">
        <w:rPr>
          <w:rtl w:val="0"/>
        </w:rPr>
        <w:t xml:space="preserve">: El letrero del monumento y del edificio podrían renovarse, y se agregará un mural o pancarta gráfica colorida en el frente de la escuela para aumentar el atractivo estético y el espíritu escolar.</w:t>
      </w:r>
    </w:p>
    <w:p w:rsidR="00000000" w:rsidDel="00000000" w:rsidP="00000000" w:rsidRDefault="00000000" w:rsidRPr="00000000" w14:paraId="00000037">
      <w:pPr>
        <w:rPr/>
      </w:pPr>
      <w:r w:rsidDel="00000000" w:rsidR="00000000" w:rsidRPr="00000000">
        <w:rPr>
          <w:rtl w:val="0"/>
        </w:rPr>
      </w:r>
    </w:p>
    <w:sectPr>
      <w:headerReference r:id="rId7" w:type="default"/>
      <w:headerReference r:id="rId8" w:type="first"/>
      <w:footerReference r:id="rId9" w:type="first"/>
      <w:pgSz w:h="15840" w:w="12240" w:orient="portrait"/>
      <w:pgMar w:bottom="360" w:top="144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A">
    <w:pPr>
      <w:jc w:val="right"/>
      <w:rPr>
        <w:sz w:val="14"/>
        <w:szCs w:val="14"/>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8">
    <w:pPr>
      <w:spacing w:after="240" w:before="240" w:lineRule="auto"/>
      <w:jc w:val="right"/>
      <w:rPr>
        <w:sz w:val="12"/>
        <w:szCs w:val="12"/>
      </w:rPr>
    </w:pPr>
    <w:r w:rsidDel="00000000" w:rsidR="00000000" w:rsidRPr="00000000">
      <w:rPr>
        <w:sz w:val="12"/>
        <w:szCs w:val="12"/>
        <w:rtl w:val="0"/>
      </w:rPr>
      <w:t xml:space="preserve">05/14/24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9">
    <w:pPr>
      <w:spacing w:after="240" w:before="240" w:line="240" w:lineRule="auto"/>
      <w:jc w:val="left"/>
      <w:rPr>
        <w:sz w:val="30"/>
        <w:szCs w:val="3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PG2/k07oQTWfK+AzqCio/WczUQ==">CgMxLjAyCGgudHlqY3d0MghoLmdqZGd4czIJaC4zMGowemxsMgloLjFmb2I5dGUyCWguM3pueXNoNzIJaC4yZXQ5MnAwOAByITFsY3ZmMEwtSlliUXBaRFo2bTVUQ2x1a185SUtPUVhkQg==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