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00049" w14:textId="4CD1A0CA" w:rsidR="00712D03" w:rsidRPr="00995B52" w:rsidRDefault="00712D03" w:rsidP="00DA432D">
      <w:pPr>
        <w:jc w:val="center"/>
        <w:rPr>
          <w:rFonts w:ascii="Century Gothic" w:hAnsi="Century Gothic"/>
          <w:b/>
          <w:sz w:val="22"/>
          <w:szCs w:val="22"/>
        </w:rPr>
      </w:pPr>
      <w:bookmarkStart w:id="0" w:name="_GoBack"/>
      <w:bookmarkEnd w:id="0"/>
      <w:r w:rsidRPr="00995B52">
        <w:rPr>
          <w:rFonts w:ascii="Century Gothic" w:hAnsi="Century Gothic"/>
          <w:b/>
          <w:sz w:val="22"/>
          <w:szCs w:val="22"/>
        </w:rPr>
        <w:t>Upper St. Clair</w:t>
      </w:r>
    </w:p>
    <w:p w14:paraId="1207B5AE" w14:textId="51F9976F" w:rsidR="00712D03" w:rsidRPr="00995B52" w:rsidRDefault="00712D03" w:rsidP="005C643B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PARENT TEACHER COUNCIL</w:t>
      </w:r>
    </w:p>
    <w:p w14:paraId="2112314A" w14:textId="766E4708" w:rsidR="00712D03" w:rsidRPr="00995B52" w:rsidRDefault="00737F87" w:rsidP="005C643B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General Meeting</w:t>
      </w:r>
    </w:p>
    <w:p w14:paraId="6F3355F6" w14:textId="6F2E04C9" w:rsidR="00712D03" w:rsidRPr="00995B52" w:rsidRDefault="00737F87" w:rsidP="005C643B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June 1</w:t>
      </w:r>
      <w:r w:rsidR="00EC2941" w:rsidRPr="00995B52">
        <w:rPr>
          <w:rFonts w:ascii="Century Gothic" w:hAnsi="Century Gothic"/>
          <w:b/>
          <w:sz w:val="22"/>
          <w:szCs w:val="22"/>
        </w:rPr>
        <w:t>, 2016</w:t>
      </w:r>
    </w:p>
    <w:p w14:paraId="5EE2CFFC" w14:textId="4A240182" w:rsidR="00712D03" w:rsidRPr="00995B52" w:rsidRDefault="009F50BA" w:rsidP="00DD7690">
      <w:pPr>
        <w:jc w:val="center"/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9:30</w:t>
      </w:r>
      <w:r w:rsidR="00712D03" w:rsidRPr="00995B52">
        <w:rPr>
          <w:rFonts w:ascii="Century Gothic" w:hAnsi="Century Gothic"/>
          <w:b/>
          <w:sz w:val="22"/>
          <w:szCs w:val="22"/>
        </w:rPr>
        <w:t>a.m.</w:t>
      </w:r>
    </w:p>
    <w:p w14:paraId="3529D751" w14:textId="77777777" w:rsidR="001C34A4" w:rsidRPr="001C34A4" w:rsidRDefault="001C34A4" w:rsidP="005C643B">
      <w:pPr>
        <w:jc w:val="center"/>
        <w:rPr>
          <w:rFonts w:ascii="Century Gothic" w:hAnsi="Century Gothic"/>
          <w:b/>
        </w:rPr>
      </w:pPr>
    </w:p>
    <w:p w14:paraId="0FF6BEA8" w14:textId="77777777" w:rsidR="00084F0E" w:rsidRDefault="00084F0E" w:rsidP="00712D03">
      <w:pPr>
        <w:rPr>
          <w:rFonts w:ascii="Century Gothic" w:hAnsi="Century Gothic"/>
          <w:b/>
        </w:rPr>
      </w:pPr>
    </w:p>
    <w:p w14:paraId="3E51DD46" w14:textId="65A2A164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Call to Order</w:t>
      </w:r>
    </w:p>
    <w:p w14:paraId="537A8FA0" w14:textId="1FE4C9AA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Opening Ceremony</w:t>
      </w:r>
    </w:p>
    <w:p w14:paraId="1572886A" w14:textId="1480EC7C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Approval of Agenda</w:t>
      </w:r>
    </w:p>
    <w:p w14:paraId="0F218891" w14:textId="0E8903E0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Reading &amp; Approval of Minutes</w:t>
      </w:r>
      <w:r w:rsidR="00737F87" w:rsidRPr="00995B52">
        <w:rPr>
          <w:rFonts w:ascii="Century Gothic" w:hAnsi="Century Gothic"/>
          <w:b/>
          <w:sz w:val="22"/>
          <w:szCs w:val="22"/>
        </w:rPr>
        <w:t>/Correspondence</w:t>
      </w:r>
    </w:p>
    <w:p w14:paraId="27193EC0" w14:textId="39665DBA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Statement of Treasurer</w:t>
      </w:r>
    </w:p>
    <w:p w14:paraId="10FA3ECA" w14:textId="77777777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</w:p>
    <w:p w14:paraId="562C77CC" w14:textId="52939E72" w:rsidR="00DD7690" w:rsidRPr="00995B52" w:rsidRDefault="008C1FA6" w:rsidP="00712D03">
      <w:pPr>
        <w:rPr>
          <w:rFonts w:ascii="Century Gothic" w:hAnsi="Century Gothic"/>
          <w:b/>
          <w:sz w:val="22"/>
          <w:szCs w:val="22"/>
          <w:u w:val="single"/>
        </w:rPr>
      </w:pPr>
      <w:r>
        <w:rPr>
          <w:rFonts w:ascii="Century Gothic" w:hAnsi="Century Gothic"/>
          <w:b/>
          <w:sz w:val="22"/>
          <w:szCs w:val="22"/>
          <w:u w:val="single"/>
        </w:rPr>
        <w:t>Reports</w:t>
      </w:r>
    </w:p>
    <w:p w14:paraId="272668A3" w14:textId="29CF09E7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Executive Committee:</w:t>
      </w:r>
    </w:p>
    <w:p w14:paraId="7C6BA593" w14:textId="77777777" w:rsidR="00752701" w:rsidRPr="00995B52" w:rsidRDefault="00752701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  <w:sectPr w:rsidR="00752701" w:rsidRPr="00995B52" w:rsidSect="00737F87">
          <w:footerReference w:type="even" r:id="rId9"/>
          <w:footerReference w:type="default" r:id="rId10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2C112BEE" w14:textId="4F9E067C" w:rsidR="00737F87" w:rsidRPr="00995B52" w:rsidRDefault="00737F87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President</w:t>
      </w:r>
      <w:r w:rsidRPr="00995B52">
        <w:rPr>
          <w:rFonts w:ascii="Century Gothic" w:hAnsi="Century Gothic"/>
          <w:sz w:val="22"/>
          <w:szCs w:val="22"/>
        </w:rPr>
        <w:t xml:space="preserve"> – Beth Huzjak</w:t>
      </w:r>
    </w:p>
    <w:p w14:paraId="1AC6E979" w14:textId="290E0D37" w:rsidR="00737F87" w:rsidRPr="00995B52" w:rsidRDefault="00737F87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1</w:t>
      </w:r>
      <w:r w:rsidRPr="00995B52">
        <w:rPr>
          <w:rFonts w:ascii="Century Gothic" w:hAnsi="Century Gothic"/>
          <w:b/>
          <w:sz w:val="22"/>
          <w:szCs w:val="22"/>
          <w:vertAlign w:val="superscript"/>
        </w:rPr>
        <w:t>st</w:t>
      </w:r>
      <w:r w:rsidRPr="00995B52">
        <w:rPr>
          <w:rFonts w:ascii="Century Gothic" w:hAnsi="Century Gothic"/>
          <w:b/>
          <w:sz w:val="22"/>
          <w:szCs w:val="22"/>
        </w:rPr>
        <w:t xml:space="preserve"> Vice President</w:t>
      </w:r>
      <w:r w:rsidRPr="00995B52">
        <w:rPr>
          <w:rFonts w:ascii="Century Gothic" w:hAnsi="Century Gothic"/>
          <w:sz w:val="22"/>
          <w:szCs w:val="22"/>
        </w:rPr>
        <w:t xml:space="preserve"> – Daphna Gans</w:t>
      </w:r>
    </w:p>
    <w:p w14:paraId="37F765ED" w14:textId="226AC0EE" w:rsidR="00737F87" w:rsidRPr="00995B52" w:rsidRDefault="00737F87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2</w:t>
      </w:r>
      <w:r w:rsidRPr="00995B52">
        <w:rPr>
          <w:rFonts w:ascii="Century Gothic" w:hAnsi="Century Gothic"/>
          <w:b/>
          <w:sz w:val="22"/>
          <w:szCs w:val="22"/>
          <w:vertAlign w:val="superscript"/>
        </w:rPr>
        <w:t>nd</w:t>
      </w:r>
      <w:r w:rsidRPr="00995B52">
        <w:rPr>
          <w:rFonts w:ascii="Century Gothic" w:hAnsi="Century Gothic"/>
          <w:b/>
          <w:sz w:val="22"/>
          <w:szCs w:val="22"/>
        </w:rPr>
        <w:t xml:space="preserve"> Vice President</w:t>
      </w:r>
      <w:r w:rsidRPr="00995B52">
        <w:rPr>
          <w:rFonts w:ascii="Century Gothic" w:hAnsi="Century Gothic"/>
          <w:sz w:val="22"/>
          <w:szCs w:val="22"/>
        </w:rPr>
        <w:t xml:space="preserve"> – Dr. Patrick O’Toole</w:t>
      </w:r>
    </w:p>
    <w:p w14:paraId="2D940403" w14:textId="1DE9C33C" w:rsidR="00737F87" w:rsidRPr="00995B52" w:rsidRDefault="00737F87" w:rsidP="00DD7690">
      <w:pPr>
        <w:pStyle w:val="ListParagraph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Board Advisor</w:t>
      </w:r>
      <w:r w:rsidRPr="00995B52">
        <w:rPr>
          <w:rFonts w:ascii="Century Gothic" w:hAnsi="Century Gothic"/>
          <w:sz w:val="22"/>
          <w:szCs w:val="22"/>
        </w:rPr>
        <w:t xml:space="preserve"> – Holly Spina</w:t>
      </w:r>
    </w:p>
    <w:p w14:paraId="6D6B4D92" w14:textId="77777777" w:rsidR="00752701" w:rsidRPr="00995B52" w:rsidRDefault="00752701" w:rsidP="00712D03">
      <w:pPr>
        <w:rPr>
          <w:rFonts w:ascii="Century Gothic" w:hAnsi="Century Gothic"/>
          <w:b/>
          <w:sz w:val="22"/>
          <w:szCs w:val="22"/>
        </w:rPr>
        <w:sectPr w:rsidR="00752701" w:rsidRPr="00995B52" w:rsidSect="007156F1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11DE72E0" w14:textId="48BBF322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2BF38FB1" w14:textId="60A1BD8F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School Board Director</w:t>
      </w:r>
      <w:r w:rsidR="007156F1" w:rsidRPr="00995B52">
        <w:rPr>
          <w:rFonts w:ascii="Century Gothic" w:hAnsi="Century Gothic"/>
          <w:b/>
          <w:sz w:val="22"/>
          <w:szCs w:val="22"/>
        </w:rPr>
        <w:t xml:space="preserve"> </w:t>
      </w:r>
      <w:r w:rsidR="007156F1" w:rsidRPr="00995B52">
        <w:rPr>
          <w:rFonts w:ascii="Century Gothic" w:hAnsi="Century Gothic"/>
          <w:sz w:val="22"/>
          <w:szCs w:val="22"/>
        </w:rPr>
        <w:t>– Amy Billerbeck</w:t>
      </w:r>
    </w:p>
    <w:p w14:paraId="39DC4A4D" w14:textId="77777777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549A990A" w14:textId="02FCBA95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Unit Presidents</w:t>
      </w:r>
      <w:r w:rsidR="00DD7690" w:rsidRPr="00995B52">
        <w:rPr>
          <w:rFonts w:ascii="Century Gothic" w:hAnsi="Century Gothic"/>
          <w:b/>
          <w:sz w:val="22"/>
          <w:szCs w:val="22"/>
        </w:rPr>
        <w:t>:</w:t>
      </w:r>
    </w:p>
    <w:p w14:paraId="295AB383" w14:textId="77777777" w:rsidR="00DD7690" w:rsidRPr="00995B52" w:rsidRDefault="00DD7690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  <w:sectPr w:rsidR="00DD7690" w:rsidRPr="00995B52" w:rsidSect="00752701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49EE0360" w14:textId="4B6629B4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Baker</w:t>
      </w:r>
      <w:r w:rsidR="00DD7690" w:rsidRPr="00995B52">
        <w:rPr>
          <w:rFonts w:ascii="Century Gothic" w:hAnsi="Century Gothic"/>
          <w:sz w:val="22"/>
          <w:szCs w:val="22"/>
        </w:rPr>
        <w:t xml:space="preserve"> – Kristie Proud</w:t>
      </w:r>
    </w:p>
    <w:p w14:paraId="02B88660" w14:textId="34FD368F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Eisenhower</w:t>
      </w:r>
      <w:r w:rsidR="00DD7690" w:rsidRPr="00995B52">
        <w:rPr>
          <w:rFonts w:ascii="Century Gothic" w:hAnsi="Century Gothic"/>
          <w:sz w:val="22"/>
          <w:szCs w:val="22"/>
        </w:rPr>
        <w:t xml:space="preserve"> – Jill Hicks</w:t>
      </w:r>
    </w:p>
    <w:p w14:paraId="5371666F" w14:textId="57505BAD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Streams</w:t>
      </w:r>
      <w:r w:rsidR="00DD7690" w:rsidRPr="00995B52">
        <w:rPr>
          <w:rFonts w:ascii="Century Gothic" w:hAnsi="Century Gothic"/>
          <w:sz w:val="22"/>
          <w:szCs w:val="22"/>
        </w:rPr>
        <w:t xml:space="preserve"> – Leria Miles</w:t>
      </w:r>
    </w:p>
    <w:p w14:paraId="2DC16553" w14:textId="350A47B5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Boyce</w:t>
      </w:r>
      <w:r w:rsidR="00DD7690" w:rsidRPr="00995B52">
        <w:rPr>
          <w:rFonts w:ascii="Century Gothic" w:hAnsi="Century Gothic"/>
          <w:sz w:val="22"/>
          <w:szCs w:val="22"/>
        </w:rPr>
        <w:t xml:space="preserve"> – Katy Loomis</w:t>
      </w:r>
    </w:p>
    <w:p w14:paraId="4203C692" w14:textId="0255F3C5" w:rsidR="00737F87" w:rsidRPr="00995B52" w:rsidRDefault="00752701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Fort C</w:t>
      </w:r>
      <w:r w:rsidR="00737F87" w:rsidRPr="00995B52">
        <w:rPr>
          <w:rFonts w:ascii="Century Gothic" w:hAnsi="Century Gothic"/>
          <w:b/>
          <w:sz w:val="22"/>
          <w:szCs w:val="22"/>
        </w:rPr>
        <w:t>ouch</w:t>
      </w:r>
      <w:r w:rsidR="00DD7690" w:rsidRPr="00995B52">
        <w:rPr>
          <w:rFonts w:ascii="Century Gothic" w:hAnsi="Century Gothic"/>
          <w:sz w:val="22"/>
          <w:szCs w:val="22"/>
        </w:rPr>
        <w:t xml:space="preserve"> – Melanie Lenthall</w:t>
      </w:r>
    </w:p>
    <w:p w14:paraId="7373351A" w14:textId="76E54D2B" w:rsidR="00737F87" w:rsidRPr="00995B52" w:rsidRDefault="00737F87" w:rsidP="00DD7690">
      <w:pPr>
        <w:pStyle w:val="ListParagraph"/>
        <w:numPr>
          <w:ilvl w:val="0"/>
          <w:numId w:val="6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USCHS</w:t>
      </w:r>
      <w:r w:rsidR="00DD7690" w:rsidRPr="00995B52">
        <w:rPr>
          <w:rFonts w:ascii="Century Gothic" w:hAnsi="Century Gothic"/>
          <w:sz w:val="22"/>
          <w:szCs w:val="22"/>
        </w:rPr>
        <w:t xml:space="preserve"> – Sally Ondrejko</w:t>
      </w:r>
    </w:p>
    <w:p w14:paraId="3FC3B316" w14:textId="77777777" w:rsidR="00DD7690" w:rsidRPr="00995B52" w:rsidRDefault="00DD7690" w:rsidP="00712D03">
      <w:pPr>
        <w:rPr>
          <w:rFonts w:ascii="Century Gothic" w:hAnsi="Century Gothic"/>
          <w:b/>
          <w:sz w:val="22"/>
          <w:szCs w:val="22"/>
        </w:rPr>
        <w:sectPr w:rsidR="00DD7690" w:rsidRPr="00995B52" w:rsidSect="00995B52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2D9B3B21" w14:textId="17A56941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37382A1F" w14:textId="666785AB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Standing Committees</w:t>
      </w:r>
      <w:r w:rsidR="008C1FA6">
        <w:rPr>
          <w:rFonts w:ascii="Century Gothic" w:hAnsi="Century Gothic"/>
          <w:b/>
          <w:sz w:val="22"/>
          <w:szCs w:val="22"/>
        </w:rPr>
        <w:t>:</w:t>
      </w:r>
    </w:p>
    <w:p w14:paraId="4DEF3684" w14:textId="77777777" w:rsidR="00DD7690" w:rsidRPr="00995B52" w:rsidRDefault="00DD7690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  <w:sectPr w:rsidR="00DD7690" w:rsidRPr="00995B52" w:rsidSect="00DD7690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00B4A588" w14:textId="7708FC61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Arts in USC</w:t>
      </w:r>
      <w:r w:rsidRPr="00995B52">
        <w:rPr>
          <w:rFonts w:ascii="Century Gothic" w:hAnsi="Century Gothic"/>
          <w:sz w:val="22"/>
          <w:szCs w:val="22"/>
        </w:rPr>
        <w:t xml:space="preserve"> – Rachelle Engel/Kate Mayberry/Kathy Ginsburg/Amanda McQuillan</w:t>
      </w:r>
    </w:p>
    <w:p w14:paraId="64F2D104" w14:textId="0F9D18DD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Directory</w:t>
      </w:r>
      <w:r w:rsidRPr="00995B52">
        <w:rPr>
          <w:rFonts w:ascii="Century Gothic" w:hAnsi="Century Gothic"/>
          <w:sz w:val="22"/>
          <w:szCs w:val="22"/>
        </w:rPr>
        <w:t xml:space="preserve"> – Brooke Tarcson</w:t>
      </w:r>
    </w:p>
    <w:p w14:paraId="220E09DD" w14:textId="153A8CEA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GATE</w:t>
      </w:r>
      <w:r w:rsidRPr="00995B52">
        <w:rPr>
          <w:rFonts w:ascii="Century Gothic" w:hAnsi="Century Gothic"/>
          <w:sz w:val="22"/>
          <w:szCs w:val="22"/>
        </w:rPr>
        <w:t xml:space="preserve"> – Lisa Clark</w:t>
      </w:r>
    </w:p>
    <w:p w14:paraId="4F33E73A" w14:textId="1684EE5D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Internet Communications</w:t>
      </w:r>
      <w:r w:rsidRPr="00995B52">
        <w:rPr>
          <w:rFonts w:ascii="Century Gothic" w:hAnsi="Century Gothic"/>
          <w:sz w:val="22"/>
          <w:szCs w:val="22"/>
        </w:rPr>
        <w:t xml:space="preserve"> – Brooke Tarcson</w:t>
      </w:r>
    </w:p>
    <w:p w14:paraId="6619A0A3" w14:textId="77777777" w:rsidR="007156F1" w:rsidRPr="00995B52" w:rsidRDefault="007156F1" w:rsidP="007156F1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Open Mike</w:t>
      </w:r>
      <w:r w:rsidRPr="00995B52">
        <w:rPr>
          <w:rFonts w:ascii="Century Gothic" w:hAnsi="Century Gothic"/>
          <w:sz w:val="22"/>
          <w:szCs w:val="22"/>
        </w:rPr>
        <w:t xml:space="preserve"> – Daphna Gans</w:t>
      </w:r>
    </w:p>
    <w:p w14:paraId="00347CB6" w14:textId="77777777" w:rsidR="007156F1" w:rsidRPr="00995B52" w:rsidRDefault="007156F1" w:rsidP="007156F1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Outreach</w:t>
      </w:r>
      <w:r w:rsidRPr="00995B52">
        <w:rPr>
          <w:rFonts w:ascii="Century Gothic" w:hAnsi="Century Gothic"/>
          <w:sz w:val="22"/>
          <w:szCs w:val="22"/>
        </w:rPr>
        <w:t xml:space="preserve"> – Chrissy Sileo/Kathy Teresi</w:t>
      </w:r>
    </w:p>
    <w:p w14:paraId="7701AE34" w14:textId="0C5F1923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Partners in Education</w:t>
      </w:r>
      <w:r w:rsidRPr="00995B52">
        <w:rPr>
          <w:rFonts w:ascii="Century Gothic" w:hAnsi="Century Gothic"/>
          <w:sz w:val="22"/>
          <w:szCs w:val="22"/>
        </w:rPr>
        <w:t xml:space="preserve"> – Tracy Barnett</w:t>
      </w:r>
    </w:p>
    <w:p w14:paraId="7F94D93E" w14:textId="1A9EC3CE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Spelling Bee</w:t>
      </w:r>
      <w:r w:rsidRPr="00995B52">
        <w:rPr>
          <w:rFonts w:ascii="Century Gothic" w:hAnsi="Century Gothic"/>
          <w:sz w:val="22"/>
          <w:szCs w:val="22"/>
        </w:rPr>
        <w:t xml:space="preserve"> – Colette LeKachman</w:t>
      </w:r>
    </w:p>
    <w:p w14:paraId="00035349" w14:textId="1AC6A89A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STEAM</w:t>
      </w:r>
      <w:r w:rsidRPr="00995B52">
        <w:rPr>
          <w:rFonts w:ascii="Century Gothic" w:hAnsi="Century Gothic"/>
          <w:sz w:val="22"/>
          <w:szCs w:val="22"/>
        </w:rPr>
        <w:t xml:space="preserve"> – Suzanne Wynne</w:t>
      </w:r>
    </w:p>
    <w:p w14:paraId="37E8C121" w14:textId="538D729D" w:rsidR="00737F87" w:rsidRPr="00995B52" w:rsidRDefault="00737F87" w:rsidP="00DD7690">
      <w:pPr>
        <w:pStyle w:val="ListParagraph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Welcoming Committee</w:t>
      </w:r>
      <w:r w:rsidRPr="00995B52">
        <w:rPr>
          <w:rFonts w:ascii="Century Gothic" w:hAnsi="Century Gothic"/>
          <w:sz w:val="22"/>
          <w:szCs w:val="22"/>
        </w:rPr>
        <w:t xml:space="preserve"> – Stacie de la Parra</w:t>
      </w:r>
    </w:p>
    <w:p w14:paraId="6704F91A" w14:textId="77777777" w:rsidR="00DD7690" w:rsidRPr="00995B52" w:rsidRDefault="00DD7690" w:rsidP="00712D03">
      <w:pPr>
        <w:rPr>
          <w:rFonts w:ascii="Century Gothic" w:hAnsi="Century Gothic"/>
          <w:b/>
          <w:sz w:val="22"/>
          <w:szCs w:val="22"/>
        </w:rPr>
        <w:sectPr w:rsidR="00DD7690" w:rsidRPr="00995B52" w:rsidSect="00995B52">
          <w:type w:val="continuous"/>
          <w:pgSz w:w="12240" w:h="15840"/>
          <w:pgMar w:top="1080" w:right="1080" w:bottom="1080" w:left="1080" w:header="720" w:footer="720" w:gutter="0"/>
          <w:cols w:space="144"/>
          <w:docGrid w:linePitch="360"/>
        </w:sectPr>
      </w:pPr>
    </w:p>
    <w:p w14:paraId="3A2BAD20" w14:textId="6D0B5691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52497BDD" w14:textId="2C7FCEC8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Reporting Organizations</w:t>
      </w:r>
      <w:r w:rsidR="008C1FA6">
        <w:rPr>
          <w:rFonts w:ascii="Century Gothic" w:hAnsi="Century Gothic"/>
          <w:b/>
          <w:sz w:val="22"/>
          <w:szCs w:val="22"/>
        </w:rPr>
        <w:t>:</w:t>
      </w:r>
    </w:p>
    <w:p w14:paraId="6821BF53" w14:textId="4DB4CC56" w:rsidR="00737F87" w:rsidRPr="00995B52" w:rsidRDefault="00737F87" w:rsidP="00DD7690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Community Foundation</w:t>
      </w:r>
      <w:r w:rsidRPr="00995B52">
        <w:rPr>
          <w:rFonts w:ascii="Century Gothic" w:hAnsi="Century Gothic"/>
          <w:sz w:val="22"/>
          <w:szCs w:val="22"/>
        </w:rPr>
        <w:t xml:space="preserve"> – Leanne Adamo</w:t>
      </w:r>
    </w:p>
    <w:p w14:paraId="0C05986A" w14:textId="5987B71A" w:rsidR="00737F87" w:rsidRPr="00995B52" w:rsidRDefault="00737F87" w:rsidP="00DD7690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Odyssey of the Mind</w:t>
      </w:r>
      <w:r w:rsidRPr="00995B52">
        <w:rPr>
          <w:rFonts w:ascii="Century Gothic" w:hAnsi="Century Gothic"/>
          <w:sz w:val="22"/>
          <w:szCs w:val="22"/>
        </w:rPr>
        <w:t xml:space="preserve"> – Allison Hess</w:t>
      </w:r>
    </w:p>
    <w:p w14:paraId="68717C26" w14:textId="039CB367" w:rsidR="00737F87" w:rsidRPr="00995B52" w:rsidRDefault="00737F87" w:rsidP="00DD7690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Youth Steering</w:t>
      </w:r>
      <w:r w:rsidRPr="00995B52">
        <w:rPr>
          <w:rFonts w:ascii="Century Gothic" w:hAnsi="Century Gothic"/>
          <w:sz w:val="22"/>
          <w:szCs w:val="22"/>
        </w:rPr>
        <w:t xml:space="preserve"> – Amy Billerbeck</w:t>
      </w:r>
    </w:p>
    <w:p w14:paraId="2EC5D81C" w14:textId="77777777" w:rsidR="00737F87" w:rsidRPr="00995B52" w:rsidRDefault="00737F87" w:rsidP="00712D03">
      <w:pPr>
        <w:rPr>
          <w:rFonts w:ascii="Century Gothic" w:hAnsi="Century Gothic"/>
          <w:b/>
          <w:sz w:val="22"/>
          <w:szCs w:val="22"/>
        </w:rPr>
      </w:pPr>
    </w:p>
    <w:p w14:paraId="007C0401" w14:textId="24131E75" w:rsidR="00712D03" w:rsidRPr="00995B52" w:rsidRDefault="00712D03" w:rsidP="00712D03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Old Business</w:t>
      </w:r>
    </w:p>
    <w:p w14:paraId="00689A09" w14:textId="6B1AC493" w:rsidR="007156F1" w:rsidRDefault="00712D03" w:rsidP="006A6F34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New Business</w:t>
      </w:r>
    </w:p>
    <w:p w14:paraId="449F85C7" w14:textId="3031B709" w:rsidR="00F33CF0" w:rsidRPr="008A2332" w:rsidRDefault="00F33CF0" w:rsidP="006A6F34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t>Adjournment</w:t>
      </w:r>
    </w:p>
    <w:p w14:paraId="51F517BE" w14:textId="111719D4" w:rsidR="00752701" w:rsidRPr="00995B52" w:rsidRDefault="00752701" w:rsidP="006A6F34">
      <w:pPr>
        <w:rPr>
          <w:rFonts w:ascii="Century Gothic" w:hAnsi="Century Gothic"/>
          <w:b/>
          <w:sz w:val="22"/>
          <w:szCs w:val="22"/>
        </w:rPr>
      </w:pPr>
      <w:r w:rsidRPr="00995B52">
        <w:rPr>
          <w:rFonts w:ascii="Century Gothic" w:hAnsi="Century Gothic"/>
          <w:b/>
          <w:sz w:val="22"/>
          <w:szCs w:val="22"/>
        </w:rPr>
        <w:lastRenderedPageBreak/>
        <w:t>Dates to Remember:</w:t>
      </w:r>
    </w:p>
    <w:p w14:paraId="429CB6A1" w14:textId="628DF219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>June 9:</w:t>
      </w:r>
      <w:r w:rsidRPr="00995B52">
        <w:rPr>
          <w:rFonts w:ascii="Century Gothic" w:hAnsi="Century Gothic"/>
          <w:sz w:val="22"/>
          <w:szCs w:val="22"/>
        </w:rPr>
        <w:tab/>
      </w:r>
      <w:r w:rsidR="007156F1" w:rsidRPr="00995B52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Last day of school and Graduation</w:t>
      </w:r>
    </w:p>
    <w:p w14:paraId="4AD9E485" w14:textId="7A8D931A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 xml:space="preserve">June 20: </w:t>
      </w:r>
      <w:r w:rsidRPr="00995B52">
        <w:rPr>
          <w:rFonts w:ascii="Century Gothic" w:hAnsi="Century Gothic"/>
          <w:sz w:val="22"/>
          <w:szCs w:val="22"/>
        </w:rPr>
        <w:tab/>
      </w:r>
      <w:r w:rsidR="007156F1" w:rsidRPr="00995B52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Kennywood Day</w:t>
      </w:r>
    </w:p>
    <w:p w14:paraId="281E0FB1" w14:textId="24514D79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>June 21:</w:t>
      </w:r>
      <w:r w:rsidRPr="00995B52">
        <w:rPr>
          <w:rFonts w:ascii="Century Gothic" w:hAnsi="Century Gothic"/>
          <w:sz w:val="22"/>
          <w:szCs w:val="22"/>
        </w:rPr>
        <w:tab/>
      </w:r>
      <w:r w:rsidR="007156F1" w:rsidRPr="00995B52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School Board Meeting</w:t>
      </w:r>
    </w:p>
    <w:p w14:paraId="244CB0E6" w14:textId="5E15ECB4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>June 22:</w:t>
      </w:r>
      <w:r w:rsidRPr="00995B52">
        <w:rPr>
          <w:rFonts w:ascii="Century Gothic" w:hAnsi="Century Gothic"/>
          <w:sz w:val="22"/>
          <w:szCs w:val="22"/>
        </w:rPr>
        <w:tab/>
      </w:r>
      <w:r w:rsidR="007156F1" w:rsidRPr="00995B52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Report Cards Available</w:t>
      </w:r>
    </w:p>
    <w:p w14:paraId="6E30E01B" w14:textId="0A2695C1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>August 15:</w:t>
      </w:r>
      <w:r w:rsidRPr="00995B52">
        <w:rPr>
          <w:rFonts w:ascii="Century Gothic" w:hAnsi="Century Gothic"/>
          <w:sz w:val="22"/>
          <w:szCs w:val="22"/>
        </w:rPr>
        <w:tab/>
      </w:r>
      <w:r w:rsidR="007156F1" w:rsidRPr="00995B52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School Board Meeting</w:t>
      </w:r>
    </w:p>
    <w:p w14:paraId="3AD04A11" w14:textId="054BB0DC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>August 23:</w:t>
      </w:r>
      <w:r w:rsidRPr="00995B52">
        <w:rPr>
          <w:rFonts w:ascii="Century Gothic" w:hAnsi="Century Gothic"/>
          <w:sz w:val="22"/>
          <w:szCs w:val="22"/>
        </w:rPr>
        <w:tab/>
      </w:r>
      <w:r w:rsidR="007156F1" w:rsidRPr="00995B52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First Day of School</w:t>
      </w:r>
    </w:p>
    <w:p w14:paraId="3B910AE6" w14:textId="2EC704E2" w:rsidR="00752701" w:rsidRPr="00995B52" w:rsidRDefault="00752701" w:rsidP="007156F1">
      <w:pPr>
        <w:pStyle w:val="ListParagraph"/>
        <w:numPr>
          <w:ilvl w:val="0"/>
          <w:numId w:val="9"/>
        </w:numPr>
        <w:rPr>
          <w:rFonts w:ascii="Century Gothic" w:hAnsi="Century Gothic"/>
          <w:sz w:val="22"/>
          <w:szCs w:val="22"/>
        </w:rPr>
      </w:pPr>
      <w:r w:rsidRPr="00995B52">
        <w:rPr>
          <w:rFonts w:ascii="Century Gothic" w:hAnsi="Century Gothic"/>
          <w:sz w:val="22"/>
          <w:szCs w:val="22"/>
        </w:rPr>
        <w:t>September 7:</w:t>
      </w:r>
      <w:r w:rsidRPr="00995B52">
        <w:rPr>
          <w:rFonts w:ascii="Century Gothic" w:hAnsi="Century Gothic"/>
          <w:sz w:val="22"/>
          <w:szCs w:val="22"/>
        </w:rPr>
        <w:tab/>
      </w:r>
      <w:r w:rsidR="00F33CF0">
        <w:rPr>
          <w:rFonts w:ascii="Century Gothic" w:hAnsi="Century Gothic"/>
          <w:sz w:val="22"/>
          <w:szCs w:val="22"/>
        </w:rPr>
        <w:tab/>
      </w:r>
      <w:r w:rsidRPr="00995B52">
        <w:rPr>
          <w:rFonts w:ascii="Century Gothic" w:hAnsi="Century Gothic"/>
          <w:sz w:val="22"/>
          <w:szCs w:val="22"/>
        </w:rPr>
        <w:t>Parent Teacher Council General Meeting (Central Office)</w:t>
      </w:r>
    </w:p>
    <w:p w14:paraId="615D2BC4" w14:textId="77777777" w:rsidR="007156F1" w:rsidRPr="00995B52" w:rsidRDefault="007156F1" w:rsidP="007156F1">
      <w:pPr>
        <w:rPr>
          <w:rFonts w:ascii="Century Gothic" w:hAnsi="Century Gothic"/>
          <w:sz w:val="22"/>
          <w:szCs w:val="22"/>
        </w:rPr>
      </w:pPr>
    </w:p>
    <w:p w14:paraId="6A13F027" w14:textId="77777777" w:rsidR="007156F1" w:rsidRPr="007156F1" w:rsidRDefault="007156F1" w:rsidP="007156F1">
      <w:pPr>
        <w:rPr>
          <w:rFonts w:ascii="Century Gothic" w:hAnsi="Century Gothic"/>
        </w:rPr>
      </w:pPr>
    </w:p>
    <w:p w14:paraId="24209F4E" w14:textId="77777777" w:rsidR="00752701" w:rsidRDefault="00752701" w:rsidP="006A6F34">
      <w:pPr>
        <w:rPr>
          <w:rFonts w:ascii="Century Gothic" w:hAnsi="Century Gothic"/>
          <w:b/>
        </w:rPr>
      </w:pPr>
    </w:p>
    <w:p w14:paraId="3E469D9A" w14:textId="77777777" w:rsidR="00752701" w:rsidRPr="001C34A4" w:rsidRDefault="00752701" w:rsidP="006A6F34">
      <w:pPr>
        <w:rPr>
          <w:rFonts w:ascii="Century Gothic" w:hAnsi="Century Gothic"/>
          <w:b/>
        </w:rPr>
      </w:pPr>
    </w:p>
    <w:sectPr w:rsidR="00752701" w:rsidRPr="001C34A4" w:rsidSect="00DD7690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55DA9" w14:textId="77777777" w:rsidR="008A2332" w:rsidRDefault="008A2332" w:rsidP="007156F1">
      <w:r>
        <w:separator/>
      </w:r>
    </w:p>
  </w:endnote>
  <w:endnote w:type="continuationSeparator" w:id="0">
    <w:p w14:paraId="50792764" w14:textId="77777777" w:rsidR="008A2332" w:rsidRDefault="008A2332" w:rsidP="00715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F3D1C" w14:textId="77777777" w:rsidR="008A2332" w:rsidRDefault="008A2332" w:rsidP="00715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665607" w14:textId="77777777" w:rsidR="008A2332" w:rsidRDefault="008A2332" w:rsidP="007156F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14E52" w14:textId="77777777" w:rsidR="008A2332" w:rsidRDefault="008A2332" w:rsidP="00715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5E3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E9D79B" w14:textId="77777777" w:rsidR="008A2332" w:rsidRDefault="008A2332" w:rsidP="007156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D0529" w14:textId="77777777" w:rsidR="008A2332" w:rsidRDefault="008A2332" w:rsidP="007156F1">
      <w:r>
        <w:separator/>
      </w:r>
    </w:p>
  </w:footnote>
  <w:footnote w:type="continuationSeparator" w:id="0">
    <w:p w14:paraId="62BD88F6" w14:textId="77777777" w:rsidR="008A2332" w:rsidRDefault="008A2332" w:rsidP="00715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D25"/>
    <w:multiLevelType w:val="hybridMultilevel"/>
    <w:tmpl w:val="06CAB550"/>
    <w:lvl w:ilvl="0" w:tplc="3D0AF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52F13"/>
    <w:multiLevelType w:val="hybridMultilevel"/>
    <w:tmpl w:val="454255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966170D"/>
    <w:multiLevelType w:val="hybridMultilevel"/>
    <w:tmpl w:val="26A4C5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607FD"/>
    <w:multiLevelType w:val="hybridMultilevel"/>
    <w:tmpl w:val="FF2E2638"/>
    <w:lvl w:ilvl="0" w:tplc="DF94B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76086A"/>
    <w:multiLevelType w:val="hybridMultilevel"/>
    <w:tmpl w:val="EF321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21C77"/>
    <w:multiLevelType w:val="hybridMultilevel"/>
    <w:tmpl w:val="4D96C1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7B7A96"/>
    <w:multiLevelType w:val="hybridMultilevel"/>
    <w:tmpl w:val="5BF41D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38173D"/>
    <w:multiLevelType w:val="hybridMultilevel"/>
    <w:tmpl w:val="02A4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564C2C"/>
    <w:multiLevelType w:val="hybridMultilevel"/>
    <w:tmpl w:val="F782D1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56"/>
    <w:rsid w:val="00016BB6"/>
    <w:rsid w:val="00045E3C"/>
    <w:rsid w:val="000732A2"/>
    <w:rsid w:val="0008268E"/>
    <w:rsid w:val="00084F0E"/>
    <w:rsid w:val="001C34A4"/>
    <w:rsid w:val="00260054"/>
    <w:rsid w:val="00336DBF"/>
    <w:rsid w:val="00350251"/>
    <w:rsid w:val="003B6CF6"/>
    <w:rsid w:val="0048173F"/>
    <w:rsid w:val="005C643B"/>
    <w:rsid w:val="00634319"/>
    <w:rsid w:val="00674056"/>
    <w:rsid w:val="006A6F34"/>
    <w:rsid w:val="006B098C"/>
    <w:rsid w:val="006B236F"/>
    <w:rsid w:val="00712D03"/>
    <w:rsid w:val="007156F1"/>
    <w:rsid w:val="00737F87"/>
    <w:rsid w:val="00752701"/>
    <w:rsid w:val="007B3448"/>
    <w:rsid w:val="00871DC4"/>
    <w:rsid w:val="008A2332"/>
    <w:rsid w:val="008C1FA6"/>
    <w:rsid w:val="00930911"/>
    <w:rsid w:val="00982B86"/>
    <w:rsid w:val="00995B52"/>
    <w:rsid w:val="009F50BA"/>
    <w:rsid w:val="00A40795"/>
    <w:rsid w:val="00A50C2C"/>
    <w:rsid w:val="00A6701E"/>
    <w:rsid w:val="00AA7BCC"/>
    <w:rsid w:val="00AD4856"/>
    <w:rsid w:val="00B319C7"/>
    <w:rsid w:val="00BC5BE9"/>
    <w:rsid w:val="00C16354"/>
    <w:rsid w:val="00C3189A"/>
    <w:rsid w:val="00D00386"/>
    <w:rsid w:val="00DA074B"/>
    <w:rsid w:val="00DA432D"/>
    <w:rsid w:val="00DB0F09"/>
    <w:rsid w:val="00DD7690"/>
    <w:rsid w:val="00DF2448"/>
    <w:rsid w:val="00EC2941"/>
    <w:rsid w:val="00EE2201"/>
    <w:rsid w:val="00F3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852A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56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6F1"/>
  </w:style>
  <w:style w:type="character" w:styleId="PageNumber">
    <w:name w:val="page number"/>
    <w:basedOn w:val="DefaultParagraphFont"/>
    <w:uiPriority w:val="99"/>
    <w:semiHidden/>
    <w:unhideWhenUsed/>
    <w:rsid w:val="007156F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5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56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6F1"/>
  </w:style>
  <w:style w:type="character" w:styleId="PageNumber">
    <w:name w:val="page number"/>
    <w:basedOn w:val="DefaultParagraphFont"/>
    <w:uiPriority w:val="99"/>
    <w:semiHidden/>
    <w:unhideWhenUsed/>
    <w:rsid w:val="0071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5495DE-0A43-2840-ADDD-D12718C38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1187</Characters>
  <Application>Microsoft Macintosh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Spina</dc:creator>
  <cp:keywords/>
  <dc:description/>
  <cp:lastModifiedBy>The Huzjaks</cp:lastModifiedBy>
  <cp:revision>2</cp:revision>
  <cp:lastPrinted>2016-05-31T20:47:00Z</cp:lastPrinted>
  <dcterms:created xsi:type="dcterms:W3CDTF">2016-10-05T18:03:00Z</dcterms:created>
  <dcterms:modified xsi:type="dcterms:W3CDTF">2016-10-05T18:03:00Z</dcterms:modified>
</cp:coreProperties>
</file>