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8C183" w14:textId="6C6E94DC" w:rsidR="002D556B" w:rsidRDefault="005D0E4D" w:rsidP="00CE5C62">
      <w:pPr>
        <w:pBdr>
          <w:top w:val="none" w:sz="0" w:space="0" w:color="auto"/>
          <w:left w:val="none" w:sz="0" w:space="0" w:color="auto"/>
          <w:bottom w:val="none" w:sz="0" w:space="0" w:color="auto"/>
          <w:right w:val="none" w:sz="0" w:space="0" w:color="auto"/>
        </w:pBdr>
        <w:spacing w:after="0" w:line="259" w:lineRule="auto"/>
        <w:ind w:left="71" w:right="-61"/>
        <w:jc w:val="center"/>
      </w:pPr>
      <w:r>
        <w:rPr>
          <w:noProof/>
        </w:rPr>
        <w:drawing>
          <wp:anchor distT="0" distB="0" distL="114300" distR="114300" simplePos="0" relativeHeight="251658240" behindDoc="0" locked="0" layoutInCell="1" allowOverlap="0" wp14:anchorId="158F77E9" wp14:editId="3BF7E436">
            <wp:simplePos x="0" y="0"/>
            <wp:positionH relativeFrom="column">
              <wp:posOffset>-317</wp:posOffset>
            </wp:positionH>
            <wp:positionV relativeFrom="paragraph">
              <wp:posOffset>-267715</wp:posOffset>
            </wp:positionV>
            <wp:extent cx="1013803" cy="1037590"/>
            <wp:effectExtent l="0" t="0" r="0" b="0"/>
            <wp:wrapSquare wrapText="bothSides"/>
            <wp:docPr id="417" name="Picture 417"/>
            <wp:cNvGraphicFramePr/>
            <a:graphic xmlns:a="http://schemas.openxmlformats.org/drawingml/2006/main">
              <a:graphicData uri="http://schemas.openxmlformats.org/drawingml/2006/picture">
                <pic:pic xmlns:pic="http://schemas.openxmlformats.org/drawingml/2006/picture">
                  <pic:nvPicPr>
                    <pic:cNvPr id="417" name="Picture 417"/>
                    <pic:cNvPicPr/>
                  </pic:nvPicPr>
                  <pic:blipFill>
                    <a:blip r:embed="rId6"/>
                    <a:stretch>
                      <a:fillRect/>
                    </a:stretch>
                  </pic:blipFill>
                  <pic:spPr>
                    <a:xfrm>
                      <a:off x="0" y="0"/>
                      <a:ext cx="1013803" cy="1037590"/>
                    </a:xfrm>
                    <a:prstGeom prst="rect">
                      <a:avLst/>
                    </a:prstGeom>
                  </pic:spPr>
                </pic:pic>
              </a:graphicData>
            </a:graphic>
          </wp:anchor>
        </w:drawing>
      </w:r>
      <w:r>
        <w:rPr>
          <w:b/>
          <w:sz w:val="24"/>
        </w:rPr>
        <w:t>District English Learner Advisory Committee</w:t>
      </w:r>
    </w:p>
    <w:p w14:paraId="06B4C00B" w14:textId="77777777" w:rsidR="00FA757A" w:rsidRDefault="00CE5C62" w:rsidP="00FA757A">
      <w:pPr>
        <w:pBdr>
          <w:top w:val="none" w:sz="0" w:space="0" w:color="auto"/>
          <w:left w:val="none" w:sz="0" w:space="0" w:color="auto"/>
          <w:bottom w:val="none" w:sz="0" w:space="0" w:color="auto"/>
          <w:right w:val="none" w:sz="0" w:space="0" w:color="auto"/>
        </w:pBdr>
        <w:spacing w:after="0" w:line="259" w:lineRule="auto"/>
        <w:ind w:left="71" w:right="-55"/>
        <w:jc w:val="center"/>
      </w:pPr>
      <w:r>
        <w:rPr>
          <w:b/>
          <w:sz w:val="24"/>
        </w:rPr>
        <w:t>DELAC #</w:t>
      </w:r>
      <w:r w:rsidR="00AC4599">
        <w:rPr>
          <w:b/>
          <w:sz w:val="24"/>
        </w:rPr>
        <w:t>3</w:t>
      </w:r>
    </w:p>
    <w:p w14:paraId="541FF270" w14:textId="23B23555" w:rsidR="002D556B" w:rsidRDefault="005D0E4D" w:rsidP="00FA757A">
      <w:pPr>
        <w:pBdr>
          <w:top w:val="none" w:sz="0" w:space="0" w:color="auto"/>
          <w:left w:val="none" w:sz="0" w:space="0" w:color="auto"/>
          <w:bottom w:val="none" w:sz="0" w:space="0" w:color="auto"/>
          <w:right w:val="none" w:sz="0" w:space="0" w:color="auto"/>
        </w:pBdr>
        <w:spacing w:after="0" w:line="259" w:lineRule="auto"/>
        <w:ind w:left="71" w:right="-55"/>
        <w:jc w:val="center"/>
      </w:pPr>
      <w:r>
        <w:rPr>
          <w:b/>
          <w:sz w:val="24"/>
        </w:rPr>
        <w:t>MINUTES</w:t>
      </w:r>
    </w:p>
    <w:p w14:paraId="68A49990" w14:textId="00600C5F" w:rsidR="002D556B" w:rsidRDefault="002D556B" w:rsidP="00CE5C62">
      <w:pPr>
        <w:pBdr>
          <w:top w:val="none" w:sz="0" w:space="0" w:color="auto"/>
          <w:left w:val="none" w:sz="0" w:space="0" w:color="auto"/>
          <w:bottom w:val="none" w:sz="0" w:space="0" w:color="auto"/>
          <w:right w:val="none" w:sz="0" w:space="0" w:color="auto"/>
        </w:pBdr>
        <w:spacing w:after="0" w:line="259" w:lineRule="auto"/>
        <w:ind w:left="183" w:firstLine="0"/>
        <w:jc w:val="center"/>
      </w:pPr>
    </w:p>
    <w:p w14:paraId="61C40248" w14:textId="5D5683F0" w:rsidR="00CE5C62" w:rsidRDefault="00FA757A" w:rsidP="00FA757A">
      <w:pPr>
        <w:pBdr>
          <w:top w:val="none" w:sz="0" w:space="0" w:color="auto"/>
          <w:left w:val="none" w:sz="0" w:space="0" w:color="auto"/>
          <w:bottom w:val="none" w:sz="0" w:space="0" w:color="auto"/>
          <w:right w:val="none" w:sz="0" w:space="0" w:color="auto"/>
        </w:pBdr>
        <w:tabs>
          <w:tab w:val="center" w:pos="5042"/>
          <w:tab w:val="center" w:pos="5763"/>
          <w:tab w:val="center" w:pos="7294"/>
        </w:tabs>
        <w:spacing w:after="0" w:line="259" w:lineRule="auto"/>
        <w:ind w:left="0" w:firstLine="0"/>
        <w:rPr>
          <w:b/>
          <w:sz w:val="22"/>
        </w:rPr>
      </w:pPr>
      <w:r>
        <w:rPr>
          <w:b/>
          <w:sz w:val="22"/>
        </w:rPr>
        <w:t xml:space="preserve">                           </w:t>
      </w:r>
      <w:r w:rsidR="005D0E4D">
        <w:rPr>
          <w:b/>
          <w:sz w:val="22"/>
        </w:rPr>
        <w:t xml:space="preserve">School Site:  </w:t>
      </w:r>
      <w:r w:rsidR="005D0E4D">
        <w:rPr>
          <w:b/>
          <w:sz w:val="22"/>
          <w:u w:val="single" w:color="000000"/>
        </w:rPr>
        <w:t xml:space="preserve"> Raisin City Elementary School</w:t>
      </w:r>
    </w:p>
    <w:p w14:paraId="0DA41237" w14:textId="020CC74E" w:rsidR="002D556B" w:rsidRDefault="00CE5C62" w:rsidP="00CE5C62">
      <w:pPr>
        <w:pBdr>
          <w:top w:val="none" w:sz="0" w:space="0" w:color="auto"/>
          <w:left w:val="none" w:sz="0" w:space="0" w:color="auto"/>
          <w:bottom w:val="none" w:sz="0" w:space="0" w:color="auto"/>
          <w:right w:val="none" w:sz="0" w:space="0" w:color="auto"/>
        </w:pBdr>
        <w:tabs>
          <w:tab w:val="center" w:pos="5042"/>
          <w:tab w:val="center" w:pos="5763"/>
          <w:tab w:val="center" w:pos="7294"/>
        </w:tabs>
        <w:spacing w:after="0" w:line="259" w:lineRule="auto"/>
        <w:ind w:left="0" w:firstLine="0"/>
        <w:jc w:val="center"/>
      </w:pPr>
      <w:r>
        <w:rPr>
          <w:b/>
          <w:sz w:val="22"/>
        </w:rPr>
        <w:tab/>
      </w:r>
      <w:r>
        <w:rPr>
          <w:b/>
          <w:sz w:val="22"/>
        </w:rPr>
        <w:tab/>
      </w:r>
      <w:r>
        <w:rPr>
          <w:b/>
          <w:sz w:val="22"/>
        </w:rPr>
        <w:tab/>
        <w:t xml:space="preserve">  </w:t>
      </w:r>
      <w:r w:rsidR="005D0E4D">
        <w:rPr>
          <w:b/>
          <w:sz w:val="22"/>
        </w:rPr>
        <w:t>Date:</w:t>
      </w:r>
      <w:r w:rsidR="005D0E4D">
        <w:rPr>
          <w:b/>
          <w:sz w:val="22"/>
          <w:u w:val="single" w:color="000000"/>
        </w:rPr>
        <w:t xml:space="preserve"> </w:t>
      </w:r>
      <w:r w:rsidR="00154EFB">
        <w:rPr>
          <w:b/>
          <w:sz w:val="22"/>
          <w:u w:val="single" w:color="000000"/>
        </w:rPr>
        <w:t>02</w:t>
      </w:r>
      <w:r w:rsidR="005D0E4D">
        <w:rPr>
          <w:b/>
          <w:sz w:val="22"/>
          <w:u w:val="single" w:color="000000"/>
        </w:rPr>
        <w:t>/</w:t>
      </w:r>
      <w:r w:rsidR="00154EFB">
        <w:rPr>
          <w:b/>
          <w:sz w:val="22"/>
          <w:u w:val="single" w:color="000000"/>
        </w:rPr>
        <w:t>15</w:t>
      </w:r>
      <w:r w:rsidR="005D0E4D">
        <w:rPr>
          <w:b/>
          <w:sz w:val="22"/>
          <w:u w:val="single" w:color="000000"/>
        </w:rPr>
        <w:t>/202</w:t>
      </w:r>
      <w:r w:rsidR="00154EFB">
        <w:rPr>
          <w:b/>
          <w:sz w:val="22"/>
          <w:u w:val="single" w:color="000000"/>
        </w:rPr>
        <w:t>4</w:t>
      </w:r>
    </w:p>
    <w:p w14:paraId="6A5B86D8" w14:textId="067997B4" w:rsidR="002D556B" w:rsidRDefault="005D0E4D">
      <w:pPr>
        <w:pBdr>
          <w:top w:val="none" w:sz="0" w:space="0" w:color="auto"/>
          <w:left w:val="none" w:sz="0" w:space="0" w:color="auto"/>
          <w:bottom w:val="none" w:sz="0" w:space="0" w:color="auto"/>
          <w:right w:val="none" w:sz="0" w:space="0" w:color="auto"/>
        </w:pBdr>
        <w:tabs>
          <w:tab w:val="center" w:pos="1441"/>
          <w:tab w:val="center" w:pos="2161"/>
          <w:tab w:val="center" w:pos="2882"/>
          <w:tab w:val="center" w:pos="3602"/>
          <w:tab w:val="center" w:pos="4322"/>
          <w:tab w:val="center" w:pos="5042"/>
          <w:tab w:val="center" w:pos="5763"/>
          <w:tab w:val="center" w:pos="7195"/>
        </w:tabs>
        <w:spacing w:after="0" w:line="259" w:lineRule="auto"/>
        <w:ind w:left="0" w:firstLine="0"/>
      </w:pPr>
      <w:r>
        <w:rPr>
          <w:b/>
          <w:sz w:val="22"/>
        </w:rPr>
        <w:t xml:space="preserve">Location: </w:t>
      </w:r>
      <w:r>
        <w:rPr>
          <w:b/>
          <w:sz w:val="22"/>
          <w:u w:val="single" w:color="000000"/>
        </w:rPr>
        <w:t>206</w:t>
      </w:r>
      <w:r>
        <w:rPr>
          <w:b/>
          <w:sz w:val="22"/>
        </w:rPr>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t xml:space="preserve"> </w:t>
      </w:r>
      <w:r>
        <w:rPr>
          <w:b/>
          <w:sz w:val="22"/>
        </w:rPr>
        <w:tab/>
      </w:r>
      <w:r w:rsidR="00CE5C62">
        <w:rPr>
          <w:b/>
          <w:sz w:val="22"/>
        </w:rPr>
        <w:t xml:space="preserve">                        </w:t>
      </w:r>
      <w:r>
        <w:rPr>
          <w:b/>
          <w:sz w:val="22"/>
        </w:rPr>
        <w:t xml:space="preserve">Time: </w:t>
      </w:r>
      <w:r>
        <w:rPr>
          <w:b/>
          <w:sz w:val="22"/>
          <w:u w:val="single" w:color="000000"/>
        </w:rPr>
        <w:t>6:00 p.m.</w:t>
      </w:r>
      <w:r>
        <w:rPr>
          <w:b/>
          <w:sz w:val="22"/>
        </w:rPr>
        <w:t xml:space="preserve">    </w:t>
      </w:r>
    </w:p>
    <w:p w14:paraId="5450F584"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rPr>
          <w:b/>
          <w:sz w:val="22"/>
        </w:rPr>
        <w:t xml:space="preserve">    </w:t>
      </w:r>
    </w:p>
    <w:p w14:paraId="40E7BC1E" w14:textId="77777777" w:rsidR="002D556B" w:rsidRDefault="005D0E4D">
      <w:pPr>
        <w:numPr>
          <w:ilvl w:val="0"/>
          <w:numId w:val="1"/>
        </w:numPr>
        <w:pBdr>
          <w:top w:val="none" w:sz="0" w:space="0" w:color="auto"/>
          <w:left w:val="none" w:sz="0" w:space="0" w:color="auto"/>
          <w:bottom w:val="none" w:sz="0" w:space="0" w:color="auto"/>
          <w:right w:val="none" w:sz="0" w:space="0" w:color="auto"/>
        </w:pBdr>
        <w:spacing w:after="3" w:line="259" w:lineRule="auto"/>
        <w:ind w:hanging="575"/>
      </w:pPr>
      <w:r>
        <w:t xml:space="preserve">Welcome </w:t>
      </w:r>
    </w:p>
    <w:tbl>
      <w:tblPr>
        <w:tblStyle w:val="TableGrid"/>
        <w:tblW w:w="9354" w:type="dxa"/>
        <w:tblInd w:w="5" w:type="dxa"/>
        <w:tblCellMar>
          <w:top w:w="45" w:type="dxa"/>
          <w:left w:w="110" w:type="dxa"/>
          <w:right w:w="115" w:type="dxa"/>
        </w:tblCellMar>
        <w:tblLook w:val="04A0" w:firstRow="1" w:lastRow="0" w:firstColumn="1" w:lastColumn="0" w:noHBand="0" w:noVBand="1"/>
      </w:tblPr>
      <w:tblGrid>
        <w:gridCol w:w="2696"/>
        <w:gridCol w:w="3241"/>
        <w:gridCol w:w="3417"/>
      </w:tblGrid>
      <w:tr w:rsidR="002D556B" w14:paraId="2B5F7D12" w14:textId="77777777">
        <w:trPr>
          <w:trHeight w:val="495"/>
        </w:trPr>
        <w:tc>
          <w:tcPr>
            <w:tcW w:w="2696" w:type="dxa"/>
            <w:tcBorders>
              <w:top w:val="single" w:sz="4" w:space="0" w:color="000000"/>
              <w:left w:val="single" w:sz="4" w:space="0" w:color="000000"/>
              <w:bottom w:val="single" w:sz="4" w:space="0" w:color="000000"/>
              <w:right w:val="single" w:sz="4" w:space="0" w:color="000000"/>
            </w:tcBorders>
          </w:tcPr>
          <w:p w14:paraId="1528ABB5"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Jessica Juarez – Principal </w:t>
            </w:r>
          </w:p>
          <w:p w14:paraId="54500C4E"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 </w:t>
            </w:r>
          </w:p>
        </w:tc>
        <w:tc>
          <w:tcPr>
            <w:tcW w:w="3241" w:type="dxa"/>
            <w:tcBorders>
              <w:top w:val="single" w:sz="4" w:space="0" w:color="000000"/>
              <w:left w:val="single" w:sz="4" w:space="0" w:color="000000"/>
              <w:bottom w:val="single" w:sz="4" w:space="0" w:color="000000"/>
              <w:right w:val="single" w:sz="4" w:space="0" w:color="000000"/>
            </w:tcBorders>
          </w:tcPr>
          <w:p w14:paraId="1DF4E61A"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Laura Garcia – DELAC President </w:t>
            </w:r>
          </w:p>
          <w:p w14:paraId="572C3E26"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 </w:t>
            </w:r>
          </w:p>
        </w:tc>
        <w:tc>
          <w:tcPr>
            <w:tcW w:w="3417" w:type="dxa"/>
            <w:tcBorders>
              <w:top w:val="single" w:sz="4" w:space="0" w:color="000000"/>
              <w:left w:val="single" w:sz="4" w:space="0" w:color="000000"/>
              <w:bottom w:val="single" w:sz="4" w:space="0" w:color="000000"/>
              <w:right w:val="single" w:sz="4" w:space="0" w:color="000000"/>
            </w:tcBorders>
          </w:tcPr>
          <w:p w14:paraId="57591550"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Zenaida Lopez-Member </w:t>
            </w:r>
          </w:p>
          <w:p w14:paraId="0F939248"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 </w:t>
            </w:r>
          </w:p>
        </w:tc>
      </w:tr>
      <w:tr w:rsidR="002D556B" w14:paraId="478D98ED" w14:textId="77777777">
        <w:trPr>
          <w:trHeight w:val="500"/>
        </w:trPr>
        <w:tc>
          <w:tcPr>
            <w:tcW w:w="2696" w:type="dxa"/>
            <w:tcBorders>
              <w:top w:val="single" w:sz="4" w:space="0" w:color="000000"/>
              <w:left w:val="single" w:sz="4" w:space="0" w:color="000000"/>
              <w:bottom w:val="single" w:sz="4" w:space="0" w:color="000000"/>
              <w:right w:val="single" w:sz="4" w:space="0" w:color="000000"/>
            </w:tcBorders>
          </w:tcPr>
          <w:p w14:paraId="094DD5C3"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Delmy Martinez – DELAC Secretary </w:t>
            </w:r>
          </w:p>
        </w:tc>
        <w:tc>
          <w:tcPr>
            <w:tcW w:w="3241" w:type="dxa"/>
            <w:tcBorders>
              <w:top w:val="single" w:sz="4" w:space="0" w:color="000000"/>
              <w:left w:val="single" w:sz="4" w:space="0" w:color="000000"/>
              <w:bottom w:val="single" w:sz="4" w:space="0" w:color="000000"/>
              <w:right w:val="single" w:sz="4" w:space="0" w:color="000000"/>
            </w:tcBorders>
          </w:tcPr>
          <w:p w14:paraId="0A0E527D" w14:textId="43E00BD5" w:rsidR="002D556B" w:rsidRDefault="00154EFB">
            <w:pPr>
              <w:pBdr>
                <w:top w:val="none" w:sz="0" w:space="0" w:color="auto"/>
                <w:left w:val="none" w:sz="0" w:space="0" w:color="auto"/>
                <w:bottom w:val="none" w:sz="0" w:space="0" w:color="auto"/>
                <w:right w:val="none" w:sz="0" w:space="0" w:color="auto"/>
              </w:pBdr>
              <w:spacing w:after="0" w:line="259" w:lineRule="auto"/>
              <w:ind w:left="0" w:firstLine="0"/>
            </w:pPr>
            <w:r>
              <w:t>Eva Santiago-Vice President</w:t>
            </w:r>
          </w:p>
        </w:tc>
        <w:tc>
          <w:tcPr>
            <w:tcW w:w="3417" w:type="dxa"/>
            <w:tcBorders>
              <w:top w:val="single" w:sz="4" w:space="0" w:color="000000"/>
              <w:left w:val="single" w:sz="4" w:space="0" w:color="000000"/>
              <w:bottom w:val="single" w:sz="4" w:space="0" w:color="000000"/>
              <w:right w:val="single" w:sz="4" w:space="0" w:color="000000"/>
            </w:tcBorders>
          </w:tcPr>
          <w:p w14:paraId="627F452C"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Marilu Saldana-Member  </w:t>
            </w:r>
          </w:p>
        </w:tc>
      </w:tr>
      <w:tr w:rsidR="002D556B" w14:paraId="73B21FBE" w14:textId="77777777">
        <w:trPr>
          <w:trHeight w:val="500"/>
        </w:trPr>
        <w:tc>
          <w:tcPr>
            <w:tcW w:w="2696" w:type="dxa"/>
            <w:tcBorders>
              <w:top w:val="single" w:sz="4" w:space="0" w:color="000000"/>
              <w:left w:val="single" w:sz="4" w:space="0" w:color="000000"/>
              <w:bottom w:val="single" w:sz="4" w:space="0" w:color="000000"/>
              <w:right w:val="single" w:sz="4" w:space="0" w:color="000000"/>
            </w:tcBorders>
          </w:tcPr>
          <w:p w14:paraId="1E30A42D"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Monica Villicana-Staff </w:t>
            </w:r>
          </w:p>
          <w:p w14:paraId="4B171149"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 </w:t>
            </w:r>
          </w:p>
        </w:tc>
        <w:tc>
          <w:tcPr>
            <w:tcW w:w="3241" w:type="dxa"/>
            <w:tcBorders>
              <w:top w:val="single" w:sz="4" w:space="0" w:color="000000"/>
              <w:left w:val="single" w:sz="4" w:space="0" w:color="000000"/>
              <w:bottom w:val="single" w:sz="4" w:space="0" w:color="000000"/>
              <w:right w:val="single" w:sz="4" w:space="0" w:color="000000"/>
            </w:tcBorders>
          </w:tcPr>
          <w:p w14:paraId="4EFF0D89"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Eder Garcia-DELAC Representative </w:t>
            </w:r>
          </w:p>
        </w:tc>
        <w:tc>
          <w:tcPr>
            <w:tcW w:w="3417" w:type="dxa"/>
            <w:tcBorders>
              <w:top w:val="single" w:sz="4" w:space="0" w:color="000000"/>
              <w:left w:val="single" w:sz="4" w:space="0" w:color="000000"/>
              <w:bottom w:val="single" w:sz="4" w:space="0" w:color="000000"/>
              <w:right w:val="single" w:sz="4" w:space="0" w:color="000000"/>
            </w:tcBorders>
          </w:tcPr>
          <w:p w14:paraId="29B72FD1" w14:textId="5FE08876" w:rsidR="002D556B" w:rsidRDefault="002D556B">
            <w:pPr>
              <w:pBdr>
                <w:top w:val="none" w:sz="0" w:space="0" w:color="auto"/>
                <w:left w:val="none" w:sz="0" w:space="0" w:color="auto"/>
                <w:bottom w:val="none" w:sz="0" w:space="0" w:color="auto"/>
                <w:right w:val="none" w:sz="0" w:space="0" w:color="auto"/>
              </w:pBdr>
              <w:spacing w:after="0" w:line="259" w:lineRule="auto"/>
              <w:ind w:left="0" w:firstLine="0"/>
            </w:pPr>
          </w:p>
        </w:tc>
      </w:tr>
    </w:tbl>
    <w:p w14:paraId="1378AC6B"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721" w:firstLine="0"/>
      </w:pPr>
      <w:r>
        <w:t xml:space="preserve"> </w:t>
      </w:r>
    </w:p>
    <w:p w14:paraId="177B4A08" w14:textId="77777777" w:rsidR="002D556B" w:rsidRDefault="005D0E4D">
      <w:pPr>
        <w:numPr>
          <w:ilvl w:val="0"/>
          <w:numId w:val="1"/>
        </w:numPr>
        <w:pBdr>
          <w:top w:val="none" w:sz="0" w:space="0" w:color="auto"/>
          <w:left w:val="none" w:sz="0" w:space="0" w:color="auto"/>
          <w:bottom w:val="none" w:sz="0" w:space="0" w:color="auto"/>
          <w:right w:val="none" w:sz="0" w:space="0" w:color="auto"/>
        </w:pBdr>
        <w:spacing w:after="3" w:line="259" w:lineRule="auto"/>
        <w:ind w:hanging="575"/>
      </w:pPr>
      <w:r>
        <w:t xml:space="preserve">Meeting called to order </w:t>
      </w:r>
    </w:p>
    <w:p w14:paraId="6FD3E17B" w14:textId="49F149A0" w:rsidR="002D556B" w:rsidRDefault="005D0E4D">
      <w:r>
        <w:t>The meeting was called to order at 6:</w:t>
      </w:r>
      <w:r w:rsidR="00D73B6B">
        <w:t>19</w:t>
      </w:r>
      <w:r>
        <w:t xml:space="preserve"> PM   </w:t>
      </w:r>
    </w:p>
    <w:p w14:paraId="2E7E1DF3" w14:textId="77777777" w:rsidR="002D556B" w:rsidRDefault="005D0E4D">
      <w:pPr>
        <w:pBdr>
          <w:top w:val="none" w:sz="0" w:space="0" w:color="auto"/>
          <w:left w:val="none" w:sz="0" w:space="0" w:color="auto"/>
          <w:bottom w:val="none" w:sz="0" w:space="0" w:color="auto"/>
          <w:right w:val="none" w:sz="0" w:space="0" w:color="auto"/>
        </w:pBdr>
        <w:spacing w:after="11" w:line="259" w:lineRule="auto"/>
        <w:ind w:left="0" w:firstLine="0"/>
      </w:pPr>
      <w:r>
        <w:t xml:space="preserve"> </w:t>
      </w:r>
    </w:p>
    <w:p w14:paraId="374FCD44" w14:textId="77777777" w:rsidR="002D556B" w:rsidRDefault="005D0E4D">
      <w:pPr>
        <w:numPr>
          <w:ilvl w:val="0"/>
          <w:numId w:val="1"/>
        </w:numPr>
        <w:pBdr>
          <w:top w:val="none" w:sz="0" w:space="0" w:color="auto"/>
          <w:left w:val="none" w:sz="0" w:space="0" w:color="auto"/>
          <w:bottom w:val="none" w:sz="0" w:space="0" w:color="auto"/>
          <w:right w:val="none" w:sz="0" w:space="0" w:color="auto"/>
        </w:pBdr>
        <w:spacing w:after="3" w:line="259" w:lineRule="auto"/>
        <w:ind w:hanging="575"/>
      </w:pPr>
      <w:r>
        <w:t xml:space="preserve">Roll Call &amp; Introductions </w:t>
      </w:r>
    </w:p>
    <w:tbl>
      <w:tblPr>
        <w:tblStyle w:val="TableGrid"/>
        <w:tblW w:w="9354" w:type="dxa"/>
        <w:tblInd w:w="5" w:type="dxa"/>
        <w:tblCellMar>
          <w:top w:w="45" w:type="dxa"/>
          <w:left w:w="110" w:type="dxa"/>
          <w:right w:w="115" w:type="dxa"/>
        </w:tblCellMar>
        <w:tblLook w:val="04A0" w:firstRow="1" w:lastRow="0" w:firstColumn="1" w:lastColumn="0" w:noHBand="0" w:noVBand="1"/>
      </w:tblPr>
      <w:tblGrid>
        <w:gridCol w:w="9354"/>
      </w:tblGrid>
      <w:tr w:rsidR="002D556B" w14:paraId="76E79CB6" w14:textId="77777777" w:rsidTr="00731DED">
        <w:trPr>
          <w:trHeight w:val="1784"/>
        </w:trPr>
        <w:tc>
          <w:tcPr>
            <w:tcW w:w="9354" w:type="dxa"/>
            <w:tcBorders>
              <w:top w:val="single" w:sz="4" w:space="0" w:color="000000"/>
              <w:left w:val="single" w:sz="4" w:space="0" w:color="000000"/>
              <w:bottom w:val="single" w:sz="4" w:space="0" w:color="000000"/>
              <w:right w:val="single" w:sz="4" w:space="0" w:color="000000"/>
            </w:tcBorders>
          </w:tcPr>
          <w:p w14:paraId="0B828951" w14:textId="252D8843" w:rsidR="002D556B" w:rsidRDefault="005D0E4D">
            <w:pPr>
              <w:pBdr>
                <w:top w:val="none" w:sz="0" w:space="0" w:color="auto"/>
                <w:left w:val="none" w:sz="0" w:space="0" w:color="auto"/>
                <w:bottom w:val="none" w:sz="0" w:space="0" w:color="auto"/>
                <w:right w:val="none" w:sz="0" w:space="0" w:color="auto"/>
              </w:pBdr>
              <w:spacing w:after="12" w:line="259" w:lineRule="auto"/>
              <w:ind w:left="0" w:firstLine="0"/>
            </w:pPr>
            <w:r>
              <w:t xml:space="preserve">Laura Garcia: President- </w:t>
            </w:r>
            <w:r w:rsidR="009A4552">
              <w:t>Present</w:t>
            </w:r>
            <w:r>
              <w:rPr>
                <w:b/>
              </w:rPr>
              <w:t xml:space="preserve">                                        </w:t>
            </w:r>
            <w:r>
              <w:t>Jessica Juarez: Principal-</w:t>
            </w:r>
            <w:r w:rsidRPr="00335F5E">
              <w:rPr>
                <w:bCs/>
              </w:rPr>
              <w:t xml:space="preserve">Present </w:t>
            </w:r>
          </w:p>
          <w:p w14:paraId="29DA9336" w14:textId="4D2B3489" w:rsidR="002D556B" w:rsidRDefault="009A4552">
            <w:pPr>
              <w:pBdr>
                <w:top w:val="none" w:sz="0" w:space="0" w:color="auto"/>
                <w:left w:val="none" w:sz="0" w:space="0" w:color="auto"/>
                <w:bottom w:val="none" w:sz="0" w:space="0" w:color="auto"/>
                <w:right w:val="none" w:sz="0" w:space="0" w:color="auto"/>
              </w:pBdr>
              <w:spacing w:after="11" w:line="259" w:lineRule="auto"/>
              <w:ind w:left="0" w:firstLine="0"/>
            </w:pPr>
            <w:r>
              <w:t>Eva Santiago</w:t>
            </w:r>
            <w:r w:rsidR="005D0E4D">
              <w:t>: Vice President</w:t>
            </w:r>
            <w:r w:rsidR="005D0E4D">
              <w:rPr>
                <w:b/>
              </w:rPr>
              <w:t xml:space="preserve">- </w:t>
            </w:r>
            <w:r w:rsidRPr="00335F5E">
              <w:rPr>
                <w:bCs/>
              </w:rPr>
              <w:t>Present</w:t>
            </w:r>
            <w:r w:rsidR="005D0E4D" w:rsidRPr="00335F5E">
              <w:rPr>
                <w:bCs/>
              </w:rPr>
              <w:t xml:space="preserve">  </w:t>
            </w:r>
            <w:r w:rsidR="005D0E4D">
              <w:rPr>
                <w:b/>
              </w:rPr>
              <w:t xml:space="preserve">                 </w:t>
            </w:r>
            <w:r w:rsidR="00D73B6B">
              <w:rPr>
                <w:b/>
              </w:rPr>
              <w:t xml:space="preserve">            </w:t>
            </w:r>
            <w:r w:rsidR="005D0E4D">
              <w:t>Monica Villicana: Staff-</w:t>
            </w:r>
            <w:r w:rsidR="005D0E4D" w:rsidRPr="00335F5E">
              <w:rPr>
                <w:bCs/>
              </w:rPr>
              <w:t xml:space="preserve">Present </w:t>
            </w:r>
          </w:p>
          <w:p w14:paraId="414E4D98" w14:textId="74BB6CCD" w:rsidR="002D556B" w:rsidRDefault="005D0E4D">
            <w:pPr>
              <w:pBdr>
                <w:top w:val="none" w:sz="0" w:space="0" w:color="auto"/>
                <w:left w:val="none" w:sz="0" w:space="0" w:color="auto"/>
                <w:bottom w:val="none" w:sz="0" w:space="0" w:color="auto"/>
                <w:right w:val="none" w:sz="0" w:space="0" w:color="auto"/>
              </w:pBdr>
              <w:spacing w:after="6" w:line="259" w:lineRule="auto"/>
              <w:ind w:left="0" w:firstLine="0"/>
            </w:pPr>
            <w:r>
              <w:t>Delmy Martinez: Secretary</w:t>
            </w:r>
            <w:r>
              <w:rPr>
                <w:b/>
              </w:rPr>
              <w:t>-</w:t>
            </w:r>
            <w:r w:rsidRPr="00335F5E">
              <w:rPr>
                <w:bCs/>
              </w:rPr>
              <w:t xml:space="preserve">Present   </w:t>
            </w:r>
            <w:r>
              <w:rPr>
                <w:b/>
              </w:rPr>
              <w:t xml:space="preserve">                              </w:t>
            </w:r>
            <w:r w:rsidR="009A4552">
              <w:rPr>
                <w:b/>
              </w:rPr>
              <w:t xml:space="preserve">   </w:t>
            </w:r>
          </w:p>
          <w:p w14:paraId="740384ED" w14:textId="1D25910C" w:rsidR="002D556B" w:rsidRDefault="005D0E4D">
            <w:pPr>
              <w:pBdr>
                <w:top w:val="none" w:sz="0" w:space="0" w:color="auto"/>
                <w:left w:val="none" w:sz="0" w:space="0" w:color="auto"/>
                <w:bottom w:val="none" w:sz="0" w:space="0" w:color="auto"/>
                <w:right w:val="none" w:sz="0" w:space="0" w:color="auto"/>
              </w:pBdr>
              <w:spacing w:after="0" w:line="270" w:lineRule="auto"/>
              <w:ind w:left="0" w:right="2880" w:firstLine="0"/>
            </w:pPr>
            <w:r>
              <w:t>Eder Garcia: DELAC Representative</w:t>
            </w:r>
            <w:r>
              <w:rPr>
                <w:b/>
              </w:rPr>
              <w:t>-</w:t>
            </w:r>
            <w:r w:rsidR="009A4552" w:rsidRPr="00335F5E">
              <w:rPr>
                <w:bCs/>
              </w:rPr>
              <w:t>Absent</w:t>
            </w:r>
            <w:r w:rsidRPr="00335F5E">
              <w:rPr>
                <w:bCs/>
              </w:rPr>
              <w:t xml:space="preserve"> </w:t>
            </w:r>
            <w:r>
              <w:rPr>
                <w:b/>
              </w:rPr>
              <w:t xml:space="preserve">                    </w:t>
            </w:r>
          </w:p>
          <w:p w14:paraId="460F6797" w14:textId="77777777" w:rsidR="002D556B" w:rsidRDefault="005D0E4D">
            <w:pPr>
              <w:pBdr>
                <w:top w:val="none" w:sz="0" w:space="0" w:color="auto"/>
                <w:left w:val="none" w:sz="0" w:space="0" w:color="auto"/>
                <w:bottom w:val="none" w:sz="0" w:space="0" w:color="auto"/>
                <w:right w:val="none" w:sz="0" w:space="0" w:color="auto"/>
              </w:pBdr>
              <w:spacing w:after="11" w:line="259" w:lineRule="auto"/>
              <w:ind w:left="0" w:firstLine="0"/>
            </w:pPr>
            <w:r>
              <w:t>Zenaida Lopez: Member</w:t>
            </w:r>
            <w:r>
              <w:rPr>
                <w:b/>
              </w:rPr>
              <w:t xml:space="preserve">- </w:t>
            </w:r>
            <w:r w:rsidRPr="00335F5E">
              <w:rPr>
                <w:bCs/>
              </w:rPr>
              <w:t xml:space="preserve">Absent </w:t>
            </w:r>
          </w:p>
          <w:p w14:paraId="5805F07C"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Marilu Saldana: Member</w:t>
            </w:r>
            <w:r>
              <w:rPr>
                <w:b/>
              </w:rPr>
              <w:t>-</w:t>
            </w:r>
            <w:r w:rsidRPr="00335F5E">
              <w:rPr>
                <w:bCs/>
              </w:rPr>
              <w:t xml:space="preserve">Present </w:t>
            </w:r>
          </w:p>
        </w:tc>
      </w:tr>
    </w:tbl>
    <w:p w14:paraId="2E73DFE3" w14:textId="77777777" w:rsidR="002D556B" w:rsidRDefault="005D0E4D">
      <w:pPr>
        <w:pBdr>
          <w:top w:val="none" w:sz="0" w:space="0" w:color="auto"/>
          <w:left w:val="none" w:sz="0" w:space="0" w:color="auto"/>
          <w:bottom w:val="none" w:sz="0" w:space="0" w:color="auto"/>
          <w:right w:val="none" w:sz="0" w:space="0" w:color="auto"/>
        </w:pBdr>
        <w:spacing w:after="6" w:line="259" w:lineRule="auto"/>
        <w:ind w:left="0" w:firstLine="0"/>
      </w:pPr>
      <w:r>
        <w:t xml:space="preserve"> </w:t>
      </w:r>
    </w:p>
    <w:p w14:paraId="2E60E55A" w14:textId="6FB1B32F" w:rsidR="002D556B" w:rsidRDefault="006B1B62" w:rsidP="006B1B62">
      <w:pPr>
        <w:pBdr>
          <w:top w:val="none" w:sz="0" w:space="0" w:color="auto"/>
          <w:left w:val="none" w:sz="0" w:space="0" w:color="auto"/>
          <w:bottom w:val="none" w:sz="0" w:space="0" w:color="auto"/>
          <w:right w:val="none" w:sz="0" w:space="0" w:color="auto"/>
        </w:pBdr>
        <w:spacing w:after="3" w:line="259" w:lineRule="auto"/>
        <w:ind w:left="575" w:firstLine="145"/>
      </w:pPr>
      <w:r>
        <w:t xml:space="preserve">IV. </w:t>
      </w:r>
      <w:r w:rsidR="005D0E4D">
        <w:t>Review and approve previous meeting minutes (</w:t>
      </w:r>
      <w:r w:rsidR="005F63CB">
        <w:t>11</w:t>
      </w:r>
      <w:r w:rsidR="005D0E4D">
        <w:t>/</w:t>
      </w:r>
      <w:r w:rsidR="005F63CB">
        <w:t>08</w:t>
      </w:r>
      <w:r w:rsidR="005D0E4D">
        <w:t xml:space="preserve">/2023) </w:t>
      </w:r>
    </w:p>
    <w:p w14:paraId="564B7806" w14:textId="2CB72315" w:rsidR="002D556B" w:rsidRDefault="005D0E4D">
      <w:pPr>
        <w:spacing w:after="40"/>
        <w:ind w:left="831"/>
      </w:pPr>
      <w:r w:rsidRPr="00731DED">
        <w:rPr>
          <w:b/>
        </w:rPr>
        <w:t>Delmy Martinez</w:t>
      </w:r>
      <w:r>
        <w:t xml:space="preserve"> made the </w:t>
      </w:r>
      <w:r w:rsidR="00532554">
        <w:t xml:space="preserve">first </w:t>
      </w:r>
      <w:r>
        <w:t>motion to approve the minutes from the DELAC meeting held on</w:t>
      </w:r>
      <w:r w:rsidR="00532554">
        <w:t xml:space="preserve"> November</w:t>
      </w:r>
      <w:r w:rsidR="00A6353A">
        <w:t xml:space="preserve"> 08</w:t>
      </w:r>
      <w:r>
        <w:t xml:space="preserve">, 2023. </w:t>
      </w:r>
      <w:r w:rsidR="00996849" w:rsidRPr="00731DED">
        <w:rPr>
          <w:b/>
        </w:rPr>
        <w:t>Eva Santiago</w:t>
      </w:r>
      <w:r>
        <w:t xml:space="preserve"> made the </w:t>
      </w:r>
      <w:r w:rsidR="00532554">
        <w:t>second</w:t>
      </w:r>
      <w:r>
        <w:t xml:space="preserve"> motion to approve. Unanimously approved.  </w:t>
      </w:r>
    </w:p>
    <w:p w14:paraId="28485F37"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7B797D12" w14:textId="71A7532D" w:rsidR="002D556B" w:rsidRDefault="00966FCF" w:rsidP="006B1B62">
      <w:pPr>
        <w:pBdr>
          <w:top w:val="none" w:sz="0" w:space="0" w:color="auto"/>
          <w:left w:val="none" w:sz="0" w:space="0" w:color="auto"/>
          <w:bottom w:val="none" w:sz="0" w:space="0" w:color="auto"/>
          <w:right w:val="none" w:sz="0" w:space="0" w:color="auto"/>
        </w:pBdr>
        <w:spacing w:after="0" w:line="259" w:lineRule="auto"/>
        <w:ind w:left="575" w:firstLine="0"/>
      </w:pPr>
      <w:r>
        <w:t xml:space="preserve"> </w:t>
      </w:r>
      <w:r w:rsidR="006B1B62">
        <w:tab/>
        <w:t xml:space="preserve"> V. </w:t>
      </w:r>
      <w:r w:rsidR="005D0E4D">
        <w:t>Secretary’s Report</w:t>
      </w:r>
      <w:r w:rsidR="005D0E4D">
        <w:rPr>
          <w:b/>
        </w:rPr>
        <w:t xml:space="preserve"> </w:t>
      </w:r>
    </w:p>
    <w:p w14:paraId="7EC00F4D" w14:textId="77777777" w:rsidR="002D556B" w:rsidRDefault="005D0E4D">
      <w:pPr>
        <w:ind w:left="831"/>
      </w:pPr>
      <w:r>
        <w:t xml:space="preserve">There was no report given </w:t>
      </w:r>
    </w:p>
    <w:p w14:paraId="360DE5B4" w14:textId="77777777" w:rsidR="00B9420E" w:rsidRPr="00B9420E" w:rsidRDefault="005D0E4D" w:rsidP="00966FCF">
      <w:pPr>
        <w:pBdr>
          <w:top w:val="none" w:sz="0" w:space="0" w:color="auto"/>
          <w:left w:val="none" w:sz="0" w:space="0" w:color="auto"/>
          <w:bottom w:val="none" w:sz="0" w:space="0" w:color="auto"/>
          <w:right w:val="none" w:sz="0" w:space="0" w:color="auto"/>
        </w:pBdr>
        <w:spacing w:after="0"/>
        <w:rPr>
          <w:sz w:val="22"/>
        </w:rPr>
      </w:pPr>
      <w:r>
        <w:rPr>
          <w:b/>
        </w:rPr>
        <w:t xml:space="preserve"> </w:t>
      </w:r>
    </w:p>
    <w:p w14:paraId="4E31E9A1" w14:textId="161DF4EF" w:rsidR="00B9420E" w:rsidRPr="00B9420E" w:rsidRDefault="008D2202" w:rsidP="006B1B62">
      <w:pPr>
        <w:pBdr>
          <w:top w:val="none" w:sz="0" w:space="0" w:color="auto"/>
          <w:left w:val="none" w:sz="0" w:space="0" w:color="auto"/>
          <w:bottom w:val="none" w:sz="0" w:space="0" w:color="auto"/>
          <w:right w:val="none" w:sz="0" w:space="0" w:color="auto"/>
        </w:pBdr>
        <w:spacing w:after="3" w:line="259" w:lineRule="auto"/>
        <w:ind w:left="636" w:firstLine="84"/>
        <w:rPr>
          <w:sz w:val="22"/>
        </w:rPr>
      </w:pPr>
      <w:r>
        <w:rPr>
          <w:sz w:val="22"/>
        </w:rPr>
        <w:t xml:space="preserve">VI. </w:t>
      </w:r>
      <w:r w:rsidR="00B9420E" w:rsidRPr="00B9420E">
        <w:rPr>
          <w:sz w:val="22"/>
        </w:rPr>
        <w:t>Old Business</w:t>
      </w:r>
      <w:r w:rsidR="00B9420E" w:rsidRPr="00B9420E">
        <w:rPr>
          <w:b/>
          <w:sz w:val="22"/>
        </w:rPr>
        <w:t xml:space="preserve">: </w:t>
      </w:r>
      <w:r w:rsidR="00B9420E" w:rsidRPr="00B9420E">
        <w:rPr>
          <w:bCs/>
          <w:sz w:val="22"/>
        </w:rPr>
        <w:t>Report/Update on previous ELAC recommendations:</w:t>
      </w:r>
    </w:p>
    <w:p w14:paraId="6BDCAB04" w14:textId="77777777" w:rsidR="00B9420E" w:rsidRPr="00B9420E" w:rsidRDefault="00B9420E" w:rsidP="00B9420E">
      <w:pPr>
        <w:spacing w:after="11" w:line="252" w:lineRule="auto"/>
        <w:ind w:left="831"/>
        <w:rPr>
          <w:sz w:val="22"/>
        </w:rPr>
      </w:pPr>
      <w:r w:rsidRPr="00B9420E">
        <w:rPr>
          <w:sz w:val="22"/>
        </w:rPr>
        <w:t xml:space="preserve">None at this time </w:t>
      </w:r>
    </w:p>
    <w:p w14:paraId="0B999704" w14:textId="77777777" w:rsidR="00B9420E" w:rsidRPr="00B9420E" w:rsidRDefault="00B9420E" w:rsidP="00B9420E">
      <w:pPr>
        <w:pBdr>
          <w:top w:val="none" w:sz="0" w:space="0" w:color="auto"/>
          <w:left w:val="none" w:sz="0" w:space="0" w:color="auto"/>
          <w:bottom w:val="none" w:sz="0" w:space="0" w:color="auto"/>
          <w:right w:val="none" w:sz="0" w:space="0" w:color="auto"/>
        </w:pBdr>
        <w:spacing w:after="156" w:line="259" w:lineRule="auto"/>
        <w:ind w:left="0" w:firstLine="0"/>
        <w:rPr>
          <w:sz w:val="22"/>
        </w:rPr>
      </w:pPr>
      <w:r w:rsidRPr="00B9420E">
        <w:rPr>
          <w:b/>
          <w:sz w:val="22"/>
        </w:rPr>
        <w:t xml:space="preserve"> </w:t>
      </w:r>
    </w:p>
    <w:p w14:paraId="1E4330EC" w14:textId="424943CF" w:rsidR="00B9420E" w:rsidRPr="00B9420E" w:rsidRDefault="008D2202" w:rsidP="008D2202">
      <w:pPr>
        <w:pBdr>
          <w:top w:val="none" w:sz="0" w:space="0" w:color="auto"/>
          <w:left w:val="none" w:sz="0" w:space="0" w:color="auto"/>
          <w:bottom w:val="none" w:sz="0" w:space="0" w:color="auto"/>
          <w:right w:val="none" w:sz="0" w:space="0" w:color="auto"/>
        </w:pBdr>
        <w:spacing w:after="3" w:line="259" w:lineRule="auto"/>
        <w:ind w:left="636" w:firstLine="0"/>
        <w:rPr>
          <w:sz w:val="22"/>
        </w:rPr>
      </w:pPr>
      <w:r>
        <w:rPr>
          <w:sz w:val="22"/>
        </w:rPr>
        <w:t xml:space="preserve">  VII. </w:t>
      </w:r>
      <w:r w:rsidR="00B9420E" w:rsidRPr="00B9420E">
        <w:rPr>
          <w:sz w:val="22"/>
        </w:rPr>
        <w:t>New Business: Training Activity for Requirements #2</w:t>
      </w:r>
    </w:p>
    <w:tbl>
      <w:tblPr>
        <w:tblStyle w:val="TableGrid1"/>
        <w:tblW w:w="8634" w:type="dxa"/>
        <w:tblInd w:w="726" w:type="dxa"/>
        <w:tblCellMar>
          <w:top w:w="50" w:type="dxa"/>
          <w:left w:w="110" w:type="dxa"/>
          <w:right w:w="115" w:type="dxa"/>
        </w:tblCellMar>
        <w:tblLook w:val="04A0" w:firstRow="1" w:lastRow="0" w:firstColumn="1" w:lastColumn="0" w:noHBand="0" w:noVBand="1"/>
      </w:tblPr>
      <w:tblGrid>
        <w:gridCol w:w="8634"/>
      </w:tblGrid>
      <w:tr w:rsidR="00B9420E" w:rsidRPr="00B9420E" w14:paraId="608FF6BA" w14:textId="77777777" w:rsidTr="009E3A14">
        <w:trPr>
          <w:trHeight w:val="815"/>
        </w:trPr>
        <w:tc>
          <w:tcPr>
            <w:tcW w:w="8634" w:type="dxa"/>
            <w:tcBorders>
              <w:top w:val="single" w:sz="4" w:space="0" w:color="000000"/>
              <w:left w:val="single" w:sz="4" w:space="0" w:color="000000"/>
              <w:bottom w:val="single" w:sz="4" w:space="0" w:color="000000"/>
              <w:right w:val="single" w:sz="4" w:space="0" w:color="000000"/>
            </w:tcBorders>
          </w:tcPr>
          <w:p w14:paraId="12B8979E" w14:textId="77777777" w:rsidR="00B9420E" w:rsidRPr="00B9420E" w:rsidRDefault="00B9420E" w:rsidP="00B9420E">
            <w:pPr>
              <w:numPr>
                <w:ilvl w:val="0"/>
                <w:numId w:val="4"/>
              </w:numPr>
              <w:pBdr>
                <w:top w:val="none" w:sz="0" w:space="0" w:color="auto"/>
                <w:left w:val="none" w:sz="0" w:space="0" w:color="auto"/>
                <w:bottom w:val="none" w:sz="0" w:space="0" w:color="auto"/>
                <w:right w:val="none" w:sz="0" w:space="0" w:color="auto"/>
              </w:pBdr>
              <w:spacing w:after="0" w:line="259" w:lineRule="auto"/>
              <w:contextualSpacing/>
              <w:rPr>
                <w:sz w:val="22"/>
              </w:rPr>
            </w:pPr>
            <w:r w:rsidRPr="00B9420E">
              <w:rPr>
                <w:sz w:val="22"/>
              </w:rPr>
              <w:t xml:space="preserve">Assists in the development of the schoolwide needs assessment. </w:t>
            </w:r>
          </w:p>
          <w:p w14:paraId="4E9D3F9F"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 Marla Enmark:  Went over Mid-Year Update to the 2023-24 LCAP. Purpose of the Mid-Year Update to the 2023-24 LCAP. </w:t>
            </w:r>
          </w:p>
          <w:p w14:paraId="019E8B96"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u w:val="single"/>
              </w:rPr>
            </w:pPr>
            <w:r w:rsidRPr="00B9420E">
              <w:rPr>
                <w:sz w:val="22"/>
                <w:u w:val="single"/>
              </w:rPr>
              <w:t>Mid-Year Report to the 2023-24 LCAP</w:t>
            </w:r>
          </w:p>
          <w:p w14:paraId="3A5D9E48" w14:textId="77777777" w:rsidR="00B9420E" w:rsidRPr="00B9420E" w:rsidRDefault="00B9420E" w:rsidP="00B9420E">
            <w:pPr>
              <w:numPr>
                <w:ilvl w:val="0"/>
                <w:numId w:val="4"/>
              </w:numPr>
              <w:pBdr>
                <w:top w:val="none" w:sz="0" w:space="0" w:color="auto"/>
                <w:left w:val="none" w:sz="0" w:space="0" w:color="auto"/>
                <w:bottom w:val="none" w:sz="0" w:space="0" w:color="auto"/>
                <w:right w:val="none" w:sz="0" w:space="0" w:color="auto"/>
              </w:pBdr>
              <w:spacing w:after="0" w:line="259" w:lineRule="auto"/>
              <w:contextualSpacing/>
              <w:rPr>
                <w:sz w:val="22"/>
              </w:rPr>
            </w:pPr>
            <w:r w:rsidRPr="00B9420E">
              <w:rPr>
                <w:sz w:val="22"/>
              </w:rPr>
              <w:t>Mid-Year Outcome Data</w:t>
            </w:r>
          </w:p>
          <w:p w14:paraId="348E111E" w14:textId="77777777" w:rsidR="00B9420E" w:rsidRPr="00B9420E" w:rsidRDefault="00B9420E" w:rsidP="00B9420E">
            <w:pPr>
              <w:numPr>
                <w:ilvl w:val="0"/>
                <w:numId w:val="4"/>
              </w:numPr>
              <w:pBdr>
                <w:top w:val="none" w:sz="0" w:space="0" w:color="auto"/>
                <w:left w:val="none" w:sz="0" w:space="0" w:color="auto"/>
                <w:bottom w:val="none" w:sz="0" w:space="0" w:color="auto"/>
                <w:right w:val="none" w:sz="0" w:space="0" w:color="auto"/>
              </w:pBdr>
              <w:spacing w:after="0" w:line="259" w:lineRule="auto"/>
              <w:contextualSpacing/>
              <w:rPr>
                <w:sz w:val="22"/>
              </w:rPr>
            </w:pPr>
            <w:r w:rsidRPr="00B9420E">
              <w:rPr>
                <w:sz w:val="22"/>
              </w:rPr>
              <w:lastRenderedPageBreak/>
              <w:t>Mid-Year Expenditure Data</w:t>
            </w:r>
          </w:p>
          <w:p w14:paraId="49336C7D" w14:textId="77777777" w:rsidR="00B9420E" w:rsidRPr="00B9420E" w:rsidRDefault="00B9420E" w:rsidP="00B9420E">
            <w:pPr>
              <w:numPr>
                <w:ilvl w:val="0"/>
                <w:numId w:val="4"/>
              </w:numPr>
              <w:pBdr>
                <w:top w:val="none" w:sz="0" w:space="0" w:color="auto"/>
                <w:left w:val="none" w:sz="0" w:space="0" w:color="auto"/>
                <w:bottom w:val="none" w:sz="0" w:space="0" w:color="auto"/>
                <w:right w:val="none" w:sz="0" w:space="0" w:color="auto"/>
              </w:pBdr>
              <w:spacing w:after="0" w:line="259" w:lineRule="auto"/>
              <w:contextualSpacing/>
              <w:rPr>
                <w:sz w:val="22"/>
              </w:rPr>
            </w:pPr>
            <w:r w:rsidRPr="00B9420E">
              <w:rPr>
                <w:sz w:val="22"/>
              </w:rPr>
              <w:t>Mid-Year Implementation Data</w:t>
            </w:r>
          </w:p>
          <w:p w14:paraId="54D5C0EA"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(Reviewed Implementation Snapshot &amp; Mid-Year Progress)</w:t>
            </w:r>
          </w:p>
          <w:p w14:paraId="2756B21E"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Goal 1: Increase academic achievement for all students, including low income, English learners, and foster youth, promoting greater student engagement, and narrowing the achievement gap for all student groups.</w:t>
            </w:r>
          </w:p>
          <w:p w14:paraId="43FBEBF6"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Goal 1 Metrics:</w:t>
            </w:r>
          </w:p>
          <w:p w14:paraId="329805A6"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1. California School Dashboard: ELA and Math Distance from Standard </w:t>
            </w:r>
          </w:p>
          <w:p w14:paraId="0D1D7D83"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2. State Assessments: ELA and Math % Meeting or Exceeding Standard </w:t>
            </w:r>
          </w:p>
          <w:p w14:paraId="3F64B3A7"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3. English Learner Progress </w:t>
            </w:r>
          </w:p>
          <w:p w14:paraId="154CD5D4"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4. English learners Re-designated as Fluent English Proficient</w:t>
            </w:r>
          </w:p>
          <w:p w14:paraId="3FB3D66B"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5. iReady reading and iReady Math </w:t>
            </w:r>
          </w:p>
          <w:p w14:paraId="7135ADBF"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6. Teachers Appropriately Credentialed and Assigned </w:t>
            </w:r>
          </w:p>
          <w:p w14:paraId="3357614A"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7. Access to Standards-Alignment Materials </w:t>
            </w:r>
          </w:p>
          <w:p w14:paraId="3A3C12C0"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8. Access to a Board Course of Study </w:t>
            </w:r>
          </w:p>
          <w:p w14:paraId="2DA81270"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9. State Standards Implementation </w:t>
            </w:r>
          </w:p>
          <w:p w14:paraId="23D81F7E"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p>
          <w:p w14:paraId="353CDF38"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40" w:lineRule="auto"/>
              <w:ind w:left="0" w:firstLine="0"/>
              <w:rPr>
                <w:sz w:val="22"/>
              </w:rPr>
            </w:pPr>
            <w:r w:rsidRPr="00B9420E">
              <w:rPr>
                <w:sz w:val="22"/>
              </w:rPr>
              <w:t xml:space="preserve">Goal 2: Maintain safe and healthy, high quality learning facilities and safe school environments while providing opportunities that develop positive character. </w:t>
            </w:r>
          </w:p>
          <w:p w14:paraId="7B4C34E4"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Goal 3: Parent Engagement: Results of the State’s Self-Reflection Tool reported to the RCESD Governing Board.</w:t>
            </w:r>
          </w:p>
          <w:p w14:paraId="35960EF5"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Goal 2 Metrics:</w:t>
            </w:r>
          </w:p>
          <w:p w14:paraId="58C897DB"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1. Facilities Inspection Tool</w:t>
            </w:r>
          </w:p>
          <w:p w14:paraId="22769802"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2. Expulsion Rate </w:t>
            </w:r>
          </w:p>
          <w:p w14:paraId="3AB24A56"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3. Suspension Rate </w:t>
            </w:r>
          </w:p>
          <w:p w14:paraId="64DA9544"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4. Attendance Rate </w:t>
            </w:r>
          </w:p>
          <w:p w14:paraId="309D2B3E"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5. Chronic Absenteeism Rate </w:t>
            </w:r>
          </w:p>
          <w:p w14:paraId="1890C5B0"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6. Middle School Dropout Rate</w:t>
            </w:r>
          </w:p>
          <w:p w14:paraId="04FCB474"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7. School Climate Survey: % of Students Feeling Connected to school</w:t>
            </w:r>
          </w:p>
          <w:p w14:paraId="6DA36C80"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8. School Climate Survey: % of students Feeling Safe at School</w:t>
            </w:r>
          </w:p>
          <w:p w14:paraId="31866AB4"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p>
          <w:p w14:paraId="0CB84D24"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Goal 3: The District will promote parent engagement and communication.</w:t>
            </w:r>
          </w:p>
          <w:p w14:paraId="15741813"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Goal 3 Metrics: Parent Engagement: Results of the State’s Self-Reflection Tool Reported to the RCESD Governing board.</w:t>
            </w:r>
          </w:p>
          <w:p w14:paraId="21CC5B02" w14:textId="77777777" w:rsid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The Budget Overview for parents.</w:t>
            </w:r>
          </w:p>
          <w:p w14:paraId="37CC27DB" w14:textId="1AB2321F" w:rsidR="00B9420E" w:rsidRPr="00B9420E" w:rsidRDefault="00AF1C67"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Pr>
                <w:sz w:val="22"/>
              </w:rPr>
              <w:t>We received input from p</w:t>
            </w:r>
            <w:r w:rsidR="00F86E8E" w:rsidRPr="00F86E8E">
              <w:rPr>
                <w:sz w:val="22"/>
              </w:rPr>
              <w:t xml:space="preserve">arents </w:t>
            </w:r>
            <w:r>
              <w:rPr>
                <w:sz w:val="22"/>
              </w:rPr>
              <w:t xml:space="preserve">many </w:t>
            </w:r>
            <w:r w:rsidR="00F86E8E" w:rsidRPr="00F86E8E">
              <w:rPr>
                <w:sz w:val="22"/>
              </w:rPr>
              <w:t xml:space="preserve">asked for more </w:t>
            </w:r>
            <w:r w:rsidR="00B00103" w:rsidRPr="00F86E8E">
              <w:rPr>
                <w:sz w:val="22"/>
              </w:rPr>
              <w:t>aides</w:t>
            </w:r>
            <w:r w:rsidR="00F86E8E" w:rsidRPr="00F86E8E">
              <w:rPr>
                <w:sz w:val="22"/>
              </w:rPr>
              <w:t xml:space="preserve"> in the class</w:t>
            </w:r>
            <w:r w:rsidR="00B93BA7">
              <w:rPr>
                <w:sz w:val="22"/>
              </w:rPr>
              <w:t>rooms,</w:t>
            </w:r>
            <w:r w:rsidR="00F86E8E" w:rsidRPr="00F86E8E">
              <w:rPr>
                <w:sz w:val="22"/>
              </w:rPr>
              <w:t xml:space="preserve"> this year we made sure to have </w:t>
            </w:r>
            <w:r w:rsidRPr="00F86E8E">
              <w:rPr>
                <w:sz w:val="22"/>
              </w:rPr>
              <w:t>an</w:t>
            </w:r>
            <w:r w:rsidR="00F86E8E" w:rsidRPr="00F86E8E">
              <w:rPr>
                <w:sz w:val="22"/>
              </w:rPr>
              <w:t xml:space="preserve"> aid</w:t>
            </w:r>
            <w:r w:rsidR="00B93BA7">
              <w:rPr>
                <w:sz w:val="22"/>
              </w:rPr>
              <w:t>e</w:t>
            </w:r>
            <w:r w:rsidR="00F86E8E" w:rsidRPr="00F86E8E">
              <w:rPr>
                <w:sz w:val="22"/>
              </w:rPr>
              <w:t xml:space="preserve"> in </w:t>
            </w:r>
            <w:r w:rsidR="00EB6248">
              <w:rPr>
                <w:sz w:val="22"/>
              </w:rPr>
              <w:t>most classrooms.</w:t>
            </w:r>
            <w:r w:rsidR="00581A82">
              <w:rPr>
                <w:sz w:val="22"/>
              </w:rPr>
              <w:t xml:space="preserve"> </w:t>
            </w:r>
            <w:r w:rsidR="00F86E8E" w:rsidRPr="00F86E8E">
              <w:rPr>
                <w:sz w:val="22"/>
              </w:rPr>
              <w:t>Alot of small K</w:t>
            </w:r>
            <w:r w:rsidR="00581A82">
              <w:rPr>
                <w:sz w:val="22"/>
              </w:rPr>
              <w:t>-</w:t>
            </w:r>
            <w:r w:rsidR="00F86E8E" w:rsidRPr="00F86E8E">
              <w:rPr>
                <w:sz w:val="22"/>
              </w:rPr>
              <w:t>8 schools like ours only have one teacher per grade</w:t>
            </w:r>
            <w:r w:rsidR="00FA757A">
              <w:rPr>
                <w:sz w:val="22"/>
              </w:rPr>
              <w:t>.</w:t>
            </w:r>
            <w:r w:rsidR="00F86E8E" w:rsidRPr="00F86E8E">
              <w:rPr>
                <w:sz w:val="22"/>
              </w:rPr>
              <w:t xml:space="preserve"> </w:t>
            </w:r>
            <w:r w:rsidR="00FA757A">
              <w:rPr>
                <w:sz w:val="22"/>
              </w:rPr>
              <w:t>W</w:t>
            </w:r>
            <w:r w:rsidR="00F86E8E" w:rsidRPr="00F86E8E">
              <w:rPr>
                <w:sz w:val="22"/>
              </w:rPr>
              <w:t>e know the importance of small class sizes</w:t>
            </w:r>
            <w:r w:rsidR="00B00103" w:rsidRPr="00B00103">
              <w:rPr>
                <w:sz w:val="22"/>
              </w:rPr>
              <w:t xml:space="preserve"> therefore we have two teachers for our bigger classes like grade 5</w:t>
            </w:r>
            <w:r w:rsidR="00361813">
              <w:rPr>
                <w:sz w:val="22"/>
              </w:rPr>
              <w:t>th</w:t>
            </w:r>
            <w:r w:rsidR="00B00103" w:rsidRPr="00B00103">
              <w:rPr>
                <w:sz w:val="22"/>
              </w:rPr>
              <w:t xml:space="preserve"> and 6</w:t>
            </w:r>
            <w:r w:rsidR="00361813" w:rsidRPr="00361813">
              <w:rPr>
                <w:sz w:val="22"/>
                <w:vertAlign w:val="superscript"/>
              </w:rPr>
              <w:t>th</w:t>
            </w:r>
            <w:r w:rsidR="00361813">
              <w:rPr>
                <w:sz w:val="22"/>
              </w:rPr>
              <w:t>.</w:t>
            </w:r>
            <w:r w:rsidR="00B00103" w:rsidRPr="00B00103">
              <w:rPr>
                <w:sz w:val="22"/>
              </w:rPr>
              <w:t xml:space="preserve"> </w:t>
            </w:r>
            <w:r w:rsidR="009A729C">
              <w:rPr>
                <w:sz w:val="22"/>
              </w:rPr>
              <w:t>We have also</w:t>
            </w:r>
            <w:r w:rsidR="00B00103" w:rsidRPr="00B00103">
              <w:rPr>
                <w:sz w:val="22"/>
              </w:rPr>
              <w:t xml:space="preserve"> established </w:t>
            </w:r>
            <w:r w:rsidR="00A01082" w:rsidRPr="00B00103">
              <w:rPr>
                <w:sz w:val="22"/>
              </w:rPr>
              <w:t>two</w:t>
            </w:r>
            <w:r w:rsidR="00B00103" w:rsidRPr="00B00103">
              <w:rPr>
                <w:sz w:val="22"/>
              </w:rPr>
              <w:t xml:space="preserve"> teachers </w:t>
            </w:r>
            <w:r w:rsidR="009A729C">
              <w:rPr>
                <w:sz w:val="22"/>
              </w:rPr>
              <w:t>for TK-K in order</w:t>
            </w:r>
            <w:r w:rsidR="00B00103" w:rsidRPr="00B00103">
              <w:rPr>
                <w:sz w:val="22"/>
              </w:rPr>
              <w:t xml:space="preserve"> to keep the class sizes small</w:t>
            </w:r>
            <w:r w:rsidR="009A729C">
              <w:rPr>
                <w:sz w:val="22"/>
              </w:rPr>
              <w:t xml:space="preserve">. </w:t>
            </w:r>
            <w:r w:rsidR="00745AF2">
              <w:rPr>
                <w:sz w:val="22"/>
              </w:rPr>
              <w:t>A</w:t>
            </w:r>
            <w:r w:rsidR="000B3468">
              <w:rPr>
                <w:sz w:val="22"/>
              </w:rPr>
              <w:t>nother</w:t>
            </w:r>
            <w:r w:rsidR="00B557D0" w:rsidRPr="00B557D0">
              <w:rPr>
                <w:sz w:val="22"/>
              </w:rPr>
              <w:t xml:space="preserve"> </w:t>
            </w:r>
            <w:r w:rsidR="003419E3" w:rsidRPr="00B557D0">
              <w:rPr>
                <w:sz w:val="22"/>
              </w:rPr>
              <w:t>important thing</w:t>
            </w:r>
            <w:r w:rsidR="00B557D0" w:rsidRPr="00B557D0">
              <w:rPr>
                <w:sz w:val="22"/>
              </w:rPr>
              <w:t xml:space="preserve"> we heard last year was communication</w:t>
            </w:r>
            <w:r w:rsidR="000B3468" w:rsidRPr="000B3468">
              <w:rPr>
                <w:sz w:val="22"/>
              </w:rPr>
              <w:t xml:space="preserve"> </w:t>
            </w:r>
            <w:r w:rsidR="003419E3" w:rsidRPr="000B3468">
              <w:rPr>
                <w:sz w:val="22"/>
              </w:rPr>
              <w:t>with</w:t>
            </w:r>
            <w:r w:rsidR="000B3468" w:rsidRPr="000B3468">
              <w:rPr>
                <w:sz w:val="22"/>
              </w:rPr>
              <w:t xml:space="preserve"> the families</w:t>
            </w:r>
            <w:r w:rsidR="00745AF2">
              <w:rPr>
                <w:sz w:val="22"/>
              </w:rPr>
              <w:t xml:space="preserve">. </w:t>
            </w:r>
            <w:r w:rsidR="003419E3">
              <w:rPr>
                <w:sz w:val="22"/>
              </w:rPr>
              <w:t>W</w:t>
            </w:r>
            <w:r w:rsidR="003419E3" w:rsidRPr="000B3468">
              <w:rPr>
                <w:sz w:val="22"/>
              </w:rPr>
              <w:t>e have</w:t>
            </w:r>
            <w:r w:rsidR="000B3468" w:rsidRPr="000B3468">
              <w:rPr>
                <w:sz w:val="22"/>
              </w:rPr>
              <w:t xml:space="preserve"> been working </w:t>
            </w:r>
            <w:r w:rsidR="003419E3" w:rsidRPr="000B3468">
              <w:rPr>
                <w:sz w:val="22"/>
              </w:rPr>
              <w:t>hard</w:t>
            </w:r>
            <w:r w:rsidR="003419E3">
              <w:rPr>
                <w:sz w:val="22"/>
              </w:rPr>
              <w:t>,</w:t>
            </w:r>
            <w:r w:rsidR="000B3468" w:rsidRPr="000B3468">
              <w:rPr>
                <w:sz w:val="22"/>
              </w:rPr>
              <w:t xml:space="preserve"> we updated the website a lot of information is put out via parent square or tex</w:t>
            </w:r>
            <w:r w:rsidR="00B13F0B">
              <w:rPr>
                <w:sz w:val="22"/>
              </w:rPr>
              <w:t>t.</w:t>
            </w:r>
            <w:r w:rsidR="00870F4D" w:rsidRPr="00870F4D">
              <w:rPr>
                <w:rFonts w:ascii="Roboto" w:hAnsi="Roboto"/>
                <w:color w:val="787878"/>
                <w:sz w:val="23"/>
                <w:szCs w:val="23"/>
                <w:shd w:val="clear" w:color="auto" w:fill="FFFFFF"/>
              </w:rPr>
              <w:t xml:space="preserve"> </w:t>
            </w:r>
            <w:r w:rsidR="00870F4D" w:rsidRPr="00870F4D">
              <w:rPr>
                <w:sz w:val="22"/>
              </w:rPr>
              <w:t>PIQE program</w:t>
            </w:r>
            <w:r w:rsidR="00BD736C">
              <w:rPr>
                <w:sz w:val="22"/>
              </w:rPr>
              <w:t xml:space="preserve"> is currently going on</w:t>
            </w:r>
            <w:r w:rsidR="0076705D">
              <w:rPr>
                <w:sz w:val="22"/>
              </w:rPr>
              <w:t>. PIQE programs</w:t>
            </w:r>
            <w:r w:rsidR="00870F4D" w:rsidRPr="00870F4D">
              <w:rPr>
                <w:sz w:val="22"/>
              </w:rPr>
              <w:t xml:space="preserve"> engage, empower, and transform parents to actively engage in their children’s education and strengthen parent-school collaboration in order to improve the academic </w:t>
            </w:r>
            <w:r w:rsidR="00870F4D" w:rsidRPr="00870F4D">
              <w:rPr>
                <w:sz w:val="22"/>
              </w:rPr>
              <w:lastRenderedPageBreak/>
              <w:t>success of student</w:t>
            </w:r>
            <w:r w:rsidR="0076705D">
              <w:rPr>
                <w:sz w:val="22"/>
              </w:rPr>
              <w:t>s.</w:t>
            </w:r>
            <w:r w:rsidR="000B3468" w:rsidRPr="000B3468">
              <w:rPr>
                <w:sz w:val="22"/>
              </w:rPr>
              <w:t xml:space="preserve"> </w:t>
            </w:r>
            <w:r w:rsidR="00B9420E" w:rsidRPr="00B9420E">
              <w:rPr>
                <w:sz w:val="22"/>
              </w:rPr>
              <w:t xml:space="preserve">March 4, there will be a district wide meeting for all parents to come and give more input. We will meet with staff and students to really make sure all the educational partners have a say in what we are doing here. Any comments or suggestions regarding any matters? </w:t>
            </w:r>
          </w:p>
          <w:p w14:paraId="2E21C504" w14:textId="4DF2DC6A" w:rsidR="00B9420E" w:rsidRPr="00B9420E" w:rsidRDefault="00AA129C"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Pr>
                <w:sz w:val="22"/>
              </w:rPr>
              <w:t xml:space="preserve">Also </w:t>
            </w:r>
            <w:r w:rsidR="00B9420E" w:rsidRPr="00B9420E">
              <w:rPr>
                <w:sz w:val="22"/>
              </w:rPr>
              <w:t>In March, the State will be here</w:t>
            </w:r>
            <w:r w:rsidR="00B11A16">
              <w:rPr>
                <w:sz w:val="22"/>
              </w:rPr>
              <w:t xml:space="preserve"> to audit the school site</w:t>
            </w:r>
            <w:r w:rsidR="00B9420E" w:rsidRPr="00B9420E">
              <w:rPr>
                <w:sz w:val="22"/>
              </w:rPr>
              <w:t>. It is a normal cycle that happens</w:t>
            </w:r>
            <w:r w:rsidR="009A215A">
              <w:rPr>
                <w:sz w:val="22"/>
              </w:rPr>
              <w:t xml:space="preserve"> every 4 years either online or in person. </w:t>
            </w:r>
            <w:r w:rsidR="00A01082">
              <w:rPr>
                <w:sz w:val="22"/>
              </w:rPr>
              <w:t>We are</w:t>
            </w:r>
            <w:r w:rsidR="00E65079">
              <w:rPr>
                <w:sz w:val="22"/>
              </w:rPr>
              <w:t xml:space="preserve"> lucky to have the audit in person this year.</w:t>
            </w:r>
            <w:r w:rsidR="00B9420E" w:rsidRPr="00B9420E">
              <w:rPr>
                <w:sz w:val="22"/>
              </w:rPr>
              <w:t xml:space="preserve"> </w:t>
            </w:r>
            <w:r w:rsidR="009042AD">
              <w:rPr>
                <w:sz w:val="22"/>
              </w:rPr>
              <w:t>During the audit t</w:t>
            </w:r>
            <w:r w:rsidR="00B9420E" w:rsidRPr="00B9420E">
              <w:rPr>
                <w:sz w:val="22"/>
              </w:rPr>
              <w:t xml:space="preserve">here </w:t>
            </w:r>
            <w:r w:rsidR="009042AD" w:rsidRPr="00B9420E">
              <w:rPr>
                <w:sz w:val="22"/>
              </w:rPr>
              <w:t>will be</w:t>
            </w:r>
            <w:r w:rsidR="00B9420E" w:rsidRPr="00B9420E">
              <w:rPr>
                <w:sz w:val="22"/>
              </w:rPr>
              <w:t xml:space="preserve"> an interview portion March 14 @ 9:00am for DELAC/ELAC parents</w:t>
            </w:r>
            <w:r w:rsidR="009042AD">
              <w:rPr>
                <w:sz w:val="22"/>
              </w:rPr>
              <w:t xml:space="preserve">, </w:t>
            </w:r>
            <w:r w:rsidR="00B9420E" w:rsidRPr="00B9420E">
              <w:rPr>
                <w:sz w:val="22"/>
              </w:rPr>
              <w:t xml:space="preserve">we hope you all are able to participate. </w:t>
            </w:r>
          </w:p>
        </w:tc>
      </w:tr>
    </w:tbl>
    <w:p w14:paraId="0DF93A54"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p>
    <w:p w14:paraId="2D3F6C8D" w14:textId="3EC34E05" w:rsidR="00B9420E" w:rsidRPr="00B9420E" w:rsidRDefault="009554A3" w:rsidP="009554A3">
      <w:pPr>
        <w:pBdr>
          <w:top w:val="none" w:sz="0" w:space="0" w:color="auto"/>
          <w:left w:val="none" w:sz="0" w:space="0" w:color="auto"/>
          <w:bottom w:val="none" w:sz="0" w:space="0" w:color="auto"/>
          <w:right w:val="none" w:sz="0" w:space="0" w:color="auto"/>
        </w:pBdr>
        <w:spacing w:after="3" w:line="259" w:lineRule="auto"/>
        <w:ind w:left="636" w:firstLine="84"/>
        <w:rPr>
          <w:sz w:val="22"/>
        </w:rPr>
      </w:pPr>
      <w:r>
        <w:rPr>
          <w:sz w:val="22"/>
        </w:rPr>
        <w:t>VIII.</w:t>
      </w:r>
      <w:r w:rsidR="00D40A05">
        <w:rPr>
          <w:sz w:val="22"/>
        </w:rPr>
        <w:t xml:space="preserve"> </w:t>
      </w:r>
      <w:r w:rsidR="00B9420E" w:rsidRPr="00B9420E">
        <w:rPr>
          <w:sz w:val="22"/>
        </w:rPr>
        <w:t xml:space="preserve">Public Comments </w:t>
      </w:r>
    </w:p>
    <w:tbl>
      <w:tblPr>
        <w:tblStyle w:val="TableGrid1"/>
        <w:tblW w:w="8639" w:type="dxa"/>
        <w:tblInd w:w="721" w:type="dxa"/>
        <w:tblCellMar>
          <w:top w:w="45" w:type="dxa"/>
          <w:left w:w="110" w:type="dxa"/>
          <w:right w:w="115" w:type="dxa"/>
        </w:tblCellMar>
        <w:tblLook w:val="04A0" w:firstRow="1" w:lastRow="0" w:firstColumn="1" w:lastColumn="0" w:noHBand="0" w:noVBand="1"/>
      </w:tblPr>
      <w:tblGrid>
        <w:gridCol w:w="8639"/>
      </w:tblGrid>
      <w:tr w:rsidR="00B9420E" w:rsidRPr="00B9420E" w14:paraId="6EC9B723" w14:textId="77777777" w:rsidTr="009E3A14">
        <w:trPr>
          <w:trHeight w:val="275"/>
        </w:trPr>
        <w:tc>
          <w:tcPr>
            <w:tcW w:w="8639" w:type="dxa"/>
            <w:tcBorders>
              <w:top w:val="single" w:sz="4" w:space="0" w:color="000000"/>
              <w:left w:val="single" w:sz="4" w:space="0" w:color="000000"/>
              <w:bottom w:val="single" w:sz="4" w:space="0" w:color="000000"/>
              <w:right w:val="single" w:sz="4" w:space="0" w:color="000000"/>
            </w:tcBorders>
          </w:tcPr>
          <w:p w14:paraId="0AF19E16" w14:textId="41EEB034" w:rsidR="00D5215A" w:rsidRPr="00D5215A" w:rsidRDefault="00741BCB" w:rsidP="00D5215A">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25100">
              <w:rPr>
                <w:b/>
                <w:bCs/>
                <w:sz w:val="22"/>
              </w:rPr>
              <w:t>Marily Sal</w:t>
            </w:r>
            <w:r w:rsidR="00B25100" w:rsidRPr="00B25100">
              <w:rPr>
                <w:b/>
                <w:bCs/>
                <w:sz w:val="22"/>
              </w:rPr>
              <w:t>dana:</w:t>
            </w:r>
            <w:r w:rsidR="00B25100">
              <w:rPr>
                <w:sz w:val="22"/>
              </w:rPr>
              <w:t xml:space="preserve"> </w:t>
            </w:r>
            <w:r w:rsidR="00D5215A" w:rsidRPr="00D5215A">
              <w:rPr>
                <w:sz w:val="22"/>
              </w:rPr>
              <w:t xml:space="preserve">Doors are heavy on specific side of the </w:t>
            </w:r>
            <w:r w:rsidR="00B25100" w:rsidRPr="00D5215A">
              <w:rPr>
                <w:sz w:val="22"/>
              </w:rPr>
              <w:t>school.</w:t>
            </w:r>
          </w:p>
          <w:p w14:paraId="3027621E" w14:textId="5AC8F257" w:rsidR="008328FA" w:rsidRPr="00D5215A" w:rsidRDefault="00A24952" w:rsidP="00D5215A">
            <w:pPr>
              <w:pBdr>
                <w:top w:val="none" w:sz="0" w:space="0" w:color="auto"/>
                <w:left w:val="none" w:sz="0" w:space="0" w:color="auto"/>
                <w:bottom w:val="none" w:sz="0" w:space="0" w:color="auto"/>
                <w:right w:val="none" w:sz="0" w:space="0" w:color="auto"/>
              </w:pBdr>
              <w:spacing w:after="0" w:line="259" w:lineRule="auto"/>
              <w:ind w:left="0" w:firstLine="0"/>
              <w:rPr>
                <w:sz w:val="22"/>
              </w:rPr>
            </w:pPr>
            <w:r w:rsidRPr="008328FA">
              <w:rPr>
                <w:b/>
                <w:bCs/>
                <w:sz w:val="22"/>
              </w:rPr>
              <w:t>Laura Garcia</w:t>
            </w:r>
            <w:r>
              <w:rPr>
                <w:sz w:val="22"/>
              </w:rPr>
              <w:t>:</w:t>
            </w:r>
            <w:r w:rsidR="00D5215A" w:rsidRPr="00D5215A">
              <w:rPr>
                <w:sz w:val="22"/>
              </w:rPr>
              <w:t xml:space="preserve"> Construction project work may not have been completed properly because when it rains the kid’s shoes and socks </w:t>
            </w:r>
            <w:r w:rsidR="0012361D" w:rsidRPr="00D5215A">
              <w:rPr>
                <w:sz w:val="22"/>
              </w:rPr>
              <w:t>get</w:t>
            </w:r>
            <w:r w:rsidR="00D5215A" w:rsidRPr="00D5215A">
              <w:rPr>
                <w:sz w:val="22"/>
              </w:rPr>
              <w:t xml:space="preserve"> all wet due to drain </w:t>
            </w:r>
            <w:r w:rsidR="0012361D" w:rsidRPr="00D5215A">
              <w:rPr>
                <w:sz w:val="22"/>
              </w:rPr>
              <w:t>issue.</w:t>
            </w:r>
          </w:p>
          <w:p w14:paraId="57796CAF" w14:textId="63FA24F8" w:rsidR="001C76BF" w:rsidRDefault="006F46C8" w:rsidP="00D5215A">
            <w:pPr>
              <w:pBdr>
                <w:top w:val="none" w:sz="0" w:space="0" w:color="auto"/>
                <w:left w:val="none" w:sz="0" w:space="0" w:color="auto"/>
                <w:bottom w:val="none" w:sz="0" w:space="0" w:color="auto"/>
                <w:right w:val="none" w:sz="0" w:space="0" w:color="auto"/>
              </w:pBdr>
              <w:spacing w:after="0" w:line="259" w:lineRule="auto"/>
              <w:ind w:left="0" w:firstLine="0"/>
              <w:rPr>
                <w:sz w:val="22"/>
              </w:rPr>
            </w:pPr>
            <w:r>
              <w:rPr>
                <w:b/>
                <w:bCs/>
                <w:sz w:val="22"/>
              </w:rPr>
              <w:t xml:space="preserve">Delmy </w:t>
            </w:r>
            <w:r w:rsidR="001C76BF">
              <w:rPr>
                <w:b/>
                <w:bCs/>
                <w:sz w:val="22"/>
              </w:rPr>
              <w:t xml:space="preserve">Martinez: </w:t>
            </w:r>
            <w:r w:rsidR="00D5215A" w:rsidRPr="00D5215A">
              <w:rPr>
                <w:sz w:val="22"/>
              </w:rPr>
              <w:t>Afterschool office does not always have someone in there when parents need to get their kids</w:t>
            </w:r>
            <w:r w:rsidR="005B179A">
              <w:rPr>
                <w:sz w:val="22"/>
              </w:rPr>
              <w:t>.</w:t>
            </w:r>
            <w:r w:rsidR="008171B5">
              <w:rPr>
                <w:sz w:val="22"/>
              </w:rPr>
              <w:t xml:space="preserve"> </w:t>
            </w:r>
            <w:r w:rsidR="008D405E">
              <w:rPr>
                <w:sz w:val="22"/>
              </w:rPr>
              <w:t xml:space="preserve">Students often take </w:t>
            </w:r>
            <w:r w:rsidR="009A4552">
              <w:rPr>
                <w:sz w:val="22"/>
              </w:rPr>
              <w:t>a long time</w:t>
            </w:r>
            <w:r w:rsidR="008D405E">
              <w:rPr>
                <w:sz w:val="22"/>
              </w:rPr>
              <w:t xml:space="preserve"> to </w:t>
            </w:r>
            <w:r w:rsidR="008C2994">
              <w:rPr>
                <w:sz w:val="22"/>
              </w:rPr>
              <w:t>report to the office after being called.</w:t>
            </w:r>
            <w:r w:rsidR="009A4552">
              <w:rPr>
                <w:sz w:val="22"/>
              </w:rPr>
              <w:t xml:space="preserve"> Is there something that can be done about all the unleashed dogs near and around the school?</w:t>
            </w:r>
          </w:p>
          <w:p w14:paraId="45B7CB42" w14:textId="544083EA" w:rsidR="00D5215A" w:rsidRPr="00D5215A" w:rsidRDefault="001C76BF" w:rsidP="00D5215A">
            <w:pPr>
              <w:pBdr>
                <w:top w:val="none" w:sz="0" w:space="0" w:color="auto"/>
                <w:left w:val="none" w:sz="0" w:space="0" w:color="auto"/>
                <w:bottom w:val="none" w:sz="0" w:space="0" w:color="auto"/>
                <w:right w:val="none" w:sz="0" w:space="0" w:color="auto"/>
              </w:pBdr>
              <w:spacing w:after="0" w:line="259" w:lineRule="auto"/>
              <w:ind w:left="0" w:firstLine="0"/>
              <w:rPr>
                <w:sz w:val="22"/>
              </w:rPr>
            </w:pPr>
            <w:r w:rsidRPr="008328FA">
              <w:rPr>
                <w:b/>
                <w:bCs/>
                <w:sz w:val="22"/>
              </w:rPr>
              <w:t>Eva Santiago</w:t>
            </w:r>
            <w:r>
              <w:rPr>
                <w:sz w:val="22"/>
              </w:rPr>
              <w:t xml:space="preserve">: </w:t>
            </w:r>
            <w:r w:rsidR="00D5215A" w:rsidRPr="00D5215A">
              <w:rPr>
                <w:sz w:val="22"/>
              </w:rPr>
              <w:t xml:space="preserve">When a parent calls and selects option </w:t>
            </w:r>
            <w:r w:rsidR="00A01082" w:rsidRPr="00D5215A">
              <w:rPr>
                <w:sz w:val="22"/>
              </w:rPr>
              <w:t>five</w:t>
            </w:r>
            <w:r w:rsidR="00D5215A" w:rsidRPr="00D5215A">
              <w:rPr>
                <w:sz w:val="22"/>
              </w:rPr>
              <w:t xml:space="preserve"> for Afterschool it takes them to someone's line that does not work for Raisin City Elementary. A guy usually answers and mentions he always gets calls but </w:t>
            </w:r>
            <w:r w:rsidR="00A01082" w:rsidRPr="00D5215A">
              <w:rPr>
                <w:sz w:val="22"/>
              </w:rPr>
              <w:t>does not</w:t>
            </w:r>
            <w:r w:rsidR="00D5215A" w:rsidRPr="00D5215A">
              <w:rPr>
                <w:sz w:val="22"/>
              </w:rPr>
              <w:t xml:space="preserve"> know what or where Raisin City is.</w:t>
            </w:r>
            <w:r w:rsidR="008328FA">
              <w:rPr>
                <w:sz w:val="22"/>
              </w:rPr>
              <w:t xml:space="preserve"> </w:t>
            </w:r>
            <w:r w:rsidR="00D5215A" w:rsidRPr="00D5215A">
              <w:rPr>
                <w:sz w:val="22"/>
              </w:rPr>
              <w:t>Parent Eva Santiago has updated her phone number in the office but is still not receiving Parent Square notifications. Her other emergency contacts are receiving notifications, but she prefers to be the one receiving notification and not them.</w:t>
            </w:r>
          </w:p>
          <w:p w14:paraId="7534345D" w14:textId="36FD7ADE"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p>
        </w:tc>
      </w:tr>
    </w:tbl>
    <w:p w14:paraId="4B83B486"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 </w:t>
      </w:r>
    </w:p>
    <w:p w14:paraId="16B1476F" w14:textId="3741C275" w:rsidR="00B9420E" w:rsidRPr="00B9420E" w:rsidRDefault="009554A3" w:rsidP="009554A3">
      <w:pPr>
        <w:pBdr>
          <w:top w:val="none" w:sz="0" w:space="0" w:color="auto"/>
          <w:left w:val="none" w:sz="0" w:space="0" w:color="auto"/>
          <w:bottom w:val="none" w:sz="0" w:space="0" w:color="auto"/>
          <w:right w:val="none" w:sz="0" w:space="0" w:color="auto"/>
        </w:pBdr>
        <w:spacing w:after="3" w:line="259" w:lineRule="auto"/>
        <w:ind w:left="636" w:firstLine="84"/>
        <w:rPr>
          <w:sz w:val="22"/>
        </w:rPr>
      </w:pPr>
      <w:r>
        <w:rPr>
          <w:sz w:val="22"/>
        </w:rPr>
        <w:t xml:space="preserve">IX. </w:t>
      </w:r>
      <w:r w:rsidR="00B9420E" w:rsidRPr="00B9420E">
        <w:rPr>
          <w:sz w:val="22"/>
        </w:rPr>
        <w:t>Recommendations to S</w:t>
      </w:r>
      <w:r w:rsidR="00731DED">
        <w:rPr>
          <w:sz w:val="22"/>
        </w:rPr>
        <w:t>S</w:t>
      </w:r>
      <w:r w:rsidR="00B9420E" w:rsidRPr="00B9420E">
        <w:rPr>
          <w:sz w:val="22"/>
        </w:rPr>
        <w:t xml:space="preserve">C </w:t>
      </w:r>
    </w:p>
    <w:p w14:paraId="2A0E1D21" w14:textId="77777777" w:rsidR="00B9420E" w:rsidRPr="00B9420E" w:rsidRDefault="00B9420E" w:rsidP="00B9420E">
      <w:pPr>
        <w:spacing w:after="11" w:line="252" w:lineRule="auto"/>
        <w:ind w:left="831"/>
        <w:rPr>
          <w:sz w:val="22"/>
        </w:rPr>
      </w:pPr>
      <w:r w:rsidRPr="00B9420E">
        <w:rPr>
          <w:sz w:val="22"/>
        </w:rPr>
        <w:t xml:space="preserve">None at this time </w:t>
      </w:r>
    </w:p>
    <w:p w14:paraId="7A80507A" w14:textId="77777777" w:rsidR="00B9420E" w:rsidRPr="00B9420E" w:rsidRDefault="00B9420E" w:rsidP="00B9420E">
      <w:pPr>
        <w:pBdr>
          <w:top w:val="none" w:sz="0" w:space="0" w:color="auto"/>
          <w:left w:val="none" w:sz="0" w:space="0" w:color="auto"/>
          <w:bottom w:val="none" w:sz="0" w:space="0" w:color="auto"/>
          <w:right w:val="none" w:sz="0" w:space="0" w:color="auto"/>
        </w:pBdr>
        <w:spacing w:after="0" w:line="259" w:lineRule="auto"/>
        <w:ind w:left="0" w:firstLine="0"/>
        <w:rPr>
          <w:sz w:val="22"/>
        </w:rPr>
      </w:pPr>
      <w:r w:rsidRPr="00B9420E">
        <w:rPr>
          <w:sz w:val="22"/>
        </w:rPr>
        <w:t xml:space="preserve"> </w:t>
      </w:r>
    </w:p>
    <w:p w14:paraId="279C6231" w14:textId="11C671F5" w:rsidR="00B9420E" w:rsidRPr="00B9420E" w:rsidRDefault="00C866F2" w:rsidP="00C866F2">
      <w:pPr>
        <w:pBdr>
          <w:top w:val="none" w:sz="0" w:space="0" w:color="auto"/>
          <w:left w:val="none" w:sz="0" w:space="0" w:color="auto"/>
          <w:bottom w:val="none" w:sz="0" w:space="0" w:color="auto"/>
          <w:right w:val="none" w:sz="0" w:space="0" w:color="auto"/>
        </w:pBdr>
        <w:spacing w:after="3" w:line="259" w:lineRule="auto"/>
        <w:ind w:left="636" w:firstLine="84"/>
        <w:rPr>
          <w:sz w:val="22"/>
        </w:rPr>
      </w:pPr>
      <w:r>
        <w:rPr>
          <w:sz w:val="22"/>
        </w:rPr>
        <w:t xml:space="preserve">X. </w:t>
      </w:r>
      <w:r w:rsidR="00B9420E" w:rsidRPr="00B9420E">
        <w:rPr>
          <w:sz w:val="22"/>
        </w:rPr>
        <w:t xml:space="preserve">Next </w:t>
      </w:r>
      <w:r w:rsidR="00D40A05">
        <w:rPr>
          <w:sz w:val="22"/>
        </w:rPr>
        <w:t>D</w:t>
      </w:r>
      <w:r w:rsidR="00FA757A">
        <w:rPr>
          <w:sz w:val="22"/>
        </w:rPr>
        <w:t>E</w:t>
      </w:r>
      <w:r w:rsidR="00B9420E" w:rsidRPr="00B9420E">
        <w:rPr>
          <w:sz w:val="22"/>
        </w:rPr>
        <w:t xml:space="preserve">LAC meeting: </w:t>
      </w:r>
    </w:p>
    <w:p w14:paraId="356FADAB" w14:textId="22EA2065" w:rsidR="00B9420E" w:rsidRPr="00B9420E" w:rsidRDefault="00B9420E" w:rsidP="00B9420E">
      <w:pPr>
        <w:spacing w:after="11" w:line="252" w:lineRule="auto"/>
        <w:ind w:left="731"/>
        <w:rPr>
          <w:sz w:val="22"/>
        </w:rPr>
      </w:pPr>
      <w:r w:rsidRPr="00B9420E">
        <w:rPr>
          <w:sz w:val="22"/>
        </w:rPr>
        <w:t xml:space="preserve">May 22, 2024 @ </w:t>
      </w:r>
      <w:r w:rsidR="00731DED">
        <w:rPr>
          <w:sz w:val="22"/>
        </w:rPr>
        <w:t>6</w:t>
      </w:r>
      <w:r w:rsidRPr="00B9420E">
        <w:rPr>
          <w:sz w:val="22"/>
        </w:rPr>
        <w:t xml:space="preserve">:00pm </w:t>
      </w:r>
    </w:p>
    <w:p w14:paraId="186657FC" w14:textId="77777777" w:rsidR="00B9420E" w:rsidRPr="00B9420E" w:rsidRDefault="00B9420E" w:rsidP="00B9420E">
      <w:pPr>
        <w:pBdr>
          <w:top w:val="none" w:sz="0" w:space="0" w:color="auto"/>
          <w:left w:val="none" w:sz="0" w:space="0" w:color="auto"/>
          <w:bottom w:val="none" w:sz="0" w:space="0" w:color="auto"/>
          <w:right w:val="none" w:sz="0" w:space="0" w:color="auto"/>
        </w:pBdr>
        <w:spacing w:after="3" w:line="259" w:lineRule="auto"/>
        <w:ind w:left="636" w:firstLine="0"/>
        <w:rPr>
          <w:sz w:val="22"/>
        </w:rPr>
      </w:pPr>
      <w:r w:rsidRPr="00B9420E">
        <w:rPr>
          <w:sz w:val="22"/>
        </w:rPr>
        <w:t xml:space="preserve"> </w:t>
      </w:r>
    </w:p>
    <w:p w14:paraId="399FFE2C" w14:textId="228800FA" w:rsidR="002D556B" w:rsidRDefault="001020C8" w:rsidP="00705038">
      <w:pPr>
        <w:pBdr>
          <w:top w:val="none" w:sz="0" w:space="0" w:color="auto"/>
          <w:left w:val="none" w:sz="0" w:space="0" w:color="auto"/>
          <w:bottom w:val="none" w:sz="0" w:space="0" w:color="auto"/>
          <w:right w:val="none" w:sz="0" w:space="0" w:color="auto"/>
        </w:pBdr>
        <w:spacing w:after="0" w:line="259" w:lineRule="auto"/>
        <w:ind w:left="0" w:firstLine="0"/>
      </w:pPr>
      <w:r>
        <w:tab/>
        <w:t xml:space="preserve">XI. </w:t>
      </w:r>
      <w:r w:rsidR="00705038">
        <w:t>Meeting Adjourned</w:t>
      </w:r>
    </w:p>
    <w:tbl>
      <w:tblPr>
        <w:tblStyle w:val="TableGrid0"/>
        <w:tblW w:w="8550" w:type="dxa"/>
        <w:tblInd w:w="715" w:type="dxa"/>
        <w:tblLook w:val="04A0" w:firstRow="1" w:lastRow="0" w:firstColumn="1" w:lastColumn="0" w:noHBand="0" w:noVBand="1"/>
      </w:tblPr>
      <w:tblGrid>
        <w:gridCol w:w="8550"/>
      </w:tblGrid>
      <w:tr w:rsidR="00705038" w14:paraId="530DD413" w14:textId="77777777" w:rsidTr="00705038">
        <w:tc>
          <w:tcPr>
            <w:tcW w:w="8550" w:type="dxa"/>
          </w:tcPr>
          <w:p w14:paraId="3E72BEC8" w14:textId="3D73BE5B" w:rsidR="00705038" w:rsidRDefault="00705038" w:rsidP="00705038">
            <w:pPr>
              <w:pBdr>
                <w:top w:val="none" w:sz="0" w:space="0" w:color="auto"/>
                <w:left w:val="none" w:sz="0" w:space="0" w:color="auto"/>
                <w:bottom w:val="none" w:sz="0" w:space="0" w:color="auto"/>
                <w:right w:val="none" w:sz="0" w:space="0" w:color="auto"/>
              </w:pBdr>
              <w:spacing w:after="0" w:line="259" w:lineRule="auto"/>
              <w:ind w:left="0" w:firstLine="0"/>
            </w:pPr>
            <w:r w:rsidRPr="00FA757A">
              <w:rPr>
                <w:b/>
                <w:bCs/>
              </w:rPr>
              <w:t>Delmy Martinez</w:t>
            </w:r>
            <w:r w:rsidRPr="00705038">
              <w:t xml:space="preserve"> made the </w:t>
            </w:r>
            <w:r>
              <w:t xml:space="preserve">first </w:t>
            </w:r>
            <w:r w:rsidRPr="00705038">
              <w:t xml:space="preserve">motion to adjourn the </w:t>
            </w:r>
            <w:r w:rsidR="00FA757A">
              <w:t>D</w:t>
            </w:r>
            <w:r w:rsidRPr="00705038">
              <w:t>ELAC meeting at</w:t>
            </w:r>
            <w:r>
              <w:t xml:space="preserve"> 7:21pm</w:t>
            </w:r>
            <w:r w:rsidR="00FA757A">
              <w:t>.</w:t>
            </w:r>
            <w:r w:rsidRPr="00705038">
              <w:t xml:space="preserve"> </w:t>
            </w:r>
            <w:r w:rsidR="00031CEE" w:rsidRPr="00FA757A">
              <w:rPr>
                <w:b/>
                <w:bCs/>
              </w:rPr>
              <w:t>Laura Garcia</w:t>
            </w:r>
            <w:r w:rsidR="00FA757A" w:rsidRPr="00FA757A">
              <w:rPr>
                <w:b/>
                <w:bCs/>
              </w:rPr>
              <w:t xml:space="preserve"> </w:t>
            </w:r>
            <w:r w:rsidR="00FA757A">
              <w:t>made the</w:t>
            </w:r>
            <w:r w:rsidR="00031CEE">
              <w:t xml:space="preserve"> second</w:t>
            </w:r>
            <w:r w:rsidRPr="00705038">
              <w:t xml:space="preserve"> motion to adjourn. Unanimously approved. </w:t>
            </w:r>
            <w:r w:rsidRPr="00705038">
              <w:tab/>
            </w:r>
          </w:p>
        </w:tc>
      </w:tr>
    </w:tbl>
    <w:p w14:paraId="7501C402" w14:textId="77777777" w:rsidR="00705038" w:rsidRDefault="00705038" w:rsidP="006744FC">
      <w:pPr>
        <w:pBdr>
          <w:top w:val="none" w:sz="0" w:space="0" w:color="auto"/>
          <w:left w:val="none" w:sz="0" w:space="0" w:color="auto"/>
          <w:bottom w:val="none" w:sz="0" w:space="0" w:color="auto"/>
          <w:right w:val="none" w:sz="0" w:space="0" w:color="auto"/>
        </w:pBdr>
        <w:spacing w:after="156" w:line="259" w:lineRule="auto"/>
        <w:ind w:left="0" w:firstLine="0"/>
      </w:pPr>
    </w:p>
    <w:p w14:paraId="49E6AA09"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3116031F"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34828CA9"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t xml:space="preserve"> </w:t>
      </w:r>
    </w:p>
    <w:p w14:paraId="0F5B056A" w14:textId="271CAA85" w:rsidR="002D556B" w:rsidRDefault="005D0E4D">
      <w:pPr>
        <w:pBdr>
          <w:top w:val="none" w:sz="0" w:space="0" w:color="auto"/>
          <w:left w:val="none" w:sz="0" w:space="0" w:color="auto"/>
          <w:bottom w:val="none" w:sz="0" w:space="0" w:color="auto"/>
          <w:right w:val="none" w:sz="0" w:space="0" w:color="auto"/>
        </w:pBdr>
        <w:tabs>
          <w:tab w:val="center" w:pos="4322"/>
          <w:tab w:val="center" w:pos="5042"/>
          <w:tab w:val="center" w:pos="5763"/>
          <w:tab w:val="center" w:pos="7244"/>
        </w:tabs>
        <w:spacing w:after="3" w:line="259" w:lineRule="auto"/>
        <w:ind w:left="-15" w:firstLine="0"/>
      </w:pPr>
      <w:r>
        <w:t>Respectfully Submitted: ____</w:t>
      </w:r>
      <w:r>
        <w:rPr>
          <w:u w:val="single" w:color="000000"/>
        </w:rPr>
        <w:t xml:space="preserve"> Monica Villicana</w:t>
      </w:r>
      <w:r>
        <w:t xml:space="preserve"> </w:t>
      </w:r>
      <w:r>
        <w:tab/>
        <w:t xml:space="preserve"> </w:t>
      </w:r>
      <w:r>
        <w:tab/>
        <w:t xml:space="preserve"> </w:t>
      </w:r>
      <w:r>
        <w:tab/>
        <w:t xml:space="preserve"> </w:t>
      </w:r>
      <w:r>
        <w:tab/>
        <w:t xml:space="preserve">    Date: _</w:t>
      </w:r>
      <w:r w:rsidR="00FA757A">
        <w:rPr>
          <w:u w:val="single" w:color="000000"/>
        </w:rPr>
        <w:t>2</w:t>
      </w:r>
      <w:r>
        <w:rPr>
          <w:u w:val="single" w:color="000000"/>
        </w:rPr>
        <w:t>/</w:t>
      </w:r>
      <w:r w:rsidR="00FA757A">
        <w:rPr>
          <w:u w:val="single" w:color="000000"/>
        </w:rPr>
        <w:t>15</w:t>
      </w:r>
      <w:r>
        <w:rPr>
          <w:u w:val="single" w:color="000000"/>
        </w:rPr>
        <w:t>/2</w:t>
      </w:r>
      <w:r w:rsidR="00FA757A">
        <w:rPr>
          <w:u w:val="single" w:color="000000"/>
        </w:rPr>
        <w:t>4</w:t>
      </w:r>
      <w:r>
        <w:t xml:space="preserve"> </w:t>
      </w:r>
    </w:p>
    <w:p w14:paraId="31EB7B11"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rPr>
          <w:sz w:val="22"/>
        </w:rPr>
        <w:t xml:space="preserve"> </w:t>
      </w:r>
    </w:p>
    <w:p w14:paraId="31DD0090"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rPr>
          <w:sz w:val="22"/>
        </w:rPr>
        <w:t xml:space="preserve"> </w:t>
      </w:r>
    </w:p>
    <w:p w14:paraId="066B4F6F" w14:textId="77777777" w:rsidR="002D556B" w:rsidRDefault="005D0E4D">
      <w:pPr>
        <w:pBdr>
          <w:top w:val="none" w:sz="0" w:space="0" w:color="auto"/>
          <w:left w:val="none" w:sz="0" w:space="0" w:color="auto"/>
          <w:bottom w:val="none" w:sz="0" w:space="0" w:color="auto"/>
          <w:right w:val="none" w:sz="0" w:space="0" w:color="auto"/>
        </w:pBdr>
        <w:spacing w:after="0" w:line="259" w:lineRule="auto"/>
        <w:ind w:left="0" w:firstLine="0"/>
      </w:pPr>
      <w:r>
        <w:rPr>
          <w:sz w:val="22"/>
        </w:rPr>
        <w:t xml:space="preserve"> </w:t>
      </w:r>
    </w:p>
    <w:p w14:paraId="782DF150" w14:textId="6B6EE761" w:rsidR="002D556B" w:rsidRDefault="002D556B">
      <w:pPr>
        <w:pBdr>
          <w:top w:val="none" w:sz="0" w:space="0" w:color="auto"/>
          <w:left w:val="none" w:sz="0" w:space="0" w:color="auto"/>
          <w:bottom w:val="none" w:sz="0" w:space="0" w:color="auto"/>
          <w:right w:val="none" w:sz="0" w:space="0" w:color="auto"/>
        </w:pBdr>
        <w:spacing w:after="0" w:line="259" w:lineRule="auto"/>
        <w:ind w:left="0" w:firstLine="0"/>
      </w:pPr>
    </w:p>
    <w:sectPr w:rsidR="002D556B">
      <w:pgSz w:w="12240" w:h="15840"/>
      <w:pgMar w:top="1491" w:right="1555" w:bottom="1465"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Roboto">
    <w:charset w:val="00"/>
    <w:family w:val="auto"/>
    <w:pitch w:val="variable"/>
    <w:sig w:usb0="E00002FF" w:usb1="5000205B" w:usb2="0000002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56B6"/>
    <w:multiLevelType w:val="hybridMultilevel"/>
    <w:tmpl w:val="82D49780"/>
    <w:lvl w:ilvl="0" w:tplc="A710A314">
      <w:start w:val="1"/>
      <w:numFmt w:val="upperRoman"/>
      <w:lvlText w:val="%1."/>
      <w:lvlJc w:val="left"/>
      <w:pPr>
        <w:ind w:left="6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0CE80FE">
      <w:start w:val="1"/>
      <w:numFmt w:val="lowerLetter"/>
      <w:lvlText w:val="%2"/>
      <w:lvlJc w:val="left"/>
      <w:pPr>
        <w:ind w:left="13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7E85D56">
      <w:start w:val="1"/>
      <w:numFmt w:val="lowerRoman"/>
      <w:lvlText w:val="%3"/>
      <w:lvlJc w:val="left"/>
      <w:pPr>
        <w:ind w:left="20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140DE30">
      <w:start w:val="1"/>
      <w:numFmt w:val="decimal"/>
      <w:lvlText w:val="%4"/>
      <w:lvlJc w:val="left"/>
      <w:pPr>
        <w:ind w:left="27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0CFBAE">
      <w:start w:val="1"/>
      <w:numFmt w:val="lowerLetter"/>
      <w:lvlText w:val="%5"/>
      <w:lvlJc w:val="left"/>
      <w:pPr>
        <w:ind w:left="3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06EE1E">
      <w:start w:val="1"/>
      <w:numFmt w:val="lowerRoman"/>
      <w:lvlText w:val="%6"/>
      <w:lvlJc w:val="left"/>
      <w:pPr>
        <w:ind w:left="42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00EFB6">
      <w:start w:val="1"/>
      <w:numFmt w:val="decimal"/>
      <w:lvlText w:val="%7"/>
      <w:lvlJc w:val="left"/>
      <w:pPr>
        <w:ind w:left="49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3455A0">
      <w:start w:val="1"/>
      <w:numFmt w:val="lowerLetter"/>
      <w:lvlText w:val="%8"/>
      <w:lvlJc w:val="left"/>
      <w:pPr>
        <w:ind w:left="5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EAEC12E">
      <w:start w:val="1"/>
      <w:numFmt w:val="lowerRoman"/>
      <w:lvlText w:val="%9"/>
      <w:lvlJc w:val="left"/>
      <w:pPr>
        <w:ind w:left="6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EBD7092"/>
    <w:multiLevelType w:val="hybridMultilevel"/>
    <w:tmpl w:val="B85C3AEE"/>
    <w:lvl w:ilvl="0" w:tplc="2DEE7040">
      <w:start w:val="1"/>
      <w:numFmt w:val="upperRoman"/>
      <w:lvlText w:val="%1."/>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70A3A72">
      <w:start w:val="1"/>
      <w:numFmt w:val="lowerLetter"/>
      <w:lvlText w:val="%2"/>
      <w:lvlJc w:val="left"/>
      <w:pPr>
        <w:ind w:left="14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84E3B56">
      <w:start w:val="1"/>
      <w:numFmt w:val="lowerRoman"/>
      <w:lvlText w:val="%3"/>
      <w:lvlJc w:val="left"/>
      <w:pPr>
        <w:ind w:left="22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5F2281E">
      <w:start w:val="1"/>
      <w:numFmt w:val="decimal"/>
      <w:lvlText w:val="%4"/>
      <w:lvlJc w:val="left"/>
      <w:pPr>
        <w:ind w:left="29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55041AA">
      <w:start w:val="1"/>
      <w:numFmt w:val="lowerLetter"/>
      <w:lvlText w:val="%5"/>
      <w:lvlJc w:val="left"/>
      <w:pPr>
        <w:ind w:left="36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99A6928">
      <w:start w:val="1"/>
      <w:numFmt w:val="lowerRoman"/>
      <w:lvlText w:val="%6"/>
      <w:lvlJc w:val="left"/>
      <w:pPr>
        <w:ind w:left="43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764E6DC">
      <w:start w:val="1"/>
      <w:numFmt w:val="decimal"/>
      <w:lvlText w:val="%7"/>
      <w:lvlJc w:val="left"/>
      <w:pPr>
        <w:ind w:left="5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AB0D5D2">
      <w:start w:val="1"/>
      <w:numFmt w:val="lowerLetter"/>
      <w:lvlText w:val="%8"/>
      <w:lvlJc w:val="left"/>
      <w:pPr>
        <w:ind w:left="5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7426624">
      <w:start w:val="1"/>
      <w:numFmt w:val="lowerRoman"/>
      <w:lvlText w:val="%9"/>
      <w:lvlJc w:val="left"/>
      <w:pPr>
        <w:ind w:left="6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D4D0158"/>
    <w:multiLevelType w:val="hybridMultilevel"/>
    <w:tmpl w:val="669E4700"/>
    <w:lvl w:ilvl="0" w:tplc="52A612B4">
      <w:start w:val="9"/>
      <w:numFmt w:val="upperRoman"/>
      <w:lvlText w:val="%1."/>
      <w:lvlJc w:val="left"/>
      <w:pPr>
        <w:ind w:left="9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186D414">
      <w:start w:val="1"/>
      <w:numFmt w:val="lowerLetter"/>
      <w:lvlText w:val="%2"/>
      <w:lvlJc w:val="left"/>
      <w:pPr>
        <w:ind w:left="2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92A10C0">
      <w:start w:val="1"/>
      <w:numFmt w:val="lowerRoman"/>
      <w:lvlText w:val="%3"/>
      <w:lvlJc w:val="left"/>
      <w:pPr>
        <w:ind w:left="3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878C2D2">
      <w:start w:val="1"/>
      <w:numFmt w:val="decimal"/>
      <w:lvlText w:val="%4"/>
      <w:lvlJc w:val="left"/>
      <w:pPr>
        <w:ind w:left="39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6CAA8C0">
      <w:start w:val="1"/>
      <w:numFmt w:val="lowerLetter"/>
      <w:lvlText w:val="%5"/>
      <w:lvlJc w:val="left"/>
      <w:pPr>
        <w:ind w:left="46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45EAA6A">
      <w:start w:val="1"/>
      <w:numFmt w:val="lowerRoman"/>
      <w:lvlText w:val="%6"/>
      <w:lvlJc w:val="left"/>
      <w:pPr>
        <w:ind w:left="54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0622B0">
      <w:start w:val="1"/>
      <w:numFmt w:val="decimal"/>
      <w:lvlText w:val="%7"/>
      <w:lvlJc w:val="left"/>
      <w:pPr>
        <w:ind w:left="61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BEA71D2">
      <w:start w:val="1"/>
      <w:numFmt w:val="lowerLetter"/>
      <w:lvlText w:val="%8"/>
      <w:lvlJc w:val="left"/>
      <w:pPr>
        <w:ind w:left="68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3E8EE9E">
      <w:start w:val="1"/>
      <w:numFmt w:val="lowerRoman"/>
      <w:lvlText w:val="%9"/>
      <w:lvlJc w:val="left"/>
      <w:pPr>
        <w:ind w:left="75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D4F1E98"/>
    <w:multiLevelType w:val="hybridMultilevel"/>
    <w:tmpl w:val="EE0E2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56B"/>
    <w:rsid w:val="00031CEE"/>
    <w:rsid w:val="000B3468"/>
    <w:rsid w:val="001020C8"/>
    <w:rsid w:val="0012361D"/>
    <w:rsid w:val="00154EFB"/>
    <w:rsid w:val="001703E1"/>
    <w:rsid w:val="001860AE"/>
    <w:rsid w:val="001C76BF"/>
    <w:rsid w:val="00221DFD"/>
    <w:rsid w:val="002C1DE0"/>
    <w:rsid w:val="002D556B"/>
    <w:rsid w:val="00305148"/>
    <w:rsid w:val="003233B8"/>
    <w:rsid w:val="00335F5E"/>
    <w:rsid w:val="003419E3"/>
    <w:rsid w:val="00361813"/>
    <w:rsid w:val="00421FD3"/>
    <w:rsid w:val="00532554"/>
    <w:rsid w:val="00543BA3"/>
    <w:rsid w:val="00581A82"/>
    <w:rsid w:val="005B179A"/>
    <w:rsid w:val="005D0E4D"/>
    <w:rsid w:val="005F63CB"/>
    <w:rsid w:val="006033BE"/>
    <w:rsid w:val="00633802"/>
    <w:rsid w:val="006744FC"/>
    <w:rsid w:val="006B1B62"/>
    <w:rsid w:val="006F46C8"/>
    <w:rsid w:val="00705038"/>
    <w:rsid w:val="00731DED"/>
    <w:rsid w:val="00741BCB"/>
    <w:rsid w:val="00745AF2"/>
    <w:rsid w:val="0076705D"/>
    <w:rsid w:val="007B69A7"/>
    <w:rsid w:val="008171B5"/>
    <w:rsid w:val="008328FA"/>
    <w:rsid w:val="00850C4C"/>
    <w:rsid w:val="00870F4D"/>
    <w:rsid w:val="008C2994"/>
    <w:rsid w:val="008D2202"/>
    <w:rsid w:val="008D405E"/>
    <w:rsid w:val="009042AD"/>
    <w:rsid w:val="00905973"/>
    <w:rsid w:val="009554A3"/>
    <w:rsid w:val="00966FCF"/>
    <w:rsid w:val="00996849"/>
    <w:rsid w:val="009A215A"/>
    <w:rsid w:val="009A4552"/>
    <w:rsid w:val="009A729C"/>
    <w:rsid w:val="00A01082"/>
    <w:rsid w:val="00A24952"/>
    <w:rsid w:val="00A6353A"/>
    <w:rsid w:val="00A76AC2"/>
    <w:rsid w:val="00AA129C"/>
    <w:rsid w:val="00AB4110"/>
    <w:rsid w:val="00AC4599"/>
    <w:rsid w:val="00AF1C67"/>
    <w:rsid w:val="00AF28D6"/>
    <w:rsid w:val="00B00103"/>
    <w:rsid w:val="00B00DDF"/>
    <w:rsid w:val="00B11A16"/>
    <w:rsid w:val="00B13F0B"/>
    <w:rsid w:val="00B25100"/>
    <w:rsid w:val="00B25F81"/>
    <w:rsid w:val="00B36C39"/>
    <w:rsid w:val="00B4530E"/>
    <w:rsid w:val="00B557D0"/>
    <w:rsid w:val="00B752A7"/>
    <w:rsid w:val="00B93BA7"/>
    <w:rsid w:val="00B9420E"/>
    <w:rsid w:val="00BD736C"/>
    <w:rsid w:val="00C677D3"/>
    <w:rsid w:val="00C866F2"/>
    <w:rsid w:val="00CB43C7"/>
    <w:rsid w:val="00CE5C62"/>
    <w:rsid w:val="00D40A05"/>
    <w:rsid w:val="00D5215A"/>
    <w:rsid w:val="00D73B6B"/>
    <w:rsid w:val="00E65079"/>
    <w:rsid w:val="00EB6248"/>
    <w:rsid w:val="00F86E8E"/>
    <w:rsid w:val="00FA7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00F36"/>
  <w15:docId w15:val="{8616DD7D-EF3C-410E-802A-28D56E83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4" w:line="249" w:lineRule="auto"/>
      <w:ind w:left="125" w:hanging="10"/>
    </w:pPr>
    <w:rPr>
      <w:rFonts w:ascii="Calibri" w:eastAsia="Calibri" w:hAnsi="Calibri" w:cs="Calibr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Grid1">
    <w:name w:val="TableGrid1"/>
    <w:rsid w:val="00B9420E"/>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D5215A"/>
    <w:rPr>
      <w:rFonts w:ascii="Times New Roman" w:hAnsi="Times New Roman" w:cs="Times New Roman"/>
      <w:sz w:val="24"/>
    </w:rPr>
  </w:style>
  <w:style w:type="table" w:styleId="TableGrid0">
    <w:name w:val="Table Grid"/>
    <w:basedOn w:val="TableNormal"/>
    <w:uiPriority w:val="39"/>
    <w:rsid w:val="00705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505153">
      <w:bodyDiv w:val="1"/>
      <w:marLeft w:val="0"/>
      <w:marRight w:val="0"/>
      <w:marTop w:val="0"/>
      <w:marBottom w:val="0"/>
      <w:divBdr>
        <w:top w:val="none" w:sz="0" w:space="0" w:color="auto"/>
        <w:left w:val="none" w:sz="0" w:space="0" w:color="auto"/>
        <w:bottom w:val="none" w:sz="0" w:space="0" w:color="auto"/>
        <w:right w:val="none" w:sz="0" w:space="0" w:color="auto"/>
      </w:divBdr>
    </w:div>
    <w:div w:id="2086220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8EAFD-32F3-4337-819B-709A8B78C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904</Words>
  <Characters>5153</Characters>
  <Application>Microsoft Office Word</Application>
  <DocSecurity>0</DocSecurity>
  <Lines>42</Lines>
  <Paragraphs>12</Paragraphs>
  <ScaleCrop>false</ScaleCrop>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Juarez</dc:creator>
  <cp:keywords/>
  <cp:lastModifiedBy>Jessica Juarez</cp:lastModifiedBy>
  <cp:revision>4</cp:revision>
  <cp:lastPrinted>2024-05-03T15:52:00Z</cp:lastPrinted>
  <dcterms:created xsi:type="dcterms:W3CDTF">2024-05-03T16:31:00Z</dcterms:created>
  <dcterms:modified xsi:type="dcterms:W3CDTF">2024-05-20T00:06:00Z</dcterms:modified>
</cp:coreProperties>
</file>