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FB458D" w14:textId="77777777" w:rsidR="00861CFC" w:rsidRDefault="0056160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La Grange Elementary School Council</w:t>
      </w:r>
    </w:p>
    <w:p w14:paraId="5CA820AA" w14:textId="77777777" w:rsidR="00861CFC" w:rsidRDefault="0056160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Oldham County Schools</w:t>
      </w:r>
    </w:p>
    <w:p w14:paraId="38FA0FEC" w14:textId="77777777" w:rsidR="00861CFC" w:rsidRDefault="00561608">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C41955E" w14:textId="77777777" w:rsidR="00861CFC" w:rsidRDefault="00561608">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 G E N D A</w:t>
      </w:r>
    </w:p>
    <w:p w14:paraId="2B0C1FAD" w14:textId="77777777" w:rsidR="00861CFC" w:rsidRDefault="00861CFC">
      <w:pPr>
        <w:spacing w:line="240" w:lineRule="auto"/>
        <w:jc w:val="center"/>
        <w:rPr>
          <w:rFonts w:ascii="Times New Roman" w:eastAsia="Times New Roman" w:hAnsi="Times New Roman" w:cs="Times New Roman"/>
          <w:b/>
          <w:sz w:val="24"/>
          <w:szCs w:val="24"/>
        </w:rPr>
      </w:pPr>
    </w:p>
    <w:p w14:paraId="0B27F250" w14:textId="77777777" w:rsidR="00861CFC" w:rsidRDefault="00561608">
      <w:pPr>
        <w:spacing w:line="240"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May 20, 2024</w:t>
      </w:r>
    </w:p>
    <w:p w14:paraId="16879EF6" w14:textId="77777777" w:rsidR="00861CFC" w:rsidRDefault="00861CFC">
      <w:pPr>
        <w:spacing w:line="240" w:lineRule="auto"/>
        <w:jc w:val="center"/>
        <w:rPr>
          <w:rFonts w:ascii="Times New Roman" w:eastAsia="Times New Roman" w:hAnsi="Times New Roman" w:cs="Times New Roman"/>
          <w:b/>
          <w:sz w:val="24"/>
          <w:szCs w:val="24"/>
        </w:rPr>
      </w:pPr>
    </w:p>
    <w:p w14:paraId="6BEA0A2C" w14:textId="77777777" w:rsidR="00861CFC" w:rsidRDefault="00861CFC">
      <w:pPr>
        <w:spacing w:line="240" w:lineRule="auto"/>
        <w:jc w:val="center"/>
        <w:rPr>
          <w:rFonts w:ascii="Times New Roman" w:eastAsia="Times New Roman" w:hAnsi="Times New Roman" w:cs="Times New Roman"/>
          <w:b/>
          <w:sz w:val="24"/>
          <w:szCs w:val="24"/>
        </w:rPr>
      </w:pPr>
    </w:p>
    <w:p w14:paraId="0C952CC7" w14:textId="77777777" w:rsidR="00861CFC" w:rsidRDefault="00561608">
      <w:pPr>
        <w:numPr>
          <w:ilvl w:val="0"/>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Opening Business</w:t>
      </w:r>
    </w:p>
    <w:p w14:paraId="51E38C42" w14:textId="77777777" w:rsidR="00861CFC" w:rsidRDefault="00561608">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Call to Order/Attendance</w:t>
      </w:r>
    </w:p>
    <w:p w14:paraId="2188A223" w14:textId="77777777" w:rsidR="00861CFC" w:rsidRDefault="00561608">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Agenda Approval</w:t>
      </w:r>
    </w:p>
    <w:p w14:paraId="11C0CA3F" w14:textId="77777777" w:rsidR="00861CFC" w:rsidRDefault="00561608">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Approval of previous meeting’s minutes</w:t>
      </w:r>
    </w:p>
    <w:p w14:paraId="2C1B88D6" w14:textId="77777777" w:rsidR="00861CFC" w:rsidRDefault="00561608">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Review Norms</w:t>
      </w:r>
    </w:p>
    <w:p w14:paraId="375D4B31" w14:textId="77777777" w:rsidR="00861CFC" w:rsidRDefault="00561608">
      <w:pPr>
        <w:numPr>
          <w:ilvl w:val="1"/>
          <w:numId w:val="1"/>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Public Comment</w:t>
      </w:r>
    </w:p>
    <w:p w14:paraId="111A5B4A" w14:textId="77777777" w:rsidR="00861CFC" w:rsidRDefault="00561608">
      <w:pPr>
        <w:spacing w:line="240" w:lineRule="auto"/>
        <w:ind w:left="21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3B2CDA1C" w14:textId="77777777" w:rsidR="00861CFC" w:rsidRDefault="00561608">
      <w:pPr>
        <w:widowControl w:val="0"/>
        <w:numPr>
          <w:ilvl w:val="0"/>
          <w:numId w:val="8"/>
        </w:numPr>
        <w:spacing w:line="240" w:lineRule="auto"/>
        <w:rPr>
          <w:sz w:val="24"/>
          <w:szCs w:val="24"/>
        </w:rPr>
      </w:pPr>
      <w:r>
        <w:rPr>
          <w:rFonts w:ascii="Times New Roman" w:eastAsia="Times New Roman" w:hAnsi="Times New Roman" w:cs="Times New Roman"/>
          <w:sz w:val="24"/>
          <w:szCs w:val="24"/>
        </w:rPr>
        <w:t xml:space="preserve">Council discussions stay within the group until the action item has been approved by the </w:t>
      </w:r>
      <w:proofErr w:type="gramStart"/>
      <w:r>
        <w:rPr>
          <w:rFonts w:ascii="Times New Roman" w:eastAsia="Times New Roman" w:hAnsi="Times New Roman" w:cs="Times New Roman"/>
          <w:sz w:val="24"/>
          <w:szCs w:val="24"/>
        </w:rPr>
        <w:t>Council</w:t>
      </w:r>
      <w:proofErr w:type="gramEnd"/>
    </w:p>
    <w:p w14:paraId="42B82ECD" w14:textId="77777777" w:rsidR="00861CFC" w:rsidRDefault="00561608">
      <w:pPr>
        <w:widowControl w:val="0"/>
        <w:numPr>
          <w:ilvl w:val="0"/>
          <w:numId w:val="8"/>
        </w:numPr>
        <w:spacing w:line="240" w:lineRule="auto"/>
        <w:rPr>
          <w:sz w:val="24"/>
          <w:szCs w:val="24"/>
        </w:rPr>
      </w:pPr>
      <w:r>
        <w:rPr>
          <w:rFonts w:ascii="Times New Roman" w:eastAsia="Times New Roman" w:hAnsi="Times New Roman" w:cs="Times New Roman"/>
          <w:sz w:val="24"/>
          <w:szCs w:val="24"/>
        </w:rPr>
        <w:t xml:space="preserve">Start on time and end on </w:t>
      </w:r>
      <w:proofErr w:type="gramStart"/>
      <w:r>
        <w:rPr>
          <w:rFonts w:ascii="Times New Roman" w:eastAsia="Times New Roman" w:hAnsi="Times New Roman" w:cs="Times New Roman"/>
          <w:sz w:val="24"/>
          <w:szCs w:val="24"/>
        </w:rPr>
        <w:t>time</w:t>
      </w:r>
      <w:proofErr w:type="gramEnd"/>
    </w:p>
    <w:p w14:paraId="2EE84504" w14:textId="77777777" w:rsidR="00861CFC" w:rsidRDefault="00561608">
      <w:pPr>
        <w:widowControl w:val="0"/>
        <w:numPr>
          <w:ilvl w:val="0"/>
          <w:numId w:val="8"/>
        </w:numPr>
        <w:spacing w:line="240" w:lineRule="auto"/>
        <w:rPr>
          <w:sz w:val="24"/>
          <w:szCs w:val="24"/>
        </w:rPr>
      </w:pPr>
      <w:r>
        <w:rPr>
          <w:rFonts w:ascii="Times New Roman" w:eastAsia="Times New Roman" w:hAnsi="Times New Roman" w:cs="Times New Roman"/>
          <w:sz w:val="24"/>
          <w:szCs w:val="24"/>
        </w:rPr>
        <w:t xml:space="preserve">Maintain a focus on ensuring the learning of all </w:t>
      </w:r>
      <w:proofErr w:type="gramStart"/>
      <w:r>
        <w:rPr>
          <w:rFonts w:ascii="Times New Roman" w:eastAsia="Times New Roman" w:hAnsi="Times New Roman" w:cs="Times New Roman"/>
          <w:sz w:val="24"/>
          <w:szCs w:val="24"/>
        </w:rPr>
        <w:t>students</w:t>
      </w:r>
      <w:proofErr w:type="gramEnd"/>
    </w:p>
    <w:p w14:paraId="1FAC7C6D" w14:textId="77777777" w:rsidR="00861CFC" w:rsidRDefault="00561608">
      <w:pPr>
        <w:widowControl w:val="0"/>
        <w:numPr>
          <w:ilvl w:val="0"/>
          <w:numId w:val="8"/>
        </w:numPr>
        <w:spacing w:line="240" w:lineRule="auto"/>
        <w:rPr>
          <w:sz w:val="24"/>
          <w:szCs w:val="24"/>
        </w:rPr>
      </w:pPr>
      <w:r>
        <w:rPr>
          <w:rFonts w:ascii="Times New Roman" w:eastAsia="Times New Roman" w:hAnsi="Times New Roman" w:cs="Times New Roman"/>
          <w:sz w:val="24"/>
          <w:szCs w:val="24"/>
        </w:rPr>
        <w:t xml:space="preserve">Be willing to share ideas and open to new </w:t>
      </w:r>
      <w:proofErr w:type="gramStart"/>
      <w:r>
        <w:rPr>
          <w:rFonts w:ascii="Times New Roman" w:eastAsia="Times New Roman" w:hAnsi="Times New Roman" w:cs="Times New Roman"/>
          <w:sz w:val="24"/>
          <w:szCs w:val="24"/>
        </w:rPr>
        <w:t>learning</w:t>
      </w:r>
      <w:proofErr w:type="gramEnd"/>
    </w:p>
    <w:p w14:paraId="372E307F" w14:textId="77777777" w:rsidR="00861CFC" w:rsidRDefault="00861CFC">
      <w:pPr>
        <w:spacing w:line="240" w:lineRule="auto"/>
        <w:ind w:left="720"/>
        <w:rPr>
          <w:rFonts w:ascii="Times New Roman" w:eastAsia="Times New Roman" w:hAnsi="Times New Roman" w:cs="Times New Roman"/>
          <w:sz w:val="26"/>
          <w:szCs w:val="26"/>
        </w:rPr>
      </w:pPr>
    </w:p>
    <w:p w14:paraId="02075C3F" w14:textId="77777777" w:rsidR="00861CFC" w:rsidRDefault="00561608">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Council Action Items</w:t>
      </w:r>
    </w:p>
    <w:p w14:paraId="6F6A83C6" w14:textId="77777777" w:rsidR="00861CFC" w:rsidRDefault="00561608">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ESS Reflection and Daytime Waiver for 2024 (Enclosure A)</w:t>
      </w:r>
    </w:p>
    <w:p w14:paraId="644E272F" w14:textId="77777777" w:rsidR="00861CFC" w:rsidRDefault="00561608">
      <w:pPr>
        <w:numPr>
          <w:ilvl w:val="1"/>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Policy Review of 3001, 4001, 4003, 4011 and 9003 (Enclosure B)</w:t>
      </w:r>
    </w:p>
    <w:p w14:paraId="25422858" w14:textId="77777777" w:rsidR="00861CFC" w:rsidRDefault="00861CFC">
      <w:pPr>
        <w:spacing w:line="240" w:lineRule="auto"/>
        <w:ind w:left="1440"/>
        <w:rPr>
          <w:rFonts w:ascii="Times New Roman" w:eastAsia="Times New Roman" w:hAnsi="Times New Roman" w:cs="Times New Roman"/>
          <w:sz w:val="26"/>
          <w:szCs w:val="26"/>
        </w:rPr>
      </w:pPr>
    </w:p>
    <w:p w14:paraId="76126B84" w14:textId="77777777" w:rsidR="00861CFC" w:rsidRDefault="00861CFC">
      <w:pPr>
        <w:spacing w:after="200"/>
        <w:rPr>
          <w:rFonts w:ascii="Times New Roman" w:eastAsia="Times New Roman" w:hAnsi="Times New Roman" w:cs="Times New Roman"/>
          <w:sz w:val="28"/>
          <w:szCs w:val="28"/>
        </w:rPr>
      </w:pPr>
    </w:p>
    <w:p w14:paraId="3BB3A5F5" w14:textId="77777777" w:rsidR="00861CFC" w:rsidRDefault="00561608">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Principal’s Report</w:t>
      </w:r>
    </w:p>
    <w:p w14:paraId="75F27D58" w14:textId="77777777" w:rsidR="00861CFC" w:rsidRDefault="00561608">
      <w:pPr>
        <w:numPr>
          <w:ilvl w:val="1"/>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Enter Closed Session to Discuss Certified Personnel Selection per KRS 61.801 (1) (f) for discussions that might lead to the appointment of an individual </w:t>
      </w:r>
      <w:proofErr w:type="gramStart"/>
      <w:r>
        <w:rPr>
          <w:rFonts w:ascii="Times New Roman" w:eastAsia="Times New Roman" w:hAnsi="Times New Roman" w:cs="Times New Roman"/>
          <w:sz w:val="24"/>
          <w:szCs w:val="24"/>
        </w:rPr>
        <w:t>employee</w:t>
      </w:r>
      <w:proofErr w:type="gramEnd"/>
    </w:p>
    <w:p w14:paraId="72BF94E6" w14:textId="77777777" w:rsidR="00861CFC" w:rsidRDefault="00861CFC">
      <w:pPr>
        <w:spacing w:line="240" w:lineRule="auto"/>
        <w:rPr>
          <w:rFonts w:ascii="Times New Roman" w:eastAsia="Times New Roman" w:hAnsi="Times New Roman" w:cs="Times New Roman"/>
          <w:sz w:val="24"/>
          <w:szCs w:val="24"/>
        </w:rPr>
      </w:pPr>
    </w:p>
    <w:p w14:paraId="3AC0262E" w14:textId="77777777" w:rsidR="00861CFC" w:rsidRDefault="00861CFC">
      <w:pPr>
        <w:spacing w:line="240" w:lineRule="auto"/>
        <w:ind w:left="1440"/>
        <w:rPr>
          <w:rFonts w:ascii="Times New Roman" w:eastAsia="Times New Roman" w:hAnsi="Times New Roman" w:cs="Times New Roman"/>
          <w:sz w:val="24"/>
          <w:szCs w:val="24"/>
        </w:rPr>
      </w:pPr>
    </w:p>
    <w:p w14:paraId="78857877" w14:textId="77777777" w:rsidR="00861CFC" w:rsidRDefault="00561608">
      <w:pPr>
        <w:numPr>
          <w:ilvl w:val="0"/>
          <w:numId w:val="1"/>
        </w:numPr>
        <w:spacing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Adjourn</w:t>
      </w:r>
    </w:p>
    <w:p w14:paraId="336B718E" w14:textId="77777777" w:rsidR="00861CFC" w:rsidRDefault="00861CFC">
      <w:pPr>
        <w:ind w:left="1080"/>
        <w:rPr>
          <w:rFonts w:ascii="Times New Roman" w:eastAsia="Times New Roman" w:hAnsi="Times New Roman" w:cs="Times New Roman"/>
          <w:sz w:val="24"/>
          <w:szCs w:val="24"/>
        </w:rPr>
      </w:pPr>
    </w:p>
    <w:p w14:paraId="3BF02609" w14:textId="77777777" w:rsidR="00861CFC" w:rsidRDefault="00861CFC">
      <w:pPr>
        <w:ind w:left="1080"/>
        <w:rPr>
          <w:rFonts w:ascii="Times New Roman" w:eastAsia="Times New Roman" w:hAnsi="Times New Roman" w:cs="Times New Roman"/>
          <w:sz w:val="24"/>
          <w:szCs w:val="24"/>
        </w:rPr>
      </w:pPr>
    </w:p>
    <w:p w14:paraId="06EFEBC2" w14:textId="77777777" w:rsidR="00861CFC" w:rsidRDefault="00861CFC">
      <w:pPr>
        <w:rPr>
          <w:rFonts w:ascii="Times New Roman" w:eastAsia="Times New Roman" w:hAnsi="Times New Roman" w:cs="Times New Roman"/>
          <w:sz w:val="24"/>
          <w:szCs w:val="24"/>
        </w:rPr>
      </w:pPr>
    </w:p>
    <w:p w14:paraId="3D3425B4" w14:textId="77777777" w:rsidR="00861CFC" w:rsidRDefault="00861CFC">
      <w:pPr>
        <w:rPr>
          <w:rFonts w:ascii="Times New Roman" w:eastAsia="Times New Roman" w:hAnsi="Times New Roman" w:cs="Times New Roman"/>
          <w:sz w:val="24"/>
          <w:szCs w:val="24"/>
        </w:rPr>
      </w:pPr>
    </w:p>
    <w:p w14:paraId="14973506" w14:textId="77777777" w:rsidR="00861CFC" w:rsidRDefault="00861CFC">
      <w:pPr>
        <w:rPr>
          <w:rFonts w:ascii="Times New Roman" w:eastAsia="Times New Roman" w:hAnsi="Times New Roman" w:cs="Times New Roman"/>
          <w:sz w:val="24"/>
          <w:szCs w:val="24"/>
        </w:rPr>
      </w:pPr>
    </w:p>
    <w:p w14:paraId="07D9D75D" w14:textId="77777777" w:rsidR="00861CFC" w:rsidRDefault="00861CFC">
      <w:pPr>
        <w:rPr>
          <w:rFonts w:ascii="Times New Roman" w:eastAsia="Times New Roman" w:hAnsi="Times New Roman" w:cs="Times New Roman"/>
          <w:sz w:val="24"/>
          <w:szCs w:val="24"/>
        </w:rPr>
      </w:pPr>
    </w:p>
    <w:p w14:paraId="4B27B665" w14:textId="77777777" w:rsidR="00861CFC" w:rsidRDefault="00861CFC">
      <w:pPr>
        <w:rPr>
          <w:rFonts w:ascii="Times New Roman" w:eastAsia="Times New Roman" w:hAnsi="Times New Roman" w:cs="Times New Roman"/>
          <w:sz w:val="24"/>
          <w:szCs w:val="24"/>
        </w:rPr>
      </w:pPr>
    </w:p>
    <w:p w14:paraId="4D8D0F97" w14:textId="77777777" w:rsidR="00861CFC" w:rsidRDefault="00861CFC">
      <w:pPr>
        <w:rPr>
          <w:rFonts w:ascii="Times New Roman" w:eastAsia="Times New Roman" w:hAnsi="Times New Roman" w:cs="Times New Roman"/>
          <w:sz w:val="24"/>
          <w:szCs w:val="24"/>
        </w:rPr>
      </w:pPr>
    </w:p>
    <w:p w14:paraId="379BF7F6" w14:textId="77777777" w:rsidR="00861CFC" w:rsidRDefault="00561608">
      <w:pPr>
        <w:spacing w:after="240" w:line="240" w:lineRule="auto"/>
        <w:jc w:val="center"/>
        <w:rPr>
          <w:b/>
        </w:rPr>
      </w:pPr>
      <w:r>
        <w:rPr>
          <w:b/>
        </w:rPr>
        <w:t>La Grange Elementary</w:t>
      </w:r>
    </w:p>
    <w:p w14:paraId="7584659E" w14:textId="77777777" w:rsidR="00861CFC" w:rsidRDefault="00561608">
      <w:pPr>
        <w:spacing w:after="240" w:line="240" w:lineRule="auto"/>
        <w:jc w:val="center"/>
        <w:rPr>
          <w:b/>
        </w:rPr>
      </w:pPr>
      <w:r>
        <w:rPr>
          <w:b/>
        </w:rPr>
        <w:t>School-Based Decision-Making Council</w:t>
      </w:r>
    </w:p>
    <w:p w14:paraId="733B42A6" w14:textId="77777777" w:rsidR="00861CFC" w:rsidRDefault="00561608">
      <w:pPr>
        <w:spacing w:after="240" w:line="240" w:lineRule="auto"/>
        <w:jc w:val="center"/>
        <w:rPr>
          <w:b/>
        </w:rPr>
      </w:pPr>
      <w:r>
        <w:rPr>
          <w:b/>
        </w:rPr>
        <w:lastRenderedPageBreak/>
        <w:t xml:space="preserve">April 22, 2024 </w:t>
      </w:r>
    </w:p>
    <w:p w14:paraId="4378DC01" w14:textId="77777777" w:rsidR="00861CFC" w:rsidRDefault="00561608">
      <w:pPr>
        <w:spacing w:before="240" w:after="200"/>
      </w:pPr>
      <w:r>
        <w:t>The La Grange Elementary School Site Based Decision Making Council met in the library for the regularly scheduled monthly meeting with the following members in attendance: Brittney Stephens – Teacher Rep, Kiley Walker – Parent Rep, Tovah Jeffries – Parent Rep, Tracy Simpson – Teacher Rep and Heather Thomas - Chair. Teacher Rep – Nancy Valencia de Morgan was absent.</w:t>
      </w:r>
    </w:p>
    <w:p w14:paraId="0E9CFC64" w14:textId="77777777" w:rsidR="00861CFC" w:rsidRDefault="00561608">
      <w:pPr>
        <w:spacing w:before="240" w:after="200"/>
      </w:pPr>
      <w:r>
        <w:t>Mrs. Thomas called the meeting to order at 2:41 pm.</w:t>
      </w:r>
    </w:p>
    <w:p w14:paraId="378B3CA1" w14:textId="77777777" w:rsidR="00861CFC" w:rsidRDefault="00561608">
      <w:pPr>
        <w:spacing w:after="200"/>
        <w:ind w:left="360"/>
      </w:pPr>
      <w:r>
        <w:t>1)</w:t>
      </w:r>
      <w:r>
        <w:rPr>
          <w:sz w:val="14"/>
          <w:szCs w:val="14"/>
        </w:rPr>
        <w:t xml:space="preserve">      </w:t>
      </w:r>
      <w:r>
        <w:t>A motion was made by Tracy Simpson to accept the agenda.  The motion was seconded by Kiley Walker and the motion carried with no opposition.</w:t>
      </w:r>
    </w:p>
    <w:p w14:paraId="73A1BE15" w14:textId="77777777" w:rsidR="00861CFC" w:rsidRDefault="00561608">
      <w:pPr>
        <w:spacing w:after="200"/>
        <w:ind w:left="360"/>
      </w:pPr>
      <w:r>
        <w:t>2)</w:t>
      </w:r>
      <w:r>
        <w:rPr>
          <w:sz w:val="14"/>
          <w:szCs w:val="14"/>
        </w:rPr>
        <w:t xml:space="preserve">      </w:t>
      </w:r>
      <w:r>
        <w:t xml:space="preserve">Mrs. Thomas discussed the 24-25 LaGrange PD Plan for teachers. She explained how teachers are given the opportunity throughout the summer to acquire most, if not all, of the required 24 hours of professional development prior to the beginning of the school year. Right now, it is a “live” document as there are still some dates that need to be confirmed. The plan aligned with school CSIP goals. A motion was made by Brittney Stephens to accept the PD Plan. The motion was seconded by Tovah Jeffries. The motion </w:t>
      </w:r>
      <w:proofErr w:type="gramStart"/>
      <w:r>
        <w:t>carried</w:t>
      </w:r>
      <w:proofErr w:type="gramEnd"/>
      <w:r>
        <w:t xml:space="preserve"> with no opposition.</w:t>
      </w:r>
    </w:p>
    <w:p w14:paraId="1F06246A" w14:textId="77777777" w:rsidR="00861CFC" w:rsidRDefault="00561608">
      <w:pPr>
        <w:spacing w:after="200"/>
        <w:ind w:left="360"/>
      </w:pPr>
      <w:r>
        <w:t>3)</w:t>
      </w:r>
      <w:r>
        <w:rPr>
          <w:sz w:val="14"/>
          <w:szCs w:val="14"/>
        </w:rPr>
        <w:t xml:space="preserve">      </w:t>
      </w:r>
      <w:r>
        <w:t xml:space="preserve">Mrs. Thomas went over the 24-25 Leopard Spot budget. She explained how some of the monies in the budget will go to pay for staffing invoices for LaGrange. A motion was made by Tracy Simpson to accept the Leopard Spot budget. The motion was seconded by Kiley Walker. The motion </w:t>
      </w:r>
      <w:proofErr w:type="gramStart"/>
      <w:r>
        <w:t>carried</w:t>
      </w:r>
      <w:proofErr w:type="gramEnd"/>
      <w:r>
        <w:t xml:space="preserve"> with no opposition.</w:t>
      </w:r>
    </w:p>
    <w:p w14:paraId="49AFC8DB" w14:textId="77777777" w:rsidR="00861CFC" w:rsidRDefault="00561608">
      <w:pPr>
        <w:spacing w:after="200"/>
        <w:ind w:left="360"/>
      </w:pPr>
      <w:r>
        <w:t>4)</w:t>
      </w:r>
      <w:r>
        <w:rPr>
          <w:sz w:val="14"/>
          <w:szCs w:val="14"/>
        </w:rPr>
        <w:t xml:space="preserve">      </w:t>
      </w:r>
      <w:r>
        <w:t>Jessie Gray, Literacy Coach, joined the meeting at 2:56 pm. Jessie went over the Grant Writing Committee report. She explained that Melinda Hadley has been a driving force in completing several grants. Results for those submitted are still to come. No action was necessary by the SBDM Council. Jessie Gray exited the meeting at 3:06 pm.</w:t>
      </w:r>
    </w:p>
    <w:p w14:paraId="77B944EF" w14:textId="77777777" w:rsidR="00861CFC" w:rsidRDefault="00561608">
      <w:pPr>
        <w:spacing w:after="200"/>
        <w:ind w:left="360"/>
      </w:pPr>
      <w:r>
        <w:t>5)</w:t>
      </w:r>
      <w:r>
        <w:rPr>
          <w:sz w:val="14"/>
          <w:szCs w:val="14"/>
        </w:rPr>
        <w:t xml:space="preserve">      </w:t>
      </w:r>
      <w:r>
        <w:t xml:space="preserve">Mrs. Thomas went over the Title I Evaluation Plan and Data. She explained the Spring </w:t>
      </w:r>
      <w:proofErr w:type="spellStart"/>
      <w:r>
        <w:t>iReady</w:t>
      </w:r>
      <w:proofErr w:type="spellEnd"/>
      <w:r>
        <w:t xml:space="preserve"> results for reading, math &amp; writing. A motion was made by Tovah Jeffries to accept the data as presented. The motion was seconded by Kiley Walker. The motion carried with no opposition.</w:t>
      </w:r>
    </w:p>
    <w:p w14:paraId="19967AB0" w14:textId="77777777" w:rsidR="00861CFC" w:rsidRDefault="00561608">
      <w:pPr>
        <w:spacing w:after="200"/>
        <w:ind w:left="360"/>
      </w:pPr>
      <w:r>
        <w:t>6)</w:t>
      </w:r>
      <w:r>
        <w:rPr>
          <w:sz w:val="14"/>
          <w:szCs w:val="14"/>
        </w:rPr>
        <w:t xml:space="preserve">      </w:t>
      </w:r>
      <w:r>
        <w:t xml:space="preserve">The Council </w:t>
      </w:r>
      <w:proofErr w:type="gramStart"/>
      <w:r>
        <w:t>entered into</w:t>
      </w:r>
      <w:proofErr w:type="gramEnd"/>
      <w:r>
        <w:t xml:space="preserve"> Closed Session to discuss Certified Personnel Selection per KRS 61.801 (1) (f) for discussions that might lead to the appointment of an employee at 3:18 pm. The Council exited Closed Session at 3:26 pm</w:t>
      </w:r>
    </w:p>
    <w:p w14:paraId="3CED8123" w14:textId="77777777" w:rsidR="00861CFC" w:rsidRDefault="00561608">
      <w:pPr>
        <w:spacing w:after="200"/>
        <w:ind w:left="360"/>
        <w:rPr>
          <w:rFonts w:ascii="Times New Roman" w:eastAsia="Times New Roman" w:hAnsi="Times New Roman" w:cs="Times New Roman"/>
          <w:b/>
          <w:sz w:val="24"/>
          <w:szCs w:val="24"/>
        </w:rPr>
      </w:pPr>
      <w:r>
        <w:t>7)</w:t>
      </w:r>
      <w:r>
        <w:rPr>
          <w:sz w:val="14"/>
          <w:szCs w:val="14"/>
        </w:rPr>
        <w:t xml:space="preserve">      </w:t>
      </w:r>
      <w:r>
        <w:t>With no additional business, a motion was made to adjourn by Kiley Walker.  The motion was seconded by Brittney Stephens and the Council adjourned at 3:26 pm.</w:t>
      </w:r>
    </w:p>
    <w:p w14:paraId="7E7FF553" w14:textId="77777777" w:rsidR="00861CFC" w:rsidRDefault="00861CFC">
      <w:pPr>
        <w:jc w:val="center"/>
        <w:rPr>
          <w:b/>
        </w:rPr>
      </w:pPr>
    </w:p>
    <w:p w14:paraId="0DF37AA6" w14:textId="77777777" w:rsidR="00861CFC" w:rsidRDefault="00861CFC">
      <w:pPr>
        <w:jc w:val="center"/>
        <w:rPr>
          <w:b/>
        </w:rPr>
      </w:pPr>
    </w:p>
    <w:p w14:paraId="50B4F1C5" w14:textId="77777777" w:rsidR="00861CFC" w:rsidRDefault="00861CFC">
      <w:pPr>
        <w:jc w:val="center"/>
        <w:rPr>
          <w:b/>
        </w:rPr>
      </w:pPr>
    </w:p>
    <w:p w14:paraId="48ABE6A3" w14:textId="77777777" w:rsidR="00861CFC" w:rsidRDefault="00861CFC">
      <w:pPr>
        <w:jc w:val="center"/>
        <w:rPr>
          <w:b/>
        </w:rPr>
      </w:pPr>
    </w:p>
    <w:p w14:paraId="05BBCD6A" w14:textId="77777777" w:rsidR="00861CFC" w:rsidRDefault="00561608">
      <w:pPr>
        <w:jc w:val="center"/>
        <w:rPr>
          <w:b/>
        </w:rPr>
      </w:pPr>
      <w:r>
        <w:rPr>
          <w:b/>
        </w:rPr>
        <w:lastRenderedPageBreak/>
        <w:t>La Grange Elementary</w:t>
      </w:r>
    </w:p>
    <w:p w14:paraId="10C418F4" w14:textId="77777777" w:rsidR="00861CFC" w:rsidRDefault="00561608">
      <w:pPr>
        <w:jc w:val="center"/>
        <w:rPr>
          <w:b/>
        </w:rPr>
      </w:pPr>
      <w:r>
        <w:rPr>
          <w:b/>
        </w:rPr>
        <w:t xml:space="preserve">School-Based </w:t>
      </w:r>
      <w:proofErr w:type="gramStart"/>
      <w:r>
        <w:rPr>
          <w:b/>
        </w:rPr>
        <w:t>Decision Making</w:t>
      </w:r>
      <w:proofErr w:type="gramEnd"/>
      <w:r>
        <w:rPr>
          <w:b/>
        </w:rPr>
        <w:t xml:space="preserve"> Council</w:t>
      </w:r>
    </w:p>
    <w:p w14:paraId="4DFDFA05" w14:textId="77777777" w:rsidR="00861CFC" w:rsidRDefault="00561608">
      <w:pPr>
        <w:jc w:val="center"/>
        <w:rPr>
          <w:b/>
        </w:rPr>
      </w:pPr>
      <w:r>
        <w:rPr>
          <w:b/>
        </w:rPr>
        <w:t>May 3, 2024</w:t>
      </w:r>
    </w:p>
    <w:p w14:paraId="236D6032" w14:textId="77777777" w:rsidR="00861CFC" w:rsidRDefault="00561608">
      <w:pPr>
        <w:spacing w:after="200"/>
      </w:pPr>
      <w:r>
        <w:t>The La Grange Elementary School Council met in a special-called session in the library of La Grange Elementary School with the following members in attendance: Tovah Jeffries (parent), Brittany Stephens (teacher), Tracy Simpson (teacher), Nancy Valencia de Morgan (teacher) and Heather Thomas (chair), called the meeting to order.</w:t>
      </w:r>
    </w:p>
    <w:p w14:paraId="3610117E" w14:textId="77777777" w:rsidR="00861CFC" w:rsidRDefault="00561608">
      <w:r>
        <w:t>1.</w:t>
      </w:r>
      <w:r>
        <w:rPr>
          <w:sz w:val="14"/>
          <w:szCs w:val="14"/>
        </w:rPr>
        <w:t xml:space="preserve">                  </w:t>
      </w:r>
      <w:r>
        <w:t>The meeting was called to order at 8:30 AM</w:t>
      </w:r>
    </w:p>
    <w:p w14:paraId="217BD283" w14:textId="77777777" w:rsidR="00861CFC" w:rsidRDefault="00561608">
      <w:r>
        <w:t>2.</w:t>
      </w:r>
      <w:r>
        <w:rPr>
          <w:sz w:val="14"/>
          <w:szCs w:val="14"/>
        </w:rPr>
        <w:t xml:space="preserve">                  </w:t>
      </w:r>
      <w:r>
        <w:t>The Council reviewed and approved the agenda.</w:t>
      </w:r>
    </w:p>
    <w:p w14:paraId="2647A6DC" w14:textId="77777777" w:rsidR="00861CFC" w:rsidRDefault="00561608">
      <w:r>
        <w:t>3.</w:t>
      </w:r>
      <w:r>
        <w:rPr>
          <w:sz w:val="14"/>
          <w:szCs w:val="14"/>
        </w:rPr>
        <w:t xml:space="preserve">                  </w:t>
      </w:r>
      <w:r>
        <w:t>The Council entered a closed session to discuss certified personnel selection as</w:t>
      </w:r>
    </w:p>
    <w:p w14:paraId="25D91366" w14:textId="77777777" w:rsidR="00861CFC" w:rsidRDefault="00561608">
      <w:pPr>
        <w:ind w:firstLine="720"/>
      </w:pPr>
      <w:r>
        <w:t xml:space="preserve">    provided by KRS 61.810 (1)(f) at 8:30</w:t>
      </w:r>
      <w:r>
        <w:rPr>
          <w:highlight w:val="white"/>
        </w:rPr>
        <w:t xml:space="preserve"> </w:t>
      </w:r>
      <w:proofErr w:type="gramStart"/>
      <w:r>
        <w:rPr>
          <w:highlight w:val="white"/>
        </w:rPr>
        <w:t>AM</w:t>
      </w:r>
      <w:r>
        <w:t>..</w:t>
      </w:r>
      <w:proofErr w:type="gramEnd"/>
    </w:p>
    <w:p w14:paraId="13CA02DA" w14:textId="77777777" w:rsidR="00861CFC" w:rsidRDefault="00561608">
      <w:r>
        <w:t>4.</w:t>
      </w:r>
      <w:r>
        <w:rPr>
          <w:sz w:val="14"/>
          <w:szCs w:val="14"/>
        </w:rPr>
        <w:t xml:space="preserve">                  </w:t>
      </w:r>
      <w:r>
        <w:t xml:space="preserve">The Council resumed open session at </w:t>
      </w:r>
      <w:r>
        <w:rPr>
          <w:highlight w:val="white"/>
        </w:rPr>
        <w:t>8:40 AM</w:t>
      </w:r>
      <w:r>
        <w:t>.</w:t>
      </w:r>
    </w:p>
    <w:p w14:paraId="47DC3405" w14:textId="77777777" w:rsidR="00861CFC" w:rsidRDefault="00561608">
      <w:r>
        <w:t>5.</w:t>
      </w:r>
      <w:r>
        <w:tab/>
        <w:t xml:space="preserve">   With no further business, the Council adjourned.  </w:t>
      </w:r>
    </w:p>
    <w:p w14:paraId="65C480F3" w14:textId="77777777" w:rsidR="00861CFC" w:rsidRDefault="00861CFC">
      <w:pPr>
        <w:rPr>
          <w:b/>
        </w:rPr>
      </w:pPr>
    </w:p>
    <w:p w14:paraId="3E93E203" w14:textId="77777777" w:rsidR="00861CFC" w:rsidRDefault="00861CFC">
      <w:pPr>
        <w:rPr>
          <w:rFonts w:ascii="Times New Roman" w:eastAsia="Times New Roman" w:hAnsi="Times New Roman" w:cs="Times New Roman"/>
          <w:sz w:val="24"/>
          <w:szCs w:val="24"/>
        </w:rPr>
      </w:pPr>
    </w:p>
    <w:p w14:paraId="4A5270F8" w14:textId="77777777" w:rsidR="00861CFC" w:rsidRDefault="00861CFC">
      <w:pPr>
        <w:rPr>
          <w:rFonts w:ascii="Times New Roman" w:eastAsia="Times New Roman" w:hAnsi="Times New Roman" w:cs="Times New Roman"/>
          <w:sz w:val="24"/>
          <w:szCs w:val="24"/>
        </w:rPr>
      </w:pPr>
    </w:p>
    <w:p w14:paraId="57C4B8CD" w14:textId="77777777" w:rsidR="00861CFC" w:rsidRDefault="00861CFC">
      <w:pPr>
        <w:rPr>
          <w:rFonts w:ascii="Times New Roman" w:eastAsia="Times New Roman" w:hAnsi="Times New Roman" w:cs="Times New Roman"/>
          <w:sz w:val="24"/>
          <w:szCs w:val="24"/>
        </w:rPr>
      </w:pPr>
    </w:p>
    <w:p w14:paraId="30F28117" w14:textId="77777777" w:rsidR="00861CFC" w:rsidRDefault="00861CFC">
      <w:pPr>
        <w:rPr>
          <w:rFonts w:ascii="Times New Roman" w:eastAsia="Times New Roman" w:hAnsi="Times New Roman" w:cs="Times New Roman"/>
          <w:sz w:val="24"/>
          <w:szCs w:val="24"/>
        </w:rPr>
      </w:pPr>
    </w:p>
    <w:p w14:paraId="624F296B" w14:textId="77777777" w:rsidR="00861CFC" w:rsidRDefault="00861CFC">
      <w:pPr>
        <w:rPr>
          <w:rFonts w:ascii="Times New Roman" w:eastAsia="Times New Roman" w:hAnsi="Times New Roman" w:cs="Times New Roman"/>
          <w:sz w:val="24"/>
          <w:szCs w:val="24"/>
        </w:rPr>
      </w:pPr>
    </w:p>
    <w:p w14:paraId="11F4D473" w14:textId="77777777" w:rsidR="00861CFC" w:rsidRDefault="00861CFC">
      <w:pPr>
        <w:rPr>
          <w:rFonts w:ascii="Times New Roman" w:eastAsia="Times New Roman" w:hAnsi="Times New Roman" w:cs="Times New Roman"/>
          <w:sz w:val="24"/>
          <w:szCs w:val="24"/>
        </w:rPr>
      </w:pPr>
    </w:p>
    <w:p w14:paraId="78870CCD" w14:textId="77777777" w:rsidR="00861CFC" w:rsidRDefault="00861CFC">
      <w:pPr>
        <w:rPr>
          <w:rFonts w:ascii="Times New Roman" w:eastAsia="Times New Roman" w:hAnsi="Times New Roman" w:cs="Times New Roman"/>
          <w:sz w:val="24"/>
          <w:szCs w:val="24"/>
        </w:rPr>
      </w:pPr>
    </w:p>
    <w:p w14:paraId="70030A2F" w14:textId="77777777" w:rsidR="00861CFC" w:rsidRDefault="00861CFC">
      <w:pPr>
        <w:rPr>
          <w:rFonts w:ascii="Times New Roman" w:eastAsia="Times New Roman" w:hAnsi="Times New Roman" w:cs="Times New Roman"/>
          <w:sz w:val="24"/>
          <w:szCs w:val="24"/>
        </w:rPr>
      </w:pPr>
    </w:p>
    <w:p w14:paraId="3FAA94B3" w14:textId="77777777" w:rsidR="00861CFC" w:rsidRDefault="00861CFC">
      <w:pPr>
        <w:rPr>
          <w:rFonts w:ascii="Times New Roman" w:eastAsia="Times New Roman" w:hAnsi="Times New Roman" w:cs="Times New Roman"/>
          <w:sz w:val="24"/>
          <w:szCs w:val="24"/>
        </w:rPr>
      </w:pPr>
    </w:p>
    <w:p w14:paraId="0E1778F6" w14:textId="77777777" w:rsidR="00861CFC" w:rsidRDefault="00861CFC">
      <w:pPr>
        <w:rPr>
          <w:rFonts w:ascii="Times New Roman" w:eastAsia="Times New Roman" w:hAnsi="Times New Roman" w:cs="Times New Roman"/>
          <w:sz w:val="24"/>
          <w:szCs w:val="24"/>
        </w:rPr>
      </w:pPr>
    </w:p>
    <w:p w14:paraId="3588385B" w14:textId="77777777" w:rsidR="00861CFC" w:rsidRDefault="00861CFC">
      <w:pPr>
        <w:rPr>
          <w:rFonts w:ascii="Times New Roman" w:eastAsia="Times New Roman" w:hAnsi="Times New Roman" w:cs="Times New Roman"/>
          <w:sz w:val="24"/>
          <w:szCs w:val="24"/>
        </w:rPr>
      </w:pPr>
    </w:p>
    <w:p w14:paraId="45E6BD5F" w14:textId="77777777" w:rsidR="00861CFC" w:rsidRDefault="00861CFC">
      <w:pPr>
        <w:rPr>
          <w:rFonts w:ascii="Times New Roman" w:eastAsia="Times New Roman" w:hAnsi="Times New Roman" w:cs="Times New Roman"/>
          <w:sz w:val="24"/>
          <w:szCs w:val="24"/>
        </w:rPr>
      </w:pPr>
    </w:p>
    <w:p w14:paraId="3FFBB5D6" w14:textId="77777777" w:rsidR="00861CFC" w:rsidRDefault="00861CFC">
      <w:pPr>
        <w:rPr>
          <w:rFonts w:ascii="Times New Roman" w:eastAsia="Times New Roman" w:hAnsi="Times New Roman" w:cs="Times New Roman"/>
          <w:sz w:val="24"/>
          <w:szCs w:val="24"/>
        </w:rPr>
      </w:pPr>
    </w:p>
    <w:p w14:paraId="367BA1CB" w14:textId="77777777" w:rsidR="00861CFC" w:rsidRDefault="00861CFC">
      <w:pPr>
        <w:rPr>
          <w:rFonts w:ascii="Times New Roman" w:eastAsia="Times New Roman" w:hAnsi="Times New Roman" w:cs="Times New Roman"/>
          <w:sz w:val="24"/>
          <w:szCs w:val="24"/>
        </w:rPr>
      </w:pPr>
    </w:p>
    <w:p w14:paraId="3FFAB46D" w14:textId="77777777" w:rsidR="00861CFC" w:rsidRDefault="00861CFC">
      <w:pPr>
        <w:rPr>
          <w:rFonts w:ascii="Times New Roman" w:eastAsia="Times New Roman" w:hAnsi="Times New Roman" w:cs="Times New Roman"/>
          <w:sz w:val="24"/>
          <w:szCs w:val="24"/>
        </w:rPr>
      </w:pPr>
    </w:p>
    <w:p w14:paraId="0FE87E9C" w14:textId="77777777" w:rsidR="00861CFC" w:rsidRDefault="00861CFC">
      <w:pPr>
        <w:rPr>
          <w:rFonts w:ascii="Times New Roman" w:eastAsia="Times New Roman" w:hAnsi="Times New Roman" w:cs="Times New Roman"/>
          <w:sz w:val="24"/>
          <w:szCs w:val="24"/>
        </w:rPr>
      </w:pPr>
    </w:p>
    <w:p w14:paraId="654DE54F" w14:textId="77777777" w:rsidR="00861CFC" w:rsidRDefault="00861CFC">
      <w:pPr>
        <w:rPr>
          <w:rFonts w:ascii="Times New Roman" w:eastAsia="Times New Roman" w:hAnsi="Times New Roman" w:cs="Times New Roman"/>
          <w:sz w:val="24"/>
          <w:szCs w:val="24"/>
        </w:rPr>
      </w:pPr>
    </w:p>
    <w:p w14:paraId="78630234" w14:textId="77777777" w:rsidR="00861CFC" w:rsidRDefault="00861CFC">
      <w:pPr>
        <w:rPr>
          <w:rFonts w:ascii="Times New Roman" w:eastAsia="Times New Roman" w:hAnsi="Times New Roman" w:cs="Times New Roman"/>
          <w:sz w:val="24"/>
          <w:szCs w:val="24"/>
        </w:rPr>
      </w:pPr>
    </w:p>
    <w:p w14:paraId="0958846C" w14:textId="77777777" w:rsidR="00861CFC" w:rsidRDefault="00861CFC">
      <w:pPr>
        <w:rPr>
          <w:rFonts w:ascii="Times New Roman" w:eastAsia="Times New Roman" w:hAnsi="Times New Roman" w:cs="Times New Roman"/>
          <w:sz w:val="24"/>
          <w:szCs w:val="24"/>
        </w:rPr>
      </w:pPr>
    </w:p>
    <w:p w14:paraId="23DCDCB5" w14:textId="77777777" w:rsidR="00861CFC" w:rsidRDefault="00861CFC">
      <w:pPr>
        <w:rPr>
          <w:rFonts w:ascii="Times New Roman" w:eastAsia="Times New Roman" w:hAnsi="Times New Roman" w:cs="Times New Roman"/>
          <w:sz w:val="24"/>
          <w:szCs w:val="24"/>
        </w:rPr>
      </w:pPr>
    </w:p>
    <w:p w14:paraId="6B0BCB71" w14:textId="77777777" w:rsidR="00861CFC" w:rsidRDefault="00861CFC">
      <w:pPr>
        <w:rPr>
          <w:rFonts w:ascii="Times New Roman" w:eastAsia="Times New Roman" w:hAnsi="Times New Roman" w:cs="Times New Roman"/>
          <w:sz w:val="24"/>
          <w:szCs w:val="24"/>
        </w:rPr>
      </w:pPr>
    </w:p>
    <w:p w14:paraId="3E889707" w14:textId="77777777" w:rsidR="00861CFC" w:rsidRDefault="00861CFC">
      <w:pPr>
        <w:rPr>
          <w:rFonts w:ascii="Times New Roman" w:eastAsia="Times New Roman" w:hAnsi="Times New Roman" w:cs="Times New Roman"/>
          <w:sz w:val="24"/>
          <w:szCs w:val="24"/>
        </w:rPr>
      </w:pPr>
    </w:p>
    <w:p w14:paraId="1916AD74" w14:textId="77777777" w:rsidR="00861CFC" w:rsidRDefault="00861CFC">
      <w:pPr>
        <w:rPr>
          <w:rFonts w:ascii="Times New Roman" w:eastAsia="Times New Roman" w:hAnsi="Times New Roman" w:cs="Times New Roman"/>
          <w:sz w:val="24"/>
          <w:szCs w:val="24"/>
        </w:rPr>
      </w:pPr>
    </w:p>
    <w:p w14:paraId="160900AD" w14:textId="77777777" w:rsidR="00861CFC" w:rsidRDefault="00861CFC">
      <w:pPr>
        <w:rPr>
          <w:rFonts w:ascii="Times New Roman" w:eastAsia="Times New Roman" w:hAnsi="Times New Roman" w:cs="Times New Roman"/>
          <w:sz w:val="24"/>
          <w:szCs w:val="24"/>
        </w:rPr>
      </w:pPr>
    </w:p>
    <w:p w14:paraId="726BB5E6" w14:textId="77777777" w:rsidR="00861CFC" w:rsidRDefault="00561608">
      <w:pPr>
        <w:spacing w:line="240" w:lineRule="auto"/>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Enclosure A</w:t>
      </w:r>
    </w:p>
    <w:p w14:paraId="292E3C94" w14:textId="77777777" w:rsidR="00861CFC" w:rsidRDefault="0056160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May 20, 2024</w:t>
      </w:r>
    </w:p>
    <w:p w14:paraId="6DD6D5B3" w14:textId="77777777" w:rsidR="00861CFC" w:rsidRDefault="005616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5D12F5B" w14:textId="77777777" w:rsidR="00861CFC" w:rsidRDefault="005616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LaGrange Elementary School Council</w:t>
      </w:r>
    </w:p>
    <w:p w14:paraId="2512B5AA" w14:textId="77777777" w:rsidR="00861CFC" w:rsidRDefault="005616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59CFFB0C" w14:textId="77777777" w:rsidR="00861CFC" w:rsidRDefault="005616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DECF5B" w14:textId="77777777" w:rsidR="00861CFC" w:rsidRDefault="0056160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70C5A149"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the ESS Plan and budget for </w:t>
      </w:r>
      <w:proofErr w:type="gramStart"/>
      <w:r>
        <w:rPr>
          <w:rFonts w:ascii="Times New Roman" w:eastAsia="Times New Roman" w:hAnsi="Times New Roman" w:cs="Times New Roman"/>
          <w:sz w:val="24"/>
          <w:szCs w:val="24"/>
        </w:rPr>
        <w:t>2024-25</w:t>
      </w:r>
      <w:proofErr w:type="gramEnd"/>
    </w:p>
    <w:p w14:paraId="68C95571"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DFCDDC" w14:textId="77777777" w:rsidR="00861CFC" w:rsidRDefault="00561608">
      <w:pPr>
        <w:spacing w:line="240" w:lineRule="auto"/>
        <w:rPr>
          <w:rFonts w:ascii="Times New Roman" w:eastAsia="Times New Roman" w:hAnsi="Times New Roman" w:cs="Times New Roman"/>
          <w:color w:val="1F497D"/>
          <w:sz w:val="24"/>
          <w:szCs w:val="24"/>
        </w:rPr>
      </w:pPr>
      <w:r>
        <w:rPr>
          <w:rFonts w:ascii="Times New Roman" w:eastAsia="Times New Roman" w:hAnsi="Times New Roman" w:cs="Times New Roman"/>
          <w:sz w:val="24"/>
          <w:szCs w:val="24"/>
          <w:u w:val="single"/>
        </w:rPr>
        <w:t>DISCUSSION:</w:t>
      </w:r>
    </w:p>
    <w:p w14:paraId="3AE9236D"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ESS (Extended School Services) funds are allocated by the district at a per pupil rate based on the funding received from the state. Here is an overview of the process…</w:t>
      </w:r>
    </w:p>
    <w:p w14:paraId="1D00D069"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State makes an allocation to each district in each of the categories according to the given formula for each category.</w:t>
      </w:r>
    </w:p>
    <w:p w14:paraId="43480E62"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The district then makes school allocations based on per pupil rates.</w:t>
      </w:r>
    </w:p>
    <w:p w14:paraId="3E5C8EF5"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Finally, we </w:t>
      </w:r>
      <w:proofErr w:type="gramStart"/>
      <w:r>
        <w:rPr>
          <w:rFonts w:ascii="Times New Roman" w:eastAsia="Times New Roman" w:hAnsi="Times New Roman" w:cs="Times New Roman"/>
          <w:sz w:val="24"/>
          <w:szCs w:val="24"/>
        </w:rPr>
        <w:t>decide</w:t>
      </w:r>
      <w:proofErr w:type="gramEnd"/>
      <w:r>
        <w:rPr>
          <w:rFonts w:ascii="Times New Roman" w:eastAsia="Times New Roman" w:hAnsi="Times New Roman" w:cs="Times New Roman"/>
          <w:sz w:val="24"/>
          <w:szCs w:val="24"/>
        </w:rPr>
        <w:t xml:space="preserve"> how to spend these funds based on the needs of our students.  </w:t>
      </w:r>
    </w:p>
    <w:p w14:paraId="7FE5202C" w14:textId="77777777" w:rsidR="00861CFC" w:rsidRDefault="00861CFC">
      <w:pPr>
        <w:spacing w:line="240" w:lineRule="auto"/>
        <w:rPr>
          <w:rFonts w:ascii="Times New Roman" w:eastAsia="Times New Roman" w:hAnsi="Times New Roman" w:cs="Times New Roman"/>
          <w:sz w:val="24"/>
          <w:szCs w:val="24"/>
        </w:rPr>
      </w:pPr>
    </w:p>
    <w:p w14:paraId="141029A7"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LaGrange received $11,372 to fund our Extended School Service program. To maintain our current schedule of 105 days, 4hrs.at 4 days/week with Mrs. Cox, our ESS teacher, will need additional funding of $4893.91. As a Council, we approved the additional funds during the approval of our annual budget.  Here is the proposed Daytime Waiver ESS plan for 24-25:</w:t>
      </w:r>
    </w:p>
    <w:p w14:paraId="4B1AB446" w14:textId="77777777" w:rsidR="00861CFC" w:rsidRDefault="00561608">
      <w:pPr>
        <w:spacing w:line="240" w:lineRule="auto"/>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r>
        <w:rPr>
          <w:rFonts w:ascii="Times New Roman" w:eastAsia="Times New Roman" w:hAnsi="Times New Roman" w:cs="Times New Roman"/>
          <w:b/>
          <w:sz w:val="24"/>
          <w:szCs w:val="24"/>
          <w:u w:val="single"/>
        </w:rPr>
        <w:tab/>
      </w:r>
    </w:p>
    <w:p w14:paraId="5A82BBA4" w14:textId="77777777" w:rsidR="00861CFC" w:rsidRDefault="00561608">
      <w:pPr>
        <w:spacing w:line="240" w:lineRule="auto"/>
        <w:rPr>
          <w:rFonts w:ascii="Times New Roman" w:eastAsia="Times New Roman" w:hAnsi="Times New Roman" w:cs="Times New Roman"/>
          <w:shd w:val="clear" w:color="auto" w:fill="FF9900"/>
        </w:rPr>
      </w:pPr>
      <w:r>
        <w:rPr>
          <w:rFonts w:ascii="Times New Roman" w:eastAsia="Times New Roman" w:hAnsi="Times New Roman" w:cs="Times New Roman"/>
          <w:b/>
          <w:u w:val="single"/>
        </w:rPr>
        <w:t xml:space="preserve">Cox Daytime Waiver Staff </w:t>
      </w:r>
      <w:r>
        <w:rPr>
          <w:rFonts w:ascii="Times New Roman" w:eastAsia="Times New Roman" w:hAnsi="Times New Roman" w:cs="Times New Roman"/>
          <w:b/>
          <w:u w:val="single"/>
          <w:shd w:val="clear" w:color="auto" w:fill="FF9900"/>
        </w:rPr>
        <w:t xml:space="preserve"> </w:t>
      </w:r>
    </w:p>
    <w:p w14:paraId="64657717"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b/>
          <w:u w:val="single"/>
        </w:rPr>
        <w:t>(M-Th/ 4 hrs.)</w:t>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r>
        <w:rPr>
          <w:rFonts w:ascii="Times New Roman" w:eastAsia="Times New Roman" w:hAnsi="Times New Roman" w:cs="Times New Roman"/>
        </w:rPr>
        <w:tab/>
      </w:r>
    </w:p>
    <w:p w14:paraId="23969881"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rPr>
        <w:t>7:40-8:10 4th Math Tier II/III</w:t>
      </w:r>
    </w:p>
    <w:p w14:paraId="63655CF6"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rPr>
        <w:t>8:10-8:55 Planning</w:t>
      </w:r>
      <w:r>
        <w:rPr>
          <w:rFonts w:ascii="Times New Roman" w:eastAsia="Times New Roman" w:hAnsi="Times New Roman" w:cs="Times New Roman"/>
        </w:rPr>
        <w:tab/>
      </w:r>
    </w:p>
    <w:p w14:paraId="42AC29E0"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rPr>
        <w:t>8:55-9:20 2nd grade Tier II/III</w:t>
      </w:r>
      <w:r>
        <w:rPr>
          <w:rFonts w:ascii="Times New Roman" w:eastAsia="Times New Roman" w:hAnsi="Times New Roman" w:cs="Times New Roman"/>
        </w:rPr>
        <w:tab/>
      </w:r>
    </w:p>
    <w:p w14:paraId="61CF4E6A"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rPr>
        <w:t>9:20-9:40 3rd grade Tier II/III</w:t>
      </w:r>
      <w:r>
        <w:rPr>
          <w:rFonts w:ascii="Times New Roman" w:eastAsia="Times New Roman" w:hAnsi="Times New Roman" w:cs="Times New Roman"/>
        </w:rPr>
        <w:tab/>
        <w:t xml:space="preserve"> (clinic) </w:t>
      </w:r>
      <w:r>
        <w:rPr>
          <w:rFonts w:ascii="Times New Roman" w:eastAsia="Times New Roman" w:hAnsi="Times New Roman" w:cs="Times New Roman"/>
        </w:rPr>
        <w:tab/>
      </w:r>
    </w:p>
    <w:p w14:paraId="690022C1"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rPr>
        <w:t>9:40-10:00 K Tier II/III</w:t>
      </w:r>
    </w:p>
    <w:p w14:paraId="454235AE"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rPr>
        <w:t xml:space="preserve">10:00-10:25 1st Tier II/III </w:t>
      </w:r>
    </w:p>
    <w:p w14:paraId="18123FD0"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rPr>
        <w:t>10:55-11:40 5th grade math</w:t>
      </w:r>
      <w:r>
        <w:rPr>
          <w:rFonts w:ascii="Times New Roman" w:eastAsia="Times New Roman" w:hAnsi="Times New Roman" w:cs="Times New Roman"/>
          <w:sz w:val="24"/>
          <w:szCs w:val="24"/>
        </w:rPr>
        <w:tab/>
      </w:r>
    </w:p>
    <w:p w14:paraId="0F26BBBF" w14:textId="77777777" w:rsidR="00861CFC" w:rsidRDefault="00861CFC">
      <w:pPr>
        <w:spacing w:line="240" w:lineRule="auto"/>
        <w:rPr>
          <w:rFonts w:ascii="Times New Roman" w:eastAsia="Times New Roman" w:hAnsi="Times New Roman" w:cs="Times New Roman"/>
          <w:sz w:val="24"/>
          <w:szCs w:val="24"/>
        </w:rPr>
      </w:pPr>
    </w:p>
    <w:p w14:paraId="5BFD562B" w14:textId="77777777" w:rsidR="00861CFC" w:rsidRDefault="00561608">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funding, the council needs to review our data from 2023-24 and approve our Daytime Waiver for the 2024-25 school year.</w:t>
      </w:r>
    </w:p>
    <w:p w14:paraId="20DF89E9" w14:textId="77777777" w:rsidR="00861CFC" w:rsidRDefault="00561608">
      <w:pPr>
        <w:spacing w:after="16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RECOMMENDATION:</w:t>
      </w:r>
    </w:p>
    <w:p w14:paraId="3ABA84C4" w14:textId="77777777" w:rsidR="00861CFC" w:rsidRDefault="00561608">
      <w:pPr>
        <w:spacing w:line="240" w:lineRule="auto"/>
        <w:rPr>
          <w:rFonts w:ascii="Times New Roman" w:eastAsia="Times New Roman" w:hAnsi="Times New Roman" w:cs="Times New Roman"/>
          <w:sz w:val="25"/>
          <w:szCs w:val="25"/>
        </w:rPr>
      </w:pPr>
      <w:r>
        <w:rPr>
          <w:rFonts w:ascii="Times New Roman" w:eastAsia="Times New Roman" w:hAnsi="Times New Roman" w:cs="Times New Roman"/>
          <w:sz w:val="24"/>
          <w:szCs w:val="24"/>
        </w:rPr>
        <w:t>Review and approve the 2024-25 Daytime Waiver Plan pending any additional questions.</w:t>
      </w:r>
    </w:p>
    <w:p w14:paraId="208413DE" w14:textId="77777777" w:rsidR="00861CFC" w:rsidRDefault="00861CFC">
      <w:pPr>
        <w:spacing w:line="240" w:lineRule="auto"/>
        <w:rPr>
          <w:rFonts w:ascii="Times New Roman" w:eastAsia="Times New Roman" w:hAnsi="Times New Roman" w:cs="Times New Roman"/>
          <w:sz w:val="24"/>
          <w:szCs w:val="24"/>
        </w:rPr>
      </w:pPr>
    </w:p>
    <w:p w14:paraId="05FAFC20" w14:textId="77777777" w:rsidR="00861CFC" w:rsidRDefault="00561608">
      <w:pPr>
        <w:pStyle w:val="Title"/>
        <w:keepNext w:val="0"/>
        <w:keepLines w:val="0"/>
        <w:spacing w:after="0" w:line="240" w:lineRule="auto"/>
        <w:jc w:val="center"/>
        <w:rPr>
          <w:b/>
          <w:sz w:val="36"/>
          <w:szCs w:val="36"/>
        </w:rPr>
      </w:pPr>
      <w:r>
        <w:rPr>
          <w:b/>
          <w:sz w:val="36"/>
          <w:szCs w:val="36"/>
        </w:rPr>
        <w:t>Daytime ESS Service Delivery</w:t>
      </w:r>
    </w:p>
    <w:p w14:paraId="08A70E40" w14:textId="77777777" w:rsidR="00861CFC" w:rsidRDefault="00561608">
      <w:pPr>
        <w:spacing w:line="240" w:lineRule="auto"/>
        <w:jc w:val="center"/>
        <w:rPr>
          <w:b/>
          <w:sz w:val="36"/>
          <w:szCs w:val="36"/>
        </w:rPr>
      </w:pPr>
      <w:r>
        <w:rPr>
          <w:b/>
          <w:sz w:val="36"/>
          <w:szCs w:val="36"/>
        </w:rPr>
        <w:t>Request for Waiver</w:t>
      </w:r>
    </w:p>
    <w:p w14:paraId="0BDA70B0" w14:textId="77777777" w:rsidR="00861CFC" w:rsidRDefault="00861CFC">
      <w:pPr>
        <w:spacing w:line="240" w:lineRule="auto"/>
        <w:jc w:val="center"/>
        <w:rPr>
          <w:b/>
          <w:color w:val="800080"/>
          <w:sz w:val="20"/>
          <w:szCs w:val="20"/>
        </w:rPr>
      </w:pPr>
    </w:p>
    <w:p w14:paraId="5621D5B2" w14:textId="77777777" w:rsidR="00861CFC" w:rsidRDefault="00861CFC">
      <w:pPr>
        <w:spacing w:line="240" w:lineRule="auto"/>
        <w:rPr>
          <w:b/>
          <w:sz w:val="16"/>
          <w:szCs w:val="16"/>
        </w:rPr>
      </w:pPr>
    </w:p>
    <w:p w14:paraId="6B0FEB9F" w14:textId="77777777" w:rsidR="00861CFC" w:rsidRDefault="00561608">
      <w:pPr>
        <w:spacing w:line="240" w:lineRule="auto"/>
        <w:rPr>
          <w:b/>
          <w:sz w:val="16"/>
          <w:szCs w:val="16"/>
        </w:rPr>
      </w:pPr>
      <w:r>
        <w:rPr>
          <w:b/>
          <w:sz w:val="16"/>
          <w:szCs w:val="16"/>
        </w:rPr>
        <w:t>* There should be one school per application.</w:t>
      </w:r>
    </w:p>
    <w:tbl>
      <w:tblPr>
        <w:tblW w:w="9638" w:type="dxa"/>
        <w:tblLayout w:type="fixed"/>
        <w:tblLook w:val="04A0" w:firstRow="1" w:lastRow="0" w:firstColumn="1" w:lastColumn="0" w:noHBand="0" w:noVBand="1"/>
      </w:tblPr>
      <w:tblGrid>
        <w:gridCol w:w="3283"/>
        <w:gridCol w:w="6355"/>
      </w:tblGrid>
      <w:tr w:rsidR="00861CFC" w14:paraId="6B14A424" w14:textId="77777777" w:rsidTr="00145490">
        <w:trPr>
          <w:trHeight w:val="209"/>
        </w:trPr>
        <w:tc>
          <w:tcPr>
            <w:tcW w:w="3283" w:type="dxa"/>
          </w:tcPr>
          <w:p w14:paraId="5CCF2A6C" w14:textId="77777777" w:rsidR="00861CFC" w:rsidRDefault="00561608">
            <w:pPr>
              <w:widowControl w:val="0"/>
              <w:spacing w:line="240" w:lineRule="auto"/>
            </w:pPr>
            <w:r>
              <w:t>Date:</w:t>
            </w:r>
          </w:p>
        </w:tc>
        <w:tc>
          <w:tcPr>
            <w:tcW w:w="6355" w:type="dxa"/>
          </w:tcPr>
          <w:p w14:paraId="129B4E39" w14:textId="77777777" w:rsidR="00861CFC" w:rsidRDefault="00561608">
            <w:pPr>
              <w:widowControl w:val="0"/>
              <w:spacing w:line="240" w:lineRule="auto"/>
            </w:pPr>
            <w:r>
              <w:t>5-20-24</w:t>
            </w:r>
          </w:p>
        </w:tc>
      </w:tr>
      <w:tr w:rsidR="00861CFC" w14:paraId="16977395" w14:textId="77777777" w:rsidTr="00145490">
        <w:trPr>
          <w:trHeight w:val="209"/>
        </w:trPr>
        <w:tc>
          <w:tcPr>
            <w:tcW w:w="3283" w:type="dxa"/>
          </w:tcPr>
          <w:p w14:paraId="11E9E534" w14:textId="77777777" w:rsidR="00861CFC" w:rsidRDefault="00561608">
            <w:pPr>
              <w:widowControl w:val="0"/>
              <w:spacing w:line="240" w:lineRule="auto"/>
            </w:pPr>
            <w:r>
              <w:t xml:space="preserve">District Name and Code: </w:t>
            </w:r>
          </w:p>
        </w:tc>
        <w:tc>
          <w:tcPr>
            <w:tcW w:w="6355" w:type="dxa"/>
          </w:tcPr>
          <w:p w14:paraId="550AB390" w14:textId="77777777" w:rsidR="00861CFC" w:rsidRDefault="00561608">
            <w:pPr>
              <w:widowControl w:val="0"/>
              <w:spacing w:line="240" w:lineRule="auto"/>
              <w:rPr>
                <w:b/>
              </w:rPr>
            </w:pPr>
            <w:r>
              <w:rPr>
                <w:b/>
              </w:rPr>
              <w:t>Oldham County 465</w:t>
            </w:r>
          </w:p>
        </w:tc>
      </w:tr>
      <w:tr w:rsidR="00861CFC" w14:paraId="388B691B" w14:textId="77777777" w:rsidTr="00145490">
        <w:tc>
          <w:tcPr>
            <w:tcW w:w="3283" w:type="dxa"/>
          </w:tcPr>
          <w:p w14:paraId="4B39CD8E" w14:textId="77777777" w:rsidR="00861CFC" w:rsidRDefault="00561608">
            <w:pPr>
              <w:widowControl w:val="0"/>
              <w:spacing w:line="240" w:lineRule="auto"/>
            </w:pPr>
            <w:r>
              <w:t>School Name and Code:</w:t>
            </w:r>
          </w:p>
        </w:tc>
        <w:tc>
          <w:tcPr>
            <w:tcW w:w="6355" w:type="dxa"/>
          </w:tcPr>
          <w:p w14:paraId="038FA3CC" w14:textId="77777777" w:rsidR="00861CFC" w:rsidRDefault="00561608">
            <w:pPr>
              <w:widowControl w:val="0"/>
              <w:spacing w:line="240" w:lineRule="auto"/>
            </w:pPr>
            <w:r>
              <w:t>La Grange Elementary 030</w:t>
            </w:r>
          </w:p>
        </w:tc>
      </w:tr>
      <w:tr w:rsidR="00861CFC" w14:paraId="485C65CF" w14:textId="77777777" w:rsidTr="00145490">
        <w:tc>
          <w:tcPr>
            <w:tcW w:w="3283" w:type="dxa"/>
          </w:tcPr>
          <w:p w14:paraId="574BF9CA" w14:textId="77777777" w:rsidR="00861CFC" w:rsidRDefault="00561608">
            <w:pPr>
              <w:widowControl w:val="0"/>
              <w:spacing w:line="240" w:lineRule="auto"/>
            </w:pPr>
            <w:r>
              <w:t>District ESS Coordinator Name:</w:t>
            </w:r>
          </w:p>
        </w:tc>
        <w:tc>
          <w:tcPr>
            <w:tcW w:w="6355" w:type="dxa"/>
          </w:tcPr>
          <w:p w14:paraId="18BA9114" w14:textId="77777777" w:rsidR="00861CFC" w:rsidRDefault="00561608">
            <w:pPr>
              <w:widowControl w:val="0"/>
              <w:spacing w:line="240" w:lineRule="auto"/>
            </w:pPr>
            <w:r>
              <w:t>Dylan Smith</w:t>
            </w:r>
          </w:p>
        </w:tc>
      </w:tr>
      <w:tr w:rsidR="00861CFC" w14:paraId="4786EABC" w14:textId="77777777" w:rsidTr="00145490">
        <w:tc>
          <w:tcPr>
            <w:tcW w:w="3283" w:type="dxa"/>
          </w:tcPr>
          <w:p w14:paraId="1BBAA339" w14:textId="77777777" w:rsidR="00861CFC" w:rsidRDefault="00561608">
            <w:pPr>
              <w:widowControl w:val="0"/>
              <w:spacing w:line="240" w:lineRule="auto"/>
            </w:pPr>
            <w:r>
              <w:t>District ESS Coordinator Email:</w:t>
            </w:r>
          </w:p>
        </w:tc>
        <w:tc>
          <w:tcPr>
            <w:tcW w:w="6355" w:type="dxa"/>
          </w:tcPr>
          <w:p w14:paraId="62148032" w14:textId="77777777" w:rsidR="00861CFC" w:rsidRDefault="00561608">
            <w:pPr>
              <w:widowControl w:val="0"/>
              <w:spacing w:line="240" w:lineRule="auto"/>
            </w:pPr>
            <w:r>
              <w:t>dylan.smith@oldham.kyschools.us</w:t>
            </w:r>
          </w:p>
        </w:tc>
      </w:tr>
      <w:tr w:rsidR="00861CFC" w14:paraId="61E98E4F" w14:textId="77777777" w:rsidTr="00145490">
        <w:tc>
          <w:tcPr>
            <w:tcW w:w="3283" w:type="dxa"/>
          </w:tcPr>
          <w:p w14:paraId="1DE80FB5" w14:textId="77777777" w:rsidR="00861CFC" w:rsidRDefault="00561608">
            <w:pPr>
              <w:widowControl w:val="0"/>
              <w:spacing w:line="240" w:lineRule="auto"/>
            </w:pPr>
            <w:r>
              <w:t>School ESS Coordinator Name:</w:t>
            </w:r>
          </w:p>
        </w:tc>
        <w:tc>
          <w:tcPr>
            <w:tcW w:w="6355" w:type="dxa"/>
          </w:tcPr>
          <w:p w14:paraId="6AAF4B53" w14:textId="77777777" w:rsidR="00861CFC" w:rsidRDefault="00561608">
            <w:pPr>
              <w:widowControl w:val="0"/>
              <w:spacing w:line="240" w:lineRule="auto"/>
            </w:pPr>
            <w:r>
              <w:t>Jamie Parker</w:t>
            </w:r>
          </w:p>
        </w:tc>
      </w:tr>
      <w:tr w:rsidR="00861CFC" w14:paraId="6E4796F4" w14:textId="77777777" w:rsidTr="00145490">
        <w:tc>
          <w:tcPr>
            <w:tcW w:w="3283" w:type="dxa"/>
          </w:tcPr>
          <w:p w14:paraId="580560C3" w14:textId="77777777" w:rsidR="00861CFC" w:rsidRDefault="00561608">
            <w:pPr>
              <w:widowControl w:val="0"/>
              <w:spacing w:line="240" w:lineRule="auto"/>
            </w:pPr>
            <w:r>
              <w:lastRenderedPageBreak/>
              <w:t>School ESS Coordinator Email:</w:t>
            </w:r>
          </w:p>
        </w:tc>
        <w:tc>
          <w:tcPr>
            <w:tcW w:w="6355" w:type="dxa"/>
          </w:tcPr>
          <w:p w14:paraId="615E008A" w14:textId="77777777" w:rsidR="00861CFC" w:rsidRDefault="00561608">
            <w:pPr>
              <w:widowControl w:val="0"/>
              <w:spacing w:line="240" w:lineRule="auto"/>
            </w:pPr>
            <w:r>
              <w:t>Jamie Parker</w:t>
            </w:r>
          </w:p>
        </w:tc>
      </w:tr>
      <w:tr w:rsidR="00861CFC" w14:paraId="31ACD3C2" w14:textId="77777777" w:rsidTr="00145490">
        <w:tc>
          <w:tcPr>
            <w:tcW w:w="3283" w:type="dxa"/>
          </w:tcPr>
          <w:p w14:paraId="4B771343" w14:textId="77777777" w:rsidR="00861CFC" w:rsidRDefault="00861CFC">
            <w:pPr>
              <w:tabs>
                <w:tab w:val="center" w:pos="4320"/>
                <w:tab w:val="right" w:pos="8640"/>
              </w:tabs>
              <w:spacing w:line="240" w:lineRule="auto"/>
              <w:rPr>
                <w:sz w:val="20"/>
                <w:szCs w:val="20"/>
              </w:rPr>
            </w:pPr>
          </w:p>
        </w:tc>
        <w:tc>
          <w:tcPr>
            <w:tcW w:w="6355" w:type="dxa"/>
          </w:tcPr>
          <w:p w14:paraId="322ADEA9" w14:textId="77777777" w:rsidR="00861CFC" w:rsidRDefault="00861CFC">
            <w:pPr>
              <w:tabs>
                <w:tab w:val="center" w:pos="4320"/>
                <w:tab w:val="right" w:pos="8640"/>
              </w:tabs>
              <w:spacing w:line="240" w:lineRule="auto"/>
              <w:rPr>
                <w:sz w:val="20"/>
                <w:szCs w:val="20"/>
              </w:rPr>
            </w:pPr>
          </w:p>
        </w:tc>
      </w:tr>
      <w:tr w:rsidR="00861CFC" w14:paraId="0B4FCA45" w14:textId="77777777" w:rsidTr="00145490">
        <w:trPr>
          <w:trHeight w:val="1547"/>
        </w:trPr>
        <w:tc>
          <w:tcPr>
            <w:tcW w:w="9638" w:type="dxa"/>
            <w:gridSpan w:val="2"/>
          </w:tcPr>
          <w:p w14:paraId="4E449590" w14:textId="77777777" w:rsidR="00861CFC" w:rsidRDefault="00561608">
            <w:pPr>
              <w:tabs>
                <w:tab w:val="center" w:pos="4320"/>
                <w:tab w:val="right" w:pos="8640"/>
              </w:tabs>
              <w:spacing w:line="240" w:lineRule="auto"/>
              <w:jc w:val="center"/>
              <w:rPr>
                <w:sz w:val="20"/>
                <w:szCs w:val="20"/>
              </w:rPr>
            </w:pPr>
            <w:r>
              <w:rPr>
                <w:sz w:val="20"/>
                <w:szCs w:val="20"/>
              </w:rPr>
              <w:t>Assurances and Certification</w:t>
            </w:r>
          </w:p>
          <w:p w14:paraId="382A9838" w14:textId="77777777" w:rsidR="00861CFC" w:rsidRDefault="00861CFC">
            <w:pPr>
              <w:tabs>
                <w:tab w:val="center" w:pos="4320"/>
                <w:tab w:val="right" w:pos="8640"/>
              </w:tabs>
              <w:spacing w:line="240" w:lineRule="auto"/>
              <w:jc w:val="center"/>
              <w:rPr>
                <w:sz w:val="20"/>
                <w:szCs w:val="20"/>
              </w:rPr>
            </w:pPr>
          </w:p>
          <w:p w14:paraId="551E6D31" w14:textId="77777777" w:rsidR="00861CFC" w:rsidRDefault="00561608">
            <w:pPr>
              <w:tabs>
                <w:tab w:val="center" w:pos="4320"/>
                <w:tab w:val="right" w:pos="8640"/>
              </w:tabs>
              <w:spacing w:line="240" w:lineRule="auto"/>
              <w:rPr>
                <w:sz w:val="20"/>
                <w:szCs w:val="20"/>
              </w:rPr>
            </w:pPr>
            <w:r>
              <w:rPr>
                <w:sz w:val="20"/>
                <w:szCs w:val="20"/>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tc>
      </w:tr>
      <w:tr w:rsidR="00861CFC" w14:paraId="5D11AA2F" w14:textId="77777777" w:rsidTr="00145490">
        <w:tc>
          <w:tcPr>
            <w:tcW w:w="9638" w:type="dxa"/>
            <w:gridSpan w:val="2"/>
          </w:tcPr>
          <w:p w14:paraId="0F0F67E6" w14:textId="77777777" w:rsidR="00861CFC" w:rsidRDefault="00861CFC">
            <w:pPr>
              <w:tabs>
                <w:tab w:val="center" w:pos="4320"/>
                <w:tab w:val="right" w:pos="8640"/>
              </w:tabs>
              <w:spacing w:line="240" w:lineRule="auto"/>
              <w:jc w:val="center"/>
              <w:rPr>
                <w:b/>
                <w:sz w:val="20"/>
                <w:szCs w:val="20"/>
              </w:rPr>
            </w:pPr>
          </w:p>
        </w:tc>
      </w:tr>
      <w:tr w:rsidR="00861CFC" w14:paraId="3E294D01" w14:textId="77777777" w:rsidTr="00145490">
        <w:tc>
          <w:tcPr>
            <w:tcW w:w="9638" w:type="dxa"/>
            <w:gridSpan w:val="2"/>
          </w:tcPr>
          <w:p w14:paraId="09BABFCB" w14:textId="77777777" w:rsidR="00861CFC" w:rsidRDefault="00561608">
            <w:pPr>
              <w:widowControl w:val="0"/>
              <w:numPr>
                <w:ilvl w:val="0"/>
                <w:numId w:val="3"/>
              </w:numPr>
              <w:spacing w:line="240" w:lineRule="auto"/>
              <w:rPr>
                <w:b/>
                <w:sz w:val="20"/>
                <w:szCs w:val="20"/>
              </w:rPr>
            </w:pPr>
            <w:bookmarkStart w:id="0" w:name="kix.vaej76ifcgul" w:colFirst="0" w:colLast="0"/>
            <w:bookmarkEnd w:id="0"/>
            <w:r>
              <w:rPr>
                <w:b/>
                <w:sz w:val="20"/>
                <w:szCs w:val="20"/>
              </w:rPr>
              <w:t xml:space="preserve">Rationale:   </w:t>
            </w:r>
          </w:p>
          <w:p w14:paraId="5C5C85BE" w14:textId="77777777" w:rsidR="00861CFC" w:rsidRDefault="00861CFC">
            <w:pPr>
              <w:widowControl w:val="0"/>
              <w:spacing w:line="240" w:lineRule="auto"/>
              <w:rPr>
                <w:sz w:val="20"/>
                <w:szCs w:val="20"/>
              </w:rPr>
            </w:pPr>
          </w:p>
          <w:p w14:paraId="6483B04C" w14:textId="77777777" w:rsidR="00861CFC" w:rsidRDefault="00561608">
            <w:pPr>
              <w:widowControl w:val="0"/>
              <w:numPr>
                <w:ilvl w:val="0"/>
                <w:numId w:val="10"/>
              </w:numPr>
              <w:spacing w:line="240" w:lineRule="auto"/>
              <w:ind w:left="704"/>
              <w:rPr>
                <w:sz w:val="20"/>
                <w:szCs w:val="20"/>
              </w:rPr>
            </w:pPr>
            <w:r>
              <w:rPr>
                <w:b/>
                <w:sz w:val="20"/>
                <w:szCs w:val="20"/>
              </w:rPr>
              <w:t>Provide an explanation and documentation to support the need for a daytime program in addition to the regular ESS program</w:t>
            </w:r>
            <w:r>
              <w:rPr>
                <w:sz w:val="20"/>
                <w:szCs w:val="20"/>
              </w:rPr>
              <w:t xml:space="preserve">. Based on </w:t>
            </w:r>
            <w:proofErr w:type="spellStart"/>
            <w:r>
              <w:rPr>
                <w:sz w:val="20"/>
                <w:szCs w:val="20"/>
              </w:rPr>
              <w:t>iReady</w:t>
            </w:r>
            <w:proofErr w:type="spellEnd"/>
            <w:r>
              <w:rPr>
                <w:sz w:val="20"/>
                <w:szCs w:val="20"/>
              </w:rPr>
              <w:t xml:space="preserve"> analysis and our current CSIP, La Grange continues to identify math as an area where teachers need additional professional learning to equip them with the skills necessary to address the needs of their students. According to our Spring </w:t>
            </w:r>
            <w:proofErr w:type="spellStart"/>
            <w:r>
              <w:rPr>
                <w:sz w:val="20"/>
                <w:szCs w:val="20"/>
              </w:rPr>
              <w:t>iReady</w:t>
            </w:r>
            <w:proofErr w:type="spellEnd"/>
            <w:r>
              <w:rPr>
                <w:sz w:val="20"/>
                <w:szCs w:val="20"/>
              </w:rPr>
              <w:t xml:space="preserve"> current placement distribution growth since the fall shows 3 or more below growing from 5% to 1%, 2 or more below growing from 21% to 6%, one below growing from 57% to 38%, early grade level growing from 10% to 22% and mid/above growing from 6% to 33%.  Our growth is </w:t>
            </w:r>
            <w:proofErr w:type="gramStart"/>
            <w:r>
              <w:rPr>
                <w:sz w:val="20"/>
                <w:szCs w:val="20"/>
              </w:rPr>
              <w:t>strong</w:t>
            </w:r>
            <w:proofErr w:type="gramEnd"/>
            <w:r>
              <w:rPr>
                <w:sz w:val="20"/>
                <w:szCs w:val="20"/>
              </w:rPr>
              <w:t xml:space="preserve"> but we are struggling to reach proficiency.  Our spring math proficiency showed the following within each grade reaching projected </w:t>
            </w:r>
            <w:proofErr w:type="gramStart"/>
            <w:r>
              <w:rPr>
                <w:sz w:val="20"/>
                <w:szCs w:val="20"/>
              </w:rPr>
              <w:t>proficiency</w:t>
            </w:r>
            <w:proofErr w:type="gramEnd"/>
            <w:r>
              <w:rPr>
                <w:sz w:val="20"/>
                <w:szCs w:val="20"/>
              </w:rPr>
              <w:t xml:space="preserve"> </w:t>
            </w:r>
          </w:p>
          <w:p w14:paraId="2B0F517E" w14:textId="77777777" w:rsidR="00861CFC" w:rsidRDefault="00561608">
            <w:pPr>
              <w:numPr>
                <w:ilvl w:val="0"/>
                <w:numId w:val="6"/>
              </w:numPr>
              <w:spacing w:line="240" w:lineRule="auto"/>
              <w:rPr>
                <w:sz w:val="20"/>
                <w:szCs w:val="20"/>
              </w:rPr>
            </w:pPr>
            <w:r>
              <w:rPr>
                <w:sz w:val="20"/>
                <w:szCs w:val="20"/>
              </w:rPr>
              <w:t>Third grade- 42%</w:t>
            </w:r>
          </w:p>
          <w:p w14:paraId="05B6083F" w14:textId="77777777" w:rsidR="00861CFC" w:rsidRDefault="00561608">
            <w:pPr>
              <w:numPr>
                <w:ilvl w:val="0"/>
                <w:numId w:val="6"/>
              </w:numPr>
              <w:spacing w:line="240" w:lineRule="auto"/>
              <w:rPr>
                <w:sz w:val="20"/>
                <w:szCs w:val="20"/>
              </w:rPr>
            </w:pPr>
            <w:r>
              <w:rPr>
                <w:sz w:val="20"/>
                <w:szCs w:val="20"/>
              </w:rPr>
              <w:t>Fourth grade- 49%</w:t>
            </w:r>
          </w:p>
          <w:p w14:paraId="33671894" w14:textId="77777777" w:rsidR="00861CFC" w:rsidRDefault="00561608">
            <w:pPr>
              <w:numPr>
                <w:ilvl w:val="0"/>
                <w:numId w:val="6"/>
              </w:numPr>
              <w:spacing w:after="160" w:line="240" w:lineRule="auto"/>
              <w:rPr>
                <w:sz w:val="20"/>
                <w:szCs w:val="20"/>
              </w:rPr>
            </w:pPr>
            <w:r>
              <w:rPr>
                <w:sz w:val="20"/>
                <w:szCs w:val="20"/>
              </w:rPr>
              <w:t>Fifth grade- 48%</w:t>
            </w:r>
          </w:p>
          <w:p w14:paraId="1526A861" w14:textId="77777777" w:rsidR="00861CFC" w:rsidRDefault="00561608">
            <w:pPr>
              <w:widowControl w:val="0"/>
              <w:spacing w:line="261" w:lineRule="auto"/>
              <w:rPr>
                <w:sz w:val="20"/>
                <w:szCs w:val="20"/>
              </w:rPr>
            </w:pPr>
            <w:r>
              <w:rPr>
                <w:sz w:val="20"/>
                <w:szCs w:val="20"/>
              </w:rPr>
              <w:t xml:space="preserve">  This shows a need for additional support that would be provided through the ESS Teacher.</w:t>
            </w:r>
          </w:p>
          <w:p w14:paraId="07165713" w14:textId="77777777" w:rsidR="00861CFC" w:rsidRDefault="00561608">
            <w:pPr>
              <w:widowControl w:val="0"/>
              <w:spacing w:line="240" w:lineRule="auto"/>
              <w:ind w:left="1200"/>
              <w:rPr>
                <w:sz w:val="20"/>
                <w:szCs w:val="20"/>
              </w:rPr>
            </w:pPr>
            <w:r>
              <w:rPr>
                <w:sz w:val="20"/>
                <w:szCs w:val="20"/>
              </w:rPr>
              <w:t xml:space="preserve"> </w:t>
            </w:r>
          </w:p>
          <w:p w14:paraId="7F173277" w14:textId="77777777" w:rsidR="00861CFC" w:rsidRDefault="00561608">
            <w:pPr>
              <w:widowControl w:val="0"/>
              <w:numPr>
                <w:ilvl w:val="0"/>
                <w:numId w:val="10"/>
              </w:numPr>
              <w:spacing w:line="240" w:lineRule="auto"/>
              <w:ind w:left="704"/>
              <w:rPr>
                <w:sz w:val="20"/>
                <w:szCs w:val="20"/>
              </w:rPr>
            </w:pPr>
            <w:r>
              <w:rPr>
                <w:b/>
                <w:sz w:val="20"/>
                <w:szCs w:val="20"/>
              </w:rPr>
              <w:t>Identify students who will be served (description of student population to be served) and content area(s) of need</w:t>
            </w:r>
            <w:r>
              <w:rPr>
                <w:sz w:val="20"/>
                <w:szCs w:val="20"/>
              </w:rPr>
              <w:t xml:space="preserve">. </w:t>
            </w:r>
            <w:r>
              <w:rPr>
                <w:color w:val="221E1F"/>
                <w:sz w:val="20"/>
                <w:szCs w:val="20"/>
              </w:rPr>
              <w:t>The students will be chosen according to the classroom teacher’s analysis of student data (</w:t>
            </w:r>
            <w:proofErr w:type="spellStart"/>
            <w:r>
              <w:rPr>
                <w:color w:val="221E1F"/>
                <w:sz w:val="20"/>
                <w:szCs w:val="20"/>
              </w:rPr>
              <w:t>iReady</w:t>
            </w:r>
            <w:proofErr w:type="spellEnd"/>
            <w:r>
              <w:rPr>
                <w:color w:val="221E1F"/>
                <w:sz w:val="20"/>
                <w:szCs w:val="20"/>
              </w:rPr>
              <w:t xml:space="preserve"> and classroom assessments) and a diagnostic screener (KCM Fluency Probe) given by the Math ESS teacher.   Students that are below the 10th percentile on MAP and fall below the grade benchmarks for the KCM screener will be chosen to participate in the ESS program.  </w:t>
            </w:r>
          </w:p>
          <w:p w14:paraId="37F7F2C5" w14:textId="77777777" w:rsidR="00861CFC" w:rsidRDefault="00861CFC">
            <w:pPr>
              <w:widowControl w:val="0"/>
              <w:spacing w:line="240" w:lineRule="auto"/>
              <w:ind w:left="1200"/>
              <w:rPr>
                <w:sz w:val="20"/>
                <w:szCs w:val="20"/>
              </w:rPr>
            </w:pPr>
          </w:p>
        </w:tc>
      </w:tr>
      <w:tr w:rsidR="00861CFC" w14:paraId="193CD249" w14:textId="77777777" w:rsidTr="00145490">
        <w:trPr>
          <w:trHeight w:val="274"/>
        </w:trPr>
        <w:tc>
          <w:tcPr>
            <w:tcW w:w="9638" w:type="dxa"/>
            <w:gridSpan w:val="2"/>
          </w:tcPr>
          <w:p w14:paraId="517BE63F" w14:textId="77777777" w:rsidR="00861CFC" w:rsidRDefault="00561608">
            <w:pPr>
              <w:widowControl w:val="0"/>
              <w:spacing w:line="240" w:lineRule="auto"/>
              <w:rPr>
                <w:b/>
                <w:sz w:val="20"/>
                <w:szCs w:val="20"/>
              </w:rPr>
            </w:pPr>
            <w:r>
              <w:rPr>
                <w:b/>
                <w:sz w:val="20"/>
                <w:szCs w:val="20"/>
              </w:rPr>
              <w:t>Rationale Narrative:</w:t>
            </w:r>
          </w:p>
        </w:tc>
      </w:tr>
      <w:tr w:rsidR="00861CFC" w14:paraId="76B582F2" w14:textId="77777777" w:rsidTr="00145490">
        <w:tc>
          <w:tcPr>
            <w:tcW w:w="9638" w:type="dxa"/>
            <w:gridSpan w:val="2"/>
          </w:tcPr>
          <w:p w14:paraId="4D5BF45D" w14:textId="77777777" w:rsidR="00861CFC" w:rsidRDefault="00561608">
            <w:pPr>
              <w:widowControl w:val="0"/>
              <w:numPr>
                <w:ilvl w:val="0"/>
                <w:numId w:val="3"/>
              </w:numPr>
              <w:spacing w:line="240" w:lineRule="auto"/>
              <w:rPr>
                <w:b/>
                <w:sz w:val="20"/>
                <w:szCs w:val="20"/>
              </w:rPr>
            </w:pPr>
            <w:r>
              <w:rPr>
                <w:b/>
                <w:sz w:val="20"/>
                <w:szCs w:val="20"/>
              </w:rPr>
              <w:t xml:space="preserve">Description: </w:t>
            </w:r>
          </w:p>
          <w:p w14:paraId="5BBA7651" w14:textId="77777777" w:rsidR="00861CFC" w:rsidRDefault="00861CFC">
            <w:pPr>
              <w:widowControl w:val="0"/>
              <w:spacing w:line="240" w:lineRule="auto"/>
              <w:rPr>
                <w:sz w:val="20"/>
                <w:szCs w:val="20"/>
              </w:rPr>
            </w:pPr>
          </w:p>
          <w:p w14:paraId="1B59D5CC" w14:textId="77777777" w:rsidR="00861CFC" w:rsidRDefault="00561608">
            <w:pPr>
              <w:widowControl w:val="0"/>
              <w:numPr>
                <w:ilvl w:val="1"/>
                <w:numId w:val="3"/>
              </w:numPr>
              <w:spacing w:line="240" w:lineRule="auto"/>
              <w:ind w:left="704"/>
              <w:rPr>
                <w:sz w:val="20"/>
                <w:szCs w:val="20"/>
              </w:rPr>
            </w:pPr>
            <w:r>
              <w:rPr>
                <w:b/>
                <w:sz w:val="20"/>
                <w:szCs w:val="20"/>
              </w:rPr>
              <w:t>Provide a comprehensive description of the daytime model that would be implemented including measurable goals and objectives for student performance and a detailed schedule (use check off boxes below and provide narrative information).</w:t>
            </w:r>
            <w:r>
              <w:rPr>
                <w:sz w:val="20"/>
                <w:szCs w:val="20"/>
              </w:rPr>
              <w:t xml:space="preserve"> </w:t>
            </w:r>
            <w:r>
              <w:rPr>
                <w:color w:val="221E1F"/>
                <w:sz w:val="20"/>
                <w:szCs w:val="20"/>
              </w:rPr>
              <w:t xml:space="preserve">During the Intervention Block, that is outside the regular classroom instruction time, the certified ESS Teacher will instruct small groups of students, four days a week, on foundational math concepts (number sense, computation, and math reasoning).  After analyzing the universal screener assessment </w:t>
            </w:r>
            <w:proofErr w:type="gramStart"/>
            <w:r>
              <w:rPr>
                <w:color w:val="221E1F"/>
                <w:sz w:val="20"/>
                <w:szCs w:val="20"/>
              </w:rPr>
              <w:t>data</w:t>
            </w:r>
            <w:proofErr w:type="gramEnd"/>
            <w:r>
              <w:rPr>
                <w:color w:val="221E1F"/>
                <w:sz w:val="20"/>
                <w:szCs w:val="20"/>
              </w:rPr>
              <w:t xml:space="preserve"> the classroom teacher, ESS teacher, and Intervention Specialist will design an intervention action plan that outlines measurable goals and objectives.  The ESS/ Intervention teacher will assess the student weekly to monitor the progress according to their area of need.  The grade level teams will meet every 6 weeks (and more frequently if needed) to discuss the progress of the students in intervention and make changes to the intervention plan if necessary.  For a child to exit the daytime ESS program their overall </w:t>
            </w:r>
            <w:proofErr w:type="spellStart"/>
            <w:r>
              <w:rPr>
                <w:color w:val="221E1F"/>
                <w:sz w:val="20"/>
                <w:szCs w:val="20"/>
              </w:rPr>
              <w:t>iReady</w:t>
            </w:r>
            <w:proofErr w:type="spellEnd"/>
            <w:r>
              <w:rPr>
                <w:color w:val="221E1F"/>
                <w:sz w:val="20"/>
                <w:szCs w:val="20"/>
              </w:rPr>
              <w:t xml:space="preserve"> score should exceed the goals created for this child.</w:t>
            </w:r>
          </w:p>
          <w:p w14:paraId="606BBAD0" w14:textId="77777777" w:rsidR="00861CFC" w:rsidRDefault="00861CFC">
            <w:pPr>
              <w:widowControl w:val="0"/>
              <w:spacing w:line="240" w:lineRule="auto"/>
              <w:rPr>
                <w:sz w:val="20"/>
                <w:szCs w:val="20"/>
              </w:rPr>
            </w:pPr>
          </w:p>
          <w:p w14:paraId="1FEAB740" w14:textId="77777777" w:rsidR="00861CFC" w:rsidRDefault="00861CFC">
            <w:pPr>
              <w:widowControl w:val="0"/>
              <w:spacing w:line="240" w:lineRule="auto"/>
              <w:rPr>
                <w:sz w:val="20"/>
                <w:szCs w:val="20"/>
              </w:rPr>
            </w:pPr>
          </w:p>
          <w:p w14:paraId="0A84C521" w14:textId="77777777" w:rsidR="00861CFC" w:rsidRDefault="00561608">
            <w:pPr>
              <w:widowControl w:val="0"/>
              <w:numPr>
                <w:ilvl w:val="1"/>
                <w:numId w:val="3"/>
              </w:numPr>
              <w:spacing w:line="240" w:lineRule="auto"/>
              <w:ind w:left="704"/>
              <w:rPr>
                <w:sz w:val="20"/>
                <w:szCs w:val="20"/>
              </w:rPr>
            </w:pPr>
            <w:r>
              <w:rPr>
                <w:b/>
                <w:sz w:val="20"/>
                <w:szCs w:val="20"/>
              </w:rPr>
              <w:t>Describe methods used to identify students for service in daytime programs (use check off boxes below).</w:t>
            </w:r>
            <w:r>
              <w:rPr>
                <w:sz w:val="20"/>
                <w:szCs w:val="20"/>
              </w:rPr>
              <w:t xml:space="preserve">  </w:t>
            </w:r>
            <w:r>
              <w:rPr>
                <w:color w:val="221E1F"/>
                <w:sz w:val="20"/>
                <w:szCs w:val="20"/>
              </w:rPr>
              <w:t xml:space="preserve"> The students will be chosen according to the classroom teacher’s analysis of student data (</w:t>
            </w:r>
            <w:proofErr w:type="spellStart"/>
            <w:r>
              <w:rPr>
                <w:color w:val="221E1F"/>
                <w:sz w:val="20"/>
                <w:szCs w:val="20"/>
              </w:rPr>
              <w:t>iReady</w:t>
            </w:r>
            <w:proofErr w:type="spellEnd"/>
            <w:r>
              <w:rPr>
                <w:color w:val="221E1F"/>
                <w:sz w:val="20"/>
                <w:szCs w:val="20"/>
              </w:rPr>
              <w:t xml:space="preserve"> and classroom assessments) and a diagnostic screener (KCM Fluency Probe) given by the Math ESS teacher.  The students who show to be the most struggling will be chosen for this ESS program.</w:t>
            </w:r>
          </w:p>
          <w:p w14:paraId="228B4347" w14:textId="77777777" w:rsidR="00861CFC" w:rsidRDefault="00861CFC">
            <w:pPr>
              <w:widowControl w:val="0"/>
              <w:spacing w:line="240" w:lineRule="auto"/>
              <w:ind w:left="704" w:hanging="360"/>
              <w:rPr>
                <w:sz w:val="20"/>
                <w:szCs w:val="20"/>
              </w:rPr>
            </w:pPr>
          </w:p>
          <w:p w14:paraId="53A0CEC9" w14:textId="77777777" w:rsidR="00861CFC" w:rsidRDefault="00861CFC">
            <w:pPr>
              <w:widowControl w:val="0"/>
              <w:spacing w:line="240" w:lineRule="auto"/>
              <w:ind w:left="344"/>
              <w:rPr>
                <w:sz w:val="20"/>
                <w:szCs w:val="20"/>
              </w:rPr>
            </w:pPr>
          </w:p>
          <w:p w14:paraId="5B29E69C" w14:textId="77777777" w:rsidR="00861CFC" w:rsidRDefault="00561608">
            <w:pPr>
              <w:widowControl w:val="0"/>
              <w:numPr>
                <w:ilvl w:val="1"/>
                <w:numId w:val="3"/>
              </w:numPr>
              <w:spacing w:line="240" w:lineRule="auto"/>
              <w:ind w:left="704"/>
              <w:rPr>
                <w:sz w:val="20"/>
                <w:szCs w:val="20"/>
              </w:rPr>
            </w:pPr>
            <w:r>
              <w:rPr>
                <w:b/>
                <w:sz w:val="20"/>
                <w:szCs w:val="20"/>
              </w:rPr>
              <w:t>Describe how teachers will be selected to provide extended school services</w:t>
            </w:r>
            <w:r>
              <w:rPr>
                <w:sz w:val="20"/>
                <w:szCs w:val="20"/>
              </w:rPr>
              <w:t>. A certified teacher for the purposes of math intervention will serve as our ESS teacher and will serve students during our daytime ESS program.</w:t>
            </w:r>
          </w:p>
          <w:p w14:paraId="7180D698" w14:textId="77777777" w:rsidR="00861CFC" w:rsidRDefault="00861CFC">
            <w:pPr>
              <w:widowControl w:val="0"/>
              <w:spacing w:line="240" w:lineRule="auto"/>
              <w:rPr>
                <w:sz w:val="20"/>
                <w:szCs w:val="20"/>
              </w:rPr>
            </w:pPr>
          </w:p>
        </w:tc>
      </w:tr>
      <w:tr w:rsidR="00861CFC" w14:paraId="7E1C3149" w14:textId="77777777" w:rsidTr="00145490">
        <w:tc>
          <w:tcPr>
            <w:tcW w:w="9638" w:type="dxa"/>
            <w:gridSpan w:val="2"/>
          </w:tcPr>
          <w:p w14:paraId="2C6D7653" w14:textId="77777777" w:rsidR="00861CFC" w:rsidRDefault="00561608">
            <w:pPr>
              <w:widowControl w:val="0"/>
              <w:spacing w:line="240" w:lineRule="auto"/>
              <w:rPr>
                <w:sz w:val="20"/>
                <w:szCs w:val="20"/>
              </w:rPr>
            </w:pPr>
            <w:r>
              <w:rPr>
                <w:b/>
                <w:sz w:val="20"/>
                <w:szCs w:val="20"/>
              </w:rPr>
              <w:lastRenderedPageBreak/>
              <w:t>Model Format:</w:t>
            </w:r>
          </w:p>
          <w:p w14:paraId="7E612417" w14:textId="77777777" w:rsidR="00861CFC" w:rsidRDefault="00861CFC">
            <w:pPr>
              <w:widowControl w:val="0"/>
              <w:spacing w:line="240" w:lineRule="auto"/>
              <w:rPr>
                <w:sz w:val="20"/>
                <w:szCs w:val="20"/>
              </w:rPr>
            </w:pPr>
          </w:p>
          <w:p w14:paraId="6FB293AB" w14:textId="77777777" w:rsidR="00861CFC" w:rsidRDefault="00561608">
            <w:pPr>
              <w:widowControl w:val="0"/>
              <w:spacing w:line="360" w:lineRule="auto"/>
              <w:ind w:firstLine="720"/>
              <w:rPr>
                <w:sz w:val="20"/>
                <w:szCs w:val="20"/>
              </w:rPr>
            </w:pPr>
            <w:bookmarkStart w:id="1" w:name="kix.t7tjsjrky7xh" w:colFirst="0" w:colLast="0"/>
            <w:bookmarkEnd w:id="1"/>
            <w:r>
              <w:rPr>
                <w:rFonts w:ascii="Segoe UI Symbol" w:hAnsi="Segoe UI Symbol" w:cs="Segoe UI Symbol"/>
                <w:sz w:val="20"/>
                <w:szCs w:val="20"/>
              </w:rPr>
              <w:t>☐</w:t>
            </w:r>
            <w:r>
              <w:rPr>
                <w:sz w:val="20"/>
                <w:szCs w:val="20"/>
              </w:rPr>
              <w:t xml:space="preserve"> Collaboration (push-in)</w:t>
            </w:r>
            <w:bookmarkStart w:id="2" w:name="kix.domw1erxzfbs" w:colFirst="0" w:colLast="0"/>
            <w:bookmarkEnd w:id="2"/>
          </w:p>
          <w:p w14:paraId="30D7F724" w14:textId="77777777" w:rsidR="00861CFC" w:rsidRDefault="00561608">
            <w:pPr>
              <w:widowControl w:val="0"/>
              <w:spacing w:line="360" w:lineRule="auto"/>
              <w:ind w:firstLine="720"/>
              <w:rPr>
                <w:sz w:val="20"/>
                <w:szCs w:val="20"/>
              </w:rPr>
            </w:pPr>
            <w:r>
              <w:rPr>
                <w:rFonts w:ascii="Segoe UI Symbol" w:hAnsi="Segoe UI Symbol" w:cs="Segoe UI Symbol"/>
                <w:sz w:val="20"/>
                <w:szCs w:val="20"/>
              </w:rPr>
              <w:t>☐</w:t>
            </w:r>
            <w:r>
              <w:rPr>
                <w:sz w:val="20"/>
                <w:szCs w:val="20"/>
              </w:rPr>
              <w:t xml:space="preserve"> Elective Class (elective class for Intervention)</w:t>
            </w:r>
          </w:p>
          <w:p w14:paraId="6830E8D5" w14:textId="77777777" w:rsidR="00861CFC" w:rsidRDefault="00561608">
            <w:pPr>
              <w:widowControl w:val="0"/>
              <w:spacing w:line="360" w:lineRule="auto"/>
              <w:ind w:firstLine="720"/>
              <w:rPr>
                <w:sz w:val="20"/>
                <w:szCs w:val="20"/>
              </w:rPr>
            </w:pPr>
            <w:bookmarkStart w:id="3" w:name="kix.uk7po327tjqn" w:colFirst="0" w:colLast="0"/>
            <w:bookmarkEnd w:id="3"/>
            <w:proofErr w:type="gramStart"/>
            <w:r>
              <w:rPr>
                <w:rFonts w:ascii="Segoe UI Symbol" w:hAnsi="Segoe UI Symbol" w:cs="Segoe UI Symbol"/>
                <w:sz w:val="20"/>
                <w:szCs w:val="20"/>
              </w:rPr>
              <w:t>☐</w:t>
            </w:r>
            <w:r>
              <w:rPr>
                <w:sz w:val="20"/>
                <w:szCs w:val="20"/>
              </w:rPr>
              <w:t xml:space="preserve">  Extra</w:t>
            </w:r>
            <w:proofErr w:type="gramEnd"/>
            <w:r>
              <w:rPr>
                <w:sz w:val="20"/>
                <w:szCs w:val="20"/>
              </w:rPr>
              <w:t xml:space="preserve"> instruction after</w:t>
            </w:r>
            <w:bookmarkStart w:id="4" w:name="kix.2p04xwhuoa7d" w:colFirst="0" w:colLast="0"/>
            <w:bookmarkEnd w:id="4"/>
            <w:r>
              <w:rPr>
                <w:sz w:val="20"/>
                <w:szCs w:val="20"/>
              </w:rPr>
              <w:t xml:space="preserve"> regular class instruction</w:t>
            </w:r>
          </w:p>
          <w:p w14:paraId="37611B88" w14:textId="77777777" w:rsidR="00861CFC" w:rsidRDefault="00561608">
            <w:pPr>
              <w:widowControl w:val="0"/>
              <w:spacing w:line="360" w:lineRule="auto"/>
              <w:ind w:firstLine="720"/>
              <w:rPr>
                <w:sz w:val="20"/>
                <w:szCs w:val="20"/>
              </w:rPr>
            </w:pPr>
            <w:r>
              <w:rPr>
                <w:rFonts w:ascii="Segoe UI Symbol" w:hAnsi="Segoe UI Symbol" w:cs="Segoe UI Symbol"/>
                <w:sz w:val="20"/>
                <w:szCs w:val="20"/>
              </w:rPr>
              <w:t>☐</w:t>
            </w:r>
            <w:r>
              <w:rPr>
                <w:sz w:val="20"/>
                <w:szCs w:val="20"/>
              </w:rPr>
              <w:t xml:space="preserve"> Credit Recovery</w:t>
            </w:r>
            <w:bookmarkStart w:id="5" w:name="kix.qupsiesy2kro" w:colFirst="0" w:colLast="0"/>
            <w:bookmarkEnd w:id="5"/>
          </w:p>
          <w:p w14:paraId="2369F651" w14:textId="77777777" w:rsidR="00861CFC" w:rsidRDefault="00561608">
            <w:pPr>
              <w:widowControl w:val="0"/>
              <w:spacing w:line="360" w:lineRule="auto"/>
              <w:ind w:firstLine="720"/>
              <w:rPr>
                <w:sz w:val="20"/>
                <w:szCs w:val="20"/>
              </w:rPr>
            </w:pPr>
            <w:r>
              <w:rPr>
                <w:rFonts w:ascii="Segoe UI Symbol" w:hAnsi="Segoe UI Symbol" w:cs="Segoe UI Symbol"/>
                <w:sz w:val="20"/>
                <w:szCs w:val="20"/>
              </w:rPr>
              <w:t>☐</w:t>
            </w:r>
            <w:r>
              <w:rPr>
                <w:sz w:val="20"/>
                <w:szCs w:val="20"/>
              </w:rPr>
              <w:t xml:space="preserve"> During Enrichment/Exploratory (pull-out)</w:t>
            </w:r>
          </w:p>
          <w:p w14:paraId="331B46F6" w14:textId="77777777" w:rsidR="00861CFC" w:rsidRDefault="00561608">
            <w:pPr>
              <w:widowControl w:val="0"/>
              <w:spacing w:line="360" w:lineRule="auto"/>
              <w:ind w:firstLine="720"/>
              <w:rPr>
                <w:sz w:val="20"/>
                <w:szCs w:val="20"/>
              </w:rPr>
            </w:pPr>
            <w:bookmarkStart w:id="6" w:name="kix.u1728dciin3b" w:colFirst="0" w:colLast="0"/>
            <w:bookmarkEnd w:id="6"/>
            <w:r>
              <w:rPr>
                <w:rFonts w:ascii="Segoe UI Symbol" w:hAnsi="Segoe UI Symbol" w:cs="Segoe UI Symbol"/>
                <w:sz w:val="20"/>
                <w:szCs w:val="20"/>
              </w:rPr>
              <w:t>☐</w:t>
            </w:r>
            <w:r>
              <w:rPr>
                <w:sz w:val="20"/>
                <w:szCs w:val="20"/>
              </w:rPr>
              <w:t xml:space="preserve"> Independent Practice Time               </w:t>
            </w:r>
          </w:p>
          <w:p w14:paraId="387E146C" w14:textId="77777777" w:rsidR="00861CFC" w:rsidRDefault="00561608">
            <w:pPr>
              <w:widowControl w:val="0"/>
              <w:spacing w:line="360" w:lineRule="auto"/>
              <w:ind w:firstLine="720"/>
              <w:rPr>
                <w:sz w:val="20"/>
                <w:szCs w:val="20"/>
                <w:u w:val="single"/>
              </w:rPr>
            </w:pPr>
            <w:r>
              <w:rPr>
                <w:sz w:val="20"/>
                <w:szCs w:val="20"/>
              </w:rPr>
              <w:t>X Other: (Explain)_</w:t>
            </w:r>
            <w:r>
              <w:rPr>
                <w:sz w:val="20"/>
                <w:szCs w:val="20"/>
                <w:u w:val="single"/>
              </w:rPr>
              <w:t>During Intervention Block (outside of regular instruction)</w:t>
            </w:r>
          </w:p>
          <w:p w14:paraId="57E250E5" w14:textId="77777777" w:rsidR="00861CFC" w:rsidRDefault="00861CFC">
            <w:pPr>
              <w:widowControl w:val="0"/>
              <w:spacing w:line="240" w:lineRule="auto"/>
              <w:rPr>
                <w:sz w:val="20"/>
                <w:szCs w:val="20"/>
              </w:rPr>
            </w:pPr>
          </w:p>
          <w:p w14:paraId="20463CFB" w14:textId="77777777" w:rsidR="00861CFC" w:rsidRDefault="00561608">
            <w:pPr>
              <w:widowControl w:val="0"/>
              <w:spacing w:line="240" w:lineRule="auto"/>
              <w:rPr>
                <w:sz w:val="20"/>
                <w:szCs w:val="20"/>
              </w:rPr>
            </w:pPr>
            <w:r>
              <w:rPr>
                <w:sz w:val="20"/>
                <w:szCs w:val="20"/>
              </w:rPr>
              <w:t xml:space="preserve">** Note: It is imperative that students are not removed from regular instructional time </w:t>
            </w:r>
            <w:proofErr w:type="gramStart"/>
            <w:r>
              <w:rPr>
                <w:sz w:val="20"/>
                <w:szCs w:val="20"/>
              </w:rPr>
              <w:t>in order to</w:t>
            </w:r>
            <w:proofErr w:type="gramEnd"/>
            <w:r>
              <w:rPr>
                <w:sz w:val="20"/>
                <w:szCs w:val="20"/>
              </w:rPr>
              <w:t xml:space="preserve"> participate in ESS services. Regular instructional time is not to be interrupted for extra services. Daytime waivers </w:t>
            </w:r>
            <w:r>
              <w:rPr>
                <w:b/>
                <w:i/>
                <w:sz w:val="20"/>
                <w:szCs w:val="20"/>
              </w:rPr>
              <w:t>cannot</w:t>
            </w:r>
            <w:r>
              <w:rPr>
                <w:sz w:val="20"/>
                <w:szCs w:val="20"/>
              </w:rPr>
              <w:t xml:space="preserve"> be approved if this is not clear in the plan narrative.</w:t>
            </w:r>
          </w:p>
          <w:p w14:paraId="419E3037" w14:textId="77777777" w:rsidR="00861CFC" w:rsidRDefault="00861CFC">
            <w:pPr>
              <w:widowControl w:val="0"/>
              <w:spacing w:line="360" w:lineRule="auto"/>
              <w:rPr>
                <w:sz w:val="20"/>
                <w:szCs w:val="20"/>
              </w:rPr>
            </w:pPr>
          </w:p>
          <w:p w14:paraId="6CAC8F4F" w14:textId="77777777" w:rsidR="00861CFC" w:rsidRDefault="00561608">
            <w:pPr>
              <w:widowControl w:val="0"/>
              <w:spacing w:line="360" w:lineRule="auto"/>
              <w:rPr>
                <w:sz w:val="20"/>
                <w:szCs w:val="20"/>
              </w:rPr>
            </w:pPr>
            <w:r>
              <w:rPr>
                <w:b/>
                <w:sz w:val="20"/>
                <w:szCs w:val="20"/>
              </w:rPr>
              <w:t>Methods to Identify Students</w:t>
            </w:r>
            <w:r>
              <w:rPr>
                <w:sz w:val="20"/>
                <w:szCs w:val="20"/>
              </w:rPr>
              <w:t xml:space="preserve"> </w:t>
            </w:r>
            <w:r>
              <w:rPr>
                <w:sz w:val="20"/>
                <w:szCs w:val="20"/>
                <w:highlight w:val="yellow"/>
              </w:rPr>
              <w:t>(</w:t>
            </w:r>
            <w:r>
              <w:rPr>
                <w:i/>
                <w:sz w:val="20"/>
                <w:szCs w:val="20"/>
                <w:highlight w:val="yellow"/>
              </w:rPr>
              <w:t>Select all that apply</w:t>
            </w:r>
            <w:r>
              <w:rPr>
                <w:sz w:val="20"/>
                <w:szCs w:val="20"/>
                <w:highlight w:val="yellow"/>
              </w:rPr>
              <w:t>):</w:t>
            </w:r>
          </w:p>
          <w:p w14:paraId="3302C808" w14:textId="77777777" w:rsidR="00861CFC" w:rsidRDefault="00561608">
            <w:pPr>
              <w:widowControl w:val="0"/>
              <w:spacing w:line="360" w:lineRule="auto"/>
              <w:ind w:firstLine="720"/>
              <w:rPr>
                <w:sz w:val="20"/>
                <w:szCs w:val="20"/>
              </w:rPr>
            </w:pPr>
            <w:r>
              <w:rPr>
                <w:sz w:val="20"/>
                <w:szCs w:val="20"/>
              </w:rPr>
              <w:t>X Grades/Grade Reports</w:t>
            </w:r>
            <w:r>
              <w:rPr>
                <w:sz w:val="20"/>
                <w:szCs w:val="20"/>
              </w:rPr>
              <w:tab/>
            </w:r>
            <w:bookmarkStart w:id="7" w:name="kix.hl4mk8syrmip" w:colFirst="0" w:colLast="0"/>
            <w:bookmarkEnd w:id="7"/>
            <w:r>
              <w:rPr>
                <w:sz w:val="20"/>
                <w:szCs w:val="20"/>
              </w:rPr>
              <w:tab/>
            </w:r>
            <w:bookmarkStart w:id="8" w:name="kix.wwuhs796si8a" w:colFirst="0" w:colLast="0"/>
            <w:bookmarkEnd w:id="8"/>
            <w:r>
              <w:rPr>
                <w:rFonts w:ascii="Segoe UI Symbol" w:hAnsi="Segoe UI Symbol" w:cs="Segoe UI Symbol"/>
                <w:sz w:val="20"/>
                <w:szCs w:val="20"/>
              </w:rPr>
              <w:t>☐</w:t>
            </w:r>
            <w:r>
              <w:rPr>
                <w:sz w:val="20"/>
                <w:szCs w:val="20"/>
              </w:rPr>
              <w:t xml:space="preserve"> Reading Level                  </w:t>
            </w:r>
          </w:p>
          <w:p w14:paraId="0CC097FA" w14:textId="77777777" w:rsidR="00861CFC" w:rsidRDefault="00561608">
            <w:pPr>
              <w:widowControl w:val="0"/>
              <w:spacing w:line="360" w:lineRule="auto"/>
              <w:ind w:firstLine="720"/>
              <w:rPr>
                <w:sz w:val="20"/>
                <w:szCs w:val="20"/>
              </w:rPr>
            </w:pPr>
            <w:bookmarkStart w:id="9" w:name="kix.fxbiu18xr9s5" w:colFirst="0" w:colLast="0"/>
            <w:bookmarkEnd w:id="9"/>
            <w:r>
              <w:rPr>
                <w:rFonts w:ascii="Segoe UI Symbol" w:hAnsi="Segoe UI Symbol" w:cs="Segoe UI Symbol"/>
                <w:sz w:val="20"/>
                <w:szCs w:val="20"/>
              </w:rPr>
              <w:t>☐</w:t>
            </w:r>
            <w:r>
              <w:rPr>
                <w:sz w:val="20"/>
                <w:szCs w:val="20"/>
              </w:rPr>
              <w:t xml:space="preserve"> Progress Reports</w:t>
            </w:r>
            <w:r>
              <w:rPr>
                <w:sz w:val="20"/>
                <w:szCs w:val="20"/>
              </w:rPr>
              <w:tab/>
            </w:r>
            <w:r>
              <w:rPr>
                <w:sz w:val="20"/>
                <w:szCs w:val="20"/>
              </w:rPr>
              <w:tab/>
            </w:r>
            <w:r>
              <w:rPr>
                <w:sz w:val="20"/>
                <w:szCs w:val="20"/>
              </w:rPr>
              <w:tab/>
            </w:r>
            <w:bookmarkStart w:id="10" w:name="kix.2o092dh5sye5" w:colFirst="0" w:colLast="0"/>
            <w:bookmarkEnd w:id="10"/>
            <w:r>
              <w:rPr>
                <w:rFonts w:ascii="Segoe UI Symbol" w:hAnsi="Segoe UI Symbol" w:cs="Segoe UI Symbol"/>
                <w:sz w:val="20"/>
                <w:szCs w:val="20"/>
              </w:rPr>
              <w:t>☐</w:t>
            </w:r>
            <w:r>
              <w:rPr>
                <w:sz w:val="20"/>
                <w:szCs w:val="20"/>
              </w:rPr>
              <w:t xml:space="preserve"> Placement Exams</w:t>
            </w:r>
          </w:p>
          <w:p w14:paraId="539306B8" w14:textId="77777777" w:rsidR="00861CFC" w:rsidRDefault="00561608">
            <w:pPr>
              <w:widowControl w:val="0"/>
              <w:spacing w:line="360" w:lineRule="auto"/>
              <w:ind w:firstLine="720"/>
              <w:rPr>
                <w:sz w:val="20"/>
                <w:szCs w:val="20"/>
              </w:rPr>
            </w:pPr>
            <w:r>
              <w:rPr>
                <w:sz w:val="20"/>
                <w:szCs w:val="20"/>
              </w:rPr>
              <w:t>X Teacher Referral</w:t>
            </w:r>
            <w:r>
              <w:rPr>
                <w:sz w:val="20"/>
                <w:szCs w:val="20"/>
              </w:rPr>
              <w:tab/>
            </w:r>
            <w:r>
              <w:rPr>
                <w:sz w:val="20"/>
                <w:szCs w:val="20"/>
              </w:rPr>
              <w:tab/>
            </w:r>
            <w:r>
              <w:rPr>
                <w:sz w:val="20"/>
                <w:szCs w:val="20"/>
              </w:rPr>
              <w:tab/>
            </w:r>
            <w:bookmarkStart w:id="11" w:name="kix.qbv5tzfby0bp" w:colFirst="0" w:colLast="0"/>
            <w:bookmarkEnd w:id="11"/>
            <w:r>
              <w:rPr>
                <w:rFonts w:ascii="Segoe UI Symbol" w:hAnsi="Segoe UI Symbol" w:cs="Segoe UI Symbol"/>
                <w:sz w:val="20"/>
                <w:szCs w:val="20"/>
              </w:rPr>
              <w:t>☐</w:t>
            </w:r>
            <w:r>
              <w:rPr>
                <w:sz w:val="20"/>
                <w:szCs w:val="20"/>
              </w:rPr>
              <w:t xml:space="preserve"> Parent Request</w:t>
            </w:r>
          </w:p>
          <w:p w14:paraId="4A75A3D3" w14:textId="77777777" w:rsidR="00861CFC" w:rsidRDefault="00561608">
            <w:pPr>
              <w:widowControl w:val="0"/>
              <w:spacing w:line="360" w:lineRule="auto"/>
              <w:ind w:firstLine="720"/>
              <w:rPr>
                <w:sz w:val="20"/>
                <w:szCs w:val="20"/>
              </w:rPr>
            </w:pPr>
            <w:r>
              <w:rPr>
                <w:sz w:val="20"/>
                <w:szCs w:val="20"/>
              </w:rPr>
              <w:t>X Assessment Results</w:t>
            </w:r>
            <w:r>
              <w:rPr>
                <w:sz w:val="20"/>
                <w:szCs w:val="20"/>
              </w:rPr>
              <w:tab/>
            </w:r>
            <w:r>
              <w:rPr>
                <w:sz w:val="20"/>
                <w:szCs w:val="20"/>
              </w:rPr>
              <w:tab/>
            </w:r>
            <w:bookmarkStart w:id="12" w:name="kix.sogxjtoyg2li" w:colFirst="0" w:colLast="0"/>
            <w:bookmarkEnd w:id="12"/>
            <w:r>
              <w:rPr>
                <w:sz w:val="20"/>
                <w:szCs w:val="20"/>
              </w:rPr>
              <w:t xml:space="preserve">             </w:t>
            </w:r>
            <w:r>
              <w:rPr>
                <w:rFonts w:ascii="Segoe UI Symbol" w:hAnsi="Segoe UI Symbol" w:cs="Segoe UI Symbol"/>
                <w:sz w:val="20"/>
                <w:szCs w:val="20"/>
              </w:rPr>
              <w:t>☐</w:t>
            </w:r>
            <w:r>
              <w:rPr>
                <w:sz w:val="20"/>
                <w:szCs w:val="20"/>
              </w:rPr>
              <w:t xml:space="preserve"> Counselor Referral</w:t>
            </w:r>
          </w:p>
          <w:p w14:paraId="1E1AAD78" w14:textId="77777777" w:rsidR="00861CFC" w:rsidRDefault="00561608">
            <w:pPr>
              <w:widowControl w:val="0"/>
              <w:spacing w:line="360" w:lineRule="auto"/>
              <w:ind w:firstLine="720"/>
              <w:rPr>
                <w:sz w:val="20"/>
                <w:szCs w:val="20"/>
              </w:rPr>
            </w:pPr>
            <w:bookmarkStart w:id="13" w:name="kix.cyydb8t52ps9" w:colFirst="0" w:colLast="0"/>
            <w:bookmarkEnd w:id="13"/>
            <w:r>
              <w:rPr>
                <w:rFonts w:ascii="Segoe UI Symbol" w:hAnsi="Segoe UI Symbol" w:cs="Segoe UI Symbol"/>
                <w:sz w:val="20"/>
                <w:szCs w:val="20"/>
              </w:rPr>
              <w:t>☐</w:t>
            </w:r>
            <w:r>
              <w:rPr>
                <w:sz w:val="20"/>
                <w:szCs w:val="20"/>
              </w:rPr>
              <w:t xml:space="preserve"> Transcripts</w:t>
            </w:r>
            <w:r>
              <w:rPr>
                <w:sz w:val="20"/>
                <w:szCs w:val="20"/>
              </w:rPr>
              <w:tab/>
            </w:r>
            <w:r>
              <w:rPr>
                <w:sz w:val="20"/>
                <w:szCs w:val="20"/>
              </w:rPr>
              <w:tab/>
            </w:r>
            <w:r>
              <w:rPr>
                <w:sz w:val="20"/>
                <w:szCs w:val="20"/>
              </w:rPr>
              <w:tab/>
            </w:r>
            <w:r>
              <w:rPr>
                <w:sz w:val="20"/>
                <w:szCs w:val="20"/>
              </w:rPr>
              <w:tab/>
            </w:r>
            <w:bookmarkStart w:id="14" w:name="kix.mse7e7tccsr4" w:colFirst="0" w:colLast="0"/>
            <w:bookmarkEnd w:id="14"/>
            <w:r>
              <w:rPr>
                <w:rFonts w:ascii="Segoe UI Symbol" w:hAnsi="Segoe UI Symbol" w:cs="Segoe UI Symbol"/>
                <w:sz w:val="20"/>
                <w:szCs w:val="20"/>
              </w:rPr>
              <w:t>☐</w:t>
            </w:r>
            <w:r>
              <w:rPr>
                <w:sz w:val="20"/>
                <w:szCs w:val="20"/>
              </w:rPr>
              <w:t xml:space="preserve"> Student Request</w:t>
            </w:r>
          </w:p>
          <w:p w14:paraId="007DA9F1" w14:textId="77777777" w:rsidR="00861CFC" w:rsidRDefault="00561608">
            <w:pPr>
              <w:widowControl w:val="0"/>
              <w:spacing w:line="360" w:lineRule="auto"/>
              <w:ind w:firstLine="720"/>
              <w:rPr>
                <w:sz w:val="20"/>
                <w:szCs w:val="20"/>
              </w:rPr>
            </w:pPr>
            <w:bookmarkStart w:id="15" w:name="kix.tzf7u3qak8eb" w:colFirst="0" w:colLast="0"/>
            <w:bookmarkEnd w:id="15"/>
            <w:r>
              <w:rPr>
                <w:rFonts w:ascii="Segoe UI Symbol" w:hAnsi="Segoe UI Symbol" w:cs="Segoe UI Symbol"/>
                <w:sz w:val="20"/>
                <w:szCs w:val="20"/>
              </w:rPr>
              <w:t>☐</w:t>
            </w:r>
            <w:r>
              <w:rPr>
                <w:sz w:val="20"/>
                <w:szCs w:val="20"/>
              </w:rPr>
              <w:t xml:space="preserve"> </w:t>
            </w:r>
            <w:proofErr w:type="gramStart"/>
            <w:r>
              <w:rPr>
                <w:sz w:val="20"/>
                <w:szCs w:val="20"/>
              </w:rPr>
              <w:t>Other:_</w:t>
            </w:r>
            <w:proofErr w:type="gramEnd"/>
            <w:r>
              <w:rPr>
                <w:sz w:val="20"/>
                <w:szCs w:val="20"/>
              </w:rPr>
              <w:t xml:space="preserve">________________________________________________         </w:t>
            </w:r>
          </w:p>
          <w:p w14:paraId="6FED31C1" w14:textId="77777777" w:rsidR="00861CFC" w:rsidRDefault="00861CFC">
            <w:pPr>
              <w:widowControl w:val="0"/>
              <w:spacing w:line="360" w:lineRule="auto"/>
              <w:rPr>
                <w:b/>
                <w:color w:val="221E1F"/>
                <w:sz w:val="20"/>
                <w:szCs w:val="20"/>
              </w:rPr>
            </w:pPr>
          </w:p>
          <w:p w14:paraId="799AA396" w14:textId="77777777" w:rsidR="00861CFC" w:rsidRDefault="00561608">
            <w:pPr>
              <w:widowControl w:val="0"/>
              <w:spacing w:line="360" w:lineRule="auto"/>
              <w:rPr>
                <w:sz w:val="20"/>
                <w:szCs w:val="20"/>
              </w:rPr>
            </w:pPr>
            <w:r>
              <w:rPr>
                <w:b/>
                <w:color w:val="221E1F"/>
                <w:sz w:val="20"/>
                <w:szCs w:val="20"/>
              </w:rPr>
              <w:t xml:space="preserve">Out of School Time (OST) Program school will offer IN ADDITION to daytime program </w:t>
            </w:r>
            <w:r>
              <w:rPr>
                <w:b/>
                <w:color w:val="221E1F"/>
                <w:sz w:val="20"/>
                <w:szCs w:val="20"/>
                <w:highlight w:val="yellow"/>
              </w:rPr>
              <w:t>(</w:t>
            </w:r>
            <w:r>
              <w:rPr>
                <w:b/>
                <w:i/>
                <w:color w:val="221E1F"/>
                <w:sz w:val="20"/>
                <w:szCs w:val="20"/>
                <w:highlight w:val="yellow"/>
              </w:rPr>
              <w:t>select all that apply</w:t>
            </w:r>
            <w:r>
              <w:rPr>
                <w:b/>
                <w:color w:val="221E1F"/>
                <w:sz w:val="20"/>
                <w:szCs w:val="20"/>
                <w:highlight w:val="yellow"/>
              </w:rPr>
              <w:t>):</w:t>
            </w:r>
          </w:p>
          <w:p w14:paraId="3C829B37" w14:textId="77777777" w:rsidR="00861CFC" w:rsidRDefault="00561608">
            <w:pPr>
              <w:widowControl w:val="0"/>
              <w:spacing w:line="240" w:lineRule="auto"/>
              <w:rPr>
                <w:color w:val="221E1F"/>
                <w:sz w:val="20"/>
                <w:szCs w:val="20"/>
              </w:rPr>
            </w:pPr>
            <w:r>
              <w:rPr>
                <w:color w:val="221E1F"/>
                <w:sz w:val="20"/>
                <w:szCs w:val="20"/>
              </w:rPr>
              <w:t xml:space="preserve">     </w:t>
            </w:r>
            <w:r>
              <w:rPr>
                <w:rFonts w:ascii="Segoe UI Symbol" w:hAnsi="Segoe UI Symbol" w:cs="Segoe UI Symbol"/>
                <w:color w:val="221E1F"/>
                <w:sz w:val="20"/>
                <w:szCs w:val="20"/>
              </w:rPr>
              <w:t>☐</w:t>
            </w:r>
            <w:r>
              <w:rPr>
                <w:color w:val="221E1F"/>
                <w:sz w:val="20"/>
                <w:szCs w:val="20"/>
              </w:rPr>
              <w:t xml:space="preserve"> Before School                    </w:t>
            </w:r>
            <w:r>
              <w:rPr>
                <w:rFonts w:ascii="Segoe UI Symbol" w:hAnsi="Segoe UI Symbol" w:cs="Segoe UI Symbol"/>
                <w:color w:val="221E1F"/>
                <w:sz w:val="20"/>
                <w:szCs w:val="20"/>
              </w:rPr>
              <w:t>☐</w:t>
            </w:r>
            <w:r>
              <w:rPr>
                <w:color w:val="221E1F"/>
                <w:sz w:val="20"/>
                <w:szCs w:val="20"/>
              </w:rPr>
              <w:t xml:space="preserve"> Intercession                         </w:t>
            </w:r>
            <w:r>
              <w:rPr>
                <w:rFonts w:ascii="Segoe UI Symbol" w:hAnsi="Segoe UI Symbol" w:cs="Segoe UI Symbol"/>
                <w:color w:val="221E1F"/>
                <w:sz w:val="20"/>
                <w:szCs w:val="20"/>
              </w:rPr>
              <w:t>☐</w:t>
            </w:r>
            <w:r>
              <w:rPr>
                <w:color w:val="221E1F"/>
                <w:sz w:val="20"/>
                <w:szCs w:val="20"/>
              </w:rPr>
              <w:t xml:space="preserve"> Saturday School</w:t>
            </w:r>
          </w:p>
          <w:p w14:paraId="79897235" w14:textId="77777777" w:rsidR="00861CFC" w:rsidRDefault="00561608">
            <w:pPr>
              <w:widowControl w:val="0"/>
              <w:spacing w:line="360" w:lineRule="auto"/>
              <w:rPr>
                <w:sz w:val="20"/>
                <w:szCs w:val="20"/>
              </w:rPr>
            </w:pPr>
            <w:r>
              <w:rPr>
                <w:sz w:val="20"/>
                <w:szCs w:val="20"/>
              </w:rPr>
              <w:t xml:space="preserve">    </w:t>
            </w:r>
            <w:bookmarkStart w:id="16" w:name="kix.x0pyrz5t7dqn" w:colFirst="0" w:colLast="0"/>
            <w:bookmarkEnd w:id="16"/>
            <w:r>
              <w:rPr>
                <w:sz w:val="20"/>
                <w:szCs w:val="20"/>
              </w:rPr>
              <w:t xml:space="preserve"> </w:t>
            </w:r>
            <w:proofErr w:type="gramStart"/>
            <w:r>
              <w:rPr>
                <w:sz w:val="20"/>
                <w:szCs w:val="20"/>
              </w:rPr>
              <w:t>X  After</w:t>
            </w:r>
            <w:proofErr w:type="gramEnd"/>
            <w:r>
              <w:rPr>
                <w:sz w:val="20"/>
                <w:szCs w:val="20"/>
              </w:rPr>
              <w:t xml:space="preserve"> School                       X Summer School                   </w:t>
            </w:r>
            <w:r>
              <w:rPr>
                <w:rFonts w:ascii="Segoe UI Symbol" w:hAnsi="Segoe UI Symbol" w:cs="Segoe UI Symbol"/>
                <w:sz w:val="20"/>
                <w:szCs w:val="20"/>
              </w:rPr>
              <w:t>☐</w:t>
            </w:r>
            <w:r>
              <w:rPr>
                <w:sz w:val="20"/>
                <w:szCs w:val="20"/>
              </w:rPr>
              <w:t xml:space="preserve"> Night School</w:t>
            </w:r>
          </w:p>
          <w:p w14:paraId="28EF444E" w14:textId="77777777" w:rsidR="00861CFC" w:rsidRDefault="00861CFC">
            <w:pPr>
              <w:widowControl w:val="0"/>
              <w:spacing w:line="240" w:lineRule="auto"/>
              <w:rPr>
                <w:sz w:val="20"/>
                <w:szCs w:val="20"/>
              </w:rPr>
            </w:pPr>
          </w:p>
        </w:tc>
      </w:tr>
      <w:tr w:rsidR="00861CFC" w14:paraId="01247759" w14:textId="77777777" w:rsidTr="00145490">
        <w:tc>
          <w:tcPr>
            <w:tcW w:w="9638" w:type="dxa"/>
            <w:gridSpan w:val="2"/>
          </w:tcPr>
          <w:p w14:paraId="1A9BAC44" w14:textId="77777777" w:rsidR="00861CFC" w:rsidRDefault="00561608">
            <w:pPr>
              <w:widowControl w:val="0"/>
              <w:spacing w:line="240" w:lineRule="auto"/>
              <w:rPr>
                <w:sz w:val="20"/>
                <w:szCs w:val="20"/>
              </w:rPr>
            </w:pPr>
            <w:r>
              <w:rPr>
                <w:b/>
                <w:sz w:val="20"/>
                <w:szCs w:val="20"/>
              </w:rPr>
              <w:t>Description Narrative:</w:t>
            </w:r>
            <w:r>
              <w:rPr>
                <w:sz w:val="20"/>
                <w:szCs w:val="20"/>
              </w:rPr>
              <w:t xml:space="preserve"> </w:t>
            </w:r>
          </w:p>
          <w:p w14:paraId="612C7229" w14:textId="77777777" w:rsidR="00861CFC" w:rsidRDefault="00861CFC">
            <w:pPr>
              <w:widowControl w:val="0"/>
              <w:spacing w:line="240" w:lineRule="auto"/>
              <w:rPr>
                <w:sz w:val="20"/>
                <w:szCs w:val="20"/>
              </w:rPr>
            </w:pPr>
          </w:p>
        </w:tc>
      </w:tr>
      <w:tr w:rsidR="00861CFC" w14:paraId="6E188B3D" w14:textId="77777777" w:rsidTr="00145490">
        <w:tc>
          <w:tcPr>
            <w:tcW w:w="9638" w:type="dxa"/>
            <w:gridSpan w:val="2"/>
          </w:tcPr>
          <w:p w14:paraId="6F034CBF" w14:textId="77777777" w:rsidR="00861CFC" w:rsidRDefault="00561608">
            <w:pPr>
              <w:widowControl w:val="0"/>
              <w:numPr>
                <w:ilvl w:val="0"/>
                <w:numId w:val="3"/>
              </w:numPr>
              <w:spacing w:line="240" w:lineRule="auto"/>
              <w:ind w:left="524" w:hanging="360"/>
              <w:rPr>
                <w:b/>
                <w:sz w:val="20"/>
                <w:szCs w:val="20"/>
              </w:rPr>
            </w:pPr>
            <w:r>
              <w:rPr>
                <w:b/>
                <w:sz w:val="20"/>
                <w:szCs w:val="20"/>
              </w:rPr>
              <w:t>Evaluation</w:t>
            </w:r>
          </w:p>
          <w:p w14:paraId="6CA43D29" w14:textId="77777777" w:rsidR="00861CFC" w:rsidRDefault="00861CFC">
            <w:pPr>
              <w:widowControl w:val="0"/>
              <w:spacing w:line="240" w:lineRule="auto"/>
              <w:ind w:left="524" w:hanging="360"/>
              <w:rPr>
                <w:sz w:val="20"/>
                <w:szCs w:val="20"/>
              </w:rPr>
            </w:pPr>
          </w:p>
          <w:p w14:paraId="73CB4A59" w14:textId="77777777" w:rsidR="00861CFC" w:rsidRDefault="00561608">
            <w:pPr>
              <w:widowControl w:val="0"/>
              <w:numPr>
                <w:ilvl w:val="1"/>
                <w:numId w:val="3"/>
              </w:numPr>
              <w:spacing w:line="240" w:lineRule="auto"/>
              <w:ind w:left="524"/>
              <w:rPr>
                <w:sz w:val="20"/>
                <w:szCs w:val="20"/>
              </w:rPr>
            </w:pPr>
            <w:r>
              <w:rPr>
                <w:sz w:val="20"/>
                <w:szCs w:val="20"/>
              </w:rPr>
              <w:t xml:space="preserve">Outline the plan developed to continuously monitor and evaluate the daytime program to ensure that the needs of students </w:t>
            </w:r>
            <w:proofErr w:type="gramStart"/>
            <w:r>
              <w:rPr>
                <w:sz w:val="20"/>
                <w:szCs w:val="20"/>
              </w:rPr>
              <w:t>experiencing difficulty</w:t>
            </w:r>
            <w:proofErr w:type="gramEnd"/>
            <w:r>
              <w:rPr>
                <w:sz w:val="20"/>
                <w:szCs w:val="20"/>
              </w:rPr>
              <w:t xml:space="preserve"> in one or more content areas are being met. (Attach Comprehensive District and School Improvement Plan components that include the daytime program or reference website(s) to locate plans.)  </w:t>
            </w:r>
          </w:p>
          <w:p w14:paraId="58F02D4B" w14:textId="77777777" w:rsidR="00861CFC" w:rsidRDefault="00561608">
            <w:pPr>
              <w:widowControl w:val="0"/>
              <w:spacing w:line="240" w:lineRule="auto"/>
              <w:ind w:left="1080"/>
              <w:rPr>
                <w:sz w:val="20"/>
                <w:szCs w:val="20"/>
              </w:rPr>
            </w:pPr>
            <w:r>
              <w:rPr>
                <w:sz w:val="20"/>
                <w:szCs w:val="20"/>
              </w:rPr>
              <w:t xml:space="preserve">Attach </w:t>
            </w:r>
            <w:hyperlink r:id="rId8">
              <w:r>
                <w:rPr>
                  <w:color w:val="1155CC"/>
                  <w:sz w:val="20"/>
                  <w:szCs w:val="20"/>
                  <w:u w:val="single"/>
                </w:rPr>
                <w:t>CSIP Plan</w:t>
              </w:r>
            </w:hyperlink>
          </w:p>
          <w:p w14:paraId="110684EB" w14:textId="77777777" w:rsidR="00861CFC" w:rsidRDefault="00861CFC">
            <w:pPr>
              <w:widowControl w:val="0"/>
              <w:spacing w:line="240" w:lineRule="auto"/>
              <w:ind w:left="1080"/>
              <w:rPr>
                <w:sz w:val="20"/>
                <w:szCs w:val="20"/>
              </w:rPr>
            </w:pPr>
          </w:p>
          <w:p w14:paraId="4225E9B6" w14:textId="77777777" w:rsidR="00861CFC" w:rsidRDefault="00861CFC">
            <w:pPr>
              <w:widowControl w:val="0"/>
              <w:spacing w:line="240" w:lineRule="auto"/>
              <w:ind w:left="524" w:hanging="360"/>
              <w:rPr>
                <w:sz w:val="20"/>
                <w:szCs w:val="20"/>
              </w:rPr>
            </w:pPr>
          </w:p>
          <w:p w14:paraId="4383C9C0" w14:textId="77777777" w:rsidR="00861CFC" w:rsidRDefault="00561608">
            <w:pPr>
              <w:widowControl w:val="0"/>
              <w:spacing w:line="240" w:lineRule="auto"/>
              <w:ind w:left="524" w:hanging="360"/>
              <w:rPr>
                <w:sz w:val="20"/>
                <w:szCs w:val="20"/>
              </w:rPr>
            </w:pPr>
            <w:r>
              <w:rPr>
                <w:sz w:val="20"/>
                <w:szCs w:val="20"/>
              </w:rPr>
              <w:t xml:space="preserve">Note: Evaluations, which are to be submitted annually by June 30, should provide concrete data, evidence and examples indicating student progress was achieved through implementation of the daytime program to ensure continuation of daytime program. </w:t>
            </w:r>
          </w:p>
          <w:p w14:paraId="31DFB466" w14:textId="77777777" w:rsidR="00861CFC" w:rsidRDefault="00861CFC">
            <w:pPr>
              <w:widowControl w:val="0"/>
              <w:spacing w:line="240" w:lineRule="auto"/>
              <w:ind w:left="524" w:hanging="360"/>
              <w:rPr>
                <w:sz w:val="20"/>
                <w:szCs w:val="20"/>
              </w:rPr>
            </w:pPr>
          </w:p>
        </w:tc>
      </w:tr>
      <w:tr w:rsidR="00861CFC" w14:paraId="5013F1D5" w14:textId="77777777" w:rsidTr="00145490">
        <w:tc>
          <w:tcPr>
            <w:tcW w:w="9638" w:type="dxa"/>
            <w:gridSpan w:val="2"/>
          </w:tcPr>
          <w:p w14:paraId="3EA2895D" w14:textId="77777777" w:rsidR="00861CFC" w:rsidRDefault="00561608">
            <w:pPr>
              <w:widowControl w:val="0"/>
              <w:spacing w:line="240" w:lineRule="auto"/>
              <w:rPr>
                <w:sz w:val="20"/>
                <w:szCs w:val="20"/>
              </w:rPr>
            </w:pPr>
            <w:r>
              <w:rPr>
                <w:b/>
                <w:sz w:val="20"/>
                <w:szCs w:val="20"/>
              </w:rPr>
              <w:lastRenderedPageBreak/>
              <w:t xml:space="preserve">Evaluation Narrative: </w:t>
            </w:r>
            <w:r>
              <w:rPr>
                <w:color w:val="221E1F"/>
                <w:sz w:val="20"/>
                <w:szCs w:val="20"/>
              </w:rPr>
              <w:t xml:space="preserve">The ESS/ </w:t>
            </w:r>
            <w:proofErr w:type="gramStart"/>
            <w:r>
              <w:rPr>
                <w:color w:val="221E1F"/>
                <w:sz w:val="20"/>
                <w:szCs w:val="20"/>
              </w:rPr>
              <w:t>Intervention  teacher</w:t>
            </w:r>
            <w:proofErr w:type="gramEnd"/>
            <w:r>
              <w:rPr>
                <w:color w:val="221E1F"/>
                <w:sz w:val="20"/>
                <w:szCs w:val="20"/>
              </w:rPr>
              <w:t xml:space="preserve"> will assess the student weekly to monitor the progress according to their area of need.  The grade level teams will meet every 6 weeks (and more frequently if needed) to discuss the progress of the students in intervention and make changes to the intervention plan if necessary.  For a child to exit the daytime ESS program their overall </w:t>
            </w:r>
            <w:proofErr w:type="spellStart"/>
            <w:r>
              <w:rPr>
                <w:color w:val="221E1F"/>
                <w:sz w:val="20"/>
                <w:szCs w:val="20"/>
              </w:rPr>
              <w:t>iReady</w:t>
            </w:r>
            <w:proofErr w:type="spellEnd"/>
            <w:r>
              <w:rPr>
                <w:color w:val="221E1F"/>
                <w:sz w:val="20"/>
                <w:szCs w:val="20"/>
              </w:rPr>
              <w:t xml:space="preserve"> score should exceed the goals created for this child.</w:t>
            </w:r>
          </w:p>
          <w:p w14:paraId="7C7C8554" w14:textId="77777777" w:rsidR="00861CFC" w:rsidRDefault="00861CFC">
            <w:pPr>
              <w:widowControl w:val="0"/>
              <w:spacing w:line="240" w:lineRule="auto"/>
              <w:rPr>
                <w:sz w:val="20"/>
                <w:szCs w:val="20"/>
              </w:rPr>
            </w:pPr>
          </w:p>
        </w:tc>
      </w:tr>
      <w:tr w:rsidR="00861CFC" w14:paraId="10339176" w14:textId="77777777" w:rsidTr="00145490">
        <w:trPr>
          <w:trHeight w:val="1376"/>
        </w:trPr>
        <w:tc>
          <w:tcPr>
            <w:tcW w:w="9638" w:type="dxa"/>
            <w:gridSpan w:val="2"/>
          </w:tcPr>
          <w:p w14:paraId="28315E35" w14:textId="77777777" w:rsidR="00861CFC" w:rsidRDefault="00561608">
            <w:pPr>
              <w:widowControl w:val="0"/>
              <w:numPr>
                <w:ilvl w:val="0"/>
                <w:numId w:val="3"/>
              </w:numPr>
              <w:spacing w:line="240" w:lineRule="auto"/>
              <w:rPr>
                <w:b/>
                <w:sz w:val="20"/>
                <w:szCs w:val="20"/>
              </w:rPr>
            </w:pPr>
            <w:r>
              <w:rPr>
                <w:b/>
                <w:sz w:val="20"/>
                <w:szCs w:val="20"/>
              </w:rPr>
              <w:t>Budget</w:t>
            </w:r>
          </w:p>
          <w:p w14:paraId="08F7EB54" w14:textId="77777777" w:rsidR="00861CFC" w:rsidRDefault="00861CFC">
            <w:pPr>
              <w:widowControl w:val="0"/>
              <w:spacing w:line="240" w:lineRule="auto"/>
              <w:rPr>
                <w:sz w:val="20"/>
                <w:szCs w:val="20"/>
              </w:rPr>
            </w:pPr>
          </w:p>
          <w:p w14:paraId="2A0BA15A" w14:textId="77777777" w:rsidR="00861CFC" w:rsidRDefault="00561608">
            <w:pPr>
              <w:widowControl w:val="0"/>
              <w:numPr>
                <w:ilvl w:val="1"/>
                <w:numId w:val="3"/>
              </w:numPr>
              <w:spacing w:line="240" w:lineRule="auto"/>
              <w:rPr>
                <w:sz w:val="20"/>
                <w:szCs w:val="20"/>
              </w:rPr>
            </w:pPr>
            <w:r>
              <w:rPr>
                <w:sz w:val="20"/>
                <w:szCs w:val="20"/>
              </w:rPr>
              <w:t>Provide a detailed budget that includes the daytime model budget and ESS budget by attaching the necessary form. (Use the budget sheet provided and include any necessary explanation.)</w:t>
            </w:r>
          </w:p>
          <w:p w14:paraId="1B39B724" w14:textId="77777777" w:rsidR="00861CFC" w:rsidRDefault="00861CFC">
            <w:pPr>
              <w:widowControl w:val="0"/>
              <w:spacing w:line="240" w:lineRule="auto"/>
              <w:rPr>
                <w:sz w:val="20"/>
                <w:szCs w:val="20"/>
              </w:rPr>
            </w:pPr>
          </w:p>
        </w:tc>
      </w:tr>
    </w:tbl>
    <w:p w14:paraId="256003E1" w14:textId="77777777" w:rsidR="00861CFC" w:rsidRDefault="00861CFC">
      <w:pPr>
        <w:spacing w:line="240" w:lineRule="auto"/>
        <w:rPr>
          <w:rFonts w:ascii="Times New Roman" w:eastAsia="Times New Roman" w:hAnsi="Times New Roman" w:cs="Times New Roman"/>
          <w:b/>
          <w:sz w:val="20"/>
          <w:szCs w:val="20"/>
        </w:rPr>
      </w:pPr>
    </w:p>
    <w:p w14:paraId="6F81A86D" w14:textId="77777777" w:rsidR="00861CFC" w:rsidRDefault="00861CFC">
      <w:pPr>
        <w:spacing w:line="240" w:lineRule="auto"/>
        <w:rPr>
          <w:rFonts w:ascii="Times New Roman" w:eastAsia="Times New Roman" w:hAnsi="Times New Roman" w:cs="Times New Roman"/>
          <w:b/>
          <w:sz w:val="20"/>
          <w:szCs w:val="20"/>
        </w:rPr>
      </w:pPr>
    </w:p>
    <w:p w14:paraId="5C2747B2"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rPr>
        <w:tab/>
        <w:t>D = Daytime instruction in ESS (waiver)</w:t>
      </w:r>
    </w:p>
    <w:p w14:paraId="69F6594B" w14:textId="77777777" w:rsidR="00861CFC" w:rsidRDefault="00861CFC">
      <w:pPr>
        <w:spacing w:line="240" w:lineRule="auto"/>
        <w:rPr>
          <w:rFonts w:ascii="Times New Roman" w:eastAsia="Times New Roman" w:hAnsi="Times New Roman" w:cs="Times New Roman"/>
          <w:sz w:val="24"/>
          <w:szCs w:val="24"/>
        </w:rPr>
      </w:pPr>
    </w:p>
    <w:p w14:paraId="2ACC8616" w14:textId="77777777" w:rsidR="00861CFC" w:rsidRDefault="00861CFC">
      <w:pPr>
        <w:spacing w:line="240" w:lineRule="auto"/>
        <w:rPr>
          <w:rFonts w:ascii="Times New Roman" w:eastAsia="Times New Roman" w:hAnsi="Times New Roman" w:cs="Times New Roman"/>
          <w:sz w:val="24"/>
          <w:szCs w:val="24"/>
        </w:rPr>
      </w:pPr>
    </w:p>
    <w:p w14:paraId="0340CCCB" w14:textId="77777777" w:rsidR="00861CFC" w:rsidRDefault="00561608">
      <w:pPr>
        <w:pStyle w:val="Heading1"/>
        <w:keepLines w:val="0"/>
        <w:spacing w:before="0" w:after="0" w:line="240" w:lineRule="auto"/>
        <w:jc w:val="right"/>
        <w:rPr>
          <w:b/>
          <w:color w:val="233F8F"/>
          <w:sz w:val="24"/>
          <w:szCs w:val="24"/>
        </w:rPr>
      </w:pPr>
      <w:r>
        <w:rPr>
          <w:b/>
          <w:color w:val="233F8F"/>
          <w:sz w:val="24"/>
          <w:szCs w:val="24"/>
        </w:rPr>
        <w:tab/>
        <w:t>DISTRICT: Oldham County</w:t>
      </w:r>
    </w:p>
    <w:p w14:paraId="67FD3035" w14:textId="77777777" w:rsidR="00861CFC" w:rsidRDefault="00561608">
      <w:pPr>
        <w:pStyle w:val="Heading1"/>
        <w:keepLines w:val="0"/>
        <w:tabs>
          <w:tab w:val="left" w:pos="2970"/>
          <w:tab w:val="left" w:pos="6930"/>
        </w:tabs>
        <w:spacing w:before="0" w:after="0" w:line="240" w:lineRule="auto"/>
        <w:rPr>
          <w:b/>
          <w:color w:val="233F8F"/>
          <w:sz w:val="24"/>
          <w:szCs w:val="24"/>
        </w:rPr>
      </w:pPr>
      <w:r>
        <w:rPr>
          <w:b/>
          <w:color w:val="233F8F"/>
          <w:sz w:val="24"/>
          <w:szCs w:val="24"/>
        </w:rPr>
        <w:t>ESS Program</w:t>
      </w:r>
    </w:p>
    <w:p w14:paraId="772F3E64" w14:textId="77777777" w:rsidR="00861CFC" w:rsidRDefault="00561608">
      <w:pPr>
        <w:pStyle w:val="Heading1"/>
        <w:keepLines w:val="0"/>
        <w:tabs>
          <w:tab w:val="left" w:pos="2970"/>
          <w:tab w:val="left" w:pos="6930"/>
        </w:tabs>
        <w:spacing w:before="0" w:after="0" w:line="240" w:lineRule="auto"/>
        <w:rPr>
          <w:b/>
          <w:color w:val="233F8F"/>
          <w:sz w:val="24"/>
          <w:szCs w:val="24"/>
        </w:rPr>
      </w:pPr>
      <w:r>
        <w:rPr>
          <w:b/>
          <w:color w:val="233F8F"/>
          <w:sz w:val="24"/>
          <w:szCs w:val="24"/>
        </w:rPr>
        <w:tab/>
        <w:t>ESS Grants FY 2024</w:t>
      </w:r>
      <w:r>
        <w:rPr>
          <w:b/>
          <w:color w:val="233F8F"/>
          <w:sz w:val="24"/>
          <w:szCs w:val="24"/>
        </w:rPr>
        <w:tab/>
        <w:t>Total:  $</w:t>
      </w:r>
    </w:p>
    <w:p w14:paraId="6A796AB3" w14:textId="77777777" w:rsidR="00861CFC" w:rsidRDefault="00861CFC">
      <w:pPr>
        <w:spacing w:line="240" w:lineRule="auto"/>
        <w:rPr>
          <w:rFonts w:ascii="Times New Roman" w:eastAsia="Times New Roman" w:hAnsi="Times New Roman" w:cs="Times New Roman"/>
          <w:b/>
          <w:sz w:val="8"/>
          <w:szCs w:val="8"/>
        </w:rPr>
      </w:pPr>
    </w:p>
    <w:tbl>
      <w:tblPr>
        <w:tblStyle w:val="a0"/>
        <w:tblW w:w="9732" w:type="dxa"/>
        <w:tblInd w:w="-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20" w:firstRow="1" w:lastRow="0" w:firstColumn="0" w:lastColumn="0" w:noHBand="0" w:noVBand="0"/>
      </w:tblPr>
      <w:tblGrid>
        <w:gridCol w:w="2037"/>
        <w:gridCol w:w="4713"/>
        <w:gridCol w:w="2982"/>
      </w:tblGrid>
      <w:tr w:rsidR="00861CFC" w14:paraId="0D8D6098" w14:textId="77777777" w:rsidTr="00145490">
        <w:trPr>
          <w:trHeight w:val="375"/>
        </w:trPr>
        <w:tc>
          <w:tcPr>
            <w:tcW w:w="2037"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4EFF5647" w14:textId="77777777" w:rsidR="00861CFC" w:rsidRDefault="00561608">
            <w:pPr>
              <w:widowControl w:val="0"/>
              <w:spacing w:line="240" w:lineRule="auto"/>
              <w:jc w:val="center"/>
              <w:rPr>
                <w:b/>
                <w:sz w:val="24"/>
                <w:szCs w:val="24"/>
              </w:rPr>
            </w:pPr>
            <w:r>
              <w:rPr>
                <w:b/>
                <w:sz w:val="24"/>
                <w:szCs w:val="24"/>
              </w:rPr>
              <w:t>MUNIS codes</w:t>
            </w:r>
          </w:p>
        </w:tc>
        <w:tc>
          <w:tcPr>
            <w:tcW w:w="4713" w:type="dxa"/>
            <w:tcBorders>
              <w:top w:val="single" w:sz="6" w:space="0" w:color="000000"/>
              <w:left w:val="single" w:sz="6" w:space="0" w:color="000000"/>
              <w:bottom w:val="single" w:sz="6" w:space="0" w:color="000000"/>
              <w:right w:val="single" w:sz="6" w:space="0" w:color="000000"/>
            </w:tcBorders>
            <w:shd w:val="clear" w:color="auto" w:fill="E6E6E6"/>
            <w:vAlign w:val="center"/>
          </w:tcPr>
          <w:p w14:paraId="349DC84C" w14:textId="77777777" w:rsidR="00861CFC" w:rsidRDefault="00561608">
            <w:pPr>
              <w:widowControl w:val="0"/>
              <w:spacing w:line="240" w:lineRule="auto"/>
              <w:jc w:val="center"/>
              <w:rPr>
                <w:b/>
                <w:sz w:val="24"/>
                <w:szCs w:val="24"/>
              </w:rPr>
            </w:pPr>
            <w:r>
              <w:rPr>
                <w:b/>
                <w:sz w:val="24"/>
                <w:szCs w:val="24"/>
              </w:rPr>
              <w:t>Activity</w:t>
            </w:r>
          </w:p>
        </w:tc>
        <w:tc>
          <w:tcPr>
            <w:tcW w:w="2982" w:type="dxa"/>
            <w:tcBorders>
              <w:top w:val="single" w:sz="6" w:space="0" w:color="000000"/>
              <w:left w:val="single" w:sz="6" w:space="0" w:color="000000"/>
              <w:bottom w:val="single" w:sz="6" w:space="0" w:color="000000"/>
              <w:right w:val="single" w:sz="6" w:space="0" w:color="000000"/>
            </w:tcBorders>
            <w:shd w:val="clear" w:color="auto" w:fill="E6E6E6"/>
          </w:tcPr>
          <w:p w14:paraId="2419D1AB" w14:textId="77777777" w:rsidR="00861CFC" w:rsidRDefault="00561608">
            <w:pPr>
              <w:widowControl w:val="0"/>
              <w:spacing w:line="240" w:lineRule="auto"/>
              <w:jc w:val="center"/>
              <w:rPr>
                <w:b/>
              </w:rPr>
            </w:pPr>
            <w:r>
              <w:rPr>
                <w:b/>
              </w:rPr>
              <w:t>Budget:</w:t>
            </w:r>
          </w:p>
        </w:tc>
      </w:tr>
      <w:tr w:rsidR="00861CFC" w14:paraId="4B8AD52B"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3BF6809" w14:textId="77777777" w:rsidR="00861CFC" w:rsidRDefault="00561608">
            <w:pPr>
              <w:widowControl w:val="0"/>
              <w:spacing w:line="240" w:lineRule="auto"/>
              <w:jc w:val="center"/>
            </w:pPr>
            <w:proofErr w:type="gramStart"/>
            <w:r>
              <w:t>117  0130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106D950" w14:textId="77777777" w:rsidR="00861CFC" w:rsidRDefault="00561608">
            <w:pPr>
              <w:widowControl w:val="0"/>
              <w:spacing w:line="240" w:lineRule="auto"/>
            </w:pPr>
            <w:r>
              <w:t>Clerks, secretaries, bookkeepers</w:t>
            </w:r>
          </w:p>
        </w:tc>
        <w:tc>
          <w:tcPr>
            <w:tcW w:w="2982" w:type="dxa"/>
            <w:tcBorders>
              <w:top w:val="single" w:sz="6" w:space="0" w:color="000000"/>
              <w:left w:val="single" w:sz="6" w:space="0" w:color="000000"/>
              <w:bottom w:val="single" w:sz="6" w:space="0" w:color="000000"/>
              <w:right w:val="single" w:sz="6" w:space="0" w:color="000000"/>
            </w:tcBorders>
            <w:vAlign w:val="center"/>
          </w:tcPr>
          <w:p w14:paraId="5ECBCD2B" w14:textId="77777777" w:rsidR="00861CFC" w:rsidRDefault="00861CFC">
            <w:pPr>
              <w:widowControl w:val="0"/>
              <w:spacing w:line="240" w:lineRule="auto"/>
            </w:pPr>
          </w:p>
        </w:tc>
      </w:tr>
      <w:tr w:rsidR="00861CFC" w14:paraId="4185C852"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820B7B3" w14:textId="77777777" w:rsidR="00861CFC" w:rsidRDefault="00561608">
            <w:pPr>
              <w:widowControl w:val="0"/>
              <w:spacing w:line="240" w:lineRule="auto"/>
              <w:jc w:val="center"/>
            </w:pPr>
            <w:proofErr w:type="gramStart"/>
            <w:r>
              <w:t>117  0112</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A342925" w14:textId="77777777" w:rsidR="00861CFC" w:rsidRDefault="00561608">
            <w:pPr>
              <w:widowControl w:val="0"/>
              <w:spacing w:line="240" w:lineRule="auto"/>
            </w:pPr>
            <w:r>
              <w:t>Central Office ESS Coordinator, (based on a percentage of person’s regular salary)</w:t>
            </w:r>
          </w:p>
        </w:tc>
        <w:tc>
          <w:tcPr>
            <w:tcW w:w="2982" w:type="dxa"/>
            <w:tcBorders>
              <w:top w:val="single" w:sz="6" w:space="0" w:color="000000"/>
              <w:left w:val="single" w:sz="6" w:space="0" w:color="000000"/>
              <w:bottom w:val="single" w:sz="6" w:space="0" w:color="000000"/>
              <w:right w:val="single" w:sz="6" w:space="0" w:color="000000"/>
            </w:tcBorders>
            <w:vAlign w:val="center"/>
          </w:tcPr>
          <w:p w14:paraId="0E1B1F20" w14:textId="77777777" w:rsidR="00861CFC" w:rsidRDefault="00861CFC">
            <w:pPr>
              <w:widowControl w:val="0"/>
              <w:spacing w:line="240" w:lineRule="auto"/>
            </w:pPr>
          </w:p>
        </w:tc>
      </w:tr>
      <w:tr w:rsidR="00861CFC" w14:paraId="56060F8D"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462C662" w14:textId="77777777" w:rsidR="00861CFC" w:rsidRDefault="00561608">
            <w:pPr>
              <w:widowControl w:val="0"/>
              <w:spacing w:line="240" w:lineRule="auto"/>
              <w:jc w:val="center"/>
            </w:pPr>
            <w:r>
              <w:t>117 0113</w:t>
            </w:r>
          </w:p>
        </w:tc>
        <w:tc>
          <w:tcPr>
            <w:tcW w:w="4713" w:type="dxa"/>
            <w:tcBorders>
              <w:top w:val="single" w:sz="6" w:space="0" w:color="000000"/>
              <w:left w:val="single" w:sz="6" w:space="0" w:color="000000"/>
              <w:bottom w:val="single" w:sz="6" w:space="0" w:color="000000"/>
              <w:right w:val="single" w:sz="6" w:space="0" w:color="000000"/>
            </w:tcBorders>
            <w:vAlign w:val="center"/>
          </w:tcPr>
          <w:p w14:paraId="1C617A37" w14:textId="77777777" w:rsidR="00861CFC" w:rsidRDefault="00561608">
            <w:pPr>
              <w:widowControl w:val="0"/>
              <w:spacing w:line="240" w:lineRule="auto"/>
            </w:pPr>
            <w:r>
              <w:t>Central Office ESS Coordinator, (based on number of extended hours worked in ESS)</w:t>
            </w:r>
          </w:p>
        </w:tc>
        <w:tc>
          <w:tcPr>
            <w:tcW w:w="2982" w:type="dxa"/>
            <w:tcBorders>
              <w:top w:val="single" w:sz="6" w:space="0" w:color="000000"/>
              <w:left w:val="single" w:sz="6" w:space="0" w:color="000000"/>
              <w:bottom w:val="single" w:sz="6" w:space="0" w:color="000000"/>
              <w:right w:val="single" w:sz="6" w:space="0" w:color="000000"/>
            </w:tcBorders>
            <w:vAlign w:val="center"/>
          </w:tcPr>
          <w:p w14:paraId="629A56F0" w14:textId="77777777" w:rsidR="00861CFC" w:rsidRDefault="00861CFC">
            <w:pPr>
              <w:widowControl w:val="0"/>
              <w:spacing w:line="240" w:lineRule="auto"/>
            </w:pPr>
          </w:p>
        </w:tc>
      </w:tr>
      <w:tr w:rsidR="00861CFC" w14:paraId="06184800"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18F704F" w14:textId="77777777" w:rsidR="00861CFC" w:rsidRDefault="00561608">
            <w:pPr>
              <w:widowControl w:val="0"/>
              <w:spacing w:line="240" w:lineRule="auto"/>
              <w:jc w:val="center"/>
            </w:pPr>
            <w:proofErr w:type="gramStart"/>
            <w:r>
              <w:t>117  0531</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6D4699B" w14:textId="77777777" w:rsidR="00861CFC" w:rsidRDefault="00561608">
            <w:pPr>
              <w:widowControl w:val="0"/>
              <w:spacing w:line="240" w:lineRule="auto"/>
            </w:pPr>
            <w:r>
              <w:t>Postage</w:t>
            </w:r>
          </w:p>
        </w:tc>
        <w:tc>
          <w:tcPr>
            <w:tcW w:w="2982" w:type="dxa"/>
            <w:tcBorders>
              <w:top w:val="single" w:sz="6" w:space="0" w:color="000000"/>
              <w:left w:val="single" w:sz="6" w:space="0" w:color="000000"/>
              <w:bottom w:val="single" w:sz="6" w:space="0" w:color="000000"/>
              <w:right w:val="single" w:sz="6" w:space="0" w:color="000000"/>
            </w:tcBorders>
            <w:vAlign w:val="center"/>
          </w:tcPr>
          <w:p w14:paraId="0DE43029" w14:textId="77777777" w:rsidR="00861CFC" w:rsidRDefault="00861CFC">
            <w:pPr>
              <w:widowControl w:val="0"/>
              <w:spacing w:line="240" w:lineRule="auto"/>
            </w:pPr>
          </w:p>
        </w:tc>
      </w:tr>
      <w:tr w:rsidR="00861CFC" w14:paraId="61816869"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6C8ED6D4" w14:textId="77777777" w:rsidR="00861CFC" w:rsidRDefault="00561608">
            <w:pPr>
              <w:widowControl w:val="0"/>
              <w:spacing w:line="240" w:lineRule="auto"/>
              <w:jc w:val="center"/>
            </w:pPr>
            <w:proofErr w:type="gramStart"/>
            <w:r>
              <w:t>117  0580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ED47103" w14:textId="77777777" w:rsidR="00861CFC" w:rsidRDefault="00561608">
            <w:pPr>
              <w:widowControl w:val="0"/>
              <w:spacing w:line="240" w:lineRule="auto"/>
            </w:pPr>
            <w:r>
              <w:t>Administrative Travel</w:t>
            </w:r>
          </w:p>
        </w:tc>
        <w:tc>
          <w:tcPr>
            <w:tcW w:w="2982" w:type="dxa"/>
            <w:tcBorders>
              <w:top w:val="single" w:sz="6" w:space="0" w:color="000000"/>
              <w:left w:val="single" w:sz="6" w:space="0" w:color="000000"/>
              <w:bottom w:val="single" w:sz="6" w:space="0" w:color="000000"/>
              <w:right w:val="single" w:sz="6" w:space="0" w:color="000000"/>
            </w:tcBorders>
            <w:vAlign w:val="center"/>
          </w:tcPr>
          <w:p w14:paraId="77004C70" w14:textId="77777777" w:rsidR="00861CFC" w:rsidRDefault="00861CFC">
            <w:pPr>
              <w:widowControl w:val="0"/>
              <w:spacing w:line="240" w:lineRule="auto"/>
            </w:pPr>
          </w:p>
        </w:tc>
      </w:tr>
      <w:tr w:rsidR="00861CFC" w14:paraId="772F9395"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C8F6A92" w14:textId="77777777" w:rsidR="00861CFC" w:rsidRDefault="00561608">
            <w:pPr>
              <w:widowControl w:val="0"/>
              <w:spacing w:line="240" w:lineRule="auto"/>
              <w:jc w:val="center"/>
            </w:pPr>
            <w:proofErr w:type="gramStart"/>
            <w:r>
              <w:t>117  0610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4F8487D" w14:textId="77777777" w:rsidR="00861CFC" w:rsidRDefault="00561608">
            <w:pPr>
              <w:widowControl w:val="0"/>
              <w:spacing w:line="240" w:lineRule="auto"/>
            </w:pPr>
            <w:r>
              <w:t>Administrative Supplies</w:t>
            </w:r>
          </w:p>
        </w:tc>
        <w:tc>
          <w:tcPr>
            <w:tcW w:w="2982" w:type="dxa"/>
            <w:tcBorders>
              <w:top w:val="single" w:sz="6" w:space="0" w:color="000000"/>
              <w:left w:val="single" w:sz="6" w:space="0" w:color="000000"/>
              <w:bottom w:val="single" w:sz="6" w:space="0" w:color="000000"/>
              <w:right w:val="single" w:sz="6" w:space="0" w:color="000000"/>
            </w:tcBorders>
            <w:vAlign w:val="center"/>
          </w:tcPr>
          <w:p w14:paraId="2401E15E" w14:textId="77777777" w:rsidR="00861CFC" w:rsidRDefault="00861CFC">
            <w:pPr>
              <w:widowControl w:val="0"/>
              <w:spacing w:line="240" w:lineRule="auto"/>
            </w:pPr>
          </w:p>
        </w:tc>
      </w:tr>
      <w:tr w:rsidR="00861CFC" w14:paraId="1A466BEC"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73DC36C" w14:textId="77777777" w:rsidR="00861CFC" w:rsidRDefault="00561608">
            <w:pPr>
              <w:widowControl w:val="0"/>
              <w:spacing w:line="240" w:lineRule="auto"/>
              <w:jc w:val="center"/>
            </w:pPr>
            <w:proofErr w:type="gramStart"/>
            <w:r>
              <w:t>117  0550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77EEFA9" w14:textId="77777777" w:rsidR="00861CFC" w:rsidRDefault="00561608">
            <w:pPr>
              <w:widowControl w:val="0"/>
              <w:spacing w:line="240" w:lineRule="auto"/>
            </w:pPr>
            <w:r>
              <w:t>Printing and Publishing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7BBCEFBF" w14:textId="77777777" w:rsidR="00861CFC" w:rsidRDefault="00861CFC">
            <w:pPr>
              <w:widowControl w:val="0"/>
              <w:spacing w:line="240" w:lineRule="auto"/>
            </w:pPr>
          </w:p>
        </w:tc>
      </w:tr>
      <w:tr w:rsidR="00861CFC" w14:paraId="6B005D8A" w14:textId="77777777" w:rsidTr="00145490">
        <w:trPr>
          <w:trHeight w:val="240"/>
        </w:trPr>
        <w:tc>
          <w:tcPr>
            <w:tcW w:w="2037" w:type="dxa"/>
            <w:tcBorders>
              <w:top w:val="single" w:sz="6" w:space="0" w:color="000000"/>
              <w:left w:val="single" w:sz="6" w:space="0" w:color="000000"/>
              <w:bottom w:val="single" w:sz="6" w:space="0" w:color="000000"/>
              <w:right w:val="single" w:sz="6" w:space="0" w:color="000000"/>
            </w:tcBorders>
            <w:vAlign w:val="center"/>
          </w:tcPr>
          <w:p w14:paraId="1AA70831" w14:textId="77777777" w:rsidR="00861CFC" w:rsidRDefault="00561608">
            <w:pPr>
              <w:widowControl w:val="0"/>
              <w:spacing w:line="240" w:lineRule="auto"/>
              <w:jc w:val="center"/>
              <w:rPr>
                <w:b/>
                <w:i/>
                <w:sz w:val="16"/>
                <w:szCs w:val="16"/>
              </w:rPr>
            </w:pPr>
            <w:r>
              <w:rPr>
                <w:b/>
                <w:i/>
                <w:sz w:val="16"/>
                <w:szCs w:val="16"/>
              </w:rPr>
              <w:t>Above codes limited to 5% of total allocation.</w:t>
            </w:r>
          </w:p>
        </w:tc>
        <w:tc>
          <w:tcPr>
            <w:tcW w:w="4713" w:type="dxa"/>
            <w:tcBorders>
              <w:top w:val="single" w:sz="6" w:space="0" w:color="000000"/>
              <w:left w:val="single" w:sz="6" w:space="0" w:color="000000"/>
              <w:bottom w:val="single" w:sz="6" w:space="0" w:color="000000"/>
              <w:right w:val="single" w:sz="6" w:space="0" w:color="000000"/>
            </w:tcBorders>
            <w:vAlign w:val="center"/>
          </w:tcPr>
          <w:p w14:paraId="14F1EFE8" w14:textId="77777777" w:rsidR="00861CFC" w:rsidRDefault="00861CFC">
            <w:pPr>
              <w:widowControl w:val="0"/>
              <w:spacing w:line="240" w:lineRule="auto"/>
              <w:rPr>
                <w:b/>
                <w:i/>
                <w:sz w:val="20"/>
                <w:szCs w:val="20"/>
              </w:rPr>
            </w:pPr>
          </w:p>
        </w:tc>
        <w:tc>
          <w:tcPr>
            <w:tcW w:w="2982" w:type="dxa"/>
            <w:tcBorders>
              <w:top w:val="single" w:sz="6" w:space="0" w:color="000000"/>
              <w:left w:val="single" w:sz="6" w:space="0" w:color="000000"/>
              <w:bottom w:val="single" w:sz="6" w:space="0" w:color="000000"/>
              <w:right w:val="single" w:sz="6" w:space="0" w:color="000000"/>
            </w:tcBorders>
            <w:vAlign w:val="center"/>
          </w:tcPr>
          <w:p w14:paraId="208D6249" w14:textId="77777777" w:rsidR="00861CFC" w:rsidRDefault="00861CFC">
            <w:pPr>
              <w:widowControl w:val="0"/>
              <w:spacing w:line="240" w:lineRule="auto"/>
            </w:pPr>
          </w:p>
        </w:tc>
      </w:tr>
      <w:tr w:rsidR="00861CFC" w14:paraId="10A11D1F"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8115ADE" w14:textId="77777777" w:rsidR="00861CFC" w:rsidRDefault="00561608">
            <w:pPr>
              <w:widowControl w:val="0"/>
              <w:spacing w:line="240" w:lineRule="auto"/>
              <w:jc w:val="center"/>
            </w:pPr>
            <w:proofErr w:type="gramStart"/>
            <w:r>
              <w:t>077  0113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CD7A123" w14:textId="77777777" w:rsidR="00861CFC" w:rsidRDefault="00561608">
            <w:pPr>
              <w:widowControl w:val="0"/>
              <w:spacing w:line="240" w:lineRule="auto"/>
            </w:pPr>
            <w:r>
              <w:t>Principal/Asst. Principal,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174D6ED2" w14:textId="77777777" w:rsidR="00861CFC" w:rsidRDefault="00861CFC">
            <w:pPr>
              <w:widowControl w:val="0"/>
              <w:spacing w:line="240" w:lineRule="auto"/>
            </w:pPr>
          </w:p>
        </w:tc>
      </w:tr>
      <w:tr w:rsidR="00861CFC" w14:paraId="680292D5"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FE6F5E5" w14:textId="77777777" w:rsidR="00861CFC" w:rsidRDefault="00561608">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2A741E8C" w14:textId="77777777" w:rsidR="00861CFC" w:rsidRDefault="00561608">
            <w:pPr>
              <w:widowControl w:val="0"/>
              <w:spacing w:line="240" w:lineRule="auto"/>
            </w:pPr>
            <w:r>
              <w:t>Certified Supervisors,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43C497DB" w14:textId="77777777" w:rsidR="00861CFC" w:rsidRDefault="00861CFC">
            <w:pPr>
              <w:widowControl w:val="0"/>
              <w:spacing w:line="240" w:lineRule="auto"/>
            </w:pPr>
          </w:p>
        </w:tc>
      </w:tr>
      <w:tr w:rsidR="00861CFC" w14:paraId="6A82B939" w14:textId="77777777" w:rsidTr="00145490">
        <w:trPr>
          <w:trHeight w:val="327"/>
        </w:trPr>
        <w:tc>
          <w:tcPr>
            <w:tcW w:w="2037" w:type="dxa"/>
            <w:tcBorders>
              <w:top w:val="single" w:sz="6" w:space="0" w:color="000000"/>
              <w:left w:val="single" w:sz="6" w:space="0" w:color="000000"/>
              <w:bottom w:val="single" w:sz="6" w:space="0" w:color="000000"/>
              <w:right w:val="single" w:sz="6" w:space="0" w:color="000000"/>
            </w:tcBorders>
            <w:vAlign w:val="center"/>
          </w:tcPr>
          <w:p w14:paraId="45C7F342" w14:textId="77777777" w:rsidR="00861CFC" w:rsidRDefault="00561608">
            <w:pPr>
              <w:widowControl w:val="0"/>
              <w:spacing w:line="240" w:lineRule="auto"/>
              <w:jc w:val="center"/>
              <w:rPr>
                <w:b/>
              </w:rPr>
            </w:pPr>
            <w:proofErr w:type="gramStart"/>
            <w:r>
              <w:t>118  0110</w:t>
            </w:r>
            <w:proofErr w:type="gramEnd"/>
            <w:r>
              <w:t xml:space="preserve">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22CC0AD0" w14:textId="77777777" w:rsidR="00861CFC" w:rsidRDefault="00561608">
            <w:pPr>
              <w:widowControl w:val="0"/>
              <w:spacing w:line="240" w:lineRule="auto"/>
              <w:rPr>
                <w:sz w:val="18"/>
                <w:szCs w:val="18"/>
              </w:rPr>
            </w:pPr>
            <w:r>
              <w:t xml:space="preserve">Certified Teachers base salary, Daytime only4 </w:t>
            </w:r>
            <w:proofErr w:type="spellStart"/>
            <w:r>
              <w:t>hrs</w:t>
            </w:r>
            <w:proofErr w:type="spellEnd"/>
            <w:r>
              <w:t>/ 4 days per week for 105 days</w:t>
            </w:r>
          </w:p>
        </w:tc>
        <w:tc>
          <w:tcPr>
            <w:tcW w:w="2982" w:type="dxa"/>
            <w:tcBorders>
              <w:top w:val="single" w:sz="6" w:space="0" w:color="000000"/>
              <w:left w:val="single" w:sz="6" w:space="0" w:color="000000"/>
              <w:bottom w:val="single" w:sz="6" w:space="0" w:color="000000"/>
              <w:right w:val="single" w:sz="6" w:space="0" w:color="000000"/>
            </w:tcBorders>
            <w:vAlign w:val="center"/>
          </w:tcPr>
          <w:p w14:paraId="08C78D41" w14:textId="77777777" w:rsidR="00861CFC" w:rsidRDefault="00561608">
            <w:pPr>
              <w:widowControl w:val="0"/>
              <w:spacing w:line="240" w:lineRule="auto"/>
              <w:jc w:val="right"/>
            </w:pPr>
            <w:r>
              <w:t>$15540</w:t>
            </w:r>
          </w:p>
        </w:tc>
      </w:tr>
      <w:tr w:rsidR="00861CFC" w14:paraId="58BA5D03"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408ABE8" w14:textId="77777777" w:rsidR="00861CFC" w:rsidRDefault="00561608">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4BB7A1D9" w14:textId="77777777" w:rsidR="00861CFC" w:rsidRDefault="00561608">
            <w:pPr>
              <w:widowControl w:val="0"/>
              <w:spacing w:line="240" w:lineRule="auto"/>
            </w:pPr>
            <w:r>
              <w:t xml:space="preserve">Certified </w:t>
            </w:r>
            <w:proofErr w:type="gramStart"/>
            <w:r>
              <w:t>teachers,  extended</w:t>
            </w:r>
            <w:proofErr w:type="gramEnd"/>
            <w:r>
              <w:t xml:space="preserve">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EC8CF02" w14:textId="77777777" w:rsidR="00861CFC" w:rsidRDefault="00861CFC">
            <w:pPr>
              <w:widowControl w:val="0"/>
              <w:spacing w:line="240" w:lineRule="auto"/>
            </w:pPr>
          </w:p>
        </w:tc>
      </w:tr>
      <w:tr w:rsidR="00861CFC" w14:paraId="4E07838D"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08F1B67" w14:textId="77777777" w:rsidR="00861CFC" w:rsidRDefault="00561608">
            <w:pPr>
              <w:widowControl w:val="0"/>
              <w:spacing w:line="240" w:lineRule="auto"/>
              <w:jc w:val="center"/>
            </w:pPr>
            <w:r>
              <w:lastRenderedPageBreak/>
              <w:t xml:space="preserve">118 0113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0D1AF3B2" w14:textId="77777777" w:rsidR="00861CFC" w:rsidRDefault="00561608">
            <w:pPr>
              <w:widowControl w:val="0"/>
              <w:spacing w:line="240" w:lineRule="auto"/>
            </w:pPr>
            <w:r>
              <w:t>Certified teachers,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E03ACC2" w14:textId="77777777" w:rsidR="00861CFC" w:rsidRDefault="00861CFC">
            <w:pPr>
              <w:widowControl w:val="0"/>
              <w:spacing w:line="240" w:lineRule="auto"/>
            </w:pPr>
          </w:p>
        </w:tc>
      </w:tr>
      <w:tr w:rsidR="00861CFC" w14:paraId="4501068F"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14E9E21" w14:textId="77777777" w:rsidR="00861CFC" w:rsidRDefault="00561608">
            <w:pPr>
              <w:widowControl w:val="0"/>
              <w:spacing w:line="240" w:lineRule="auto"/>
              <w:jc w:val="center"/>
            </w:pPr>
            <w:proofErr w:type="gramStart"/>
            <w:r>
              <w:t>059  0113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0150CAB" w14:textId="77777777" w:rsidR="00861CFC" w:rsidRDefault="00561608">
            <w:pPr>
              <w:widowControl w:val="0"/>
              <w:spacing w:line="240" w:lineRule="auto"/>
            </w:pPr>
            <w:proofErr w:type="gramStart"/>
            <w:r>
              <w:t>Librarians,  extended</w:t>
            </w:r>
            <w:proofErr w:type="gramEnd"/>
            <w:r>
              <w:t xml:space="preserve">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1293A3D6" w14:textId="77777777" w:rsidR="00861CFC" w:rsidRDefault="00861CFC">
            <w:pPr>
              <w:widowControl w:val="0"/>
              <w:spacing w:line="240" w:lineRule="auto"/>
            </w:pPr>
          </w:p>
        </w:tc>
      </w:tr>
      <w:tr w:rsidR="00861CFC" w14:paraId="5150D97D"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365702B" w14:textId="77777777" w:rsidR="00861CFC" w:rsidRDefault="00561608">
            <w:pPr>
              <w:widowControl w:val="0"/>
              <w:spacing w:line="240" w:lineRule="auto"/>
              <w:jc w:val="center"/>
            </w:pPr>
            <w:proofErr w:type="gramStart"/>
            <w:r>
              <w:t>031  0113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58D01C0" w14:textId="77777777" w:rsidR="00861CFC" w:rsidRDefault="00561608">
            <w:pPr>
              <w:widowControl w:val="0"/>
              <w:spacing w:line="240" w:lineRule="auto"/>
            </w:pPr>
            <w:proofErr w:type="gramStart"/>
            <w:r>
              <w:t>Guidance,  extended</w:t>
            </w:r>
            <w:proofErr w:type="gramEnd"/>
            <w:r>
              <w:t xml:space="preserve">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3D8924AD" w14:textId="77777777" w:rsidR="00861CFC" w:rsidRDefault="00861CFC">
            <w:pPr>
              <w:widowControl w:val="0"/>
              <w:spacing w:line="240" w:lineRule="auto"/>
            </w:pPr>
          </w:p>
        </w:tc>
      </w:tr>
      <w:tr w:rsidR="00861CFC" w14:paraId="4F46327B"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5B465AE" w14:textId="77777777" w:rsidR="00861CFC" w:rsidRDefault="00561608">
            <w:pPr>
              <w:widowControl w:val="0"/>
              <w:spacing w:line="240" w:lineRule="auto"/>
              <w:jc w:val="center"/>
            </w:pPr>
            <w:proofErr w:type="gramStart"/>
            <w:r>
              <w:t>118  0113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4AD92D0" w14:textId="77777777" w:rsidR="00861CFC" w:rsidRDefault="00561608">
            <w:pPr>
              <w:widowControl w:val="0"/>
              <w:spacing w:line="240" w:lineRule="auto"/>
            </w:pPr>
            <w:r>
              <w:t>ESS Building Coordinators,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61E5FDCB" w14:textId="77777777" w:rsidR="00861CFC" w:rsidRDefault="00861CFC">
            <w:pPr>
              <w:widowControl w:val="0"/>
              <w:spacing w:line="240" w:lineRule="auto"/>
            </w:pPr>
          </w:p>
        </w:tc>
      </w:tr>
      <w:tr w:rsidR="00861CFC" w14:paraId="1BCA7059"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30B7B70" w14:textId="77777777" w:rsidR="00861CFC" w:rsidRDefault="00561608">
            <w:pPr>
              <w:widowControl w:val="0"/>
              <w:spacing w:line="240" w:lineRule="auto"/>
              <w:jc w:val="center"/>
            </w:pPr>
            <w:proofErr w:type="gramStart"/>
            <w:r>
              <w:t>118  0120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A8B60F5" w14:textId="77777777" w:rsidR="00861CFC" w:rsidRDefault="00561608">
            <w:pPr>
              <w:widowControl w:val="0"/>
              <w:spacing w:line="240" w:lineRule="auto"/>
            </w:pPr>
            <w:r>
              <w:t>Substitute teachers,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0139F13" w14:textId="77777777" w:rsidR="00861CFC" w:rsidRDefault="00861CFC">
            <w:pPr>
              <w:widowControl w:val="0"/>
              <w:spacing w:line="240" w:lineRule="auto"/>
            </w:pPr>
          </w:p>
        </w:tc>
      </w:tr>
      <w:tr w:rsidR="00861CFC" w14:paraId="4F814E3F"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044D502" w14:textId="77777777" w:rsidR="00861CFC" w:rsidRDefault="00561608">
            <w:pPr>
              <w:widowControl w:val="0"/>
              <w:spacing w:line="240" w:lineRule="auto"/>
              <w:jc w:val="center"/>
              <w:rPr>
                <w:b/>
              </w:rPr>
            </w:pPr>
            <w:r>
              <w:t xml:space="preserve">118 0120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2BAC7CED" w14:textId="77777777" w:rsidR="00861CFC" w:rsidRDefault="00561608">
            <w:pPr>
              <w:widowControl w:val="0"/>
              <w:spacing w:line="240" w:lineRule="auto"/>
            </w:pPr>
            <w:r>
              <w:t>Substitute teachers,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134169B7" w14:textId="77777777" w:rsidR="00861CFC" w:rsidRDefault="00861CFC">
            <w:pPr>
              <w:widowControl w:val="0"/>
              <w:spacing w:line="240" w:lineRule="auto"/>
            </w:pPr>
          </w:p>
        </w:tc>
      </w:tr>
      <w:tr w:rsidR="00861CFC" w14:paraId="52A47F79"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EA3ACA4" w14:textId="77777777" w:rsidR="00861CFC" w:rsidRDefault="00561608">
            <w:pPr>
              <w:widowControl w:val="0"/>
              <w:spacing w:line="240" w:lineRule="auto"/>
              <w:jc w:val="center"/>
            </w:pPr>
            <w:proofErr w:type="gramStart"/>
            <w:r>
              <w:t>077  0130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5822DCAE" w14:textId="77777777" w:rsidR="00861CFC" w:rsidRDefault="00561608">
            <w:pPr>
              <w:widowControl w:val="0"/>
              <w:spacing w:line="240" w:lineRule="auto"/>
            </w:pPr>
            <w:r>
              <w:t>Secretaries, clerical assistants,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4C78D587" w14:textId="77777777" w:rsidR="00861CFC" w:rsidRDefault="00861CFC">
            <w:pPr>
              <w:widowControl w:val="0"/>
              <w:spacing w:line="240" w:lineRule="auto"/>
            </w:pPr>
          </w:p>
        </w:tc>
      </w:tr>
      <w:tr w:rsidR="00861CFC" w14:paraId="71B2296F"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0BBB2039" w14:textId="77777777" w:rsidR="00861CFC" w:rsidRDefault="00561608">
            <w:pPr>
              <w:widowControl w:val="0"/>
              <w:spacing w:line="240" w:lineRule="auto"/>
              <w:jc w:val="center"/>
            </w:pPr>
            <w:proofErr w:type="gramStart"/>
            <w:r>
              <w:t>118  0130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24CFE753" w14:textId="77777777" w:rsidR="00861CFC" w:rsidRDefault="00561608">
            <w:pPr>
              <w:widowControl w:val="0"/>
              <w:spacing w:line="240" w:lineRule="auto"/>
            </w:pPr>
            <w:proofErr w:type="spellStart"/>
            <w:proofErr w:type="gramStart"/>
            <w:r>
              <w:t>Teachers</w:t>
            </w:r>
            <w:proofErr w:type="spellEnd"/>
            <w:proofErr w:type="gramEnd"/>
            <w:r>
              <w:t xml:space="preserve"> aides,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56EA32F8" w14:textId="77777777" w:rsidR="00861CFC" w:rsidRDefault="00861CFC">
            <w:pPr>
              <w:widowControl w:val="0"/>
              <w:spacing w:line="240" w:lineRule="auto"/>
            </w:pPr>
          </w:p>
        </w:tc>
      </w:tr>
      <w:tr w:rsidR="00861CFC" w14:paraId="0F815177"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5AEC8341" w14:textId="77777777" w:rsidR="00861CFC" w:rsidRDefault="00561608">
            <w:pPr>
              <w:widowControl w:val="0"/>
              <w:spacing w:line="240" w:lineRule="auto"/>
              <w:jc w:val="center"/>
              <w:rPr>
                <w:b/>
              </w:rPr>
            </w:pPr>
            <w:r>
              <w:t xml:space="preserve">118 0130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3E743F3D" w14:textId="77777777" w:rsidR="00861CFC" w:rsidRDefault="00561608">
            <w:pPr>
              <w:widowControl w:val="0"/>
              <w:spacing w:line="240" w:lineRule="auto"/>
            </w:pPr>
            <w:proofErr w:type="spellStart"/>
            <w:proofErr w:type="gramStart"/>
            <w:r>
              <w:t>Teachers</w:t>
            </w:r>
            <w:proofErr w:type="spellEnd"/>
            <w:proofErr w:type="gramEnd"/>
            <w:r>
              <w:t xml:space="preserve"> aides,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0CAACCD9" w14:textId="77777777" w:rsidR="00861CFC" w:rsidRDefault="00861CFC">
            <w:pPr>
              <w:widowControl w:val="0"/>
              <w:spacing w:line="240" w:lineRule="auto"/>
            </w:pPr>
          </w:p>
        </w:tc>
      </w:tr>
      <w:tr w:rsidR="00861CFC" w14:paraId="6F58D40A"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6F1EF148" w14:textId="77777777" w:rsidR="00861CFC" w:rsidRDefault="00561608">
            <w:pPr>
              <w:widowControl w:val="0"/>
              <w:spacing w:line="240" w:lineRule="auto"/>
              <w:jc w:val="center"/>
            </w:pPr>
            <w:r>
              <w:t>118 0140</w:t>
            </w:r>
          </w:p>
        </w:tc>
        <w:tc>
          <w:tcPr>
            <w:tcW w:w="4713" w:type="dxa"/>
            <w:tcBorders>
              <w:top w:val="single" w:sz="6" w:space="0" w:color="000000"/>
              <w:left w:val="single" w:sz="6" w:space="0" w:color="000000"/>
              <w:bottom w:val="single" w:sz="6" w:space="0" w:color="000000"/>
              <w:right w:val="single" w:sz="6" w:space="0" w:color="000000"/>
            </w:tcBorders>
            <w:vAlign w:val="center"/>
          </w:tcPr>
          <w:p w14:paraId="111B5A0F" w14:textId="77777777" w:rsidR="00861CFC" w:rsidRDefault="00561608">
            <w:pPr>
              <w:widowControl w:val="0"/>
              <w:spacing w:line="240" w:lineRule="auto"/>
            </w:pPr>
            <w:r>
              <w:t>Classified overtime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615AB183" w14:textId="77777777" w:rsidR="00861CFC" w:rsidRDefault="00861CFC">
            <w:pPr>
              <w:widowControl w:val="0"/>
              <w:spacing w:line="240" w:lineRule="auto"/>
            </w:pPr>
          </w:p>
        </w:tc>
      </w:tr>
      <w:tr w:rsidR="00861CFC" w14:paraId="03AF2A4D"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DCB8196" w14:textId="77777777" w:rsidR="00861CFC" w:rsidRDefault="00561608">
            <w:pPr>
              <w:widowControl w:val="0"/>
              <w:spacing w:line="240" w:lineRule="auto"/>
              <w:jc w:val="center"/>
            </w:pPr>
            <w:r>
              <w:t>118 0115</w:t>
            </w:r>
          </w:p>
          <w:p w14:paraId="43373E5E" w14:textId="77777777" w:rsidR="00861CFC" w:rsidRDefault="00561608">
            <w:pPr>
              <w:widowControl w:val="0"/>
              <w:spacing w:line="240" w:lineRule="auto"/>
              <w:jc w:val="center"/>
              <w:rPr>
                <w:sz w:val="18"/>
                <w:szCs w:val="18"/>
              </w:rPr>
            </w:pPr>
            <w:r>
              <w:rPr>
                <w:sz w:val="20"/>
                <w:szCs w:val="20"/>
              </w:rPr>
              <w:t>(</w:t>
            </w:r>
            <w:r>
              <w:rPr>
                <w:sz w:val="18"/>
                <w:szCs w:val="18"/>
              </w:rPr>
              <w:t>Payment based on</w:t>
            </w:r>
          </w:p>
          <w:p w14:paraId="3960850C" w14:textId="77777777" w:rsidR="00861CFC" w:rsidRDefault="00561608">
            <w:pPr>
              <w:widowControl w:val="0"/>
              <w:spacing w:line="240" w:lineRule="auto"/>
              <w:jc w:val="center"/>
              <w:rPr>
                <w:sz w:val="20"/>
                <w:szCs w:val="20"/>
              </w:rPr>
            </w:pPr>
            <w:r>
              <w:rPr>
                <w:sz w:val="18"/>
                <w:szCs w:val="18"/>
              </w:rPr>
              <w:t>standard district policy</w:t>
            </w:r>
          </w:p>
        </w:tc>
        <w:tc>
          <w:tcPr>
            <w:tcW w:w="4713" w:type="dxa"/>
            <w:tcBorders>
              <w:top w:val="single" w:sz="6" w:space="0" w:color="000000"/>
              <w:left w:val="single" w:sz="6" w:space="0" w:color="000000"/>
              <w:bottom w:val="single" w:sz="6" w:space="0" w:color="000000"/>
              <w:right w:val="single" w:sz="6" w:space="0" w:color="000000"/>
            </w:tcBorders>
            <w:vAlign w:val="center"/>
          </w:tcPr>
          <w:p w14:paraId="46DD0296" w14:textId="77777777" w:rsidR="00861CFC" w:rsidRDefault="00561608">
            <w:pPr>
              <w:widowControl w:val="0"/>
              <w:spacing w:line="240" w:lineRule="auto"/>
            </w:pPr>
            <w:r>
              <w:t>Non-teaching activity, e.g., professional development or staff training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27B91D8B" w14:textId="77777777" w:rsidR="00861CFC" w:rsidRDefault="00861CFC">
            <w:pPr>
              <w:widowControl w:val="0"/>
              <w:spacing w:line="240" w:lineRule="auto"/>
            </w:pPr>
          </w:p>
        </w:tc>
      </w:tr>
      <w:tr w:rsidR="00861CFC" w14:paraId="46149393"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1F6866A" w14:textId="77777777" w:rsidR="00861CFC" w:rsidRDefault="00561608">
            <w:pPr>
              <w:widowControl w:val="0"/>
              <w:spacing w:line="240" w:lineRule="auto"/>
              <w:jc w:val="center"/>
            </w:pPr>
            <w:proofErr w:type="gramStart"/>
            <w:r>
              <w:t>118  0810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98F846D" w14:textId="77777777" w:rsidR="00861CFC" w:rsidRDefault="00561608">
            <w:pPr>
              <w:widowControl w:val="0"/>
              <w:spacing w:line="240" w:lineRule="auto"/>
            </w:pPr>
            <w:r>
              <w:t>Dues and Registration Fees</w:t>
            </w:r>
          </w:p>
        </w:tc>
        <w:tc>
          <w:tcPr>
            <w:tcW w:w="2982" w:type="dxa"/>
            <w:tcBorders>
              <w:top w:val="single" w:sz="6" w:space="0" w:color="000000"/>
              <w:left w:val="single" w:sz="6" w:space="0" w:color="000000"/>
              <w:bottom w:val="single" w:sz="6" w:space="0" w:color="000000"/>
              <w:right w:val="single" w:sz="6" w:space="0" w:color="000000"/>
            </w:tcBorders>
            <w:vAlign w:val="center"/>
          </w:tcPr>
          <w:p w14:paraId="31D7FD13" w14:textId="77777777" w:rsidR="00861CFC" w:rsidRDefault="00861CFC">
            <w:pPr>
              <w:widowControl w:val="0"/>
              <w:spacing w:line="240" w:lineRule="auto"/>
            </w:pPr>
          </w:p>
        </w:tc>
      </w:tr>
      <w:tr w:rsidR="00861CFC" w14:paraId="76153397"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E6E47CB" w14:textId="77777777" w:rsidR="00861CFC" w:rsidRDefault="00561608">
            <w:pPr>
              <w:widowControl w:val="0"/>
              <w:spacing w:line="240" w:lineRule="auto"/>
              <w:jc w:val="center"/>
            </w:pPr>
            <w:proofErr w:type="gramStart"/>
            <w:r>
              <w:t>118  0896</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7C504FA" w14:textId="77777777" w:rsidR="00861CFC" w:rsidRDefault="00561608">
            <w:pPr>
              <w:widowControl w:val="0"/>
              <w:spacing w:line="240" w:lineRule="auto"/>
            </w:pPr>
            <w:r>
              <w:t>Student / Peer Tutors, extended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2C5C9036" w14:textId="77777777" w:rsidR="00861CFC" w:rsidRDefault="00861CFC">
            <w:pPr>
              <w:widowControl w:val="0"/>
              <w:spacing w:line="240" w:lineRule="auto"/>
            </w:pPr>
          </w:p>
        </w:tc>
      </w:tr>
      <w:tr w:rsidR="00861CFC" w14:paraId="1A2F98D9"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6692F1A" w14:textId="77777777" w:rsidR="00861CFC" w:rsidRDefault="00561608">
            <w:pPr>
              <w:widowControl w:val="0"/>
              <w:spacing w:line="240" w:lineRule="auto"/>
              <w:jc w:val="center"/>
              <w:rPr>
                <w:b/>
              </w:rPr>
            </w:pPr>
            <w:r>
              <w:t xml:space="preserve">118 0896 </w:t>
            </w:r>
            <w:r>
              <w:rPr>
                <w:b/>
              </w:rPr>
              <w:t>D*</w:t>
            </w:r>
          </w:p>
        </w:tc>
        <w:tc>
          <w:tcPr>
            <w:tcW w:w="4713" w:type="dxa"/>
            <w:tcBorders>
              <w:top w:val="single" w:sz="6" w:space="0" w:color="000000"/>
              <w:left w:val="single" w:sz="6" w:space="0" w:color="000000"/>
              <w:bottom w:val="single" w:sz="6" w:space="0" w:color="000000"/>
              <w:right w:val="single" w:sz="6" w:space="0" w:color="000000"/>
            </w:tcBorders>
            <w:vAlign w:val="center"/>
          </w:tcPr>
          <w:p w14:paraId="2C40CD0A" w14:textId="77777777" w:rsidR="00861CFC" w:rsidRDefault="00561608">
            <w:pPr>
              <w:widowControl w:val="0"/>
              <w:spacing w:line="240" w:lineRule="auto"/>
            </w:pPr>
            <w:r>
              <w:t>Student/Peer Tutors, daytime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4D06D53E" w14:textId="77777777" w:rsidR="00861CFC" w:rsidRDefault="00861CFC">
            <w:pPr>
              <w:widowControl w:val="0"/>
              <w:spacing w:line="240" w:lineRule="auto"/>
            </w:pPr>
          </w:p>
        </w:tc>
      </w:tr>
      <w:tr w:rsidR="00861CFC" w14:paraId="6D43568F"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F0770D5" w14:textId="77777777" w:rsidR="00861CFC" w:rsidRDefault="00561608">
            <w:pPr>
              <w:widowControl w:val="0"/>
              <w:spacing w:line="240" w:lineRule="auto"/>
              <w:jc w:val="center"/>
            </w:pPr>
            <w:proofErr w:type="gramStart"/>
            <w:r>
              <w:t>118  0322</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4B807777" w14:textId="77777777" w:rsidR="00861CFC" w:rsidRDefault="00561608">
            <w:pPr>
              <w:widowControl w:val="0"/>
              <w:spacing w:line="240" w:lineRule="auto"/>
            </w:pPr>
            <w:r>
              <w:t xml:space="preserve">Educational consultant, </w:t>
            </w:r>
            <w:proofErr w:type="gramStart"/>
            <w:r>
              <w:t>Non</w:t>
            </w:r>
            <w:r>
              <w:rPr>
                <w:sz w:val="20"/>
                <w:szCs w:val="20"/>
              </w:rPr>
              <w:t>-LEA</w:t>
            </w:r>
            <w:proofErr w:type="gramEnd"/>
          </w:p>
        </w:tc>
        <w:tc>
          <w:tcPr>
            <w:tcW w:w="2982" w:type="dxa"/>
            <w:tcBorders>
              <w:top w:val="single" w:sz="6" w:space="0" w:color="000000"/>
              <w:left w:val="single" w:sz="6" w:space="0" w:color="000000"/>
              <w:bottom w:val="single" w:sz="6" w:space="0" w:color="000000"/>
              <w:right w:val="single" w:sz="6" w:space="0" w:color="000000"/>
            </w:tcBorders>
            <w:vAlign w:val="center"/>
          </w:tcPr>
          <w:p w14:paraId="1A73F323" w14:textId="77777777" w:rsidR="00861CFC" w:rsidRDefault="00861CFC">
            <w:pPr>
              <w:widowControl w:val="0"/>
              <w:spacing w:line="240" w:lineRule="auto"/>
            </w:pPr>
          </w:p>
        </w:tc>
      </w:tr>
      <w:tr w:rsidR="00861CFC" w14:paraId="39AF5321"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4B5CABC7" w14:textId="77777777" w:rsidR="00861CFC" w:rsidRDefault="00561608">
            <w:pPr>
              <w:widowControl w:val="0"/>
              <w:spacing w:line="240" w:lineRule="auto"/>
              <w:jc w:val="center"/>
            </w:pPr>
            <w:proofErr w:type="gramStart"/>
            <w:r>
              <w:t>118  0335</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D36C6A3" w14:textId="77777777" w:rsidR="00861CFC" w:rsidRDefault="00561608">
            <w:pPr>
              <w:widowControl w:val="0"/>
              <w:spacing w:line="240" w:lineRule="auto"/>
            </w:pPr>
            <w:r>
              <w:t xml:space="preserve">Contract services </w:t>
            </w:r>
            <w:r>
              <w:rPr>
                <w:i/>
                <w:sz w:val="16"/>
                <w:szCs w:val="16"/>
              </w:rPr>
              <w:t>(must identify)</w:t>
            </w:r>
          </w:p>
        </w:tc>
        <w:tc>
          <w:tcPr>
            <w:tcW w:w="2982" w:type="dxa"/>
            <w:tcBorders>
              <w:top w:val="single" w:sz="6" w:space="0" w:color="000000"/>
              <w:left w:val="single" w:sz="6" w:space="0" w:color="000000"/>
              <w:bottom w:val="single" w:sz="6" w:space="0" w:color="000000"/>
              <w:right w:val="single" w:sz="6" w:space="0" w:color="000000"/>
            </w:tcBorders>
            <w:vAlign w:val="center"/>
          </w:tcPr>
          <w:p w14:paraId="796F30C8" w14:textId="77777777" w:rsidR="00861CFC" w:rsidRDefault="00861CFC">
            <w:pPr>
              <w:widowControl w:val="0"/>
              <w:spacing w:line="240" w:lineRule="auto"/>
            </w:pPr>
          </w:p>
        </w:tc>
      </w:tr>
      <w:tr w:rsidR="00861CFC" w14:paraId="7651C580" w14:textId="77777777" w:rsidTr="00145490">
        <w:trPr>
          <w:trHeight w:val="120"/>
        </w:trPr>
        <w:tc>
          <w:tcPr>
            <w:tcW w:w="2037" w:type="dxa"/>
            <w:tcBorders>
              <w:top w:val="single" w:sz="6" w:space="0" w:color="000000"/>
              <w:left w:val="single" w:sz="6" w:space="0" w:color="000000"/>
              <w:bottom w:val="single" w:sz="6" w:space="0" w:color="000000"/>
              <w:right w:val="single" w:sz="6" w:space="0" w:color="000000"/>
            </w:tcBorders>
            <w:vAlign w:val="center"/>
          </w:tcPr>
          <w:p w14:paraId="1614F72D" w14:textId="77777777" w:rsidR="00861CFC" w:rsidRDefault="00861CFC">
            <w:pPr>
              <w:widowControl w:val="0"/>
              <w:spacing w:line="240" w:lineRule="auto"/>
              <w:jc w:val="center"/>
            </w:pPr>
          </w:p>
        </w:tc>
        <w:tc>
          <w:tcPr>
            <w:tcW w:w="4713" w:type="dxa"/>
            <w:tcBorders>
              <w:top w:val="single" w:sz="6" w:space="0" w:color="000000"/>
              <w:left w:val="single" w:sz="6" w:space="0" w:color="000000"/>
              <w:bottom w:val="single" w:sz="6" w:space="0" w:color="000000"/>
              <w:right w:val="single" w:sz="6" w:space="0" w:color="000000"/>
            </w:tcBorders>
            <w:vAlign w:val="center"/>
          </w:tcPr>
          <w:p w14:paraId="3D5B3930" w14:textId="77777777" w:rsidR="00861CFC" w:rsidRDefault="00861CFC">
            <w:pPr>
              <w:widowControl w:val="0"/>
              <w:spacing w:line="240" w:lineRule="auto"/>
            </w:pPr>
          </w:p>
        </w:tc>
        <w:tc>
          <w:tcPr>
            <w:tcW w:w="2982" w:type="dxa"/>
            <w:tcBorders>
              <w:top w:val="single" w:sz="6" w:space="0" w:color="000000"/>
              <w:left w:val="single" w:sz="6" w:space="0" w:color="000000"/>
              <w:bottom w:val="single" w:sz="6" w:space="0" w:color="000000"/>
              <w:right w:val="single" w:sz="6" w:space="0" w:color="000000"/>
            </w:tcBorders>
            <w:vAlign w:val="center"/>
          </w:tcPr>
          <w:p w14:paraId="6FADB6FC" w14:textId="77777777" w:rsidR="00861CFC" w:rsidRDefault="00861CFC">
            <w:pPr>
              <w:widowControl w:val="0"/>
              <w:spacing w:line="240" w:lineRule="auto"/>
            </w:pPr>
          </w:p>
        </w:tc>
      </w:tr>
      <w:tr w:rsidR="00861CFC" w14:paraId="7503BCC8"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A12A554" w14:textId="77777777" w:rsidR="00861CFC" w:rsidRDefault="00561608">
            <w:pPr>
              <w:widowControl w:val="0"/>
              <w:spacing w:line="240" w:lineRule="auto"/>
              <w:jc w:val="center"/>
            </w:pPr>
            <w:proofErr w:type="gramStart"/>
            <w:r>
              <w:t>118  0645</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85D5BA8" w14:textId="77777777" w:rsidR="00861CFC" w:rsidRDefault="00561608">
            <w:pPr>
              <w:widowControl w:val="0"/>
              <w:spacing w:line="240" w:lineRule="auto"/>
            </w:pPr>
            <w:r>
              <w:t>Audio-visual</w:t>
            </w:r>
          </w:p>
        </w:tc>
        <w:tc>
          <w:tcPr>
            <w:tcW w:w="2982" w:type="dxa"/>
            <w:tcBorders>
              <w:top w:val="single" w:sz="6" w:space="0" w:color="000000"/>
              <w:left w:val="single" w:sz="6" w:space="0" w:color="000000"/>
              <w:bottom w:val="single" w:sz="6" w:space="0" w:color="000000"/>
              <w:right w:val="single" w:sz="6" w:space="0" w:color="000000"/>
            </w:tcBorders>
            <w:vAlign w:val="center"/>
          </w:tcPr>
          <w:p w14:paraId="30923B8F" w14:textId="77777777" w:rsidR="00861CFC" w:rsidRDefault="00861CFC">
            <w:pPr>
              <w:widowControl w:val="0"/>
              <w:spacing w:line="240" w:lineRule="auto"/>
            </w:pPr>
          </w:p>
        </w:tc>
      </w:tr>
      <w:tr w:rsidR="00861CFC" w14:paraId="43F7F0EA"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2B6E2AB6" w14:textId="77777777" w:rsidR="00861CFC" w:rsidRDefault="00561608">
            <w:pPr>
              <w:widowControl w:val="0"/>
              <w:spacing w:line="240" w:lineRule="auto"/>
              <w:jc w:val="center"/>
            </w:pPr>
            <w:proofErr w:type="gramStart"/>
            <w:r>
              <w:t>118  0646</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C694AE1" w14:textId="77777777" w:rsidR="00861CFC" w:rsidRDefault="00561608">
            <w:pPr>
              <w:widowControl w:val="0"/>
              <w:spacing w:line="240" w:lineRule="auto"/>
            </w:pPr>
            <w:r>
              <w:t>Tests (must be justified)</w:t>
            </w:r>
          </w:p>
        </w:tc>
        <w:tc>
          <w:tcPr>
            <w:tcW w:w="2982" w:type="dxa"/>
            <w:tcBorders>
              <w:top w:val="single" w:sz="6" w:space="0" w:color="000000"/>
              <w:left w:val="single" w:sz="6" w:space="0" w:color="000000"/>
              <w:bottom w:val="single" w:sz="6" w:space="0" w:color="000000"/>
              <w:right w:val="single" w:sz="6" w:space="0" w:color="000000"/>
            </w:tcBorders>
            <w:vAlign w:val="center"/>
          </w:tcPr>
          <w:p w14:paraId="2E6A6D82" w14:textId="77777777" w:rsidR="00861CFC" w:rsidRDefault="00861CFC">
            <w:pPr>
              <w:widowControl w:val="0"/>
              <w:spacing w:line="240" w:lineRule="auto"/>
            </w:pPr>
          </w:p>
        </w:tc>
      </w:tr>
      <w:tr w:rsidR="00861CFC" w14:paraId="3D067999"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19E20EF0" w14:textId="77777777" w:rsidR="00861CFC" w:rsidRDefault="00561608">
            <w:pPr>
              <w:widowControl w:val="0"/>
              <w:spacing w:line="240" w:lineRule="auto"/>
              <w:jc w:val="center"/>
            </w:pPr>
            <w:proofErr w:type="gramStart"/>
            <w:r>
              <w:t>118  0643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1063BD12" w14:textId="77777777" w:rsidR="00861CFC" w:rsidRDefault="00561608">
            <w:pPr>
              <w:widowControl w:val="0"/>
              <w:spacing w:line="240" w:lineRule="auto"/>
            </w:pPr>
            <w:r>
              <w:t>Supplementary books</w:t>
            </w:r>
          </w:p>
        </w:tc>
        <w:tc>
          <w:tcPr>
            <w:tcW w:w="2982" w:type="dxa"/>
            <w:tcBorders>
              <w:top w:val="single" w:sz="6" w:space="0" w:color="000000"/>
              <w:left w:val="single" w:sz="6" w:space="0" w:color="000000"/>
              <w:bottom w:val="single" w:sz="6" w:space="0" w:color="000000"/>
              <w:right w:val="single" w:sz="6" w:space="0" w:color="000000"/>
            </w:tcBorders>
            <w:vAlign w:val="center"/>
          </w:tcPr>
          <w:p w14:paraId="5D5911A3" w14:textId="77777777" w:rsidR="00861CFC" w:rsidRDefault="00861CFC">
            <w:pPr>
              <w:widowControl w:val="0"/>
              <w:spacing w:line="240" w:lineRule="auto"/>
            </w:pPr>
          </w:p>
        </w:tc>
      </w:tr>
      <w:tr w:rsidR="00861CFC" w14:paraId="4E88F16F"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3C73C530" w14:textId="77777777" w:rsidR="00861CFC" w:rsidRDefault="00561608">
            <w:pPr>
              <w:widowControl w:val="0"/>
              <w:spacing w:line="240" w:lineRule="auto"/>
              <w:jc w:val="center"/>
            </w:pPr>
            <w:proofErr w:type="gramStart"/>
            <w:r>
              <w:t>118  0651</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40609DC6" w14:textId="77777777" w:rsidR="00861CFC" w:rsidRDefault="00561608">
            <w:pPr>
              <w:widowControl w:val="0"/>
              <w:spacing w:line="240" w:lineRule="auto"/>
            </w:pPr>
            <w:r>
              <w:t>Software</w:t>
            </w:r>
          </w:p>
        </w:tc>
        <w:tc>
          <w:tcPr>
            <w:tcW w:w="2982" w:type="dxa"/>
            <w:tcBorders>
              <w:top w:val="single" w:sz="6" w:space="0" w:color="000000"/>
              <w:left w:val="single" w:sz="6" w:space="0" w:color="000000"/>
              <w:bottom w:val="single" w:sz="6" w:space="0" w:color="000000"/>
              <w:right w:val="single" w:sz="6" w:space="0" w:color="000000"/>
            </w:tcBorders>
            <w:vAlign w:val="center"/>
          </w:tcPr>
          <w:p w14:paraId="55919EE1" w14:textId="77777777" w:rsidR="00861CFC" w:rsidRDefault="00861CFC">
            <w:pPr>
              <w:widowControl w:val="0"/>
              <w:spacing w:line="240" w:lineRule="auto"/>
            </w:pPr>
          </w:p>
        </w:tc>
      </w:tr>
      <w:tr w:rsidR="00861CFC" w14:paraId="56C0DE23" w14:textId="77777777" w:rsidTr="00145490">
        <w:trPr>
          <w:trHeight w:val="300"/>
        </w:trPr>
        <w:tc>
          <w:tcPr>
            <w:tcW w:w="2037" w:type="dxa"/>
            <w:tcBorders>
              <w:top w:val="single" w:sz="6" w:space="0" w:color="000000"/>
              <w:left w:val="single" w:sz="6" w:space="0" w:color="000000"/>
              <w:bottom w:val="single" w:sz="6" w:space="0" w:color="000000"/>
              <w:right w:val="single" w:sz="6" w:space="0" w:color="000000"/>
            </w:tcBorders>
            <w:vAlign w:val="center"/>
          </w:tcPr>
          <w:p w14:paraId="76A3050A" w14:textId="77777777" w:rsidR="00861CFC" w:rsidRDefault="00561608">
            <w:pPr>
              <w:widowControl w:val="0"/>
              <w:spacing w:line="240" w:lineRule="auto"/>
              <w:jc w:val="center"/>
            </w:pPr>
            <w:proofErr w:type="gramStart"/>
            <w:r>
              <w:t>118  0610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705490A" w14:textId="77777777" w:rsidR="00861CFC" w:rsidRDefault="00561608">
            <w:pPr>
              <w:widowControl w:val="0"/>
              <w:spacing w:line="240" w:lineRule="auto"/>
            </w:pPr>
            <w:r>
              <w:t>Teaching supplies</w:t>
            </w:r>
          </w:p>
        </w:tc>
        <w:tc>
          <w:tcPr>
            <w:tcW w:w="2982" w:type="dxa"/>
            <w:tcBorders>
              <w:top w:val="single" w:sz="6" w:space="0" w:color="000000"/>
              <w:left w:val="single" w:sz="6" w:space="0" w:color="000000"/>
              <w:bottom w:val="single" w:sz="6" w:space="0" w:color="000000"/>
              <w:right w:val="single" w:sz="6" w:space="0" w:color="000000"/>
            </w:tcBorders>
            <w:vAlign w:val="center"/>
          </w:tcPr>
          <w:p w14:paraId="50D000F0" w14:textId="77777777" w:rsidR="00861CFC" w:rsidRDefault="00861CFC">
            <w:pPr>
              <w:widowControl w:val="0"/>
              <w:spacing w:line="240" w:lineRule="auto"/>
            </w:pPr>
          </w:p>
        </w:tc>
      </w:tr>
      <w:tr w:rsidR="00861CFC" w14:paraId="5C2BFFFC" w14:textId="77777777" w:rsidTr="00145490">
        <w:trPr>
          <w:trHeight w:val="240"/>
        </w:trPr>
        <w:tc>
          <w:tcPr>
            <w:tcW w:w="2037" w:type="dxa"/>
            <w:tcBorders>
              <w:top w:val="single" w:sz="6" w:space="0" w:color="000000"/>
              <w:left w:val="single" w:sz="6" w:space="0" w:color="000000"/>
              <w:bottom w:val="single" w:sz="6" w:space="0" w:color="000000"/>
              <w:right w:val="single" w:sz="6" w:space="0" w:color="000000"/>
            </w:tcBorders>
            <w:vAlign w:val="center"/>
          </w:tcPr>
          <w:p w14:paraId="4016D495" w14:textId="77777777" w:rsidR="00861CFC" w:rsidRDefault="00861CFC">
            <w:pPr>
              <w:widowControl w:val="0"/>
              <w:spacing w:line="240" w:lineRule="auto"/>
              <w:jc w:val="center"/>
              <w:rPr>
                <w:b/>
                <w:i/>
                <w:sz w:val="16"/>
                <w:szCs w:val="16"/>
              </w:rPr>
            </w:pPr>
          </w:p>
        </w:tc>
        <w:tc>
          <w:tcPr>
            <w:tcW w:w="4713" w:type="dxa"/>
            <w:tcBorders>
              <w:top w:val="single" w:sz="6" w:space="0" w:color="000000"/>
              <w:left w:val="single" w:sz="6" w:space="0" w:color="000000"/>
              <w:bottom w:val="single" w:sz="6" w:space="0" w:color="000000"/>
              <w:right w:val="single" w:sz="6" w:space="0" w:color="000000"/>
            </w:tcBorders>
            <w:vAlign w:val="center"/>
          </w:tcPr>
          <w:p w14:paraId="46E6393C" w14:textId="77777777" w:rsidR="00861CFC" w:rsidRDefault="00561608">
            <w:pPr>
              <w:widowControl w:val="0"/>
              <w:spacing w:line="240" w:lineRule="auto"/>
              <w:rPr>
                <w:i/>
                <w:sz w:val="18"/>
                <w:szCs w:val="18"/>
              </w:rPr>
            </w:pPr>
            <w:r>
              <w:rPr>
                <w:i/>
                <w:sz w:val="18"/>
                <w:szCs w:val="18"/>
              </w:rPr>
              <w:t>Computer hardware, capital outlay, and equipment not approvable expenditures</w:t>
            </w:r>
          </w:p>
        </w:tc>
        <w:tc>
          <w:tcPr>
            <w:tcW w:w="2982" w:type="dxa"/>
            <w:tcBorders>
              <w:top w:val="single" w:sz="6" w:space="0" w:color="000000"/>
              <w:left w:val="single" w:sz="6" w:space="0" w:color="000000"/>
              <w:bottom w:val="single" w:sz="6" w:space="0" w:color="000000"/>
              <w:right w:val="single" w:sz="6" w:space="0" w:color="000000"/>
            </w:tcBorders>
            <w:shd w:val="clear" w:color="auto" w:fill="DFDFDF"/>
            <w:vAlign w:val="center"/>
          </w:tcPr>
          <w:p w14:paraId="092E9C3A" w14:textId="77777777" w:rsidR="00861CFC" w:rsidRDefault="00861CFC">
            <w:pPr>
              <w:widowControl w:val="0"/>
              <w:spacing w:line="240" w:lineRule="auto"/>
            </w:pPr>
          </w:p>
        </w:tc>
      </w:tr>
      <w:tr w:rsidR="00861CFC" w14:paraId="599C3872" w14:textId="77777777" w:rsidTr="00145490">
        <w:trPr>
          <w:trHeight w:val="534"/>
        </w:trPr>
        <w:tc>
          <w:tcPr>
            <w:tcW w:w="2037" w:type="dxa"/>
            <w:tcBorders>
              <w:top w:val="single" w:sz="6" w:space="0" w:color="000000"/>
              <w:left w:val="single" w:sz="6" w:space="0" w:color="000000"/>
              <w:bottom w:val="single" w:sz="6" w:space="0" w:color="000000"/>
              <w:right w:val="single" w:sz="6" w:space="0" w:color="000000"/>
            </w:tcBorders>
            <w:vAlign w:val="center"/>
          </w:tcPr>
          <w:p w14:paraId="1F08591D" w14:textId="77777777" w:rsidR="00861CFC" w:rsidRDefault="00861CFC">
            <w:pPr>
              <w:widowControl w:val="0"/>
              <w:spacing w:line="240" w:lineRule="auto"/>
              <w:jc w:val="center"/>
              <w:rPr>
                <w:b/>
                <w:i/>
                <w:sz w:val="16"/>
                <w:szCs w:val="16"/>
              </w:rPr>
            </w:pPr>
          </w:p>
        </w:tc>
        <w:tc>
          <w:tcPr>
            <w:tcW w:w="4713" w:type="dxa"/>
            <w:tcBorders>
              <w:top w:val="single" w:sz="6" w:space="0" w:color="000000"/>
              <w:left w:val="single" w:sz="6" w:space="0" w:color="000000"/>
              <w:bottom w:val="single" w:sz="6" w:space="0" w:color="000000"/>
              <w:right w:val="single" w:sz="6" w:space="0" w:color="000000"/>
            </w:tcBorders>
            <w:vAlign w:val="center"/>
          </w:tcPr>
          <w:p w14:paraId="1E4F7CF6" w14:textId="77777777" w:rsidR="00861CFC" w:rsidRDefault="00561608">
            <w:pPr>
              <w:widowControl w:val="0"/>
              <w:spacing w:line="240" w:lineRule="auto"/>
            </w:pPr>
            <w:r>
              <w:rPr>
                <w:b/>
              </w:rPr>
              <w:t xml:space="preserve">D* </w:t>
            </w:r>
            <w:r>
              <w:t>Must be fully supported in application for daytime waiver</w:t>
            </w:r>
          </w:p>
        </w:tc>
        <w:tc>
          <w:tcPr>
            <w:tcW w:w="2982" w:type="dxa"/>
            <w:tcBorders>
              <w:top w:val="single" w:sz="6" w:space="0" w:color="000000"/>
              <w:left w:val="single" w:sz="6" w:space="0" w:color="000000"/>
              <w:bottom w:val="single" w:sz="6" w:space="0" w:color="000000"/>
              <w:right w:val="single" w:sz="6" w:space="0" w:color="000000"/>
            </w:tcBorders>
            <w:vAlign w:val="center"/>
          </w:tcPr>
          <w:p w14:paraId="6A79B185" w14:textId="77777777" w:rsidR="00861CFC" w:rsidRDefault="00861CFC">
            <w:pPr>
              <w:widowControl w:val="0"/>
              <w:spacing w:line="240" w:lineRule="auto"/>
            </w:pPr>
          </w:p>
        </w:tc>
      </w:tr>
      <w:tr w:rsidR="00145490" w14:paraId="74D90DB5" w14:textId="77777777" w:rsidTr="00050CA2">
        <w:trPr>
          <w:trHeight w:val="534"/>
        </w:trPr>
        <w:tc>
          <w:tcPr>
            <w:tcW w:w="2037" w:type="dxa"/>
            <w:tcBorders>
              <w:top w:val="single" w:sz="6" w:space="0" w:color="000000"/>
              <w:left w:val="single" w:sz="6" w:space="0" w:color="000000"/>
              <w:bottom w:val="single" w:sz="6" w:space="0" w:color="000000"/>
              <w:right w:val="single" w:sz="6" w:space="0" w:color="000000"/>
            </w:tcBorders>
          </w:tcPr>
          <w:p w14:paraId="77D5510D" w14:textId="4C4443D4" w:rsidR="00145490" w:rsidRDefault="00145490" w:rsidP="00145490">
            <w:pPr>
              <w:widowControl w:val="0"/>
              <w:spacing w:line="240" w:lineRule="auto"/>
              <w:jc w:val="center"/>
              <w:rPr>
                <w:b/>
                <w:i/>
                <w:sz w:val="16"/>
                <w:szCs w:val="16"/>
              </w:rPr>
            </w:pPr>
            <w:r>
              <w:t>118 0580</w:t>
            </w:r>
          </w:p>
        </w:tc>
        <w:tc>
          <w:tcPr>
            <w:tcW w:w="4713" w:type="dxa"/>
            <w:tcBorders>
              <w:top w:val="single" w:sz="6" w:space="0" w:color="000000"/>
              <w:left w:val="single" w:sz="6" w:space="0" w:color="000000"/>
              <w:bottom w:val="single" w:sz="6" w:space="0" w:color="000000"/>
              <w:right w:val="single" w:sz="6" w:space="0" w:color="000000"/>
            </w:tcBorders>
            <w:vAlign w:val="center"/>
          </w:tcPr>
          <w:p w14:paraId="4D934C38" w14:textId="71EAEBBD" w:rsidR="00145490" w:rsidRDefault="00145490" w:rsidP="00145490">
            <w:pPr>
              <w:widowControl w:val="0"/>
              <w:spacing w:line="240" w:lineRule="auto"/>
              <w:rPr>
                <w:b/>
              </w:rPr>
            </w:pPr>
            <w:r>
              <w:t>Instructional travel</w:t>
            </w:r>
          </w:p>
        </w:tc>
        <w:tc>
          <w:tcPr>
            <w:tcW w:w="2982" w:type="dxa"/>
            <w:tcBorders>
              <w:top w:val="single" w:sz="6" w:space="0" w:color="000000"/>
              <w:left w:val="single" w:sz="6" w:space="0" w:color="000000"/>
              <w:bottom w:val="single" w:sz="6" w:space="0" w:color="000000"/>
              <w:right w:val="single" w:sz="6" w:space="0" w:color="000000"/>
            </w:tcBorders>
            <w:vAlign w:val="center"/>
          </w:tcPr>
          <w:p w14:paraId="26DFDAC9" w14:textId="77777777" w:rsidR="00145490" w:rsidRDefault="00145490" w:rsidP="00145490">
            <w:pPr>
              <w:widowControl w:val="0"/>
              <w:spacing w:line="240" w:lineRule="auto"/>
            </w:pPr>
          </w:p>
        </w:tc>
      </w:tr>
      <w:tr w:rsidR="00145490" w14:paraId="67B6FFBB" w14:textId="77777777" w:rsidTr="00050CA2">
        <w:trPr>
          <w:trHeight w:val="534"/>
        </w:trPr>
        <w:tc>
          <w:tcPr>
            <w:tcW w:w="2037" w:type="dxa"/>
            <w:tcBorders>
              <w:top w:val="single" w:sz="6" w:space="0" w:color="000000"/>
              <w:left w:val="single" w:sz="6" w:space="0" w:color="000000"/>
              <w:bottom w:val="single" w:sz="6" w:space="0" w:color="000000"/>
              <w:right w:val="single" w:sz="6" w:space="0" w:color="000000"/>
            </w:tcBorders>
          </w:tcPr>
          <w:p w14:paraId="4A66FA91" w14:textId="6749DF0F" w:rsidR="00145490" w:rsidRDefault="00145490" w:rsidP="00145490">
            <w:pPr>
              <w:widowControl w:val="0"/>
              <w:spacing w:line="240" w:lineRule="auto"/>
              <w:jc w:val="center"/>
            </w:pPr>
            <w:r>
              <w:lastRenderedPageBreak/>
              <w:t>118 0616</w:t>
            </w:r>
          </w:p>
        </w:tc>
        <w:tc>
          <w:tcPr>
            <w:tcW w:w="4713" w:type="dxa"/>
            <w:tcBorders>
              <w:top w:val="single" w:sz="6" w:space="0" w:color="000000"/>
              <w:left w:val="single" w:sz="6" w:space="0" w:color="000000"/>
              <w:bottom w:val="single" w:sz="6" w:space="0" w:color="000000"/>
              <w:right w:val="single" w:sz="6" w:space="0" w:color="000000"/>
            </w:tcBorders>
            <w:vAlign w:val="center"/>
          </w:tcPr>
          <w:p w14:paraId="6BA76C95" w14:textId="17FF23C9" w:rsidR="00145490" w:rsidRDefault="00145490" w:rsidP="00145490">
            <w:pPr>
              <w:widowControl w:val="0"/>
              <w:spacing w:line="240" w:lineRule="auto"/>
            </w:pPr>
            <w:r>
              <w:t>Snacks, maximum $1 per student</w:t>
            </w:r>
          </w:p>
        </w:tc>
        <w:tc>
          <w:tcPr>
            <w:tcW w:w="2982" w:type="dxa"/>
            <w:tcBorders>
              <w:top w:val="single" w:sz="6" w:space="0" w:color="000000"/>
              <w:left w:val="single" w:sz="6" w:space="0" w:color="000000"/>
              <w:bottom w:val="single" w:sz="6" w:space="0" w:color="000000"/>
              <w:right w:val="single" w:sz="6" w:space="0" w:color="000000"/>
            </w:tcBorders>
            <w:vAlign w:val="center"/>
          </w:tcPr>
          <w:p w14:paraId="10FD7D27" w14:textId="77777777" w:rsidR="00145490" w:rsidRDefault="00145490" w:rsidP="00145490">
            <w:pPr>
              <w:widowControl w:val="0"/>
              <w:spacing w:line="240" w:lineRule="auto"/>
            </w:pPr>
          </w:p>
        </w:tc>
      </w:tr>
    </w:tbl>
    <w:tbl>
      <w:tblPr>
        <w:tblW w:w="9732" w:type="dxa"/>
        <w:tblInd w:w="-3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037"/>
        <w:gridCol w:w="4713"/>
        <w:gridCol w:w="2982"/>
      </w:tblGrid>
      <w:tr w:rsidR="00145490" w14:paraId="5CB7E1C9"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11104E04" w14:textId="155DC2C0" w:rsidR="00145490" w:rsidRDefault="00145490" w:rsidP="00145490">
            <w:pPr>
              <w:widowControl w:val="0"/>
              <w:spacing w:line="240" w:lineRule="auto"/>
              <w:jc w:val="center"/>
            </w:pPr>
            <w:proofErr w:type="gramStart"/>
            <w:r>
              <w:t>118  0674</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398DA028" w14:textId="4904F459" w:rsidR="00145490" w:rsidRDefault="00145490" w:rsidP="00145490">
            <w:pPr>
              <w:widowControl w:val="0"/>
              <w:spacing w:line="240" w:lineRule="auto"/>
            </w:pPr>
            <w:r>
              <w:t>Awards, incentives,</w:t>
            </w:r>
          </w:p>
        </w:tc>
        <w:tc>
          <w:tcPr>
            <w:tcW w:w="2982" w:type="dxa"/>
            <w:tcBorders>
              <w:top w:val="single" w:sz="6" w:space="0" w:color="000000"/>
              <w:left w:val="single" w:sz="6" w:space="0" w:color="000000"/>
              <w:bottom w:val="single" w:sz="6" w:space="0" w:color="000000"/>
              <w:right w:val="single" w:sz="6" w:space="0" w:color="000000"/>
            </w:tcBorders>
            <w:vAlign w:val="center"/>
          </w:tcPr>
          <w:p w14:paraId="0945FAEC" w14:textId="77777777" w:rsidR="00145490" w:rsidRDefault="00145490" w:rsidP="00145490">
            <w:pPr>
              <w:widowControl w:val="0"/>
              <w:spacing w:line="240" w:lineRule="auto"/>
            </w:pPr>
          </w:p>
        </w:tc>
      </w:tr>
      <w:tr w:rsidR="00145490" w14:paraId="2B522903"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12E7D596" w14:textId="09FC22DF" w:rsidR="00145490" w:rsidRDefault="00145490" w:rsidP="00145490">
            <w:pPr>
              <w:widowControl w:val="0"/>
              <w:spacing w:line="240" w:lineRule="auto"/>
              <w:jc w:val="center"/>
            </w:pPr>
            <w:proofErr w:type="gramStart"/>
            <w:r>
              <w:t>118  0894</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2F9A54B" w14:textId="28D28321" w:rsidR="00145490" w:rsidRDefault="00145490" w:rsidP="00145490">
            <w:pPr>
              <w:widowControl w:val="0"/>
              <w:spacing w:line="240" w:lineRule="auto"/>
            </w:pPr>
            <w:r>
              <w:t xml:space="preserve">Field trips, </w:t>
            </w:r>
            <w:r>
              <w:rPr>
                <w:sz w:val="20"/>
                <w:szCs w:val="20"/>
              </w:rPr>
              <w:t>limited to 2% of total allocation including transportation</w:t>
            </w:r>
            <w:r>
              <w:t>.</w:t>
            </w:r>
          </w:p>
        </w:tc>
        <w:tc>
          <w:tcPr>
            <w:tcW w:w="2982" w:type="dxa"/>
            <w:tcBorders>
              <w:top w:val="single" w:sz="6" w:space="0" w:color="000000"/>
              <w:left w:val="single" w:sz="6" w:space="0" w:color="000000"/>
              <w:bottom w:val="single" w:sz="6" w:space="0" w:color="000000"/>
              <w:right w:val="single" w:sz="6" w:space="0" w:color="000000"/>
            </w:tcBorders>
            <w:vAlign w:val="center"/>
          </w:tcPr>
          <w:p w14:paraId="1E472B3B" w14:textId="77777777" w:rsidR="00145490" w:rsidRDefault="00145490" w:rsidP="00145490">
            <w:pPr>
              <w:widowControl w:val="0"/>
              <w:spacing w:line="240" w:lineRule="auto"/>
            </w:pPr>
          </w:p>
        </w:tc>
      </w:tr>
      <w:tr w:rsidR="00145490" w14:paraId="0C948DBE"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55FA6E25" w14:textId="3A0E7A54" w:rsidR="00145490" w:rsidRDefault="00145490" w:rsidP="00145490">
            <w:pPr>
              <w:widowControl w:val="0"/>
              <w:spacing w:line="240" w:lineRule="auto"/>
              <w:jc w:val="center"/>
            </w:pPr>
            <w:proofErr w:type="gramStart"/>
            <w:r>
              <w:t>092  0130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3606972" w14:textId="5877CD38" w:rsidR="00145490" w:rsidRDefault="00145490" w:rsidP="00145490">
            <w:pPr>
              <w:widowControl w:val="0"/>
              <w:spacing w:line="240" w:lineRule="auto"/>
            </w:pPr>
            <w:r>
              <w:t>Bus Drivers</w:t>
            </w:r>
          </w:p>
        </w:tc>
        <w:tc>
          <w:tcPr>
            <w:tcW w:w="2982" w:type="dxa"/>
            <w:tcBorders>
              <w:top w:val="single" w:sz="6" w:space="0" w:color="000000"/>
              <w:left w:val="single" w:sz="6" w:space="0" w:color="000000"/>
              <w:bottom w:val="single" w:sz="6" w:space="0" w:color="000000"/>
              <w:right w:val="single" w:sz="6" w:space="0" w:color="000000"/>
            </w:tcBorders>
            <w:vAlign w:val="center"/>
          </w:tcPr>
          <w:p w14:paraId="24B9F263" w14:textId="77777777" w:rsidR="00145490" w:rsidRDefault="00145490" w:rsidP="00145490">
            <w:pPr>
              <w:widowControl w:val="0"/>
              <w:spacing w:line="240" w:lineRule="auto"/>
            </w:pPr>
          </w:p>
        </w:tc>
      </w:tr>
      <w:tr w:rsidR="00145490" w14:paraId="46B0DFD0"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4B469492" w14:textId="0A8717EA" w:rsidR="00145490" w:rsidRDefault="00145490" w:rsidP="00145490">
            <w:pPr>
              <w:widowControl w:val="0"/>
              <w:spacing w:line="240" w:lineRule="auto"/>
              <w:jc w:val="center"/>
            </w:pPr>
            <w:proofErr w:type="gramStart"/>
            <w:r>
              <w:t>092  0514</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DBE7CA1" w14:textId="7BAD2E51" w:rsidR="00145490" w:rsidRDefault="00145490" w:rsidP="00145490">
            <w:pPr>
              <w:widowControl w:val="0"/>
              <w:spacing w:line="240" w:lineRule="auto"/>
            </w:pPr>
            <w:r>
              <w:t>Contract busing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3FC0134A" w14:textId="77777777" w:rsidR="00145490" w:rsidRDefault="00145490" w:rsidP="00145490">
            <w:pPr>
              <w:widowControl w:val="0"/>
              <w:spacing w:line="240" w:lineRule="auto"/>
            </w:pPr>
          </w:p>
        </w:tc>
      </w:tr>
      <w:tr w:rsidR="00145490" w14:paraId="1A9365C3"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2E3C7A25" w14:textId="23B39C1E" w:rsidR="00145490" w:rsidRDefault="00145490" w:rsidP="00145490">
            <w:pPr>
              <w:widowControl w:val="0"/>
              <w:spacing w:line="240" w:lineRule="auto"/>
              <w:jc w:val="center"/>
            </w:pPr>
            <w:proofErr w:type="gramStart"/>
            <w:r>
              <w:t>092  0513</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126AA04" w14:textId="3C79002B" w:rsidR="00145490" w:rsidRDefault="00145490" w:rsidP="00145490">
            <w:pPr>
              <w:widowControl w:val="0"/>
              <w:spacing w:line="240" w:lineRule="auto"/>
            </w:pPr>
            <w:r>
              <w:t>Public Conveyance</w:t>
            </w:r>
          </w:p>
        </w:tc>
        <w:tc>
          <w:tcPr>
            <w:tcW w:w="2982" w:type="dxa"/>
            <w:tcBorders>
              <w:top w:val="single" w:sz="6" w:space="0" w:color="000000"/>
              <w:left w:val="single" w:sz="6" w:space="0" w:color="000000"/>
              <w:bottom w:val="single" w:sz="6" w:space="0" w:color="000000"/>
              <w:right w:val="single" w:sz="6" w:space="0" w:color="000000"/>
            </w:tcBorders>
            <w:vAlign w:val="center"/>
          </w:tcPr>
          <w:p w14:paraId="23554DB9" w14:textId="77777777" w:rsidR="00145490" w:rsidRDefault="00145490" w:rsidP="00145490">
            <w:pPr>
              <w:widowControl w:val="0"/>
              <w:spacing w:line="240" w:lineRule="auto"/>
            </w:pPr>
          </w:p>
        </w:tc>
      </w:tr>
      <w:tr w:rsidR="00145490" w14:paraId="6917AF99"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49D5E67D" w14:textId="4CB8759F" w:rsidR="00145490" w:rsidRDefault="00145490" w:rsidP="00145490">
            <w:pPr>
              <w:widowControl w:val="0"/>
              <w:spacing w:line="240" w:lineRule="auto"/>
              <w:jc w:val="center"/>
            </w:pPr>
            <w:proofErr w:type="gramStart"/>
            <w:r>
              <w:t>092  0626</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2DF832B0" w14:textId="5B8523F6" w:rsidR="00145490" w:rsidRDefault="00145490" w:rsidP="00145490">
            <w:pPr>
              <w:widowControl w:val="0"/>
              <w:spacing w:line="240" w:lineRule="auto"/>
            </w:pPr>
            <w:r>
              <w:t>Gasoline @ $2.60 max. per. mile</w:t>
            </w:r>
          </w:p>
        </w:tc>
        <w:tc>
          <w:tcPr>
            <w:tcW w:w="2982" w:type="dxa"/>
            <w:tcBorders>
              <w:top w:val="single" w:sz="6" w:space="0" w:color="000000"/>
              <w:left w:val="single" w:sz="6" w:space="0" w:color="000000"/>
              <w:bottom w:val="single" w:sz="6" w:space="0" w:color="000000"/>
              <w:right w:val="single" w:sz="6" w:space="0" w:color="000000"/>
            </w:tcBorders>
            <w:vAlign w:val="center"/>
          </w:tcPr>
          <w:p w14:paraId="25BD4548" w14:textId="77777777" w:rsidR="00145490" w:rsidRDefault="00145490" w:rsidP="00145490">
            <w:pPr>
              <w:widowControl w:val="0"/>
              <w:spacing w:line="240" w:lineRule="auto"/>
            </w:pPr>
          </w:p>
        </w:tc>
      </w:tr>
      <w:tr w:rsidR="00145490" w14:paraId="37D304D9"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50D7DA07" w14:textId="356DDC43" w:rsidR="00145490" w:rsidRDefault="00145490" w:rsidP="00145490">
            <w:pPr>
              <w:widowControl w:val="0"/>
              <w:spacing w:line="240" w:lineRule="auto"/>
              <w:jc w:val="center"/>
            </w:pPr>
            <w:proofErr w:type="gramStart"/>
            <w:r>
              <w:t>092  0627</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3D414F0" w14:textId="52A7D19A" w:rsidR="00145490" w:rsidRDefault="00145490" w:rsidP="00145490">
            <w:pPr>
              <w:widowControl w:val="0"/>
              <w:spacing w:line="240" w:lineRule="auto"/>
            </w:pPr>
            <w:r>
              <w:t>Diesel fuel, @$2.60 max. per. mile</w:t>
            </w:r>
          </w:p>
        </w:tc>
        <w:tc>
          <w:tcPr>
            <w:tcW w:w="2982" w:type="dxa"/>
            <w:tcBorders>
              <w:top w:val="single" w:sz="6" w:space="0" w:color="000000"/>
              <w:left w:val="single" w:sz="6" w:space="0" w:color="000000"/>
              <w:bottom w:val="single" w:sz="6" w:space="0" w:color="000000"/>
              <w:right w:val="single" w:sz="6" w:space="0" w:color="000000"/>
            </w:tcBorders>
            <w:vAlign w:val="center"/>
          </w:tcPr>
          <w:p w14:paraId="7A33FF38" w14:textId="77777777" w:rsidR="00145490" w:rsidRDefault="00145490" w:rsidP="00145490">
            <w:pPr>
              <w:widowControl w:val="0"/>
              <w:spacing w:line="240" w:lineRule="auto"/>
            </w:pPr>
          </w:p>
        </w:tc>
      </w:tr>
      <w:tr w:rsidR="00145490" w14:paraId="721C48B7"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0AC7C244" w14:textId="421E8F83" w:rsidR="00145490" w:rsidRDefault="00145490" w:rsidP="00145490">
            <w:pPr>
              <w:widowControl w:val="0"/>
              <w:spacing w:line="240" w:lineRule="auto"/>
              <w:jc w:val="center"/>
            </w:pPr>
            <w:proofErr w:type="gramStart"/>
            <w:r>
              <w:t>092  0894</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2C746ED1" w14:textId="29747852" w:rsidR="00145490" w:rsidRDefault="00145490" w:rsidP="00145490">
            <w:pPr>
              <w:widowControl w:val="0"/>
              <w:spacing w:line="240" w:lineRule="auto"/>
            </w:pPr>
            <w:r>
              <w:t>Driver / Gasoline, field trips</w:t>
            </w:r>
          </w:p>
        </w:tc>
        <w:tc>
          <w:tcPr>
            <w:tcW w:w="2982" w:type="dxa"/>
            <w:tcBorders>
              <w:top w:val="single" w:sz="6" w:space="0" w:color="000000"/>
              <w:left w:val="single" w:sz="6" w:space="0" w:color="000000"/>
              <w:bottom w:val="single" w:sz="6" w:space="0" w:color="000000"/>
              <w:right w:val="single" w:sz="6" w:space="0" w:color="000000"/>
            </w:tcBorders>
            <w:vAlign w:val="center"/>
          </w:tcPr>
          <w:p w14:paraId="09CBFFAD" w14:textId="77777777" w:rsidR="00145490" w:rsidRDefault="00145490" w:rsidP="00145490">
            <w:pPr>
              <w:widowControl w:val="0"/>
              <w:spacing w:line="240" w:lineRule="auto"/>
            </w:pPr>
          </w:p>
        </w:tc>
      </w:tr>
      <w:tr w:rsidR="00145490" w14:paraId="3E472FCC" w14:textId="77777777" w:rsidTr="00EF1E20">
        <w:trPr>
          <w:trHeight w:val="120"/>
        </w:trPr>
        <w:tc>
          <w:tcPr>
            <w:tcW w:w="2037" w:type="dxa"/>
            <w:tcBorders>
              <w:top w:val="single" w:sz="6" w:space="0" w:color="000000"/>
              <w:left w:val="single" w:sz="6" w:space="0" w:color="000000"/>
              <w:bottom w:val="single" w:sz="6" w:space="0" w:color="000000"/>
              <w:right w:val="single" w:sz="6" w:space="0" w:color="000000"/>
            </w:tcBorders>
          </w:tcPr>
          <w:p w14:paraId="1082A515" w14:textId="77777777" w:rsidR="00145490" w:rsidRDefault="00145490" w:rsidP="00145490">
            <w:pPr>
              <w:widowControl w:val="0"/>
              <w:spacing w:line="240" w:lineRule="auto"/>
              <w:jc w:val="center"/>
            </w:pPr>
          </w:p>
        </w:tc>
        <w:tc>
          <w:tcPr>
            <w:tcW w:w="4713" w:type="dxa"/>
            <w:tcBorders>
              <w:top w:val="single" w:sz="6" w:space="0" w:color="000000"/>
              <w:left w:val="single" w:sz="6" w:space="0" w:color="000000"/>
              <w:bottom w:val="single" w:sz="6" w:space="0" w:color="000000"/>
              <w:right w:val="single" w:sz="6" w:space="0" w:color="000000"/>
            </w:tcBorders>
            <w:vAlign w:val="center"/>
          </w:tcPr>
          <w:p w14:paraId="7F03E261" w14:textId="77777777" w:rsidR="00145490" w:rsidRDefault="00145490" w:rsidP="00145490">
            <w:pPr>
              <w:widowControl w:val="0"/>
              <w:spacing w:line="240" w:lineRule="auto"/>
            </w:pPr>
          </w:p>
        </w:tc>
        <w:tc>
          <w:tcPr>
            <w:tcW w:w="2982" w:type="dxa"/>
            <w:tcBorders>
              <w:top w:val="single" w:sz="6" w:space="0" w:color="000000"/>
              <w:left w:val="single" w:sz="6" w:space="0" w:color="000000"/>
              <w:bottom w:val="single" w:sz="6" w:space="0" w:color="000000"/>
              <w:right w:val="single" w:sz="6" w:space="0" w:color="000000"/>
            </w:tcBorders>
            <w:vAlign w:val="center"/>
          </w:tcPr>
          <w:p w14:paraId="53109594" w14:textId="77777777" w:rsidR="00145490" w:rsidRDefault="00145490" w:rsidP="00145490">
            <w:pPr>
              <w:widowControl w:val="0"/>
              <w:spacing w:line="240" w:lineRule="auto"/>
            </w:pPr>
          </w:p>
        </w:tc>
      </w:tr>
      <w:tr w:rsidR="00145490" w14:paraId="31B4EF7B"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7EF395A9" w14:textId="05541648" w:rsidR="00145490" w:rsidRDefault="00145490" w:rsidP="00145490">
            <w:pPr>
              <w:widowControl w:val="0"/>
              <w:spacing w:line="240" w:lineRule="auto"/>
              <w:jc w:val="center"/>
            </w:pPr>
            <w:proofErr w:type="gramStart"/>
            <w:r>
              <w:t>087  0130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61C17784" w14:textId="05E77E69" w:rsidR="00145490" w:rsidRDefault="00145490" w:rsidP="00145490">
            <w:pPr>
              <w:widowControl w:val="0"/>
              <w:spacing w:line="240" w:lineRule="auto"/>
            </w:pPr>
            <w:r>
              <w:t>Custodians</w:t>
            </w:r>
          </w:p>
        </w:tc>
        <w:tc>
          <w:tcPr>
            <w:tcW w:w="2982" w:type="dxa"/>
            <w:tcBorders>
              <w:top w:val="single" w:sz="6" w:space="0" w:color="000000"/>
              <w:left w:val="single" w:sz="6" w:space="0" w:color="000000"/>
              <w:bottom w:val="single" w:sz="6" w:space="0" w:color="000000"/>
              <w:right w:val="single" w:sz="6" w:space="0" w:color="000000"/>
            </w:tcBorders>
            <w:vAlign w:val="center"/>
          </w:tcPr>
          <w:p w14:paraId="5612FE5C" w14:textId="77777777" w:rsidR="00145490" w:rsidRDefault="00145490" w:rsidP="00145490">
            <w:pPr>
              <w:widowControl w:val="0"/>
              <w:spacing w:line="240" w:lineRule="auto"/>
            </w:pPr>
          </w:p>
        </w:tc>
      </w:tr>
      <w:tr w:rsidR="00145490" w14:paraId="615B2DCB"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7F8D8C9B" w14:textId="01F8B5AB" w:rsidR="00145490" w:rsidRDefault="00145490" w:rsidP="00145490">
            <w:pPr>
              <w:widowControl w:val="0"/>
              <w:spacing w:line="240" w:lineRule="auto"/>
              <w:jc w:val="center"/>
            </w:pPr>
            <w:proofErr w:type="gramStart"/>
            <w:r>
              <w:t>087  0622</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74580D84" w14:textId="3D5E0A55" w:rsidR="00145490" w:rsidRDefault="00145490" w:rsidP="00145490">
            <w:pPr>
              <w:widowControl w:val="0"/>
              <w:spacing w:line="240" w:lineRule="auto"/>
            </w:pPr>
            <w:r>
              <w:t>Electricity</w:t>
            </w:r>
          </w:p>
        </w:tc>
        <w:tc>
          <w:tcPr>
            <w:tcW w:w="2982" w:type="dxa"/>
            <w:tcBorders>
              <w:top w:val="single" w:sz="6" w:space="0" w:color="000000"/>
              <w:left w:val="single" w:sz="6" w:space="0" w:color="000000"/>
              <w:bottom w:val="single" w:sz="6" w:space="0" w:color="000000"/>
              <w:right w:val="single" w:sz="6" w:space="0" w:color="000000"/>
            </w:tcBorders>
            <w:vAlign w:val="center"/>
          </w:tcPr>
          <w:p w14:paraId="710B80DA" w14:textId="77777777" w:rsidR="00145490" w:rsidRDefault="00145490" w:rsidP="00145490">
            <w:pPr>
              <w:widowControl w:val="0"/>
              <w:spacing w:line="240" w:lineRule="auto"/>
            </w:pPr>
          </w:p>
        </w:tc>
      </w:tr>
      <w:tr w:rsidR="00145490" w14:paraId="4E0B1088"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7E6A697C" w14:textId="1985FFDC" w:rsidR="00145490" w:rsidRDefault="00145490" w:rsidP="00145490">
            <w:pPr>
              <w:widowControl w:val="0"/>
              <w:spacing w:line="240" w:lineRule="auto"/>
              <w:jc w:val="center"/>
            </w:pPr>
            <w:proofErr w:type="gramStart"/>
            <w:r>
              <w:t>087  0411</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535DC2CA" w14:textId="44B55537" w:rsidR="00145490" w:rsidRDefault="00145490" w:rsidP="00145490">
            <w:pPr>
              <w:widowControl w:val="0"/>
              <w:spacing w:line="240" w:lineRule="auto"/>
            </w:pPr>
            <w:r>
              <w:t>Water and Sewage</w:t>
            </w:r>
          </w:p>
        </w:tc>
        <w:tc>
          <w:tcPr>
            <w:tcW w:w="2982" w:type="dxa"/>
            <w:tcBorders>
              <w:top w:val="single" w:sz="6" w:space="0" w:color="000000"/>
              <w:left w:val="single" w:sz="6" w:space="0" w:color="000000"/>
              <w:bottom w:val="single" w:sz="6" w:space="0" w:color="000000"/>
              <w:right w:val="single" w:sz="6" w:space="0" w:color="000000"/>
            </w:tcBorders>
            <w:vAlign w:val="center"/>
          </w:tcPr>
          <w:p w14:paraId="4F06AC41" w14:textId="77777777" w:rsidR="00145490" w:rsidRDefault="00145490" w:rsidP="00145490">
            <w:pPr>
              <w:widowControl w:val="0"/>
              <w:spacing w:line="240" w:lineRule="auto"/>
            </w:pPr>
          </w:p>
        </w:tc>
      </w:tr>
      <w:tr w:rsidR="00145490" w14:paraId="27938DC7"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15D0E88E" w14:textId="62B2D240" w:rsidR="00145490" w:rsidRDefault="00145490" w:rsidP="00145490">
            <w:pPr>
              <w:widowControl w:val="0"/>
              <w:spacing w:line="240" w:lineRule="auto"/>
              <w:jc w:val="center"/>
            </w:pPr>
            <w:proofErr w:type="gramStart"/>
            <w:r>
              <w:t>087  0610</w:t>
            </w:r>
            <w:proofErr w:type="gramEnd"/>
          </w:p>
        </w:tc>
        <w:tc>
          <w:tcPr>
            <w:tcW w:w="4713" w:type="dxa"/>
            <w:tcBorders>
              <w:top w:val="single" w:sz="6" w:space="0" w:color="000000"/>
              <w:left w:val="single" w:sz="6" w:space="0" w:color="000000"/>
              <w:bottom w:val="single" w:sz="6" w:space="0" w:color="000000"/>
              <w:right w:val="single" w:sz="6" w:space="0" w:color="000000"/>
            </w:tcBorders>
            <w:vAlign w:val="center"/>
          </w:tcPr>
          <w:p w14:paraId="0A7639ED" w14:textId="0138BB9E" w:rsidR="00145490" w:rsidRDefault="00145490" w:rsidP="00145490">
            <w:pPr>
              <w:widowControl w:val="0"/>
              <w:spacing w:line="240" w:lineRule="auto"/>
            </w:pPr>
            <w:r>
              <w:t>Custodial supplies</w:t>
            </w:r>
          </w:p>
        </w:tc>
        <w:tc>
          <w:tcPr>
            <w:tcW w:w="2982" w:type="dxa"/>
            <w:tcBorders>
              <w:top w:val="single" w:sz="6" w:space="0" w:color="000000"/>
              <w:left w:val="single" w:sz="6" w:space="0" w:color="000000"/>
              <w:bottom w:val="single" w:sz="6" w:space="0" w:color="000000"/>
              <w:right w:val="single" w:sz="6" w:space="0" w:color="000000"/>
            </w:tcBorders>
            <w:vAlign w:val="center"/>
          </w:tcPr>
          <w:p w14:paraId="7498DE42" w14:textId="77777777" w:rsidR="00145490" w:rsidRDefault="00145490" w:rsidP="00145490">
            <w:pPr>
              <w:widowControl w:val="0"/>
              <w:spacing w:line="240" w:lineRule="auto"/>
            </w:pPr>
          </w:p>
        </w:tc>
      </w:tr>
      <w:tr w:rsidR="00145490" w14:paraId="3A02E8BB" w14:textId="77777777" w:rsidTr="00EF1E20">
        <w:trPr>
          <w:trHeight w:val="225"/>
        </w:trPr>
        <w:tc>
          <w:tcPr>
            <w:tcW w:w="2037" w:type="dxa"/>
            <w:tcBorders>
              <w:top w:val="single" w:sz="6" w:space="0" w:color="000000"/>
              <w:left w:val="single" w:sz="6" w:space="0" w:color="000000"/>
              <w:bottom w:val="single" w:sz="6" w:space="0" w:color="000000"/>
              <w:right w:val="single" w:sz="6" w:space="0" w:color="000000"/>
            </w:tcBorders>
          </w:tcPr>
          <w:p w14:paraId="396BDD25" w14:textId="1CA71DCF" w:rsidR="00145490" w:rsidRDefault="00145490" w:rsidP="00145490">
            <w:pPr>
              <w:widowControl w:val="0"/>
              <w:spacing w:line="240" w:lineRule="auto"/>
              <w:jc w:val="center"/>
              <w:rPr>
                <w:b/>
                <w:i/>
                <w:sz w:val="16"/>
                <w:szCs w:val="16"/>
              </w:rPr>
            </w:pPr>
            <w:r>
              <w:rPr>
                <w:b/>
                <w:i/>
                <w:sz w:val="16"/>
                <w:szCs w:val="16"/>
              </w:rPr>
              <w:t>Total of previous 4 codes limited to 3% of total allocation &amp; for summer only</w:t>
            </w:r>
          </w:p>
        </w:tc>
        <w:tc>
          <w:tcPr>
            <w:tcW w:w="4713" w:type="dxa"/>
            <w:tcBorders>
              <w:top w:val="single" w:sz="6" w:space="0" w:color="000000"/>
              <w:left w:val="single" w:sz="6" w:space="0" w:color="000000"/>
              <w:bottom w:val="single" w:sz="6" w:space="0" w:color="000000"/>
              <w:right w:val="single" w:sz="6" w:space="0" w:color="000000"/>
            </w:tcBorders>
            <w:vAlign w:val="center"/>
          </w:tcPr>
          <w:p w14:paraId="7A0F94CD" w14:textId="522F59CD" w:rsidR="00145490" w:rsidRDefault="00145490" w:rsidP="00145490">
            <w:pPr>
              <w:widowControl w:val="0"/>
              <w:spacing w:line="240" w:lineRule="auto"/>
              <w:rPr>
                <w:i/>
                <w:sz w:val="18"/>
                <w:szCs w:val="18"/>
              </w:rPr>
            </w:pPr>
            <w:r>
              <w:rPr>
                <w:i/>
                <w:sz w:val="18"/>
                <w:szCs w:val="18"/>
              </w:rPr>
              <w:t>Pro-rating may be necessary if other programs operate at the same time</w:t>
            </w:r>
          </w:p>
        </w:tc>
        <w:tc>
          <w:tcPr>
            <w:tcW w:w="2982" w:type="dxa"/>
            <w:tcBorders>
              <w:top w:val="single" w:sz="6" w:space="0" w:color="000000"/>
              <w:left w:val="single" w:sz="6" w:space="0" w:color="000000"/>
              <w:bottom w:val="single" w:sz="6" w:space="0" w:color="000000"/>
              <w:right w:val="single" w:sz="6" w:space="0" w:color="000000"/>
            </w:tcBorders>
            <w:vAlign w:val="center"/>
          </w:tcPr>
          <w:p w14:paraId="42CC7DCD" w14:textId="77777777" w:rsidR="00145490" w:rsidRDefault="00145490" w:rsidP="00145490">
            <w:pPr>
              <w:widowControl w:val="0"/>
              <w:spacing w:line="240" w:lineRule="auto"/>
            </w:pPr>
          </w:p>
        </w:tc>
      </w:tr>
      <w:tr w:rsidR="00145490" w14:paraId="28ED4C35"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56C74C9F" w14:textId="32915809" w:rsidR="00145490" w:rsidRDefault="00145490" w:rsidP="00145490">
            <w:pPr>
              <w:widowControl w:val="0"/>
              <w:spacing w:line="240" w:lineRule="auto"/>
              <w:jc w:val="center"/>
            </w:pPr>
            <w:r>
              <w:t>0221</w:t>
            </w:r>
          </w:p>
        </w:tc>
        <w:tc>
          <w:tcPr>
            <w:tcW w:w="4713" w:type="dxa"/>
            <w:tcBorders>
              <w:top w:val="single" w:sz="6" w:space="0" w:color="000000"/>
              <w:left w:val="single" w:sz="6" w:space="0" w:color="000000"/>
              <w:bottom w:val="single" w:sz="6" w:space="0" w:color="000000"/>
              <w:right w:val="single" w:sz="6" w:space="0" w:color="000000"/>
            </w:tcBorders>
            <w:vAlign w:val="center"/>
          </w:tcPr>
          <w:p w14:paraId="36D35FEE" w14:textId="0CEB0F63" w:rsidR="00145490" w:rsidRDefault="00145490" w:rsidP="00145490">
            <w:pPr>
              <w:widowControl w:val="0"/>
              <w:spacing w:line="240" w:lineRule="auto"/>
            </w:pPr>
            <w:r>
              <w:t>FICA, 6.2%</w:t>
            </w:r>
          </w:p>
        </w:tc>
        <w:tc>
          <w:tcPr>
            <w:tcW w:w="2982" w:type="dxa"/>
            <w:tcBorders>
              <w:top w:val="single" w:sz="6" w:space="0" w:color="000000"/>
              <w:left w:val="single" w:sz="6" w:space="0" w:color="000000"/>
              <w:bottom w:val="single" w:sz="6" w:space="0" w:color="000000"/>
              <w:right w:val="single" w:sz="6" w:space="0" w:color="000000"/>
            </w:tcBorders>
            <w:vAlign w:val="center"/>
          </w:tcPr>
          <w:p w14:paraId="66140413" w14:textId="77777777" w:rsidR="00145490" w:rsidRDefault="00145490" w:rsidP="00145490">
            <w:pPr>
              <w:widowControl w:val="0"/>
              <w:spacing w:line="240" w:lineRule="auto"/>
            </w:pPr>
          </w:p>
        </w:tc>
      </w:tr>
      <w:tr w:rsidR="00145490" w14:paraId="0F790D90"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47B37E2E" w14:textId="320A0E94" w:rsidR="00145490" w:rsidRDefault="00145490" w:rsidP="00145490">
            <w:pPr>
              <w:widowControl w:val="0"/>
              <w:spacing w:line="240" w:lineRule="auto"/>
              <w:jc w:val="center"/>
            </w:pPr>
            <w:r>
              <w:t>0222</w:t>
            </w:r>
          </w:p>
        </w:tc>
        <w:tc>
          <w:tcPr>
            <w:tcW w:w="4713" w:type="dxa"/>
            <w:tcBorders>
              <w:top w:val="single" w:sz="6" w:space="0" w:color="000000"/>
              <w:left w:val="single" w:sz="6" w:space="0" w:color="000000"/>
              <w:bottom w:val="single" w:sz="6" w:space="0" w:color="000000"/>
              <w:right w:val="single" w:sz="6" w:space="0" w:color="000000"/>
            </w:tcBorders>
            <w:vAlign w:val="center"/>
          </w:tcPr>
          <w:p w14:paraId="4BFC7A49" w14:textId="46DDFF42" w:rsidR="00145490" w:rsidRDefault="00145490" w:rsidP="00145490">
            <w:pPr>
              <w:widowControl w:val="0"/>
              <w:spacing w:line="240" w:lineRule="auto"/>
            </w:pPr>
            <w:r>
              <w:t>Medicare, 1.45%</w:t>
            </w:r>
          </w:p>
        </w:tc>
        <w:tc>
          <w:tcPr>
            <w:tcW w:w="2982" w:type="dxa"/>
            <w:tcBorders>
              <w:top w:val="single" w:sz="6" w:space="0" w:color="000000"/>
              <w:left w:val="single" w:sz="6" w:space="0" w:color="000000"/>
              <w:bottom w:val="single" w:sz="6" w:space="0" w:color="000000"/>
              <w:right w:val="single" w:sz="6" w:space="0" w:color="000000"/>
            </w:tcBorders>
            <w:vAlign w:val="center"/>
          </w:tcPr>
          <w:p w14:paraId="2FEC189D" w14:textId="4D96695B" w:rsidR="00145490" w:rsidRDefault="00145490" w:rsidP="00145490">
            <w:pPr>
              <w:widowControl w:val="0"/>
              <w:spacing w:line="240" w:lineRule="auto"/>
              <w:jc w:val="right"/>
            </w:pPr>
            <w:r>
              <w:t>$225.33</w:t>
            </w:r>
          </w:p>
        </w:tc>
      </w:tr>
      <w:tr w:rsidR="00145490" w14:paraId="6DA19EC8"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074D5865" w14:textId="6C5554D1" w:rsidR="00145490" w:rsidRDefault="00145490" w:rsidP="00145490">
            <w:pPr>
              <w:widowControl w:val="0"/>
              <w:spacing w:line="240" w:lineRule="auto"/>
              <w:jc w:val="center"/>
            </w:pPr>
            <w:r>
              <w:t>0232</w:t>
            </w:r>
          </w:p>
        </w:tc>
        <w:tc>
          <w:tcPr>
            <w:tcW w:w="4713" w:type="dxa"/>
            <w:tcBorders>
              <w:top w:val="single" w:sz="6" w:space="0" w:color="000000"/>
              <w:left w:val="single" w:sz="6" w:space="0" w:color="000000"/>
              <w:bottom w:val="single" w:sz="6" w:space="0" w:color="000000"/>
              <w:right w:val="single" w:sz="6" w:space="0" w:color="000000"/>
            </w:tcBorders>
            <w:vAlign w:val="center"/>
          </w:tcPr>
          <w:p w14:paraId="3D44DDD4" w14:textId="20A3C100" w:rsidR="00145490" w:rsidRDefault="00145490" w:rsidP="00145490">
            <w:pPr>
              <w:widowControl w:val="0"/>
              <w:spacing w:line="240" w:lineRule="auto"/>
            </w:pPr>
            <w:r>
              <w:t xml:space="preserve">County Retirement, </w:t>
            </w:r>
            <w:r>
              <w:rPr>
                <w:sz w:val="20"/>
                <w:szCs w:val="20"/>
              </w:rPr>
              <w:t>matching</w:t>
            </w:r>
          </w:p>
        </w:tc>
        <w:tc>
          <w:tcPr>
            <w:tcW w:w="2982" w:type="dxa"/>
            <w:tcBorders>
              <w:top w:val="single" w:sz="6" w:space="0" w:color="000000"/>
              <w:left w:val="single" w:sz="6" w:space="0" w:color="000000"/>
              <w:bottom w:val="single" w:sz="6" w:space="0" w:color="000000"/>
              <w:right w:val="single" w:sz="6" w:space="0" w:color="000000"/>
            </w:tcBorders>
            <w:vAlign w:val="center"/>
          </w:tcPr>
          <w:p w14:paraId="15FEDE44" w14:textId="452FE634" w:rsidR="00145490" w:rsidRDefault="00145490" w:rsidP="00145490">
            <w:pPr>
              <w:widowControl w:val="0"/>
              <w:spacing w:line="240" w:lineRule="auto"/>
              <w:jc w:val="right"/>
            </w:pPr>
            <w:r>
              <w:t>$441.00</w:t>
            </w:r>
          </w:p>
        </w:tc>
      </w:tr>
      <w:tr w:rsidR="00145490" w14:paraId="16F3D11E"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17B29150" w14:textId="22AA2286" w:rsidR="00145490" w:rsidRDefault="00145490" w:rsidP="00145490">
            <w:pPr>
              <w:widowControl w:val="0"/>
              <w:spacing w:line="240" w:lineRule="auto"/>
              <w:jc w:val="center"/>
            </w:pPr>
            <w:r>
              <w:t>0260</w:t>
            </w:r>
          </w:p>
        </w:tc>
        <w:tc>
          <w:tcPr>
            <w:tcW w:w="4713" w:type="dxa"/>
            <w:tcBorders>
              <w:top w:val="single" w:sz="6" w:space="0" w:color="000000"/>
              <w:left w:val="single" w:sz="6" w:space="0" w:color="000000"/>
              <w:bottom w:val="single" w:sz="6" w:space="0" w:color="000000"/>
              <w:right w:val="single" w:sz="6" w:space="0" w:color="000000"/>
            </w:tcBorders>
            <w:vAlign w:val="center"/>
          </w:tcPr>
          <w:p w14:paraId="387D58D2" w14:textId="73FB321D" w:rsidR="00145490" w:rsidRDefault="00145490" w:rsidP="00145490">
            <w:pPr>
              <w:widowControl w:val="0"/>
              <w:spacing w:line="240" w:lineRule="auto"/>
            </w:pPr>
            <w:r>
              <w:t>Workman's comp.</w:t>
            </w:r>
          </w:p>
        </w:tc>
        <w:tc>
          <w:tcPr>
            <w:tcW w:w="2982" w:type="dxa"/>
            <w:tcBorders>
              <w:top w:val="single" w:sz="6" w:space="0" w:color="000000"/>
              <w:left w:val="single" w:sz="6" w:space="0" w:color="000000"/>
              <w:bottom w:val="single" w:sz="6" w:space="0" w:color="000000"/>
              <w:right w:val="single" w:sz="6" w:space="0" w:color="000000"/>
            </w:tcBorders>
            <w:vAlign w:val="center"/>
          </w:tcPr>
          <w:p w14:paraId="3BC530F4" w14:textId="06BE6EA9" w:rsidR="00145490" w:rsidRDefault="00145490" w:rsidP="00145490">
            <w:pPr>
              <w:widowControl w:val="0"/>
              <w:spacing w:line="240" w:lineRule="auto"/>
              <w:jc w:val="right"/>
            </w:pPr>
            <w:r>
              <w:t>$11.76</w:t>
            </w:r>
          </w:p>
        </w:tc>
      </w:tr>
      <w:tr w:rsidR="00145490" w14:paraId="3C14F2AC"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4981EF4F" w14:textId="0AAE9065" w:rsidR="00145490" w:rsidRDefault="00145490" w:rsidP="00145490">
            <w:pPr>
              <w:widowControl w:val="0"/>
              <w:spacing w:line="240" w:lineRule="auto"/>
              <w:jc w:val="center"/>
            </w:pPr>
            <w:r>
              <w:t>0251</w:t>
            </w:r>
          </w:p>
        </w:tc>
        <w:tc>
          <w:tcPr>
            <w:tcW w:w="4713" w:type="dxa"/>
            <w:tcBorders>
              <w:top w:val="single" w:sz="6" w:space="0" w:color="000000"/>
              <w:left w:val="single" w:sz="6" w:space="0" w:color="000000"/>
              <w:bottom w:val="single" w:sz="6" w:space="0" w:color="000000"/>
              <w:right w:val="single" w:sz="6" w:space="0" w:color="000000"/>
            </w:tcBorders>
            <w:vAlign w:val="center"/>
          </w:tcPr>
          <w:p w14:paraId="18C6966C" w14:textId="65E63959" w:rsidR="00145490" w:rsidRDefault="00145490" w:rsidP="00145490">
            <w:pPr>
              <w:widowControl w:val="0"/>
              <w:spacing w:line="240" w:lineRule="auto"/>
            </w:pPr>
            <w:r>
              <w:t xml:space="preserve">Unemployment Insurance, </w:t>
            </w:r>
            <w:r>
              <w:rPr>
                <w:sz w:val="20"/>
                <w:szCs w:val="20"/>
              </w:rPr>
              <w:t>State</w:t>
            </w:r>
          </w:p>
        </w:tc>
        <w:tc>
          <w:tcPr>
            <w:tcW w:w="2982" w:type="dxa"/>
            <w:tcBorders>
              <w:top w:val="single" w:sz="6" w:space="0" w:color="000000"/>
              <w:left w:val="single" w:sz="6" w:space="0" w:color="000000"/>
              <w:bottom w:val="single" w:sz="6" w:space="0" w:color="000000"/>
              <w:right w:val="single" w:sz="6" w:space="0" w:color="000000"/>
            </w:tcBorders>
            <w:vAlign w:val="center"/>
          </w:tcPr>
          <w:p w14:paraId="15857638" w14:textId="4C32F02F" w:rsidR="00145490" w:rsidRDefault="00145490" w:rsidP="00145490">
            <w:pPr>
              <w:widowControl w:val="0"/>
              <w:spacing w:line="240" w:lineRule="auto"/>
              <w:jc w:val="right"/>
            </w:pPr>
            <w:r>
              <w:t>$60.00</w:t>
            </w:r>
          </w:p>
        </w:tc>
      </w:tr>
      <w:tr w:rsidR="00145490" w14:paraId="67658D5C"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79F1C6DC" w14:textId="3DED03AC" w:rsidR="00145490" w:rsidRDefault="00145490" w:rsidP="00145490">
            <w:pPr>
              <w:widowControl w:val="0"/>
              <w:spacing w:line="240" w:lineRule="auto"/>
              <w:jc w:val="center"/>
            </w:pPr>
            <w:r>
              <w:t>0253</w:t>
            </w:r>
          </w:p>
        </w:tc>
        <w:tc>
          <w:tcPr>
            <w:tcW w:w="4713" w:type="dxa"/>
            <w:tcBorders>
              <w:top w:val="single" w:sz="6" w:space="0" w:color="000000"/>
              <w:left w:val="single" w:sz="6" w:space="0" w:color="000000"/>
              <w:bottom w:val="single" w:sz="6" w:space="0" w:color="000000"/>
              <w:right w:val="single" w:sz="6" w:space="0" w:color="000000"/>
            </w:tcBorders>
            <w:vAlign w:val="center"/>
          </w:tcPr>
          <w:p w14:paraId="4B66DA23" w14:textId="48B2C3FC" w:rsidR="00145490" w:rsidRDefault="00145490" w:rsidP="00145490">
            <w:pPr>
              <w:widowControl w:val="0"/>
              <w:spacing w:line="240" w:lineRule="auto"/>
            </w:pPr>
            <w:r>
              <w:t xml:space="preserve">Unemployment </w:t>
            </w:r>
            <w:proofErr w:type="gramStart"/>
            <w:r>
              <w:t xml:space="preserve">Insurance,  </w:t>
            </w:r>
            <w:r>
              <w:rPr>
                <w:sz w:val="20"/>
                <w:szCs w:val="20"/>
              </w:rPr>
              <w:t>KSBA</w:t>
            </w:r>
            <w:proofErr w:type="gramEnd"/>
          </w:p>
        </w:tc>
        <w:tc>
          <w:tcPr>
            <w:tcW w:w="2982" w:type="dxa"/>
            <w:tcBorders>
              <w:top w:val="single" w:sz="6" w:space="0" w:color="000000"/>
              <w:left w:val="single" w:sz="6" w:space="0" w:color="000000"/>
              <w:bottom w:val="single" w:sz="6" w:space="0" w:color="000000"/>
              <w:right w:val="single" w:sz="6" w:space="0" w:color="000000"/>
            </w:tcBorders>
            <w:vAlign w:val="center"/>
          </w:tcPr>
          <w:p w14:paraId="43CB4010" w14:textId="77777777" w:rsidR="00145490" w:rsidRDefault="00145490" w:rsidP="00145490">
            <w:pPr>
              <w:widowControl w:val="0"/>
              <w:spacing w:line="240" w:lineRule="auto"/>
              <w:jc w:val="right"/>
            </w:pPr>
          </w:p>
        </w:tc>
      </w:tr>
      <w:tr w:rsidR="00145490" w14:paraId="7904FC37" w14:textId="77777777" w:rsidTr="00EF1E20">
        <w:trPr>
          <w:trHeight w:val="300"/>
        </w:trPr>
        <w:tc>
          <w:tcPr>
            <w:tcW w:w="2037" w:type="dxa"/>
            <w:tcBorders>
              <w:top w:val="single" w:sz="6" w:space="0" w:color="000000"/>
              <w:left w:val="single" w:sz="6" w:space="0" w:color="000000"/>
              <w:bottom w:val="single" w:sz="6" w:space="0" w:color="000000"/>
              <w:right w:val="single" w:sz="6" w:space="0" w:color="000000"/>
            </w:tcBorders>
          </w:tcPr>
          <w:p w14:paraId="1E0C8BD2" w14:textId="77777777" w:rsidR="00145490" w:rsidRDefault="00145490" w:rsidP="00145490">
            <w:pPr>
              <w:widowControl w:val="0"/>
              <w:spacing w:line="240" w:lineRule="auto"/>
              <w:jc w:val="center"/>
            </w:pPr>
          </w:p>
        </w:tc>
        <w:tc>
          <w:tcPr>
            <w:tcW w:w="4713" w:type="dxa"/>
            <w:tcBorders>
              <w:top w:val="single" w:sz="6" w:space="0" w:color="000000"/>
              <w:left w:val="single" w:sz="6" w:space="0" w:color="000000"/>
              <w:bottom w:val="single" w:sz="6" w:space="0" w:color="000000"/>
              <w:right w:val="single" w:sz="6" w:space="0" w:color="000000"/>
            </w:tcBorders>
            <w:vAlign w:val="center"/>
          </w:tcPr>
          <w:p w14:paraId="625CCC08" w14:textId="77777777" w:rsidR="00145490" w:rsidRDefault="00145490" w:rsidP="00145490">
            <w:pPr>
              <w:widowControl w:val="0"/>
              <w:spacing w:line="240" w:lineRule="auto"/>
            </w:pPr>
          </w:p>
        </w:tc>
        <w:tc>
          <w:tcPr>
            <w:tcW w:w="2982" w:type="dxa"/>
            <w:tcBorders>
              <w:top w:val="single" w:sz="6" w:space="0" w:color="000000"/>
              <w:left w:val="single" w:sz="6" w:space="0" w:color="000000"/>
              <w:bottom w:val="single" w:sz="6" w:space="0" w:color="000000"/>
              <w:right w:val="single" w:sz="6" w:space="0" w:color="000000"/>
            </w:tcBorders>
            <w:vAlign w:val="center"/>
          </w:tcPr>
          <w:p w14:paraId="1D0C3975" w14:textId="77777777" w:rsidR="00145490" w:rsidRDefault="00145490" w:rsidP="00145490">
            <w:pPr>
              <w:widowControl w:val="0"/>
              <w:spacing w:line="240" w:lineRule="auto"/>
            </w:pPr>
          </w:p>
        </w:tc>
      </w:tr>
      <w:tr w:rsidR="00145490" w14:paraId="7964B988" w14:textId="77777777" w:rsidTr="00EF1E20">
        <w:trPr>
          <w:trHeight w:val="270"/>
        </w:trPr>
        <w:tc>
          <w:tcPr>
            <w:tcW w:w="2037" w:type="dxa"/>
            <w:tcBorders>
              <w:top w:val="single" w:sz="6" w:space="0" w:color="000000"/>
              <w:left w:val="single" w:sz="6" w:space="0" w:color="000000"/>
              <w:bottom w:val="single" w:sz="6" w:space="0" w:color="000000"/>
              <w:right w:val="single" w:sz="6" w:space="0" w:color="000000"/>
            </w:tcBorders>
          </w:tcPr>
          <w:p w14:paraId="717039F6" w14:textId="77777777" w:rsidR="00145490" w:rsidRDefault="00145490" w:rsidP="00145490">
            <w:pPr>
              <w:widowControl w:val="0"/>
              <w:spacing w:line="240" w:lineRule="auto"/>
              <w:rPr>
                <w:rFonts w:ascii="Helvetica Neue" w:eastAsia="Helvetica Neue" w:hAnsi="Helvetica Neue" w:cs="Helvetica Neue"/>
                <w:b/>
              </w:rPr>
            </w:pPr>
          </w:p>
        </w:tc>
        <w:tc>
          <w:tcPr>
            <w:tcW w:w="4713" w:type="dxa"/>
            <w:tcBorders>
              <w:top w:val="single" w:sz="6" w:space="0" w:color="000000"/>
              <w:left w:val="single" w:sz="6" w:space="0" w:color="000000"/>
              <w:bottom w:val="single" w:sz="6" w:space="0" w:color="000000"/>
              <w:right w:val="single" w:sz="6" w:space="0" w:color="000000"/>
            </w:tcBorders>
            <w:vAlign w:val="center"/>
          </w:tcPr>
          <w:p w14:paraId="796C9557" w14:textId="282E9FD4" w:rsidR="00145490" w:rsidRDefault="00145490" w:rsidP="00145490">
            <w:pPr>
              <w:widowControl w:val="0"/>
              <w:spacing w:line="240" w:lineRule="auto"/>
              <w:rPr>
                <w:rFonts w:ascii="Helvetica Neue" w:eastAsia="Helvetica Neue" w:hAnsi="Helvetica Neue" w:cs="Helvetica Neue"/>
                <w:b/>
              </w:rPr>
            </w:pPr>
            <w:r>
              <w:rPr>
                <w:rFonts w:ascii="Helvetica Neue" w:eastAsia="Helvetica Neue" w:hAnsi="Helvetica Neue" w:cs="Helvetica Neue"/>
                <w:b/>
              </w:rPr>
              <w:t>Total ESS Expenditures</w:t>
            </w:r>
          </w:p>
        </w:tc>
        <w:tc>
          <w:tcPr>
            <w:tcW w:w="2982" w:type="dxa"/>
            <w:tcBorders>
              <w:top w:val="single" w:sz="6" w:space="0" w:color="000000"/>
              <w:left w:val="single" w:sz="6" w:space="0" w:color="000000"/>
              <w:bottom w:val="single" w:sz="6" w:space="0" w:color="000000"/>
              <w:right w:val="single" w:sz="6" w:space="0" w:color="000000"/>
            </w:tcBorders>
            <w:vAlign w:val="center"/>
          </w:tcPr>
          <w:p w14:paraId="55AA17ED" w14:textId="1FB64097" w:rsidR="00145490" w:rsidRDefault="00145490" w:rsidP="00145490">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$16.265.91</w:t>
            </w:r>
          </w:p>
        </w:tc>
      </w:tr>
    </w:tbl>
    <w:p w14:paraId="592E544A" w14:textId="77777777" w:rsidR="00861CFC" w:rsidRDefault="00861CFC">
      <w:pPr>
        <w:widowControl w:val="0"/>
        <w:rPr>
          <w:rFonts w:ascii="Times New Roman" w:eastAsia="Times New Roman" w:hAnsi="Times New Roman" w:cs="Times New Roman"/>
          <w:sz w:val="24"/>
          <w:szCs w:val="24"/>
        </w:rPr>
      </w:pPr>
    </w:p>
    <w:p w14:paraId="1A470FFD" w14:textId="77777777" w:rsidR="00861CFC" w:rsidRDefault="00861CFC">
      <w:pPr>
        <w:widowControl w:val="0"/>
        <w:spacing w:line="240" w:lineRule="auto"/>
        <w:rPr>
          <w:sz w:val="24"/>
          <w:szCs w:val="24"/>
        </w:rPr>
      </w:pPr>
    </w:p>
    <w:p w14:paraId="333D13AF" w14:textId="77777777" w:rsidR="00861CFC" w:rsidRDefault="00561608">
      <w:pPr>
        <w:spacing w:line="240" w:lineRule="auto"/>
        <w:rPr>
          <w:rFonts w:ascii="Times New Roman" w:eastAsia="Times New Roman" w:hAnsi="Times New Roman" w:cs="Times New Roman"/>
          <w:sz w:val="24"/>
          <w:szCs w:val="24"/>
        </w:rPr>
      </w:pPr>
      <w:r>
        <w:br w:type="page"/>
      </w:r>
    </w:p>
    <w:tbl>
      <w:tblPr>
        <w:tblW w:w="9638" w:type="dxa"/>
        <w:tblLayout w:type="fixed"/>
        <w:tblLook w:val="04A0" w:firstRow="1" w:lastRow="0" w:firstColumn="1" w:lastColumn="0" w:noHBand="0" w:noVBand="1"/>
      </w:tblPr>
      <w:tblGrid>
        <w:gridCol w:w="9638"/>
      </w:tblGrid>
      <w:tr w:rsidR="00861CFC" w14:paraId="42D6B4CB" w14:textId="77777777" w:rsidTr="00145490">
        <w:tc>
          <w:tcPr>
            <w:tcW w:w="9638" w:type="dxa"/>
          </w:tcPr>
          <w:p w14:paraId="4928F1F2" w14:textId="77777777" w:rsidR="00861CFC" w:rsidRDefault="00861CFC">
            <w:pPr>
              <w:widowControl w:val="0"/>
              <w:spacing w:line="240" w:lineRule="auto"/>
              <w:rPr>
                <w:sz w:val="24"/>
                <w:szCs w:val="24"/>
              </w:rPr>
            </w:pPr>
          </w:p>
        </w:tc>
      </w:tr>
      <w:tr w:rsidR="00861CFC" w14:paraId="6B7A81B2" w14:textId="77777777" w:rsidTr="00145490">
        <w:tc>
          <w:tcPr>
            <w:tcW w:w="9638" w:type="dxa"/>
          </w:tcPr>
          <w:p w14:paraId="41E2AE75" w14:textId="77777777" w:rsidR="00861CFC" w:rsidRDefault="00561608">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Assurances and Certification</w:t>
            </w:r>
          </w:p>
          <w:p w14:paraId="304B88C2" w14:textId="77777777" w:rsidR="00861CFC" w:rsidRDefault="00861CFC">
            <w:pPr>
              <w:tabs>
                <w:tab w:val="center" w:pos="4320"/>
                <w:tab w:val="right" w:pos="8640"/>
              </w:tabs>
              <w:spacing w:line="240" w:lineRule="auto"/>
              <w:jc w:val="center"/>
              <w:rPr>
                <w:rFonts w:ascii="Times New Roman" w:eastAsia="Times New Roman" w:hAnsi="Times New Roman" w:cs="Times New Roman"/>
                <w:sz w:val="24"/>
                <w:szCs w:val="24"/>
              </w:rPr>
            </w:pPr>
          </w:p>
          <w:p w14:paraId="5CCA548A"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14:paraId="591A18B5"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5932CB24"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__________________________________</w:t>
            </w:r>
          </w:p>
          <w:p w14:paraId="0CA819CB"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Superintendent</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Signature of Superintendent</w:t>
            </w:r>
          </w:p>
          <w:p w14:paraId="27F241EF"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13D848B7"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w:t>
            </w:r>
          </w:p>
          <w:p w14:paraId="6B6A549E"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14:paraId="693D1DD1"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68ADD4D5"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6FCADD85" w14:textId="77777777" w:rsidR="00861CFC" w:rsidRDefault="00561608">
            <w:pPr>
              <w:tabs>
                <w:tab w:val="center" w:pos="4320"/>
                <w:tab w:val="right" w:pos="8640"/>
              </w:tabs>
              <w:spacing w:line="240" w:lineRule="auto"/>
              <w:rPr>
                <w:rFonts w:ascii="Calligraffitti" w:eastAsia="Calligraffitti" w:hAnsi="Calligraffitti" w:cs="Calligraffitti"/>
                <w:sz w:val="24"/>
                <w:szCs w:val="24"/>
                <w:u w:val="single"/>
              </w:rPr>
            </w:pPr>
            <w:r>
              <w:rPr>
                <w:rFonts w:ascii="Times New Roman" w:eastAsia="Times New Roman" w:hAnsi="Times New Roman" w:cs="Times New Roman"/>
                <w:sz w:val="24"/>
                <w:szCs w:val="24"/>
                <w:u w:val="single"/>
              </w:rPr>
              <w:t>Heather Thomas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w:t>
            </w:r>
            <w:r>
              <w:rPr>
                <w:rFonts w:ascii="Calligraffitti" w:eastAsia="Calligraffitti" w:hAnsi="Calligraffitti" w:cs="Calligraffitti"/>
                <w:sz w:val="24"/>
                <w:szCs w:val="24"/>
                <w:u w:val="single"/>
              </w:rPr>
              <w:t>Heather Thomas</w:t>
            </w:r>
          </w:p>
          <w:p w14:paraId="54A137F8"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Name of Principal</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Signature of Principal</w:t>
            </w:r>
          </w:p>
          <w:p w14:paraId="47ECFA49"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694AB083"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5/20/24</w:t>
            </w:r>
          </w:p>
          <w:p w14:paraId="7162844D" w14:textId="77777777" w:rsidR="00861CFC" w:rsidRDefault="00561608">
            <w:pPr>
              <w:tabs>
                <w:tab w:val="center" w:pos="4320"/>
                <w:tab w:val="right" w:pos="8640"/>
              </w:tabs>
              <w:spacing w:line="240" w:lineRule="auto"/>
              <w:rPr>
                <w:rFonts w:ascii="Times New Roman" w:eastAsia="Times New Roman" w:hAnsi="Times New Roman" w:cs="Times New Roman"/>
              </w:rPr>
            </w:pPr>
            <w:r>
              <w:rPr>
                <w:rFonts w:ascii="Times New Roman" w:eastAsia="Times New Roman" w:hAnsi="Times New Roman" w:cs="Times New Roman"/>
                <w:sz w:val="24"/>
                <w:szCs w:val="24"/>
              </w:rPr>
              <w:t>Date</w:t>
            </w:r>
          </w:p>
        </w:tc>
      </w:tr>
      <w:tr w:rsidR="00861CFC" w14:paraId="5E6A7926" w14:textId="77777777" w:rsidTr="00145490">
        <w:tc>
          <w:tcPr>
            <w:tcW w:w="9638" w:type="dxa"/>
          </w:tcPr>
          <w:p w14:paraId="55CE7017" w14:textId="77777777" w:rsidR="00861CFC" w:rsidRDefault="00561608">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Assurances and Certification</w:t>
            </w:r>
          </w:p>
          <w:p w14:paraId="6BAF07E2" w14:textId="77777777" w:rsidR="00861CFC" w:rsidRDefault="00861CFC">
            <w:pPr>
              <w:tabs>
                <w:tab w:val="center" w:pos="4320"/>
                <w:tab w:val="right" w:pos="8640"/>
              </w:tabs>
              <w:spacing w:line="240" w:lineRule="auto"/>
              <w:jc w:val="center"/>
              <w:rPr>
                <w:rFonts w:ascii="Times New Roman" w:eastAsia="Times New Roman" w:hAnsi="Times New Roman" w:cs="Times New Roman"/>
                <w:sz w:val="24"/>
                <w:szCs w:val="24"/>
              </w:rPr>
            </w:pPr>
          </w:p>
          <w:p w14:paraId="34CE47A9"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undersigned hereby certify that the information in this application is correct and complete.  Assurances to the Kentucky Department of Education will be executed as applicable within the district and involved school councils.  The Daytime Extended School Services Program will comply with current state law and regulation and the provisions of the application as approved.</w:t>
            </w:r>
          </w:p>
          <w:p w14:paraId="68A00139"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5D5BD7F3" w14:textId="77777777" w:rsidR="00861CFC" w:rsidRDefault="00561608">
            <w:pPr>
              <w:tabs>
                <w:tab w:val="center" w:pos="4320"/>
                <w:tab w:val="right" w:pos="864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SBDM Council Signatures</w:t>
            </w:r>
          </w:p>
          <w:p w14:paraId="277862DD" w14:textId="77777777" w:rsidR="00861CFC" w:rsidRDefault="00561608">
            <w:pPr>
              <w:tabs>
                <w:tab w:val="center" w:pos="4320"/>
                <w:tab w:val="right" w:pos="8640"/>
                <w:tab w:val="left" w:pos="1700"/>
              </w:tabs>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(SBDM Council from school requesting a waiver must sign)</w:t>
            </w:r>
          </w:p>
          <w:p w14:paraId="50758D1A"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48B30FF6"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School: </w:t>
            </w:r>
            <w:r>
              <w:rPr>
                <w:rFonts w:ascii="Times New Roman" w:eastAsia="Times New Roman" w:hAnsi="Times New Roman" w:cs="Times New Roman"/>
                <w:sz w:val="24"/>
                <w:szCs w:val="24"/>
                <w:u w:val="single"/>
              </w:rPr>
              <w:t>LaGrange Elementary</w:t>
            </w:r>
          </w:p>
          <w:p w14:paraId="18783154" w14:textId="77777777" w:rsidR="00861CFC" w:rsidRDefault="00861CFC">
            <w:pPr>
              <w:tabs>
                <w:tab w:val="center" w:pos="4320"/>
                <w:tab w:val="right" w:pos="8640"/>
              </w:tabs>
              <w:spacing w:line="240" w:lineRule="auto"/>
              <w:rPr>
                <w:rFonts w:ascii="Times New Roman" w:eastAsia="Times New Roman" w:hAnsi="Times New Roman" w:cs="Times New Roman"/>
                <w:sz w:val="24"/>
                <w:szCs w:val="24"/>
              </w:rPr>
            </w:pPr>
          </w:p>
          <w:p w14:paraId="560918A4"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Nancy Valencia da Morgan</w:t>
            </w:r>
            <w:r>
              <w:rPr>
                <w:rFonts w:ascii="Times New Roman" w:eastAsia="Times New Roman" w:hAnsi="Times New Roman" w:cs="Times New Roman"/>
                <w:sz w:val="24"/>
                <w:szCs w:val="24"/>
              </w:rPr>
              <w:t xml:space="preserve">                                        _____________________________________</w:t>
            </w:r>
          </w:p>
          <w:p w14:paraId="36031D1A"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w:t>
            </w:r>
          </w:p>
          <w:p w14:paraId="308039E6"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Tracy Simpson</w:t>
            </w:r>
            <w:r>
              <w:rPr>
                <w:rFonts w:ascii="Times New Roman" w:eastAsia="Times New Roman" w:hAnsi="Times New Roman" w:cs="Times New Roman"/>
                <w:sz w:val="24"/>
                <w:szCs w:val="24"/>
              </w:rPr>
              <w:t xml:space="preserve">                                                            _____________________________________</w:t>
            </w:r>
          </w:p>
          <w:p w14:paraId="423A0306"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w:t>
            </w:r>
          </w:p>
          <w:p w14:paraId="4692C82F"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Brittany Stephens</w:t>
            </w:r>
            <w:r>
              <w:rPr>
                <w:rFonts w:ascii="Times New Roman" w:eastAsia="Times New Roman" w:hAnsi="Times New Roman" w:cs="Times New Roman"/>
                <w:sz w:val="24"/>
                <w:szCs w:val="24"/>
              </w:rPr>
              <w:t xml:space="preserve">                                                       _____________________________________</w:t>
            </w:r>
          </w:p>
          <w:p w14:paraId="08168619"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Teacher</w:t>
            </w:r>
          </w:p>
          <w:p w14:paraId="63232A72"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t>Tavah Jefferies</w:t>
            </w:r>
            <w:r>
              <w:rPr>
                <w:rFonts w:ascii="Times New Roman" w:eastAsia="Times New Roman" w:hAnsi="Times New Roman" w:cs="Times New Roman"/>
                <w:sz w:val="24"/>
                <w:szCs w:val="24"/>
              </w:rPr>
              <w:t xml:space="preserve">                                                            _____________________________________</w:t>
            </w:r>
          </w:p>
          <w:p w14:paraId="57204E8D"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w:t>
            </w:r>
          </w:p>
          <w:p w14:paraId="0D7249B9"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u w:val="single"/>
              </w:rPr>
              <w:lastRenderedPageBreak/>
              <w:t>Kiley Walker</w:t>
            </w:r>
            <w:r>
              <w:rPr>
                <w:rFonts w:ascii="Times New Roman" w:eastAsia="Times New Roman" w:hAnsi="Times New Roman" w:cs="Times New Roman"/>
                <w:sz w:val="24"/>
                <w:szCs w:val="24"/>
              </w:rPr>
              <w:t xml:space="preserve">            </w:t>
            </w:r>
          </w:p>
          <w:p w14:paraId="7482F128"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Parent</w:t>
            </w:r>
          </w:p>
        </w:tc>
      </w:tr>
    </w:tbl>
    <w:p w14:paraId="35B69D1E" w14:textId="77777777" w:rsidR="00861CFC" w:rsidRDefault="0056160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Enclosure B</w:t>
      </w:r>
    </w:p>
    <w:p w14:paraId="39B65A78" w14:textId="77777777" w:rsidR="00861CFC" w:rsidRDefault="00561608">
      <w:pPr>
        <w:spacing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May 20, 2024</w:t>
      </w:r>
    </w:p>
    <w:p w14:paraId="23B98DE1" w14:textId="77777777" w:rsidR="00861CFC" w:rsidRDefault="00861CFC">
      <w:pPr>
        <w:spacing w:line="240" w:lineRule="auto"/>
        <w:jc w:val="right"/>
        <w:rPr>
          <w:rFonts w:ascii="Times New Roman" w:eastAsia="Times New Roman" w:hAnsi="Times New Roman" w:cs="Times New Roman"/>
          <w:sz w:val="24"/>
          <w:szCs w:val="24"/>
        </w:rPr>
      </w:pPr>
    </w:p>
    <w:p w14:paraId="2084B3E0" w14:textId="77777777" w:rsidR="00861CFC" w:rsidRDefault="00861CFC">
      <w:pPr>
        <w:spacing w:line="240" w:lineRule="auto"/>
        <w:ind w:left="360"/>
        <w:jc w:val="center"/>
        <w:rPr>
          <w:rFonts w:ascii="Times New Roman" w:eastAsia="Times New Roman" w:hAnsi="Times New Roman" w:cs="Times New Roman"/>
          <w:sz w:val="24"/>
          <w:szCs w:val="24"/>
        </w:rPr>
      </w:pPr>
    </w:p>
    <w:p w14:paraId="1DF568A0" w14:textId="77777777" w:rsidR="00861CFC" w:rsidRDefault="005616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 Grange Elementary School Council</w:t>
      </w:r>
    </w:p>
    <w:p w14:paraId="6ABB8A34" w14:textId="77777777" w:rsidR="00861CFC" w:rsidRDefault="00561608">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Oldham County Schools</w:t>
      </w:r>
    </w:p>
    <w:p w14:paraId="37B1E30E"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E6054B8" w14:textId="77777777" w:rsidR="00861CFC" w:rsidRDefault="0056160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CONCERN:</w:t>
      </w:r>
    </w:p>
    <w:p w14:paraId="109EFF5F"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EB7A1E6"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phrase </w:t>
      </w:r>
      <w:r>
        <w:rPr>
          <w:rFonts w:ascii="Times New Roman" w:eastAsia="Times New Roman" w:hAnsi="Times New Roman" w:cs="Times New Roman"/>
          <w:i/>
          <w:sz w:val="24"/>
          <w:szCs w:val="24"/>
        </w:rPr>
        <w:t>council policies</w:t>
      </w:r>
      <w:r>
        <w:rPr>
          <w:rFonts w:ascii="Times New Roman" w:eastAsia="Times New Roman" w:hAnsi="Times New Roman" w:cs="Times New Roman"/>
          <w:sz w:val="24"/>
          <w:szCs w:val="24"/>
        </w:rPr>
        <w:t xml:space="preserve"> refer to what the school council develops and adopts concerning how the school operates. This includes such items as curriculum development, determining school schedules and technology use in schools. Policies are the rules, </w:t>
      </w:r>
      <w:proofErr w:type="gramStart"/>
      <w:r>
        <w:rPr>
          <w:rFonts w:ascii="Times New Roman" w:eastAsia="Times New Roman" w:hAnsi="Times New Roman" w:cs="Times New Roman"/>
          <w:sz w:val="24"/>
          <w:szCs w:val="24"/>
        </w:rPr>
        <w:t>guidelines</w:t>
      </w:r>
      <w:proofErr w:type="gramEnd"/>
      <w:r>
        <w:rPr>
          <w:rFonts w:ascii="Times New Roman" w:eastAsia="Times New Roman" w:hAnsi="Times New Roman" w:cs="Times New Roman"/>
          <w:sz w:val="24"/>
          <w:szCs w:val="24"/>
        </w:rPr>
        <w:t xml:space="preserve"> and procedures for school operations.</w:t>
      </w:r>
    </w:p>
    <w:p w14:paraId="25CACBD9"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FFB0EC2"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D721AE5" w14:textId="77777777" w:rsidR="00861CFC" w:rsidRDefault="0056160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DISCUSSION:</w:t>
      </w:r>
    </w:p>
    <w:p w14:paraId="6D7E84C0"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9B7B77B"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School council policies need to contribute to raising student performance and keep a focus on achieving our mission and goals. As our goals and procedures evolve, the council needs to review our policies to determine if and how they need to be revised.</w:t>
      </w:r>
    </w:p>
    <w:p w14:paraId="0806BBBC"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proofErr w:type="gramStart"/>
      <w:r>
        <w:rPr>
          <w:rFonts w:ascii="Times New Roman" w:eastAsia="Times New Roman" w:hAnsi="Times New Roman" w:cs="Times New Roman"/>
          <w:sz w:val="24"/>
          <w:szCs w:val="24"/>
        </w:rPr>
        <w:t>In regards to</w:t>
      </w:r>
      <w:proofErr w:type="gramEnd"/>
      <w:r>
        <w:rPr>
          <w:rFonts w:ascii="Times New Roman" w:eastAsia="Times New Roman" w:hAnsi="Times New Roman" w:cs="Times New Roman"/>
          <w:sz w:val="24"/>
          <w:szCs w:val="24"/>
        </w:rPr>
        <w:t xml:space="preserve"> Policy 3001, KRS specifics have been added in red.</w:t>
      </w:r>
    </w:p>
    <w:p w14:paraId="055CCACE"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Policy 4001 discusses extra-curricular clubs, staff involvement and stipends. The council needs to review the section that discusses stipends.</w:t>
      </w:r>
    </w:p>
    <w:p w14:paraId="53DCFA74"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Policy 4003 is our Writing and Communications Plan. Changes are suggested in red mid-way through the document.</w:t>
      </w:r>
    </w:p>
    <w:p w14:paraId="5F812821"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Policy 4011 outlines our Homework policy. Since 2002, when the policy was originally adopted, homework and the research behind homework has changed significantly. </w:t>
      </w:r>
    </w:p>
    <w:p w14:paraId="78ED5AB8"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Policy 9003</w:t>
      </w:r>
    </w:p>
    <w:p w14:paraId="44BE31CA"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F88F06B" w14:textId="77777777" w:rsidR="00861CFC" w:rsidRDefault="00561608">
      <w:pPr>
        <w:spacing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RECOMMENDATION:</w:t>
      </w:r>
    </w:p>
    <w:p w14:paraId="537C1123"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9AA4481" w14:textId="77777777" w:rsidR="00861CFC" w:rsidRDefault="00561608">
      <w:pPr>
        <w:spacing w:line="240" w:lineRule="auto"/>
        <w:ind w:right="72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Discuss council policies presented, make revisions, ask </w:t>
      </w:r>
      <w:proofErr w:type="gramStart"/>
      <w:r>
        <w:rPr>
          <w:rFonts w:ascii="Times New Roman" w:eastAsia="Times New Roman" w:hAnsi="Times New Roman" w:cs="Times New Roman"/>
          <w:sz w:val="24"/>
          <w:szCs w:val="24"/>
        </w:rPr>
        <w:t>questions</w:t>
      </w:r>
      <w:proofErr w:type="gramEnd"/>
      <w:r>
        <w:rPr>
          <w:rFonts w:ascii="Times New Roman" w:eastAsia="Times New Roman" w:hAnsi="Times New Roman" w:cs="Times New Roman"/>
          <w:sz w:val="24"/>
          <w:szCs w:val="24"/>
        </w:rPr>
        <w:t xml:space="preserve"> and seek additional information if needed. Pending no additional questions, approve policy revision as presented.</w:t>
      </w:r>
      <w:r>
        <w:rPr>
          <w:rFonts w:ascii="Times New Roman" w:eastAsia="Times New Roman" w:hAnsi="Times New Roman" w:cs="Times New Roman"/>
          <w:sz w:val="23"/>
          <w:szCs w:val="23"/>
        </w:rPr>
        <w:t xml:space="preserve"> </w:t>
      </w:r>
    </w:p>
    <w:p w14:paraId="7412EC11" w14:textId="77777777" w:rsidR="00861CFC" w:rsidRDefault="00861CFC">
      <w:pPr>
        <w:spacing w:line="240" w:lineRule="auto"/>
        <w:rPr>
          <w:rFonts w:ascii="Times New Roman" w:eastAsia="Times New Roman" w:hAnsi="Times New Roman" w:cs="Times New Roman"/>
          <w:sz w:val="24"/>
          <w:szCs w:val="24"/>
        </w:rPr>
      </w:pPr>
    </w:p>
    <w:p w14:paraId="14F734E6" w14:textId="77777777" w:rsidR="00861CFC" w:rsidRDefault="00861CFC">
      <w:pPr>
        <w:spacing w:line="240" w:lineRule="auto"/>
        <w:jc w:val="right"/>
        <w:rPr>
          <w:rFonts w:ascii="Times New Roman" w:eastAsia="Times New Roman" w:hAnsi="Times New Roman" w:cs="Times New Roman"/>
          <w:sz w:val="24"/>
          <w:szCs w:val="24"/>
        </w:rPr>
      </w:pPr>
    </w:p>
    <w:p w14:paraId="6AB5249C" w14:textId="77777777" w:rsidR="00861CFC" w:rsidRDefault="00561608">
      <w:pPr>
        <w:spacing w:line="240" w:lineRule="auto"/>
        <w:jc w:val="center"/>
        <w:rPr>
          <w:rFonts w:ascii="Times New Roman" w:eastAsia="Times New Roman" w:hAnsi="Times New Roman" w:cs="Times New Roman"/>
          <w:sz w:val="23"/>
          <w:szCs w:val="23"/>
        </w:rPr>
      </w:pPr>
      <w:r>
        <w:rPr>
          <w:rFonts w:ascii="Times New Roman" w:eastAsia="Times New Roman" w:hAnsi="Times New Roman" w:cs="Times New Roman"/>
          <w:sz w:val="23"/>
          <w:szCs w:val="23"/>
        </w:rPr>
        <w:t>LAGRANGE ELEMENTARY SCHOOL COUNCIL POLICY</w:t>
      </w:r>
    </w:p>
    <w:p w14:paraId="424A5255" w14:textId="77777777" w:rsidR="00861CFC" w:rsidRDefault="00561608">
      <w:pPr>
        <w:spacing w:line="240" w:lineRule="auto"/>
        <w:rPr>
          <w:rFonts w:ascii="Times New Roman" w:eastAsia="Times New Roman" w:hAnsi="Times New Roman" w:cs="Times New Roman"/>
          <w:sz w:val="23"/>
          <w:szCs w:val="23"/>
          <w:u w:val="single"/>
        </w:rPr>
      </w:pPr>
      <w:r>
        <w:rPr>
          <w:rFonts w:ascii="Times New Roman" w:eastAsia="Times New Roman" w:hAnsi="Times New Roman" w:cs="Times New Roman"/>
          <w:sz w:val="23"/>
          <w:szCs w:val="23"/>
        </w:rPr>
        <w:t xml:space="preserve">SCHOOL BUDGET </w:t>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r>
      <w:r>
        <w:rPr>
          <w:rFonts w:ascii="Times New Roman" w:eastAsia="Times New Roman" w:hAnsi="Times New Roman" w:cs="Times New Roman"/>
          <w:sz w:val="23"/>
          <w:szCs w:val="23"/>
        </w:rPr>
        <w:tab/>
        <w:t xml:space="preserve">3001 </w:t>
      </w:r>
    </w:p>
    <w:tbl>
      <w:tblPr>
        <w:tblStyle w:val="a3"/>
        <w:tblW w:w="9585" w:type="dxa"/>
        <w:tblBorders>
          <w:top w:val="nil"/>
          <w:left w:val="nil"/>
          <w:bottom w:val="nil"/>
          <w:right w:val="nil"/>
          <w:insideH w:val="nil"/>
          <w:insideV w:val="nil"/>
        </w:tblBorders>
        <w:tblLayout w:type="fixed"/>
        <w:tblLook w:val="0620" w:firstRow="1" w:lastRow="0" w:firstColumn="0" w:lastColumn="0" w:noHBand="1" w:noVBand="1"/>
      </w:tblPr>
      <w:tblGrid>
        <w:gridCol w:w="2190"/>
        <w:gridCol w:w="7395"/>
      </w:tblGrid>
      <w:tr w:rsidR="00861CFC" w14:paraId="31241680" w14:textId="77777777" w:rsidTr="00145490">
        <w:trPr>
          <w:trHeight w:val="485"/>
        </w:trPr>
        <w:tc>
          <w:tcPr>
            <w:tcW w:w="219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4562AB" w14:textId="77777777" w:rsidR="00861CFC" w:rsidRDefault="00561608">
            <w:pPr>
              <w:spacing w:before="24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TOPICS</w:t>
            </w:r>
          </w:p>
        </w:tc>
        <w:tc>
          <w:tcPr>
            <w:tcW w:w="7395"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58E70127" w14:textId="77777777" w:rsidR="00861CFC" w:rsidRDefault="00561608">
            <w:pPr>
              <w:spacing w:before="240"/>
              <w:rPr>
                <w:rFonts w:ascii="Times New Roman" w:eastAsia="Times New Roman" w:hAnsi="Times New Roman" w:cs="Times New Roman"/>
                <w:sz w:val="23"/>
                <w:szCs w:val="23"/>
                <w:u w:val="single"/>
              </w:rPr>
            </w:pPr>
            <w:r>
              <w:rPr>
                <w:rFonts w:ascii="Times New Roman" w:eastAsia="Times New Roman" w:hAnsi="Times New Roman" w:cs="Times New Roman"/>
                <w:sz w:val="23"/>
                <w:szCs w:val="23"/>
                <w:u w:val="single"/>
              </w:rPr>
              <w:t xml:space="preserve">STATEMENTS </w:t>
            </w:r>
          </w:p>
        </w:tc>
      </w:tr>
      <w:tr w:rsidR="00861CFC" w14:paraId="68E27E3A" w14:textId="77777777" w:rsidTr="00145490">
        <w:trPr>
          <w:trHeight w:val="349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0800477" w14:textId="77777777" w:rsidR="00861CFC" w:rsidRDefault="00561608">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lastRenderedPageBreak/>
              <w:t>a. Budgeting Process</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5A382C82" w14:textId="77777777" w:rsidR="00861CFC" w:rsidRDefault="00561608">
            <w:pPr>
              <w:rPr>
                <w:rFonts w:ascii="Times New Roman" w:eastAsia="Times New Roman" w:hAnsi="Times New Roman" w:cs="Times New Roman"/>
                <w:sz w:val="23"/>
                <w:szCs w:val="23"/>
              </w:rPr>
            </w:pPr>
            <w:r>
              <w:rPr>
                <w:rFonts w:ascii="Times New Roman" w:eastAsia="Times New Roman" w:hAnsi="Times New Roman" w:cs="Times New Roman"/>
                <w:color w:val="FF0000"/>
              </w:rPr>
              <w:t>In compliance with KRS 160.345(3),</w:t>
            </w:r>
            <w:r>
              <w:rPr>
                <w:rFonts w:ascii="Times New Roman" w:eastAsia="Times New Roman" w:hAnsi="Times New Roman" w:cs="Times New Roman"/>
              </w:rPr>
              <w:t xml:space="preserve"> a</w:t>
            </w:r>
            <w:r>
              <w:rPr>
                <w:rFonts w:ascii="Times New Roman" w:eastAsia="Times New Roman" w:hAnsi="Times New Roman" w:cs="Times New Roman"/>
                <w:sz w:val="24"/>
                <w:szCs w:val="24"/>
              </w:rPr>
              <w:t xml:space="preserve"> school budget shall be prepared annually based on the allocation </w:t>
            </w:r>
            <w:r>
              <w:rPr>
                <w:rFonts w:ascii="Times New Roman" w:eastAsia="Times New Roman" w:hAnsi="Times New Roman" w:cs="Times New Roman"/>
                <w:sz w:val="23"/>
                <w:szCs w:val="23"/>
              </w:rPr>
              <w:t xml:space="preserve">from the Board. All funds received by the school from the Board shall be included in the budget. The budget shall include a complete financial forecast of both anticipated receipts and the expenditures for the school year, including staffing, and shall be prepared on forms approved by the </w:t>
            </w:r>
            <w:proofErr w:type="gramStart"/>
            <w:r>
              <w:rPr>
                <w:rFonts w:ascii="Times New Roman" w:eastAsia="Times New Roman" w:hAnsi="Times New Roman" w:cs="Times New Roman"/>
                <w:sz w:val="23"/>
                <w:szCs w:val="23"/>
              </w:rPr>
              <w:t>Superintendent</w:t>
            </w:r>
            <w:proofErr w:type="gramEnd"/>
          </w:p>
          <w:p w14:paraId="38106AEB" w14:textId="77777777" w:rsidR="00861CFC" w:rsidRDefault="00561608">
            <w:pPr>
              <w:spacing w:before="240"/>
              <w:rPr>
                <w:rFonts w:ascii="Times New Roman" w:eastAsia="Times New Roman" w:hAnsi="Times New Roman" w:cs="Times New Roman"/>
                <w:sz w:val="23"/>
                <w:szCs w:val="23"/>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3"/>
                <w:szCs w:val="23"/>
              </w:rPr>
              <w:t xml:space="preserve">Prior to the end of the school year, each staff group which will be involved in a particular activity account shall be required to develop a working budget and a narrative explanation of </w:t>
            </w:r>
            <w:proofErr w:type="gramStart"/>
            <w:r>
              <w:rPr>
                <w:rFonts w:ascii="Times New Roman" w:eastAsia="Times New Roman" w:hAnsi="Times New Roman" w:cs="Times New Roman"/>
                <w:sz w:val="23"/>
                <w:szCs w:val="23"/>
              </w:rPr>
              <w:t>expenditures</w:t>
            </w:r>
            <w:proofErr w:type="gramEnd"/>
            <w:r>
              <w:rPr>
                <w:rFonts w:ascii="Times New Roman" w:eastAsia="Times New Roman" w:hAnsi="Times New Roman" w:cs="Times New Roman"/>
                <w:sz w:val="23"/>
                <w:szCs w:val="23"/>
              </w:rPr>
              <w:t>. This budget shall be the work of the members of the group.</w:t>
            </w:r>
          </w:p>
        </w:tc>
      </w:tr>
      <w:tr w:rsidR="00861CFC" w14:paraId="27A692E2" w14:textId="77777777" w:rsidTr="00145490">
        <w:trPr>
          <w:trHeight w:val="211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4117480" w14:textId="77777777" w:rsidR="00861CFC" w:rsidRDefault="00561608">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b. Council Approval</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3CAF2EE3" w14:textId="77777777" w:rsidR="00861CFC" w:rsidRDefault="00561608">
            <w:pPr>
              <w:widowControl w:val="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The </w:t>
            </w:r>
            <w:proofErr w:type="gramStart"/>
            <w:r>
              <w:rPr>
                <w:rFonts w:ascii="Times New Roman" w:eastAsia="Times New Roman" w:hAnsi="Times New Roman" w:cs="Times New Roman"/>
                <w:sz w:val="23"/>
                <w:szCs w:val="23"/>
              </w:rPr>
              <w:t>Principal</w:t>
            </w:r>
            <w:proofErr w:type="gramEnd"/>
            <w:r>
              <w:rPr>
                <w:rFonts w:ascii="Times New Roman" w:eastAsia="Times New Roman" w:hAnsi="Times New Roman" w:cs="Times New Roman"/>
                <w:sz w:val="23"/>
                <w:szCs w:val="23"/>
              </w:rPr>
              <w:t>, with assistance from the Team Leaders if there are changes in the budget according to SBDM approved per grade amounts, shall submit and recommend a draft budget within the allocation level approved by the Board for the Council's consideration. The principal shall recommend approval of the annual school budget by the Council for the preceding year or no later than three weeks after receipt of notice of final allocation of funding from the Board.</w:t>
            </w:r>
          </w:p>
        </w:tc>
      </w:tr>
      <w:tr w:rsidR="00861CFC" w14:paraId="65EB1D45" w14:textId="77777777" w:rsidTr="00145490">
        <w:trPr>
          <w:trHeight w:val="1635"/>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5DA877" w14:textId="77777777" w:rsidR="00861CFC" w:rsidRDefault="00561608">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c. Expenditures</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7014B831" w14:textId="77777777" w:rsidR="00861CFC" w:rsidRDefault="00561608">
            <w:pPr>
              <w:rPr>
                <w:rFonts w:ascii="Times New Roman" w:eastAsia="Times New Roman" w:hAnsi="Times New Roman" w:cs="Times New Roman"/>
                <w:sz w:val="23"/>
                <w:szCs w:val="23"/>
              </w:rPr>
            </w:pPr>
            <w:proofErr w:type="gramStart"/>
            <w:r>
              <w:rPr>
                <w:rFonts w:ascii="Times New Roman" w:eastAsia="Times New Roman" w:hAnsi="Times New Roman" w:cs="Times New Roman"/>
                <w:sz w:val="23"/>
                <w:szCs w:val="23"/>
              </w:rPr>
              <w:t>Expenditures</w:t>
            </w:r>
            <w:proofErr w:type="gramEnd"/>
            <w:r>
              <w:rPr>
                <w:rFonts w:ascii="Times New Roman" w:eastAsia="Times New Roman" w:hAnsi="Times New Roman" w:cs="Times New Roman"/>
                <w:sz w:val="23"/>
                <w:szCs w:val="23"/>
              </w:rPr>
              <w:t xml:space="preserve"> of funds allocated to the school shall be pursuant to all fiscal policies of the Board. Funds may be moved from one activity account to another only with the approval of the principal. The principal shall approve each expenditure. Expenditures shall not exceed appropriations.</w:t>
            </w:r>
          </w:p>
        </w:tc>
      </w:tr>
      <w:tr w:rsidR="00861CFC" w14:paraId="63D90AD1" w14:textId="77777777" w:rsidTr="00145490">
        <w:trPr>
          <w:trHeight w:val="930"/>
        </w:trPr>
        <w:tc>
          <w:tcPr>
            <w:tcW w:w="21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7CEC872" w14:textId="77777777" w:rsidR="00861CFC" w:rsidRDefault="00561608">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d. Audit</w:t>
            </w:r>
          </w:p>
        </w:tc>
        <w:tc>
          <w:tcPr>
            <w:tcW w:w="7395" w:type="dxa"/>
            <w:tcBorders>
              <w:top w:val="nil"/>
              <w:left w:val="nil"/>
              <w:bottom w:val="single" w:sz="8" w:space="0" w:color="000000"/>
              <w:right w:val="single" w:sz="8" w:space="0" w:color="000000"/>
            </w:tcBorders>
            <w:tcMar>
              <w:top w:w="100" w:type="dxa"/>
              <w:left w:w="100" w:type="dxa"/>
              <w:bottom w:w="100" w:type="dxa"/>
              <w:right w:w="100" w:type="dxa"/>
            </w:tcMar>
          </w:tcPr>
          <w:p w14:paraId="22EC71DE" w14:textId="77777777" w:rsidR="00861CFC" w:rsidRDefault="00561608">
            <w:pPr>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Accounting for funds shall be pursuant to all fiscal and audit policies of the Board. The audit shall be reported to the Council. </w:t>
            </w:r>
          </w:p>
        </w:tc>
      </w:tr>
    </w:tbl>
    <w:p w14:paraId="1880E479" w14:textId="77777777" w:rsidR="00861CFC" w:rsidRDefault="00861CFC">
      <w:pPr>
        <w:pBdr>
          <w:bottom w:val="single" w:sz="12" w:space="1" w:color="000000"/>
        </w:pBdr>
        <w:spacing w:line="240" w:lineRule="auto"/>
        <w:rPr>
          <w:rFonts w:ascii="Times New Roman" w:eastAsia="Times New Roman" w:hAnsi="Times New Roman" w:cs="Times New Roman"/>
          <w:sz w:val="23"/>
          <w:szCs w:val="23"/>
        </w:rPr>
      </w:pPr>
    </w:p>
    <w:p w14:paraId="23C9A2B1" w14:textId="77777777" w:rsidR="00861CFC" w:rsidRDefault="00561608">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Adopted – LaGrange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February 20, 1995; Revised July 8, 1997; Revised March 16, 1999; Revised April 18, 2000; </w:t>
      </w:r>
    </w:p>
    <w:p w14:paraId="097324A4" w14:textId="77777777" w:rsidR="00861CFC" w:rsidRDefault="00561608">
      <w:pPr>
        <w:spacing w:before="240"/>
        <w:rPr>
          <w:rFonts w:ascii="Times New Roman" w:eastAsia="Times New Roman" w:hAnsi="Times New Roman" w:cs="Times New Roman"/>
          <w:sz w:val="23"/>
          <w:szCs w:val="23"/>
        </w:rPr>
      </w:pPr>
      <w:r>
        <w:rPr>
          <w:rFonts w:ascii="Times New Roman" w:eastAsia="Times New Roman" w:hAnsi="Times New Roman" w:cs="Times New Roman"/>
          <w:sz w:val="23"/>
          <w:szCs w:val="23"/>
        </w:rPr>
        <w:t xml:space="preserve">Revised September 26, 2000; Revised September 25, 2001; Revised March 27, 2006; Revised August 1, 2007; Revised June 30, 2011; Revised August 27, 2013, </w:t>
      </w:r>
      <w:proofErr w:type="gramStart"/>
      <w:r>
        <w:rPr>
          <w:rFonts w:ascii="Times New Roman" w:eastAsia="Times New Roman" w:hAnsi="Times New Roman" w:cs="Times New Roman"/>
          <w:sz w:val="23"/>
          <w:szCs w:val="23"/>
        </w:rPr>
        <w:t>Revised  September</w:t>
      </w:r>
      <w:proofErr w:type="gramEnd"/>
      <w:r>
        <w:rPr>
          <w:rFonts w:ascii="Times New Roman" w:eastAsia="Times New Roman" w:hAnsi="Times New Roman" w:cs="Times New Roman"/>
          <w:sz w:val="23"/>
          <w:szCs w:val="23"/>
        </w:rPr>
        <w:t xml:space="preserve"> 2018; September 28, 2020; September 30, 2021; May 20, 2024</w:t>
      </w:r>
    </w:p>
    <w:p w14:paraId="21514DDE" w14:textId="77777777" w:rsidR="00861CFC" w:rsidRDefault="00861CFC">
      <w:pPr>
        <w:spacing w:line="240" w:lineRule="auto"/>
        <w:jc w:val="right"/>
        <w:rPr>
          <w:rFonts w:ascii="Times New Roman" w:eastAsia="Times New Roman" w:hAnsi="Times New Roman" w:cs="Times New Roman"/>
          <w:sz w:val="24"/>
          <w:szCs w:val="24"/>
        </w:rPr>
      </w:pPr>
    </w:p>
    <w:p w14:paraId="47251085" w14:textId="77777777" w:rsidR="00861CFC" w:rsidRDefault="00861CFC">
      <w:pPr>
        <w:spacing w:line="240" w:lineRule="auto"/>
        <w:jc w:val="center"/>
        <w:rPr>
          <w:rFonts w:ascii="Times New Roman" w:eastAsia="Times New Roman" w:hAnsi="Times New Roman" w:cs="Times New Roman"/>
          <w:sz w:val="28"/>
          <w:szCs w:val="28"/>
        </w:rPr>
      </w:pPr>
    </w:p>
    <w:p w14:paraId="73F7941B" w14:textId="77777777" w:rsidR="00861CFC" w:rsidRDefault="00861CFC">
      <w:pPr>
        <w:spacing w:line="240" w:lineRule="auto"/>
        <w:jc w:val="center"/>
        <w:rPr>
          <w:rFonts w:ascii="Times New Roman" w:eastAsia="Times New Roman" w:hAnsi="Times New Roman" w:cs="Times New Roman"/>
          <w:sz w:val="28"/>
          <w:szCs w:val="28"/>
        </w:rPr>
      </w:pPr>
    </w:p>
    <w:p w14:paraId="7BF9CF2F" w14:textId="77777777" w:rsidR="00861CFC" w:rsidRDefault="00861CFC">
      <w:pPr>
        <w:spacing w:line="240" w:lineRule="auto"/>
        <w:jc w:val="center"/>
        <w:rPr>
          <w:rFonts w:ascii="Times New Roman" w:eastAsia="Times New Roman" w:hAnsi="Times New Roman" w:cs="Times New Roman"/>
          <w:sz w:val="28"/>
          <w:szCs w:val="28"/>
        </w:rPr>
      </w:pPr>
    </w:p>
    <w:p w14:paraId="398E362F" w14:textId="77777777" w:rsidR="00861CFC" w:rsidRDefault="00861CFC">
      <w:pPr>
        <w:spacing w:line="240" w:lineRule="auto"/>
        <w:jc w:val="center"/>
        <w:rPr>
          <w:rFonts w:ascii="Times New Roman" w:eastAsia="Times New Roman" w:hAnsi="Times New Roman" w:cs="Times New Roman"/>
          <w:sz w:val="28"/>
          <w:szCs w:val="28"/>
        </w:rPr>
      </w:pPr>
    </w:p>
    <w:p w14:paraId="1FC18982" w14:textId="77777777" w:rsidR="00861CFC" w:rsidRDefault="00861CFC">
      <w:pPr>
        <w:spacing w:line="240" w:lineRule="auto"/>
        <w:jc w:val="center"/>
        <w:rPr>
          <w:rFonts w:ascii="Times New Roman" w:eastAsia="Times New Roman" w:hAnsi="Times New Roman" w:cs="Times New Roman"/>
          <w:sz w:val="28"/>
          <w:szCs w:val="28"/>
        </w:rPr>
      </w:pPr>
    </w:p>
    <w:p w14:paraId="5EC5114C" w14:textId="77777777" w:rsidR="00861CFC" w:rsidRDefault="00561608">
      <w:pPr>
        <w:spacing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LAGRANGE ELEMENTARY SCHOOL COUNCIL POLICY</w:t>
      </w:r>
    </w:p>
    <w:p w14:paraId="49357EFA" w14:textId="77777777" w:rsidR="00861CFC" w:rsidRDefault="00861CFC">
      <w:pPr>
        <w:spacing w:line="240" w:lineRule="auto"/>
        <w:jc w:val="center"/>
        <w:rPr>
          <w:rFonts w:ascii="Times New Roman" w:eastAsia="Times New Roman" w:hAnsi="Times New Roman" w:cs="Times New Roman"/>
          <w:sz w:val="28"/>
          <w:szCs w:val="28"/>
        </w:rPr>
      </w:pPr>
    </w:p>
    <w:p w14:paraId="24552C04" w14:textId="77777777" w:rsidR="00861CFC" w:rsidRDefault="00561608">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EXTRA-CURRICULAR ACTIVITIES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4001</w:t>
      </w:r>
    </w:p>
    <w:p w14:paraId="72865E35" w14:textId="77777777" w:rsidR="00861CFC" w:rsidRDefault="00861CFC">
      <w:pPr>
        <w:spacing w:line="240" w:lineRule="auto"/>
        <w:rPr>
          <w:rFonts w:ascii="Times New Roman" w:eastAsia="Times New Roman" w:hAnsi="Times New Roman" w:cs="Times New Roman"/>
          <w:sz w:val="24"/>
          <w:szCs w:val="24"/>
        </w:rPr>
      </w:pPr>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670"/>
        <w:gridCol w:w="6690"/>
      </w:tblGrid>
      <w:tr w:rsidR="00861CFC" w14:paraId="689F5193" w14:textId="77777777" w:rsidTr="00145490">
        <w:tc>
          <w:tcPr>
            <w:tcW w:w="2670" w:type="dxa"/>
            <w:shd w:val="clear" w:color="auto" w:fill="auto"/>
            <w:tcMar>
              <w:top w:w="100" w:type="dxa"/>
              <w:left w:w="100" w:type="dxa"/>
              <w:bottom w:w="100" w:type="dxa"/>
              <w:right w:w="100" w:type="dxa"/>
            </w:tcMar>
          </w:tcPr>
          <w:p w14:paraId="27D8FF68" w14:textId="77777777" w:rsidR="00861CFC" w:rsidRDefault="0056160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Topics</w:t>
            </w:r>
          </w:p>
        </w:tc>
        <w:tc>
          <w:tcPr>
            <w:tcW w:w="6690" w:type="dxa"/>
            <w:shd w:val="clear" w:color="auto" w:fill="auto"/>
            <w:tcMar>
              <w:top w:w="100" w:type="dxa"/>
              <w:left w:w="100" w:type="dxa"/>
              <w:bottom w:w="100" w:type="dxa"/>
              <w:right w:w="100" w:type="dxa"/>
            </w:tcMar>
          </w:tcPr>
          <w:p w14:paraId="4ACAFED7" w14:textId="77777777" w:rsidR="00861CFC" w:rsidRDefault="00561608">
            <w:pPr>
              <w:widowControl w:val="0"/>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Statement</w:t>
            </w:r>
          </w:p>
        </w:tc>
      </w:tr>
      <w:tr w:rsidR="00861CFC" w14:paraId="1A1E6218" w14:textId="77777777" w:rsidTr="00145490">
        <w:tc>
          <w:tcPr>
            <w:tcW w:w="2670" w:type="dxa"/>
            <w:shd w:val="clear" w:color="auto" w:fill="auto"/>
            <w:tcMar>
              <w:top w:w="100" w:type="dxa"/>
              <w:left w:w="100" w:type="dxa"/>
              <w:bottom w:w="100" w:type="dxa"/>
              <w:right w:w="100" w:type="dxa"/>
            </w:tcMar>
          </w:tcPr>
          <w:p w14:paraId="43095B94"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Activities</w:t>
            </w:r>
          </w:p>
        </w:tc>
        <w:tc>
          <w:tcPr>
            <w:tcW w:w="6690" w:type="dxa"/>
            <w:shd w:val="clear" w:color="auto" w:fill="auto"/>
            <w:tcMar>
              <w:top w:w="100" w:type="dxa"/>
              <w:left w:w="100" w:type="dxa"/>
              <w:bottom w:w="100" w:type="dxa"/>
              <w:right w:w="100" w:type="dxa"/>
            </w:tcMar>
          </w:tcPr>
          <w:p w14:paraId="590B1B2D"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The School Council will approve a proposed selection of </w:t>
            </w:r>
            <w:proofErr w:type="gramStart"/>
            <w:r>
              <w:rPr>
                <w:rFonts w:ascii="Times New Roman" w:eastAsia="Times New Roman" w:hAnsi="Times New Roman" w:cs="Times New Roman"/>
              </w:rPr>
              <w:t>extra-curricular</w:t>
            </w:r>
            <w:proofErr w:type="gramEnd"/>
            <w:r>
              <w:rPr>
                <w:rFonts w:ascii="Times New Roman" w:eastAsia="Times New Roman" w:hAnsi="Times New Roman" w:cs="Times New Roman"/>
              </w:rPr>
              <w:t xml:space="preserve"> activities for the year at the regularly scheduled meeting in September. Funding sources for the salary for the sponsor, set within the guidelines of the district salary schedule, will be identified.</w:t>
            </w:r>
          </w:p>
        </w:tc>
      </w:tr>
      <w:tr w:rsidR="00861CFC" w14:paraId="05AD71C1" w14:textId="77777777" w:rsidTr="00145490">
        <w:tc>
          <w:tcPr>
            <w:tcW w:w="2670" w:type="dxa"/>
            <w:shd w:val="clear" w:color="auto" w:fill="auto"/>
            <w:tcMar>
              <w:top w:w="100" w:type="dxa"/>
              <w:left w:w="100" w:type="dxa"/>
              <w:bottom w:w="100" w:type="dxa"/>
              <w:right w:w="100" w:type="dxa"/>
            </w:tcMar>
          </w:tcPr>
          <w:p w14:paraId="1AA5F6E8"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Participation</w:t>
            </w:r>
          </w:p>
        </w:tc>
        <w:tc>
          <w:tcPr>
            <w:tcW w:w="6690" w:type="dxa"/>
            <w:shd w:val="clear" w:color="auto" w:fill="auto"/>
            <w:tcMar>
              <w:top w:w="100" w:type="dxa"/>
              <w:left w:w="100" w:type="dxa"/>
              <w:bottom w:w="100" w:type="dxa"/>
              <w:right w:w="100" w:type="dxa"/>
            </w:tcMar>
          </w:tcPr>
          <w:p w14:paraId="6BFDE0FE"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Selection for the extra-curricular activities shall, to the greatest extent possible, be open to all interested students in the participating grade level. </w:t>
            </w:r>
            <w:proofErr w:type="gramStart"/>
            <w:r>
              <w:rPr>
                <w:rFonts w:ascii="Times New Roman" w:eastAsia="Times New Roman" w:hAnsi="Times New Roman" w:cs="Times New Roman"/>
              </w:rPr>
              <w:t>In the event that</w:t>
            </w:r>
            <w:proofErr w:type="gramEnd"/>
            <w:r>
              <w:rPr>
                <w:rFonts w:ascii="Times New Roman" w:eastAsia="Times New Roman" w:hAnsi="Times New Roman" w:cs="Times New Roman"/>
              </w:rPr>
              <w:t xml:space="preserve"> selection of students to participate in an activity is required, selection criteria shall be developed by the activity sponsor and approved by the principal prior to the selection process. The selection criteria will be distributed to students.</w:t>
            </w:r>
          </w:p>
        </w:tc>
      </w:tr>
      <w:tr w:rsidR="00861CFC" w14:paraId="381C85A6" w14:textId="77777777" w:rsidTr="00145490">
        <w:tc>
          <w:tcPr>
            <w:tcW w:w="2670" w:type="dxa"/>
            <w:shd w:val="clear" w:color="auto" w:fill="auto"/>
            <w:tcMar>
              <w:top w:w="100" w:type="dxa"/>
              <w:left w:w="100" w:type="dxa"/>
              <w:bottom w:w="100" w:type="dxa"/>
              <w:right w:w="100" w:type="dxa"/>
            </w:tcMar>
          </w:tcPr>
          <w:p w14:paraId="69F1A7CB"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Eligibility</w:t>
            </w:r>
          </w:p>
        </w:tc>
        <w:tc>
          <w:tcPr>
            <w:tcW w:w="6690" w:type="dxa"/>
            <w:shd w:val="clear" w:color="auto" w:fill="auto"/>
            <w:tcMar>
              <w:top w:w="100" w:type="dxa"/>
              <w:left w:w="100" w:type="dxa"/>
              <w:bottom w:w="100" w:type="dxa"/>
              <w:right w:w="100" w:type="dxa"/>
            </w:tcMar>
          </w:tcPr>
          <w:p w14:paraId="76BEF6CD"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All students are eligible for participation in extracurricular activities at the beginning of each school year. Students participating in extracurricular </w:t>
            </w:r>
            <w:proofErr w:type="gramStart"/>
            <w:r>
              <w:rPr>
                <w:rFonts w:ascii="Times New Roman" w:eastAsia="Times New Roman" w:hAnsi="Times New Roman" w:cs="Times New Roman"/>
              </w:rPr>
              <w:t>activities  must</w:t>
            </w:r>
            <w:proofErr w:type="gramEnd"/>
            <w:r>
              <w:rPr>
                <w:rFonts w:ascii="Times New Roman" w:eastAsia="Times New Roman" w:hAnsi="Times New Roman" w:cs="Times New Roman"/>
              </w:rPr>
              <w:t xml:space="preserve"> participate fully in classroom learning, show continued progress in formative and summative assessments and be an example of ROAR with their behavior and attitude.</w:t>
            </w:r>
          </w:p>
          <w:p w14:paraId="170F116F"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sz w:val="21"/>
                <w:szCs w:val="21"/>
              </w:rPr>
              <w:t>For parents not arriving on time for club dismissal, the club sponsor will review the correct time. If parents continue to be late for pick-up, the student can be removed from the club after the second offense.</w:t>
            </w:r>
          </w:p>
        </w:tc>
      </w:tr>
      <w:tr w:rsidR="00861CFC" w14:paraId="7353873B" w14:textId="77777777" w:rsidTr="00145490">
        <w:tc>
          <w:tcPr>
            <w:tcW w:w="2670" w:type="dxa"/>
            <w:shd w:val="clear" w:color="auto" w:fill="auto"/>
            <w:tcMar>
              <w:top w:w="100" w:type="dxa"/>
              <w:left w:w="100" w:type="dxa"/>
              <w:bottom w:w="100" w:type="dxa"/>
              <w:right w:w="100" w:type="dxa"/>
            </w:tcMar>
          </w:tcPr>
          <w:p w14:paraId="393FFF3B"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Staff</w:t>
            </w:r>
          </w:p>
        </w:tc>
        <w:tc>
          <w:tcPr>
            <w:tcW w:w="6690" w:type="dxa"/>
            <w:shd w:val="clear" w:color="auto" w:fill="auto"/>
            <w:tcMar>
              <w:top w:w="100" w:type="dxa"/>
              <w:left w:w="100" w:type="dxa"/>
              <w:bottom w:w="100" w:type="dxa"/>
              <w:right w:w="100" w:type="dxa"/>
            </w:tcMar>
          </w:tcPr>
          <w:p w14:paraId="672F50AD"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Each staff member is expected to assist or lead at least one after school club. There are stipends available for staff who meet one of the following three expectations: 1) the staff members serve on three or more clubs, 2) the club selected involves multiple weekend events or 3) the staff member serves as a director of a club that is active for at least half the school year. </w:t>
            </w:r>
          </w:p>
          <w:p w14:paraId="1D36D950" w14:textId="77777777" w:rsidR="00861CFC" w:rsidRDefault="00861CFC">
            <w:pPr>
              <w:widowControl w:val="0"/>
              <w:spacing w:line="240" w:lineRule="auto"/>
              <w:rPr>
                <w:rFonts w:ascii="Times New Roman" w:eastAsia="Times New Roman" w:hAnsi="Times New Roman" w:cs="Times New Roman"/>
              </w:rPr>
            </w:pPr>
          </w:p>
          <w:p w14:paraId="5C3B8B15" w14:textId="77777777" w:rsidR="00861CFC" w:rsidRDefault="00561608">
            <w:pPr>
              <w:widowControl w:val="0"/>
              <w:spacing w:line="240" w:lineRule="auto"/>
              <w:rPr>
                <w:rFonts w:ascii="Times New Roman" w:eastAsia="Times New Roman" w:hAnsi="Times New Roman" w:cs="Times New Roman"/>
                <w:color w:val="FF0000"/>
              </w:rPr>
            </w:pPr>
            <w:r>
              <w:rPr>
                <w:rFonts w:ascii="Times New Roman" w:eastAsia="Times New Roman" w:hAnsi="Times New Roman" w:cs="Times New Roman"/>
              </w:rPr>
              <w:t xml:space="preserve">In the situation where all 12 slots are claimed by staff but additional want one of the paid slots, the following will apply- each staff member can only qualify for one paid slot until the slots are shared fairly among those who wish to participate. </w:t>
            </w:r>
            <w:r>
              <w:rPr>
                <w:rFonts w:ascii="Times New Roman" w:eastAsia="Times New Roman" w:hAnsi="Times New Roman" w:cs="Times New Roman"/>
                <w:color w:val="FF0000"/>
              </w:rPr>
              <w:t>Additional slots are based on a first-come, first-served basis. (Could we determine a fairer system?)</w:t>
            </w:r>
          </w:p>
        </w:tc>
      </w:tr>
    </w:tbl>
    <w:p w14:paraId="6677E422" w14:textId="77777777" w:rsidR="00861CFC" w:rsidRDefault="00561608">
      <w:pPr>
        <w:widowControl w:val="0"/>
        <w:pBdr>
          <w:top w:val="single" w:sz="4" w:space="1" w:color="000000"/>
        </w:pBdr>
        <w:tabs>
          <w:tab w:val="left" w:pos="400"/>
        </w:tabs>
        <w:spacing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3"/>
          <w:szCs w:val="23"/>
        </w:rPr>
        <w:t>Adopted :</w:t>
      </w:r>
      <w:proofErr w:type="gramEnd"/>
      <w:r>
        <w:rPr>
          <w:rFonts w:ascii="Times New Roman" w:eastAsia="Times New Roman" w:hAnsi="Times New Roman" w:cs="Times New Roman"/>
          <w:sz w:val="23"/>
          <w:szCs w:val="23"/>
        </w:rPr>
        <w:t xml:space="preserve"> La Grange Elementary School School-Based Decision Making Council –August 27, 2013 Revised:  August 25, 2014, April 29, 2019, May 20, 2019; January 23, 2023</w:t>
      </w:r>
    </w:p>
    <w:p w14:paraId="2077D661" w14:textId="77777777" w:rsidR="00861CFC" w:rsidRDefault="00861CFC">
      <w:pPr>
        <w:spacing w:line="240" w:lineRule="auto"/>
        <w:rPr>
          <w:b/>
        </w:rPr>
      </w:pPr>
    </w:p>
    <w:p w14:paraId="3067FB8A" w14:textId="77777777" w:rsidR="00861CFC" w:rsidRDefault="00861CFC">
      <w:pPr>
        <w:spacing w:line="240" w:lineRule="auto"/>
        <w:rPr>
          <w:b/>
        </w:rPr>
      </w:pPr>
    </w:p>
    <w:p w14:paraId="2029AEBB" w14:textId="77777777" w:rsidR="00861CFC" w:rsidRDefault="00861CFC">
      <w:pPr>
        <w:spacing w:line="240" w:lineRule="auto"/>
        <w:rPr>
          <w:b/>
        </w:rPr>
      </w:pPr>
    </w:p>
    <w:p w14:paraId="7A210E5A" w14:textId="77777777" w:rsidR="00861CFC" w:rsidRDefault="00861CFC">
      <w:pPr>
        <w:spacing w:line="240" w:lineRule="auto"/>
        <w:rPr>
          <w:b/>
        </w:rPr>
      </w:pPr>
    </w:p>
    <w:p w14:paraId="61308B67" w14:textId="77777777" w:rsidR="00861CFC" w:rsidRDefault="00861CFC">
      <w:pPr>
        <w:spacing w:line="240" w:lineRule="auto"/>
        <w:rPr>
          <w:b/>
        </w:rPr>
      </w:pPr>
    </w:p>
    <w:p w14:paraId="1E60E03D" w14:textId="77777777" w:rsidR="00861CFC" w:rsidRDefault="00861CFC">
      <w:pPr>
        <w:spacing w:line="240" w:lineRule="auto"/>
        <w:rPr>
          <w:b/>
        </w:rPr>
      </w:pPr>
    </w:p>
    <w:p w14:paraId="05873445" w14:textId="77777777" w:rsidR="00861CFC" w:rsidRDefault="00861CFC">
      <w:pPr>
        <w:spacing w:line="240" w:lineRule="auto"/>
        <w:rPr>
          <w:b/>
        </w:rPr>
      </w:pPr>
    </w:p>
    <w:p w14:paraId="2EECDFB5" w14:textId="77777777" w:rsidR="00861CFC" w:rsidRDefault="00561608">
      <w:pPr>
        <w:pStyle w:val="Heading1"/>
        <w:jc w:val="center"/>
      </w:pPr>
      <w:bookmarkStart w:id="17" w:name="_cyp27ga17jm4" w:colFirst="0" w:colLast="0"/>
      <w:bookmarkEnd w:id="17"/>
      <w:r>
        <w:rPr>
          <w:sz w:val="28"/>
          <w:szCs w:val="28"/>
        </w:rPr>
        <w:lastRenderedPageBreak/>
        <w:t>LAGRANGE ELEMENTARY SCHOOL COUNCIL POLICY</w:t>
      </w:r>
      <w:r>
        <w:t xml:space="preserve"> </w:t>
      </w:r>
    </w:p>
    <w:p w14:paraId="504EF5C6" w14:textId="77777777" w:rsidR="00861CFC" w:rsidRDefault="00861CFC"/>
    <w:p w14:paraId="003790AA" w14:textId="77777777" w:rsidR="00861CFC" w:rsidRDefault="00561608">
      <w:pPr>
        <w:tabs>
          <w:tab w:val="right" w:pos="10800"/>
        </w:tabs>
        <w:rPr>
          <w:rFonts w:ascii="Times New Roman" w:eastAsia="Times New Roman" w:hAnsi="Times New Roman" w:cs="Times New Roman"/>
          <w:sz w:val="24"/>
          <w:szCs w:val="24"/>
        </w:rPr>
      </w:pPr>
      <w:r>
        <w:t>Writing and Communications Plan Policy</w:t>
      </w:r>
      <w:r>
        <w:tab/>
        <w:t xml:space="preserve">4003 </w:t>
      </w:r>
    </w:p>
    <w:p w14:paraId="6EB5742A" w14:textId="77777777" w:rsidR="00861CFC" w:rsidRDefault="00861CFC">
      <w:pPr>
        <w:tabs>
          <w:tab w:val="right" w:pos="10800"/>
        </w:tabs>
      </w:pPr>
    </w:p>
    <w:tbl>
      <w:tblPr>
        <w:tblStyle w:val="a5"/>
        <w:tblpPr w:leftFromText="180" w:rightFromText="180" w:topFromText="180" w:bottomFromText="180" w:vertAnchor="text" w:tblpX="-345"/>
        <w:tblW w:w="105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3105"/>
        <w:gridCol w:w="7410"/>
      </w:tblGrid>
      <w:tr w:rsidR="00861CFC" w14:paraId="451C6C47" w14:textId="77777777" w:rsidTr="00145490">
        <w:tc>
          <w:tcPr>
            <w:tcW w:w="3105" w:type="dxa"/>
            <w:tcBorders>
              <w:top w:val="single" w:sz="8" w:space="0" w:color="000000"/>
              <w:left w:val="single" w:sz="8" w:space="0" w:color="000000"/>
              <w:bottom w:val="single" w:sz="8" w:space="0" w:color="000000"/>
              <w:right w:val="single" w:sz="8" w:space="0" w:color="000000"/>
            </w:tcBorders>
            <w:shd w:val="clear" w:color="auto" w:fill="D9D9D9"/>
          </w:tcPr>
          <w:p w14:paraId="4236681E" w14:textId="77777777" w:rsidR="00861CFC" w:rsidRDefault="00561608">
            <w:pPr>
              <w:spacing w:before="1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Required Components</w:t>
            </w:r>
          </w:p>
        </w:tc>
        <w:tc>
          <w:tcPr>
            <w:tcW w:w="7410" w:type="dxa"/>
            <w:tcBorders>
              <w:top w:val="single" w:sz="8" w:space="0" w:color="000000"/>
              <w:left w:val="single" w:sz="8" w:space="0" w:color="000000"/>
              <w:bottom w:val="single" w:sz="8" w:space="0" w:color="000000"/>
              <w:right w:val="single" w:sz="8" w:space="0" w:color="000000"/>
            </w:tcBorders>
            <w:shd w:val="clear" w:color="auto" w:fill="D9D9D9"/>
          </w:tcPr>
          <w:p w14:paraId="3C452EAD" w14:textId="77777777" w:rsidR="00861CFC" w:rsidRDefault="00561608">
            <w:pPr>
              <w:spacing w:before="14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 for Evaluation of Required Component</w:t>
            </w:r>
          </w:p>
        </w:tc>
      </w:tr>
      <w:tr w:rsidR="00861CFC" w14:paraId="3455735E" w14:textId="77777777" w:rsidTr="00145490">
        <w:tc>
          <w:tcPr>
            <w:tcW w:w="3105" w:type="dxa"/>
            <w:tcBorders>
              <w:top w:val="single" w:sz="8" w:space="0" w:color="000000"/>
              <w:left w:val="single" w:sz="8" w:space="0" w:color="000000"/>
              <w:bottom w:val="single" w:sz="8" w:space="0" w:color="000000"/>
              <w:right w:val="single" w:sz="8" w:space="0" w:color="000000"/>
            </w:tcBorders>
          </w:tcPr>
          <w:p w14:paraId="6E72B9EE" w14:textId="77777777" w:rsidR="00861CFC" w:rsidRDefault="00561608">
            <w:pPr>
              <w:spacing w:line="240" w:lineRule="auto"/>
              <w:ind w:right="140"/>
              <w:rPr>
                <w:rFonts w:ascii="Times New Roman" w:eastAsia="Times New Roman" w:hAnsi="Times New Roman" w:cs="Times New Roman"/>
                <w:b/>
                <w:sz w:val="24"/>
                <w:szCs w:val="24"/>
              </w:rPr>
            </w:pPr>
            <w:r>
              <w:rPr>
                <w:rFonts w:ascii="Times New Roman" w:eastAsia="Times New Roman" w:hAnsi="Times New Roman" w:cs="Times New Roman"/>
                <w:b/>
                <w:sz w:val="24"/>
                <w:szCs w:val="24"/>
              </w:rPr>
              <w:t>Multiple opportunities are provided for students to develop complex communication skills for a variety of purposes.</w:t>
            </w:r>
          </w:p>
        </w:tc>
        <w:tc>
          <w:tcPr>
            <w:tcW w:w="7410" w:type="dxa"/>
            <w:tcBorders>
              <w:top w:val="single" w:sz="8" w:space="0" w:color="000000"/>
              <w:left w:val="single" w:sz="8" w:space="0" w:color="000000"/>
              <w:bottom w:val="single" w:sz="8" w:space="0" w:color="000000"/>
              <w:right w:val="single" w:sz="8" w:space="0" w:color="000000"/>
            </w:tcBorders>
          </w:tcPr>
          <w:p w14:paraId="4253CD02" w14:textId="77777777" w:rsidR="00861CFC" w:rsidRDefault="00561608">
            <w:pPr>
              <w:tabs>
                <w:tab w:val="center" w:pos="4320"/>
                <w:tab w:val="right" w:pos="8640"/>
              </w:tabs>
              <w:spacing w:before="240" w:after="240" w:line="240" w:lineRule="auto"/>
              <w:rPr>
                <w:rFonts w:ascii="Times New Roman" w:eastAsia="Times New Roman" w:hAnsi="Times New Roman" w:cs="Times New Roman"/>
                <w:sz w:val="20"/>
                <w:szCs w:val="20"/>
              </w:rPr>
            </w:pPr>
            <w:r>
              <w:rPr>
                <w:rFonts w:ascii="Times New Roman" w:eastAsia="Times New Roman" w:hAnsi="Times New Roman" w:cs="Times New Roman"/>
                <w:sz w:val="24"/>
                <w:szCs w:val="24"/>
              </w:rPr>
              <w:t>Multiple opportunities are provided for students to develop complex communication skills for a variety of purposes by:</w:t>
            </w:r>
          </w:p>
          <w:p w14:paraId="23EC8EC9" w14:textId="77777777" w:rsidR="00861CFC" w:rsidRDefault="00561608">
            <w:pPr>
              <w:numPr>
                <w:ilvl w:val="0"/>
                <w:numId w:val="11"/>
              </w:numPr>
              <w:tabs>
                <w:tab w:val="center" w:pos="4320"/>
                <w:tab w:val="right" w:pos="8640"/>
              </w:tabs>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Utilizing the writing curriculum from EL Education, aligned to the KAS, as well as appropriate and relevant to the 21</w:t>
            </w:r>
            <w:r>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Century Learning, teachers will:</w:t>
            </w:r>
          </w:p>
          <w:p w14:paraId="452E6C51" w14:textId="77777777" w:rsidR="00861CFC" w:rsidRDefault="00561608">
            <w:pPr>
              <w:numPr>
                <w:ilvl w:val="0"/>
                <w:numId w:val="7"/>
              </w:numPr>
              <w:tabs>
                <w:tab w:val="center" w:pos="4320"/>
                <w:tab w:val="right" w:pos="8640"/>
              </w:tabs>
              <w:spacing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Explicitly teaching skills identified in the Kentucky Academic Standards. Students will have multiple opportunities to demonstrate </w:t>
            </w:r>
            <w:proofErr w:type="gramStart"/>
            <w:r>
              <w:rPr>
                <w:rFonts w:ascii="Times New Roman" w:eastAsia="Times New Roman" w:hAnsi="Times New Roman" w:cs="Times New Roman"/>
                <w:sz w:val="24"/>
                <w:szCs w:val="24"/>
              </w:rPr>
              <w:t>higher-order</w:t>
            </w:r>
            <w:proofErr w:type="gramEnd"/>
            <w:r>
              <w:rPr>
                <w:rFonts w:ascii="Times New Roman" w:eastAsia="Times New Roman" w:hAnsi="Times New Roman" w:cs="Times New Roman"/>
                <w:sz w:val="24"/>
                <w:szCs w:val="24"/>
              </w:rPr>
              <w:t xml:space="preserve"> thinking and understanding across all content areas through oral and written responses, as well as monitoring learning through written reflection.</w:t>
            </w:r>
            <w:r>
              <w:rPr>
                <w:rFonts w:ascii="Times New Roman" w:eastAsia="Times New Roman" w:hAnsi="Times New Roman" w:cs="Times New Roman"/>
                <w:sz w:val="14"/>
                <w:szCs w:val="14"/>
              </w:rPr>
              <w:t xml:space="preserve"> </w:t>
            </w:r>
          </w:p>
          <w:p w14:paraId="20FE3B37" w14:textId="77777777" w:rsidR="00861CFC" w:rsidRDefault="00561608">
            <w:pPr>
              <w:numPr>
                <w:ilvl w:val="0"/>
                <w:numId w:val="7"/>
              </w:numPr>
              <w:tabs>
                <w:tab w:val="center" w:pos="4320"/>
                <w:tab w:val="right" w:pos="8640"/>
              </w:tabs>
              <w:spacing w:line="240" w:lineRule="auto"/>
              <w:rPr>
                <w:rFonts w:ascii="Times New Roman" w:eastAsia="Times New Roman" w:hAnsi="Times New Roman" w:cs="Times New Roman"/>
                <w:sz w:val="24"/>
                <w:szCs w:val="24"/>
              </w:rPr>
            </w:pPr>
            <w:bookmarkStart w:id="18" w:name="_vexod52rodvb" w:colFirst="0" w:colLast="0"/>
            <w:bookmarkEnd w:id="18"/>
            <w:r>
              <w:rPr>
                <w:rFonts w:ascii="Times New Roman" w:eastAsia="Times New Roman" w:hAnsi="Times New Roman" w:cs="Times New Roman"/>
                <w:sz w:val="24"/>
                <w:szCs w:val="24"/>
              </w:rPr>
              <w:t>Intentionally plan during Professional Learning Communities for the integration of various modes of writing within daily ELA instruction.</w:t>
            </w:r>
          </w:p>
          <w:p w14:paraId="54327403" w14:textId="77777777" w:rsidR="00861CFC" w:rsidRDefault="00561608">
            <w:pPr>
              <w:numPr>
                <w:ilvl w:val="0"/>
                <w:numId w:val="7"/>
              </w:numPr>
              <w:tabs>
                <w:tab w:val="center" w:pos="4320"/>
                <w:tab w:val="right" w:pos="8640"/>
              </w:tabs>
              <w:spacing w:after="240" w:line="240" w:lineRule="auto"/>
              <w:rPr>
                <w:rFonts w:ascii="Times New Roman" w:eastAsia="Times New Roman" w:hAnsi="Times New Roman" w:cs="Times New Roman"/>
                <w:sz w:val="24"/>
                <w:szCs w:val="24"/>
              </w:rPr>
            </w:pPr>
            <w:bookmarkStart w:id="19" w:name="_39c49apmnyvd" w:colFirst="0" w:colLast="0"/>
            <w:bookmarkEnd w:id="19"/>
            <w:r>
              <w:rPr>
                <w:rFonts w:ascii="Times New Roman" w:eastAsia="Times New Roman" w:hAnsi="Times New Roman" w:cs="Times New Roman"/>
                <w:sz w:val="24"/>
                <w:szCs w:val="24"/>
              </w:rPr>
              <w:t>Participate in on-going analysis of student writing to inform classroom and whole school instructional strengths and areas of need.</w:t>
            </w:r>
          </w:p>
          <w:p w14:paraId="2E99786C" w14:textId="77777777" w:rsidR="00861CFC" w:rsidRDefault="00861CFC">
            <w:pPr>
              <w:tabs>
                <w:tab w:val="center" w:pos="4320"/>
                <w:tab w:val="right" w:pos="8640"/>
              </w:tabs>
              <w:spacing w:before="240" w:line="240" w:lineRule="auto"/>
              <w:ind w:left="1440"/>
              <w:rPr>
                <w:rFonts w:ascii="Times New Roman" w:eastAsia="Times New Roman" w:hAnsi="Times New Roman" w:cs="Times New Roman"/>
                <w:sz w:val="24"/>
                <w:szCs w:val="24"/>
              </w:rPr>
            </w:pPr>
            <w:bookmarkStart w:id="20" w:name="_kqbb6i15gk47" w:colFirst="0" w:colLast="0"/>
            <w:bookmarkEnd w:id="20"/>
          </w:p>
          <w:p w14:paraId="50AD9F33" w14:textId="77777777" w:rsidR="00861CFC" w:rsidRDefault="00561608">
            <w:pPr>
              <w:numPr>
                <w:ilvl w:val="0"/>
                <w:numId w:val="11"/>
              </w:numPr>
              <w:tabs>
                <w:tab w:val="center" w:pos="4320"/>
                <w:tab w:val="right" w:pos="8640"/>
              </w:tabs>
              <w:spacing w:after="240" w:line="240" w:lineRule="auto"/>
              <w:rPr>
                <w:rFonts w:ascii="Times New Roman" w:eastAsia="Times New Roman" w:hAnsi="Times New Roman" w:cs="Times New Roman"/>
              </w:rPr>
            </w:pPr>
            <w:r>
              <w:rPr>
                <w:rFonts w:ascii="Times New Roman" w:eastAsia="Times New Roman" w:hAnsi="Times New Roman" w:cs="Times New Roman"/>
                <w:sz w:val="24"/>
                <w:szCs w:val="24"/>
              </w:rPr>
              <w:t>The school’s writing and communication plan has been developed and implemented as a component of the school’s literacy program. Experiences may include, but are not limited to:</w:t>
            </w:r>
            <w:r>
              <w:rPr>
                <w:rFonts w:ascii="Times New Roman" w:eastAsia="Times New Roman" w:hAnsi="Times New Roman" w:cs="Times New Roman"/>
                <w:sz w:val="14"/>
                <w:szCs w:val="14"/>
              </w:rPr>
              <w:t xml:space="preserve"> </w:t>
            </w:r>
          </w:p>
          <w:p w14:paraId="2FC14ACF" w14:textId="77777777" w:rsidR="00861CFC" w:rsidRDefault="00561608">
            <w:pPr>
              <w:tabs>
                <w:tab w:val="center" w:pos="4320"/>
                <w:tab w:val="right" w:pos="8640"/>
              </w:tabs>
              <w:spacing w:before="240" w:after="240" w:line="240" w:lineRule="auto"/>
              <w:ind w:left="810"/>
              <w:rPr>
                <w:rFonts w:ascii="Times New Roman" w:eastAsia="Times New Roman" w:hAnsi="Times New Roman" w:cs="Times New Roman"/>
                <w:sz w:val="24"/>
                <w:szCs w:val="24"/>
              </w:rPr>
            </w:pPr>
            <w:bookmarkStart w:id="21" w:name="_f6dwyggutvjn" w:colFirst="0" w:colLast="0"/>
            <w:bookmarkEnd w:id="21"/>
            <w:r>
              <w:rPr>
                <w:rFonts w:ascii="Times New Roman" w:eastAsia="Times New Roman" w:hAnsi="Times New Roman" w:cs="Times New Roman"/>
                <w:sz w:val="24"/>
                <w:szCs w:val="24"/>
              </w:rPr>
              <w:t>a</w:t>
            </w:r>
            <w:proofErr w:type="gramStart"/>
            <w:r>
              <w:rPr>
                <w:rFonts w:ascii="Times New Roman" w:eastAsia="Times New Roman" w:hAnsi="Times New Roman" w:cs="Times New Roman"/>
                <w:sz w:val="24"/>
                <w:szCs w:val="24"/>
              </w:rPr>
              <w:t>).intentional</w:t>
            </w:r>
            <w:proofErr w:type="gramEnd"/>
            <w:r>
              <w:rPr>
                <w:rFonts w:ascii="Times New Roman" w:eastAsia="Times New Roman" w:hAnsi="Times New Roman" w:cs="Times New Roman"/>
                <w:sz w:val="24"/>
                <w:szCs w:val="24"/>
              </w:rPr>
              <w:t xml:space="preserve"> planning of opportunities for writing to demonstrate learning</w:t>
            </w:r>
            <w:r>
              <w:rPr>
                <w:rFonts w:ascii="Times New Roman" w:eastAsia="Times New Roman" w:hAnsi="Times New Roman" w:cs="Times New Roman"/>
                <w:strike/>
                <w:sz w:val="24"/>
                <w:szCs w:val="24"/>
              </w:rPr>
              <w:t>,</w:t>
            </w:r>
            <w:r>
              <w:rPr>
                <w:rFonts w:ascii="Times New Roman" w:eastAsia="Times New Roman" w:hAnsi="Times New Roman" w:cs="Times New Roman"/>
                <w:sz w:val="24"/>
                <w:szCs w:val="24"/>
              </w:rPr>
              <w:t xml:space="preserve"> as well as analysis of  writing opportunities during grade level PLCs.</w:t>
            </w:r>
          </w:p>
          <w:p w14:paraId="255FB487" w14:textId="77777777" w:rsidR="00861CFC" w:rsidRDefault="00561608">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b). authentic, meaningful writing opportunities</w:t>
            </w:r>
          </w:p>
          <w:p w14:paraId="639D63E6" w14:textId="77777777" w:rsidR="00861CFC" w:rsidRDefault="00561608">
            <w:pPr>
              <w:tabs>
                <w:tab w:val="center" w:pos="4320"/>
                <w:tab w:val="right" w:pos="8640"/>
              </w:tabs>
              <w:spacing w:before="240" w:after="240" w:line="240" w:lineRule="auto"/>
              <w:ind w:left="1170"/>
              <w:rPr>
                <w:rFonts w:ascii="Times New Roman" w:eastAsia="Times New Roman" w:hAnsi="Times New Roman" w:cs="Times New Roman"/>
                <w:sz w:val="24"/>
                <w:szCs w:val="24"/>
              </w:rPr>
            </w:pPr>
            <w:bookmarkStart w:id="22" w:name="_pd5zzxpl0lbp" w:colFirst="0" w:colLast="0"/>
            <w:bookmarkEnd w:id="22"/>
            <w:r>
              <w:rPr>
                <w:rFonts w:ascii="Times New Roman" w:eastAsia="Times New Roman" w:hAnsi="Times New Roman" w:cs="Times New Roman"/>
                <w:sz w:val="24"/>
                <w:szCs w:val="24"/>
              </w:rPr>
              <w:t>i. utilizing EL Education</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that teach the criteria for each genre/mode of writing as outlined in the </w:t>
            </w:r>
            <w:proofErr w:type="gramStart"/>
            <w:r>
              <w:rPr>
                <w:rFonts w:ascii="Times New Roman" w:eastAsia="Times New Roman" w:hAnsi="Times New Roman" w:cs="Times New Roman"/>
                <w:sz w:val="24"/>
                <w:szCs w:val="24"/>
              </w:rPr>
              <w:t>KAS</w:t>
            </w:r>
            <w:proofErr w:type="gramEnd"/>
          </w:p>
          <w:p w14:paraId="280E6BFD" w14:textId="77777777" w:rsidR="00861CFC" w:rsidRDefault="00561608">
            <w:pPr>
              <w:tabs>
                <w:tab w:val="center" w:pos="1260"/>
                <w:tab w:val="right" w:pos="8640"/>
              </w:tabs>
              <w:spacing w:before="240" w:after="240" w:line="240" w:lineRule="auto"/>
              <w:ind w:left="117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that include writing for various audiences based on the particular mode of </w:t>
            </w:r>
            <w:proofErr w:type="gramStart"/>
            <w:r>
              <w:rPr>
                <w:rFonts w:ascii="Times New Roman" w:eastAsia="Times New Roman" w:hAnsi="Times New Roman" w:cs="Times New Roman"/>
                <w:sz w:val="24"/>
                <w:szCs w:val="24"/>
              </w:rPr>
              <w:t>writing</w:t>
            </w:r>
            <w:proofErr w:type="gramEnd"/>
          </w:p>
          <w:p w14:paraId="4C517EEF" w14:textId="77777777" w:rsidR="00861CFC" w:rsidRDefault="00561608">
            <w:pPr>
              <w:tabs>
                <w:tab w:val="center" w:pos="1080"/>
                <w:tab w:val="right" w:pos="8640"/>
              </w:tabs>
              <w:spacing w:before="240" w:after="24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iii.</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that create personal expression of identity and </w:t>
            </w:r>
            <w:proofErr w:type="gramStart"/>
            <w:r>
              <w:rPr>
                <w:rFonts w:ascii="Times New Roman" w:eastAsia="Times New Roman" w:hAnsi="Times New Roman" w:cs="Times New Roman"/>
                <w:sz w:val="24"/>
                <w:szCs w:val="24"/>
              </w:rPr>
              <w:t>experience  within</w:t>
            </w:r>
            <w:proofErr w:type="gramEnd"/>
            <w:r>
              <w:rPr>
                <w:rFonts w:ascii="Times New Roman" w:eastAsia="Times New Roman" w:hAnsi="Times New Roman" w:cs="Times New Roman"/>
                <w:sz w:val="24"/>
                <w:szCs w:val="24"/>
              </w:rPr>
              <w:t xml:space="preserve"> EL Education modules through student choice</w:t>
            </w:r>
          </w:p>
          <w:p w14:paraId="6D7F6F3D" w14:textId="77777777" w:rsidR="00861CFC" w:rsidRDefault="00561608">
            <w:pPr>
              <w:tabs>
                <w:tab w:val="center" w:pos="1080"/>
                <w:tab w:val="right" w:pos="8640"/>
              </w:tabs>
              <w:spacing w:before="240" w:after="240" w:line="240" w:lineRule="auto"/>
              <w:ind w:left="1080"/>
              <w:rPr>
                <w:rFonts w:ascii="Times New Roman" w:eastAsia="Times New Roman" w:hAnsi="Times New Roman" w:cs="Times New Roman"/>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iv.</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differentiated learning activities using student </w:t>
            </w:r>
            <w:proofErr w:type="gramStart"/>
            <w:r>
              <w:rPr>
                <w:rFonts w:ascii="Times New Roman" w:eastAsia="Times New Roman" w:hAnsi="Times New Roman" w:cs="Times New Roman"/>
                <w:sz w:val="24"/>
                <w:szCs w:val="24"/>
              </w:rPr>
              <w:t>experiences  to</w:t>
            </w:r>
            <w:proofErr w:type="gramEnd"/>
            <w:r>
              <w:rPr>
                <w:rFonts w:ascii="Times New Roman" w:eastAsia="Times New Roman" w:hAnsi="Times New Roman" w:cs="Times New Roman"/>
                <w:sz w:val="24"/>
                <w:szCs w:val="24"/>
              </w:rPr>
              <w:t xml:space="preserve"> enhance and further develop communication skills</w:t>
            </w:r>
          </w:p>
          <w:p w14:paraId="4CDB5DE3" w14:textId="77777777" w:rsidR="00861CFC" w:rsidRDefault="00561608">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4"/>
                <w:szCs w:val="24"/>
              </w:rPr>
              <w:t>c)</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Using EL Education modules to provide writing experiences in which students demonstrate an understanding of the writing </w:t>
            </w:r>
            <w:r>
              <w:rPr>
                <w:rFonts w:ascii="Times New Roman" w:eastAsia="Times New Roman" w:hAnsi="Times New Roman" w:cs="Times New Roman"/>
                <w:sz w:val="24"/>
                <w:szCs w:val="24"/>
              </w:rPr>
              <w:lastRenderedPageBreak/>
              <w:t>process within all modes of writing from drafting through publication.</w:t>
            </w:r>
          </w:p>
          <w:p w14:paraId="16ADA881" w14:textId="77777777" w:rsidR="00861CFC" w:rsidRDefault="00561608">
            <w:pPr>
              <w:tabs>
                <w:tab w:val="center" w:pos="4320"/>
                <w:tab w:val="right" w:pos="8640"/>
              </w:tabs>
              <w:spacing w:before="240"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opportunities for immediate feedback related to the mode and content of </w:t>
            </w:r>
            <w:proofErr w:type="gramStart"/>
            <w:r>
              <w:rPr>
                <w:rFonts w:ascii="Times New Roman" w:eastAsia="Times New Roman" w:hAnsi="Times New Roman" w:cs="Times New Roman"/>
                <w:sz w:val="24"/>
                <w:szCs w:val="24"/>
              </w:rPr>
              <w:t>mini-lesson</w:t>
            </w:r>
            <w:proofErr w:type="gramEnd"/>
            <w:r>
              <w:rPr>
                <w:rFonts w:ascii="Times New Roman" w:eastAsia="Times New Roman" w:hAnsi="Times New Roman" w:cs="Times New Roman"/>
                <w:sz w:val="24"/>
                <w:szCs w:val="24"/>
              </w:rPr>
              <w:t>, as well as set goals for writing next steps.</w:t>
            </w:r>
          </w:p>
          <w:p w14:paraId="1F262AF1" w14:textId="77777777" w:rsidR="00861CFC" w:rsidRDefault="00561608">
            <w:pPr>
              <w:tabs>
                <w:tab w:val="center" w:pos="4320"/>
                <w:tab w:val="right" w:pos="8640"/>
              </w:tabs>
              <w:spacing w:after="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e). including on-demand timed writing experiences three times per year that are analyzed for next steps, as well as used to compare growth over time; and writing over time through daily writing experiences of the core curriculum or content area writing.</w:t>
            </w:r>
          </w:p>
          <w:p w14:paraId="164A1D5F" w14:textId="77777777" w:rsidR="00861CFC" w:rsidRDefault="00561608">
            <w:pPr>
              <w:tabs>
                <w:tab w:val="center" w:pos="4320"/>
                <w:tab w:val="right" w:pos="8640"/>
              </w:tabs>
              <w:spacing w:before="240" w:line="240" w:lineRule="auto"/>
              <w:ind w:left="810"/>
              <w:rPr>
                <w:rFonts w:ascii="Times New Roman" w:eastAsia="Times New Roman" w:hAnsi="Times New Roman" w:cs="Times New Roman"/>
                <w:sz w:val="24"/>
                <w:szCs w:val="24"/>
              </w:rPr>
            </w:pPr>
            <w:r>
              <w:rPr>
                <w:rFonts w:ascii="Times New Roman" w:eastAsia="Times New Roman" w:hAnsi="Times New Roman" w:cs="Times New Roman"/>
                <w:sz w:val="24"/>
                <w:szCs w:val="24"/>
              </w:rPr>
              <w:t>f).</w:t>
            </w: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intentionally planned learning opportunities within and across grade levels designed to help students demonstrate learned writing skills that enhance oral communication over diverse cultures.</w:t>
            </w:r>
          </w:p>
        </w:tc>
      </w:tr>
      <w:tr w:rsidR="00861CFC" w14:paraId="0E7DD422" w14:textId="77777777" w:rsidTr="00145490">
        <w:tc>
          <w:tcPr>
            <w:tcW w:w="3105" w:type="dxa"/>
            <w:tcBorders>
              <w:top w:val="single" w:sz="8" w:space="0" w:color="000000"/>
              <w:left w:val="single" w:sz="8" w:space="0" w:color="000000"/>
              <w:bottom w:val="single" w:sz="8" w:space="0" w:color="000000"/>
              <w:right w:val="single" w:sz="8" w:space="0" w:color="000000"/>
            </w:tcBorders>
          </w:tcPr>
          <w:p w14:paraId="4D37BD48" w14:textId="77777777" w:rsidR="00861CFC" w:rsidRDefault="00561608">
            <w:pPr>
              <w:spacing w:line="240" w:lineRule="auto"/>
              <w:ind w:right="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 variety of language resources are embedded within writing instruction.</w:t>
            </w:r>
          </w:p>
        </w:tc>
        <w:tc>
          <w:tcPr>
            <w:tcW w:w="7410" w:type="dxa"/>
            <w:tcBorders>
              <w:top w:val="single" w:sz="8" w:space="0" w:color="000000"/>
              <w:left w:val="single" w:sz="8" w:space="0" w:color="000000"/>
              <w:bottom w:val="single" w:sz="8" w:space="0" w:color="000000"/>
              <w:right w:val="single" w:sz="8" w:space="0" w:color="000000"/>
            </w:tcBorders>
          </w:tcPr>
          <w:p w14:paraId="6E654EB7" w14:textId="77777777" w:rsidR="00861CFC" w:rsidRDefault="00561608">
            <w:pPr>
              <w:tabs>
                <w:tab w:val="center" w:pos="4320"/>
                <w:tab w:val="right" w:pos="8640"/>
              </w:tabs>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literacy instruction, allow students to read and analyze a variety of print and non-print tasks by embedding a variety of language resources. </w:t>
            </w:r>
          </w:p>
          <w:p w14:paraId="3F89C156" w14:textId="77777777" w:rsidR="00861CFC" w:rsidRDefault="00561608">
            <w:p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instruction should enable students to:</w:t>
            </w:r>
          </w:p>
          <w:p w14:paraId="22CAC7A7" w14:textId="77777777" w:rsidR="00861CFC" w:rsidRDefault="00561608">
            <w:pPr>
              <w:numPr>
                <w:ilvl w:val="0"/>
                <w:numId w:val="9"/>
              </w:num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as writers in the three modes of writing through the analysis of exemplars/mentor texts using the EL Education modules</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for each grade.</w:t>
            </w:r>
          </w:p>
          <w:p w14:paraId="585A091D" w14:textId="77777777" w:rsidR="00861CFC" w:rsidRDefault="00561608">
            <w:pPr>
              <w:numPr>
                <w:ilvl w:val="0"/>
                <w:numId w:val="9"/>
              </w:numPr>
              <w:tabs>
                <w:tab w:val="center" w:pos="4320"/>
                <w:tab w:val="right" w:pos="864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and analyze a variety of multimodal texts to implement into their own writing.</w:t>
            </w:r>
          </w:p>
          <w:p w14:paraId="111C8743" w14:textId="77777777" w:rsidR="00861CFC" w:rsidRDefault="00561608">
            <w:pPr>
              <w:numPr>
                <w:ilvl w:val="0"/>
                <w:numId w:val="9"/>
              </w:numPr>
              <w:tabs>
                <w:tab w:val="center" w:pos="4320"/>
                <w:tab w:val="right" w:pos="8640"/>
              </w:tabs>
              <w:spacing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learn from differentiated instructional strategies, (i.e., conferring, small group instruction, feedback, setting writing goals) across grade levels.</w:t>
            </w:r>
          </w:p>
        </w:tc>
      </w:tr>
      <w:tr w:rsidR="00861CFC" w14:paraId="2B0AF357" w14:textId="77777777" w:rsidTr="00145490">
        <w:tc>
          <w:tcPr>
            <w:tcW w:w="3105" w:type="dxa"/>
            <w:tcBorders>
              <w:top w:val="single" w:sz="8" w:space="0" w:color="000000"/>
              <w:left w:val="single" w:sz="8" w:space="0" w:color="000000"/>
              <w:bottom w:val="single" w:sz="8" w:space="0" w:color="000000"/>
              <w:right w:val="single" w:sz="8" w:space="0" w:color="000000"/>
            </w:tcBorders>
          </w:tcPr>
          <w:p w14:paraId="0C3FD813" w14:textId="77777777" w:rsidR="00861CFC" w:rsidRDefault="00561608">
            <w:pPr>
              <w:spacing w:line="240" w:lineRule="auto"/>
              <w:ind w:right="3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 variety of technological tools are used in the writing process.</w:t>
            </w:r>
          </w:p>
        </w:tc>
        <w:tc>
          <w:tcPr>
            <w:tcW w:w="7410" w:type="dxa"/>
            <w:tcBorders>
              <w:top w:val="single" w:sz="8" w:space="0" w:color="000000"/>
              <w:left w:val="single" w:sz="8" w:space="0" w:color="000000"/>
              <w:bottom w:val="single" w:sz="8" w:space="0" w:color="000000"/>
              <w:right w:val="single" w:sz="8" w:space="0" w:color="000000"/>
            </w:tcBorders>
          </w:tcPr>
          <w:p w14:paraId="0850FB77" w14:textId="77777777" w:rsidR="00861CFC" w:rsidRDefault="00561608">
            <w:pPr>
              <w:tabs>
                <w:tab w:val="center" w:pos="4320"/>
                <w:tab w:val="right" w:pos="8640"/>
              </w:tabs>
              <w:spacing w:before="60" w:line="240" w:lineRule="auto"/>
              <w:ind w:right="420"/>
              <w:rPr>
                <w:rFonts w:ascii="Times New Roman" w:eastAsia="Times New Roman" w:hAnsi="Times New Roman" w:cs="Times New Roman"/>
                <w:sz w:val="24"/>
                <w:szCs w:val="24"/>
              </w:rPr>
            </w:pPr>
            <w:r>
              <w:rPr>
                <w:rFonts w:ascii="Times New Roman" w:eastAsia="Times New Roman" w:hAnsi="Times New Roman" w:cs="Times New Roman"/>
                <w:sz w:val="24"/>
                <w:szCs w:val="24"/>
              </w:rPr>
              <w:t>A variety of technological tools are used in the writing process that allows students to:</w:t>
            </w:r>
          </w:p>
          <w:p w14:paraId="25CBBE4D" w14:textId="77777777" w:rsidR="00861CFC" w:rsidRDefault="00861CFC">
            <w:pPr>
              <w:tabs>
                <w:tab w:val="center" w:pos="4320"/>
                <w:tab w:val="right" w:pos="8640"/>
              </w:tabs>
              <w:spacing w:before="60" w:line="240" w:lineRule="auto"/>
              <w:ind w:right="420"/>
              <w:rPr>
                <w:rFonts w:ascii="Times New Roman" w:eastAsia="Times New Roman" w:hAnsi="Times New Roman" w:cs="Times New Roman"/>
                <w:sz w:val="16"/>
                <w:szCs w:val="16"/>
              </w:rPr>
            </w:pPr>
          </w:p>
          <w:p w14:paraId="1450610C" w14:textId="77777777" w:rsidR="00861CFC" w:rsidRDefault="00561608">
            <w:pPr>
              <w:numPr>
                <w:ilvl w:val="0"/>
                <w:numId w:val="4"/>
              </w:numPr>
              <w:tabs>
                <w:tab w:val="center" w:pos="4320"/>
                <w:tab w:val="right" w:pos="8640"/>
              </w:tabs>
              <w:spacing w:before="60" w:after="200" w:line="240" w:lineRule="auto"/>
              <w:ind w:right="4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understanding of the writing process within all modes of writing from drafting through publication </w:t>
            </w:r>
            <w:proofErr w:type="gramStart"/>
            <w:r>
              <w:rPr>
                <w:rFonts w:ascii="Times New Roman" w:eastAsia="Times New Roman" w:hAnsi="Times New Roman" w:cs="Times New Roman"/>
                <w:sz w:val="24"/>
                <w:szCs w:val="24"/>
              </w:rPr>
              <w:t>using  multiple</w:t>
            </w:r>
            <w:proofErr w:type="gramEnd"/>
            <w:r>
              <w:rPr>
                <w:rFonts w:ascii="Times New Roman" w:eastAsia="Times New Roman" w:hAnsi="Times New Roman" w:cs="Times New Roman"/>
                <w:sz w:val="24"/>
                <w:szCs w:val="24"/>
              </w:rPr>
              <w:t xml:space="preserve"> digital platforms (google docs, google slides, </w:t>
            </w:r>
            <w:proofErr w:type="spellStart"/>
            <w:r>
              <w:rPr>
                <w:rFonts w:ascii="Times New Roman" w:eastAsia="Times New Roman" w:hAnsi="Times New Roman" w:cs="Times New Roman"/>
                <w:sz w:val="24"/>
                <w:szCs w:val="24"/>
              </w:rPr>
              <w:t>flipgrid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w:t>
            </w:r>
          </w:p>
          <w:p w14:paraId="6AA7D15D" w14:textId="77777777" w:rsidR="00861CFC" w:rsidRDefault="00561608">
            <w:pPr>
              <w:numPr>
                <w:ilvl w:val="0"/>
                <w:numId w:val="4"/>
              </w:numPr>
              <w:tabs>
                <w:tab w:val="center" w:pos="4320"/>
                <w:tab w:val="right" w:pos="8640"/>
              </w:tabs>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digitally publish writing assignments and content area writing using multiple digital platforms (google docs, google slides, </w:t>
            </w:r>
            <w:proofErr w:type="spellStart"/>
            <w:r>
              <w:rPr>
                <w:rFonts w:ascii="Times New Roman" w:eastAsia="Times New Roman" w:hAnsi="Times New Roman" w:cs="Times New Roman"/>
                <w:sz w:val="24"/>
                <w:szCs w:val="24"/>
              </w:rPr>
              <w:t>flipgrid</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etc</w:t>
            </w:r>
            <w:proofErr w:type="spellEnd"/>
            <w:r>
              <w:rPr>
                <w:rFonts w:ascii="Times New Roman" w:eastAsia="Times New Roman" w:hAnsi="Times New Roman" w:cs="Times New Roman"/>
                <w:sz w:val="24"/>
                <w:szCs w:val="24"/>
              </w:rPr>
              <w:t>).</w:t>
            </w:r>
          </w:p>
          <w:p w14:paraId="4317CBFB" w14:textId="77777777" w:rsidR="00861CFC" w:rsidRDefault="00561608">
            <w:pPr>
              <w:numPr>
                <w:ilvl w:val="0"/>
                <w:numId w:val="4"/>
              </w:numPr>
              <w:tabs>
                <w:tab w:val="center" w:pos="4320"/>
                <w:tab w:val="right" w:pos="8640"/>
              </w:tabs>
              <w:spacing w:after="20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Nearpod to take virtual field trips that connect to core reading lessons, followed by students demonstrating learning through written responses.</w:t>
            </w:r>
          </w:p>
          <w:p w14:paraId="02F924F1" w14:textId="77777777" w:rsidR="00861CFC" w:rsidRDefault="00561608">
            <w:pPr>
              <w:numPr>
                <w:ilvl w:val="0"/>
                <w:numId w:val="4"/>
              </w:numPr>
              <w:tabs>
                <w:tab w:val="center" w:pos="4320"/>
                <w:tab w:val="right" w:pos="8640"/>
              </w:tabs>
              <w:spacing w:before="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produce graphic novels using Google Slides.</w:t>
            </w:r>
          </w:p>
        </w:tc>
      </w:tr>
    </w:tbl>
    <w:p w14:paraId="5E261684" w14:textId="77777777" w:rsidR="00861CFC" w:rsidRDefault="00861CFC"/>
    <w:tbl>
      <w:tblPr>
        <w:tblStyle w:val="a6"/>
        <w:tblpPr w:leftFromText="180" w:rightFromText="180" w:topFromText="180" w:bottomFromText="180" w:vertAnchor="text" w:tblpX="-270"/>
        <w:tblW w:w="104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90"/>
        <w:gridCol w:w="7665"/>
      </w:tblGrid>
      <w:tr w:rsidR="00861CFC" w14:paraId="2330C67A" w14:textId="77777777" w:rsidTr="00145490">
        <w:trPr>
          <w:trHeight w:val="460"/>
        </w:trPr>
        <w:tc>
          <w:tcPr>
            <w:tcW w:w="2790" w:type="dxa"/>
            <w:tcBorders>
              <w:top w:val="single" w:sz="8" w:space="0" w:color="000000"/>
              <w:left w:val="single" w:sz="8" w:space="0" w:color="000000"/>
              <w:bottom w:val="single" w:sz="8" w:space="0" w:color="000000"/>
              <w:right w:val="single" w:sz="8" w:space="0" w:color="000000"/>
            </w:tcBorders>
          </w:tcPr>
          <w:p w14:paraId="763AA27D" w14:textId="77777777" w:rsidR="00861CFC" w:rsidRDefault="00561608">
            <w:pPr>
              <w:widowControl w:val="0"/>
              <w:spacing w:before="240" w:after="240" w:line="24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Additional Components</w:t>
            </w:r>
          </w:p>
        </w:tc>
        <w:tc>
          <w:tcPr>
            <w:tcW w:w="7665" w:type="dxa"/>
            <w:tcBorders>
              <w:top w:val="single" w:sz="8" w:space="0" w:color="000000"/>
              <w:left w:val="single" w:sz="8" w:space="0" w:color="000000"/>
              <w:bottom w:val="single" w:sz="8" w:space="0" w:color="000000"/>
              <w:right w:val="single" w:sz="8" w:space="0" w:color="000000"/>
            </w:tcBorders>
          </w:tcPr>
          <w:p w14:paraId="42787BC3" w14:textId="77777777" w:rsidR="00861CFC" w:rsidRDefault="00561608">
            <w:pPr>
              <w:widowControl w:val="0"/>
              <w:spacing w:after="240" w:line="24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Criteria Additional Components</w:t>
            </w:r>
          </w:p>
        </w:tc>
      </w:tr>
      <w:tr w:rsidR="00861CFC" w14:paraId="41A5BD80" w14:textId="77777777" w:rsidTr="00145490">
        <w:tc>
          <w:tcPr>
            <w:tcW w:w="2790" w:type="dxa"/>
            <w:tcBorders>
              <w:top w:val="single" w:sz="8" w:space="0" w:color="000000"/>
              <w:left w:val="single" w:sz="8" w:space="0" w:color="000000"/>
              <w:bottom w:val="single" w:sz="8" w:space="0" w:color="000000"/>
              <w:right w:val="single" w:sz="8" w:space="0" w:color="000000"/>
            </w:tcBorders>
          </w:tcPr>
          <w:p w14:paraId="213AF99C" w14:textId="77777777" w:rsidR="00861CFC" w:rsidRDefault="00561608">
            <w:pPr>
              <w:widowControl w:val="0"/>
              <w:spacing w:before="240" w:after="240" w:line="24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Implementation</w:t>
            </w:r>
          </w:p>
        </w:tc>
        <w:tc>
          <w:tcPr>
            <w:tcW w:w="7665" w:type="dxa"/>
            <w:tcBorders>
              <w:top w:val="single" w:sz="8" w:space="0" w:color="000000"/>
              <w:left w:val="single" w:sz="8" w:space="0" w:color="000000"/>
              <w:bottom w:val="single" w:sz="8" w:space="0" w:color="000000"/>
              <w:right w:val="single" w:sz="8" w:space="0" w:color="000000"/>
            </w:tcBorders>
          </w:tcPr>
          <w:p w14:paraId="6E868D7E" w14:textId="77777777" w:rsidR="00861CFC" w:rsidRDefault="00561608">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La Grange SBDM Council shall be responsible for monitoring the school’s writing policy in accordance with KRS 158.6453, the Kentucky Academic </w:t>
            </w:r>
            <w:proofErr w:type="gramStart"/>
            <w:r>
              <w:rPr>
                <w:rFonts w:ascii="Times New Roman" w:eastAsia="Times New Roman" w:hAnsi="Times New Roman" w:cs="Times New Roman"/>
                <w:sz w:val="24"/>
                <w:szCs w:val="24"/>
              </w:rPr>
              <w:t>Standards</w:t>
            </w:r>
            <w:proofErr w:type="gramEnd"/>
            <w:r>
              <w:rPr>
                <w:rFonts w:ascii="Times New Roman" w:eastAsia="Times New Roman" w:hAnsi="Times New Roman" w:cs="Times New Roman"/>
                <w:sz w:val="24"/>
                <w:szCs w:val="24"/>
              </w:rPr>
              <w:t xml:space="preserve"> and the Oldham County Schools Communication Plan.</w:t>
            </w:r>
          </w:p>
          <w:p w14:paraId="3AEF00FA" w14:textId="77777777" w:rsidR="00861CFC" w:rsidRDefault="00561608">
            <w:pPr>
              <w:widowControl w:val="0"/>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La Grange council monitors the Oldham County Communication Plan which establishes procedures to:</w:t>
            </w:r>
          </w:p>
          <w:p w14:paraId="7E05475D" w14:textId="77777777" w:rsidR="00861CFC" w:rsidRDefault="00561608">
            <w:pPr>
              <w:widowControl w:val="0"/>
              <w:numPr>
                <w:ilvl w:val="0"/>
                <w:numId w:val="12"/>
              </w:numPr>
              <w:spacing w:before="240"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 xml:space="preserve">Analyze and evaluate strengths and needs of the communication </w:t>
            </w:r>
            <w:proofErr w:type="gramStart"/>
            <w:r>
              <w:rPr>
                <w:rFonts w:ascii="Times New Roman" w:eastAsia="Times New Roman" w:hAnsi="Times New Roman" w:cs="Times New Roman"/>
                <w:sz w:val="24"/>
                <w:szCs w:val="24"/>
              </w:rPr>
              <w:t>plan;</w:t>
            </w:r>
            <w:proofErr w:type="gramEnd"/>
          </w:p>
          <w:p w14:paraId="2B8FC51B" w14:textId="77777777" w:rsidR="00861CFC" w:rsidRDefault="00561608">
            <w:pPr>
              <w:widowControl w:val="0"/>
              <w:numPr>
                <w:ilvl w:val="0"/>
                <w:numId w:val="12"/>
              </w:numPr>
              <w:spacing w:line="240" w:lineRule="auto"/>
              <w:rPr>
                <w:rFonts w:ascii="Times New Roman" w:eastAsia="Times New Roman" w:hAnsi="Times New Roman" w:cs="Times New Roman"/>
              </w:rPr>
            </w:pPr>
            <w:r>
              <w:rPr>
                <w:rFonts w:ascii="Times New Roman" w:eastAsia="Times New Roman" w:hAnsi="Times New Roman" w:cs="Times New Roman"/>
                <w:sz w:val="24"/>
                <w:szCs w:val="24"/>
              </w:rPr>
              <w:t xml:space="preserve">Support the professional development needs for the plan based on analysis and evaluation and make recommendations to the school’s </w:t>
            </w:r>
            <w:proofErr w:type="gramStart"/>
            <w:r>
              <w:rPr>
                <w:rFonts w:ascii="Times New Roman" w:eastAsia="Times New Roman" w:hAnsi="Times New Roman" w:cs="Times New Roman"/>
                <w:sz w:val="24"/>
                <w:szCs w:val="24"/>
              </w:rPr>
              <w:t>administration</w:t>
            </w:r>
            <w:proofErr w:type="gramEnd"/>
          </w:p>
          <w:p w14:paraId="45895C46" w14:textId="77777777" w:rsidR="00861CFC" w:rsidRDefault="00561608">
            <w:pPr>
              <w:widowControl w:val="0"/>
              <w:numPr>
                <w:ilvl w:val="0"/>
                <w:numId w:val="12"/>
              </w:numPr>
              <w:spacing w:after="240" w:line="240" w:lineRule="auto"/>
              <w:rPr>
                <w:rFonts w:ascii="Times New Roman" w:eastAsia="Times New Roman" w:hAnsi="Times New Roman" w:cs="Times New Roman"/>
              </w:rPr>
            </w:pPr>
            <w:r>
              <w:rPr>
                <w:rFonts w:ascii="Times New Roman" w:eastAsia="Times New Roman" w:hAnsi="Times New Roman" w:cs="Times New Roman"/>
                <w:sz w:val="14"/>
                <w:szCs w:val="14"/>
              </w:rPr>
              <w:t xml:space="preserve"> </w:t>
            </w:r>
            <w:r>
              <w:rPr>
                <w:rFonts w:ascii="Times New Roman" w:eastAsia="Times New Roman" w:hAnsi="Times New Roman" w:cs="Times New Roman"/>
                <w:sz w:val="24"/>
                <w:szCs w:val="24"/>
              </w:rPr>
              <w:t>Develop recommendations regarding writing instruction as part of the annual writing program review.</w:t>
            </w:r>
          </w:p>
        </w:tc>
      </w:tr>
      <w:tr w:rsidR="00861CFC" w14:paraId="23D50DD0" w14:textId="77777777" w:rsidTr="00145490">
        <w:tc>
          <w:tcPr>
            <w:tcW w:w="2790" w:type="dxa"/>
            <w:tcBorders>
              <w:top w:val="single" w:sz="8" w:space="0" w:color="000000"/>
              <w:left w:val="single" w:sz="8" w:space="0" w:color="000000"/>
              <w:bottom w:val="single" w:sz="8" w:space="0" w:color="000000"/>
              <w:right w:val="single" w:sz="8" w:space="0" w:color="000000"/>
            </w:tcBorders>
          </w:tcPr>
          <w:p w14:paraId="0E63A9B3" w14:textId="77777777" w:rsidR="00861CFC" w:rsidRDefault="00561608">
            <w:pPr>
              <w:widowControl w:val="0"/>
              <w:spacing w:before="240" w:after="240" w:line="240" w:lineRule="auto"/>
              <w:ind w:left="80"/>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Teacher and Administrator Responsibilities</w:t>
            </w:r>
          </w:p>
        </w:tc>
        <w:tc>
          <w:tcPr>
            <w:tcW w:w="7665" w:type="dxa"/>
            <w:tcBorders>
              <w:top w:val="single" w:sz="8" w:space="0" w:color="000000"/>
              <w:left w:val="single" w:sz="8" w:space="0" w:color="000000"/>
              <w:bottom w:val="single" w:sz="8" w:space="0" w:color="000000"/>
              <w:right w:val="single" w:sz="8" w:space="0" w:color="000000"/>
            </w:tcBorders>
          </w:tcPr>
          <w:p w14:paraId="2071F579" w14:textId="77777777" w:rsidR="00861CFC" w:rsidRDefault="00561608">
            <w:pPr>
              <w:widowControl w:val="0"/>
              <w:spacing w:before="240" w:after="240" w:line="240" w:lineRule="auto"/>
              <w:ind w:left="80"/>
              <w:rPr>
                <w:rFonts w:ascii="Times New Roman" w:eastAsia="Times New Roman" w:hAnsi="Times New Roman" w:cs="Times New Roman"/>
                <w:sz w:val="24"/>
                <w:szCs w:val="24"/>
              </w:rPr>
            </w:pPr>
            <w:r>
              <w:rPr>
                <w:rFonts w:ascii="Times New Roman" w:eastAsia="Times New Roman" w:hAnsi="Times New Roman" w:cs="Times New Roman"/>
                <w:sz w:val="24"/>
                <w:szCs w:val="24"/>
              </w:rPr>
              <w:t>The teachers and principal will ensure that students are actively engaged in using communication skills regularly in every class, across all grades and content areas. Teachers will look for evidence of student understanding and application of the above through:</w:t>
            </w:r>
          </w:p>
          <w:p w14:paraId="4EE2D456" w14:textId="77777777" w:rsidR="00861CFC" w:rsidRDefault="00561608">
            <w:pPr>
              <w:widowControl w:val="0"/>
              <w:numPr>
                <w:ilvl w:val="0"/>
                <w:numId w:val="5"/>
              </w:num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Student and teacher conferring:</w:t>
            </w:r>
          </w:p>
          <w:p w14:paraId="6EF8B59D" w14:textId="77777777" w:rsidR="00861CFC" w:rsidRDefault="00561608">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color w:val="FF0000"/>
                <w:sz w:val="24"/>
                <w:szCs w:val="24"/>
              </w:rPr>
              <w:t>Teachers confer with students to give feedback</w:t>
            </w:r>
            <w:r>
              <w:rPr>
                <w:rFonts w:ascii="Times New Roman" w:eastAsia="Times New Roman" w:hAnsi="Times New Roman" w:cs="Times New Roman"/>
                <w:sz w:val="24"/>
                <w:szCs w:val="24"/>
              </w:rPr>
              <w:t xml:space="preserve"> to improve student writing/communication skills – teachers will provide regular feedback (conferring, descriptive feedback, electronic comments and/or use of rubrics) about their writing throughout the writing process (pre-writing through publication).</w:t>
            </w:r>
          </w:p>
          <w:p w14:paraId="565C4816" w14:textId="77777777" w:rsidR="00861CFC" w:rsidRDefault="00561608">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b). Student goal setting to target individual student needs.</w:t>
            </w:r>
          </w:p>
          <w:p w14:paraId="2D465E2B" w14:textId="77777777" w:rsidR="00861CFC" w:rsidRDefault="00561608">
            <w:pPr>
              <w:widowControl w:val="0"/>
              <w:spacing w:before="240" w:after="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 On-going analysis of writing to inform classroom instruction.</w:t>
            </w:r>
          </w:p>
          <w:p w14:paraId="7F9759DB" w14:textId="77777777" w:rsidR="00861CFC" w:rsidRDefault="00561608">
            <w:pPr>
              <w:widowControl w:val="0"/>
              <w:numPr>
                <w:ilvl w:val="0"/>
                <w:numId w:val="5"/>
              </w:numPr>
              <w:spacing w:before="240"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Writing to demonstrate learning:</w:t>
            </w:r>
          </w:p>
          <w:p w14:paraId="6C5F1646" w14:textId="77777777" w:rsidR="00861CFC" w:rsidRDefault="00561608">
            <w:pPr>
              <w:widowControl w:val="0"/>
              <w:spacing w:before="24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 Authentic writing experiences across content areas to gauge student understanding.</w:t>
            </w:r>
          </w:p>
          <w:p w14:paraId="16E6750B" w14:textId="77777777" w:rsidR="00861CFC" w:rsidRDefault="00561608">
            <w:pPr>
              <w:widowControl w:val="0"/>
              <w:numPr>
                <w:ilvl w:val="0"/>
                <w:numId w:val="5"/>
              </w:numPr>
              <w:spacing w:before="24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Individual communication folders will house:</w:t>
            </w:r>
          </w:p>
          <w:p w14:paraId="2224D2FB" w14:textId="77777777" w:rsidR="00861CFC" w:rsidRDefault="00561608">
            <w:pPr>
              <w:widowControl w:val="0"/>
              <w:numPr>
                <w:ilvl w:val="1"/>
                <w:numId w:val="5"/>
              </w:numPr>
              <w:spacing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3 CBMs completed through the </w:t>
            </w:r>
            <w:proofErr w:type="gramStart"/>
            <w:r>
              <w:rPr>
                <w:rFonts w:ascii="Times New Roman" w:eastAsia="Times New Roman" w:hAnsi="Times New Roman" w:cs="Times New Roman"/>
                <w:color w:val="FF0000"/>
                <w:sz w:val="24"/>
                <w:szCs w:val="24"/>
              </w:rPr>
              <w:t>year</w:t>
            </w:r>
            <w:proofErr w:type="gramEnd"/>
          </w:p>
          <w:p w14:paraId="79BEB28F" w14:textId="77777777" w:rsidR="00861CFC" w:rsidRDefault="00561608">
            <w:pPr>
              <w:widowControl w:val="0"/>
              <w:numPr>
                <w:ilvl w:val="1"/>
                <w:numId w:val="5"/>
              </w:numPr>
              <w:spacing w:after="24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One piece that represents one of the five types of communication: research, analysis, creative, short-timed </w:t>
            </w:r>
            <w:r>
              <w:rPr>
                <w:rFonts w:ascii="Times New Roman" w:eastAsia="Times New Roman" w:hAnsi="Times New Roman" w:cs="Times New Roman"/>
                <w:color w:val="FF0000"/>
                <w:sz w:val="24"/>
                <w:szCs w:val="24"/>
              </w:rPr>
              <w:lastRenderedPageBreak/>
              <w:t>writing, and presentations.</w:t>
            </w:r>
          </w:p>
        </w:tc>
      </w:tr>
    </w:tbl>
    <w:p w14:paraId="3F7FB3C3" w14:textId="77777777" w:rsidR="00861CFC" w:rsidRDefault="00861CFC"/>
    <w:p w14:paraId="21201975" w14:textId="77777777" w:rsidR="00861CFC" w:rsidRDefault="00561608">
      <w:pPr>
        <w:rPr>
          <w:rFonts w:ascii="Times New Roman" w:eastAsia="Times New Roman" w:hAnsi="Times New Roman" w:cs="Times New Roman"/>
          <w:sz w:val="24"/>
          <w:szCs w:val="24"/>
        </w:rPr>
      </w:pPr>
      <w:r>
        <w:rPr>
          <w:rFonts w:ascii="Times New Roman" w:eastAsia="Times New Roman" w:hAnsi="Times New Roman" w:cs="Times New Roman"/>
          <w:sz w:val="24"/>
          <w:szCs w:val="24"/>
        </w:rPr>
        <w:t>ADOPTED: La Grange Elementary SBDM Council - October 2018</w:t>
      </w:r>
    </w:p>
    <w:p w14:paraId="677D5A45" w14:textId="77777777" w:rsidR="00861CFC" w:rsidRDefault="00561608">
      <w:pPr>
        <w:rPr>
          <w:rFonts w:ascii="Times New Roman" w:eastAsia="Times New Roman" w:hAnsi="Times New Roman" w:cs="Times New Roman"/>
          <w:sz w:val="24"/>
          <w:szCs w:val="24"/>
        </w:rPr>
      </w:pPr>
      <w:r>
        <w:rPr>
          <w:rFonts w:ascii="Times New Roman" w:eastAsia="Times New Roman" w:hAnsi="Times New Roman" w:cs="Times New Roman"/>
          <w:sz w:val="24"/>
          <w:szCs w:val="24"/>
        </w:rPr>
        <w:t>REVISED: December 2018, October 28, 2019; September 26, 2022</w:t>
      </w:r>
    </w:p>
    <w:p w14:paraId="4EFCEED2" w14:textId="77777777" w:rsidR="00861CFC" w:rsidRDefault="00861CFC">
      <w:pPr>
        <w:pStyle w:val="Heading2"/>
        <w:tabs>
          <w:tab w:val="right" w:pos="9360"/>
        </w:tabs>
        <w:spacing w:line="240" w:lineRule="auto"/>
        <w:jc w:val="center"/>
        <w:rPr>
          <w:b/>
        </w:rPr>
      </w:pPr>
      <w:bookmarkStart w:id="23" w:name="_gyrqc753ib3r" w:colFirst="0" w:colLast="0"/>
      <w:bookmarkEnd w:id="23"/>
    </w:p>
    <w:p w14:paraId="5862BB64" w14:textId="77777777" w:rsidR="00861CFC" w:rsidRDefault="00561608">
      <w:pPr>
        <w:pStyle w:val="Heading2"/>
        <w:tabs>
          <w:tab w:val="right" w:pos="9360"/>
        </w:tabs>
        <w:spacing w:line="240" w:lineRule="auto"/>
        <w:jc w:val="center"/>
        <w:rPr>
          <w:b/>
        </w:rPr>
      </w:pPr>
      <w:bookmarkStart w:id="24" w:name="_harx68qysw8u" w:colFirst="0" w:colLast="0"/>
      <w:bookmarkEnd w:id="24"/>
      <w:r>
        <w:rPr>
          <w:b/>
        </w:rPr>
        <w:t>LAGRANGE ELEMENTARY SCHOOL COUNCIL POLICY</w:t>
      </w:r>
    </w:p>
    <w:p w14:paraId="5EBBC1A5" w14:textId="77777777" w:rsidR="00861CFC" w:rsidRDefault="00861CFC">
      <w:pPr>
        <w:tabs>
          <w:tab w:val="right" w:pos="9360"/>
        </w:tabs>
        <w:spacing w:line="240" w:lineRule="auto"/>
        <w:rPr>
          <w:rFonts w:ascii="Times New Roman" w:eastAsia="Times New Roman" w:hAnsi="Times New Roman" w:cs="Times New Roman"/>
          <w:b/>
          <w:sz w:val="24"/>
          <w:szCs w:val="24"/>
        </w:rPr>
      </w:pPr>
    </w:p>
    <w:p w14:paraId="6400BA5F" w14:textId="77777777" w:rsidR="00861CFC" w:rsidRDefault="00561608">
      <w:pPr>
        <w:tabs>
          <w:tab w:val="right" w:pos="9360"/>
        </w:tabs>
        <w:spacing w:line="240" w:lineRule="auto"/>
        <w:rPr>
          <w:rFonts w:ascii="Times New Roman" w:eastAsia="Times New Roman" w:hAnsi="Times New Roman" w:cs="Times New Roman"/>
          <w:sz w:val="24"/>
          <w:szCs w:val="24"/>
        </w:rPr>
      </w:pPr>
      <w:bookmarkStart w:id="25" w:name="_gjdgxs" w:colFirst="0" w:colLast="0"/>
      <w:bookmarkEnd w:id="25"/>
      <w:r>
        <w:rPr>
          <w:rFonts w:ascii="Times New Roman" w:eastAsia="Times New Roman" w:hAnsi="Times New Roman" w:cs="Times New Roman"/>
          <w:b/>
          <w:sz w:val="24"/>
          <w:szCs w:val="24"/>
        </w:rPr>
        <w:t>Homework Policy</w:t>
      </w:r>
      <w:r>
        <w:rPr>
          <w:rFonts w:ascii="Times New Roman" w:eastAsia="Times New Roman" w:hAnsi="Times New Roman" w:cs="Times New Roman"/>
          <w:b/>
          <w:sz w:val="24"/>
          <w:szCs w:val="24"/>
        </w:rPr>
        <w:tab/>
        <w:t>401</w:t>
      </w:r>
      <w:r>
        <w:rPr>
          <w:rFonts w:ascii="Times New Roman" w:eastAsia="Times New Roman" w:hAnsi="Times New Roman" w:cs="Times New Roman"/>
          <w:sz w:val="24"/>
          <w:szCs w:val="24"/>
        </w:rPr>
        <w:t>1</w:t>
      </w:r>
    </w:p>
    <w:p w14:paraId="0AFAA9C7" w14:textId="77777777" w:rsidR="00861CFC" w:rsidRDefault="00861CFC">
      <w:pPr>
        <w:tabs>
          <w:tab w:val="right" w:pos="9360"/>
        </w:tabs>
        <w:spacing w:line="240" w:lineRule="auto"/>
        <w:rPr>
          <w:rFonts w:ascii="Times New Roman" w:eastAsia="Times New Roman" w:hAnsi="Times New Roman" w:cs="Times New Roman"/>
          <w:sz w:val="24"/>
          <w:szCs w:val="24"/>
        </w:rPr>
      </w:pPr>
      <w:bookmarkStart w:id="26" w:name="_9bi0kqokrply" w:colFirst="0" w:colLast="0"/>
      <w:bookmarkEnd w:id="26"/>
    </w:p>
    <w:tbl>
      <w:tblPr>
        <w:tblStyle w:val="a7"/>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865"/>
        <w:gridCol w:w="6495"/>
      </w:tblGrid>
      <w:tr w:rsidR="00861CFC" w14:paraId="1970C937" w14:textId="77777777" w:rsidTr="00145490">
        <w:tc>
          <w:tcPr>
            <w:tcW w:w="2865" w:type="dxa"/>
            <w:shd w:val="clear" w:color="auto" w:fill="auto"/>
            <w:tcMar>
              <w:top w:w="100" w:type="dxa"/>
              <w:left w:w="100" w:type="dxa"/>
              <w:bottom w:w="100" w:type="dxa"/>
              <w:right w:w="100" w:type="dxa"/>
            </w:tcMar>
          </w:tcPr>
          <w:p w14:paraId="4D4FF3E9" w14:textId="77777777" w:rsidR="00861CFC" w:rsidRDefault="00561608">
            <w:pPr>
              <w:pStyle w:val="Heading2"/>
              <w:widowControl w:val="0"/>
              <w:spacing w:before="0" w:after="0" w:line="240" w:lineRule="auto"/>
              <w:jc w:val="center"/>
              <w:rPr>
                <w:b/>
              </w:rPr>
            </w:pPr>
            <w:r>
              <w:rPr>
                <w:b/>
              </w:rPr>
              <w:t>Topic</w:t>
            </w:r>
          </w:p>
        </w:tc>
        <w:tc>
          <w:tcPr>
            <w:tcW w:w="6495" w:type="dxa"/>
            <w:shd w:val="clear" w:color="auto" w:fill="auto"/>
            <w:tcMar>
              <w:top w:w="100" w:type="dxa"/>
              <w:left w:w="100" w:type="dxa"/>
              <w:bottom w:w="100" w:type="dxa"/>
              <w:right w:w="100" w:type="dxa"/>
            </w:tcMar>
          </w:tcPr>
          <w:p w14:paraId="0F4D0977" w14:textId="77777777" w:rsidR="00861CFC" w:rsidRDefault="00561608">
            <w:pPr>
              <w:pStyle w:val="Heading2"/>
              <w:widowControl w:val="0"/>
              <w:spacing w:before="0" w:after="0" w:line="240" w:lineRule="auto"/>
              <w:jc w:val="center"/>
              <w:rPr>
                <w:b/>
              </w:rPr>
            </w:pPr>
            <w:bookmarkStart w:id="27" w:name="_lkwmzwmw76jb" w:colFirst="0" w:colLast="0"/>
            <w:bookmarkEnd w:id="27"/>
            <w:r>
              <w:rPr>
                <w:b/>
              </w:rPr>
              <w:t>Statement</w:t>
            </w:r>
          </w:p>
        </w:tc>
      </w:tr>
      <w:tr w:rsidR="00861CFC" w14:paraId="7F7F60DD" w14:textId="77777777" w:rsidTr="00145490">
        <w:tc>
          <w:tcPr>
            <w:tcW w:w="2865" w:type="dxa"/>
            <w:shd w:val="clear" w:color="auto" w:fill="auto"/>
            <w:tcMar>
              <w:top w:w="100" w:type="dxa"/>
              <w:left w:w="100" w:type="dxa"/>
              <w:bottom w:w="100" w:type="dxa"/>
              <w:right w:w="100" w:type="dxa"/>
            </w:tcMar>
          </w:tcPr>
          <w:p w14:paraId="16E3F230" w14:textId="77777777" w:rsidR="00861CFC" w:rsidRDefault="0056160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Assignments</w:t>
            </w:r>
          </w:p>
        </w:tc>
        <w:tc>
          <w:tcPr>
            <w:tcW w:w="6495" w:type="dxa"/>
            <w:shd w:val="clear" w:color="auto" w:fill="auto"/>
            <w:tcMar>
              <w:top w:w="100" w:type="dxa"/>
              <w:left w:w="100" w:type="dxa"/>
              <w:bottom w:w="100" w:type="dxa"/>
              <w:right w:w="100" w:type="dxa"/>
            </w:tcMar>
          </w:tcPr>
          <w:p w14:paraId="41CEDF8C" w14:textId="77777777" w:rsidR="00861CFC" w:rsidRDefault="00561608">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nightly reading, all students of La Grange</w:t>
            </w:r>
          </w:p>
          <w:p w14:paraId="3862DBF8" w14:textId="77777777" w:rsidR="00861CFC" w:rsidRDefault="00561608">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School will spend an additional 15-30 </w:t>
            </w:r>
            <w:proofErr w:type="gramStart"/>
            <w:r>
              <w:rPr>
                <w:rFonts w:ascii="Times New Roman" w:eastAsia="Times New Roman" w:hAnsi="Times New Roman" w:cs="Times New Roman"/>
                <w:sz w:val="24"/>
                <w:szCs w:val="24"/>
              </w:rPr>
              <w:t>minutes</w:t>
            </w:r>
            <w:proofErr w:type="gramEnd"/>
          </w:p>
          <w:p w14:paraId="439D9854" w14:textId="77777777" w:rsidR="00861CFC" w:rsidRDefault="00561608">
            <w:pPr>
              <w:spacing w:line="240" w:lineRule="auto"/>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on content-area homework.</w:t>
            </w:r>
          </w:p>
          <w:p w14:paraId="0FE9A330" w14:textId="77777777" w:rsidR="00861CFC" w:rsidRDefault="00861CFC">
            <w:pPr>
              <w:spacing w:line="240" w:lineRule="auto"/>
              <w:ind w:left="2880"/>
              <w:rPr>
                <w:rFonts w:ascii="Times New Roman" w:eastAsia="Times New Roman" w:hAnsi="Times New Roman" w:cs="Times New Roman"/>
                <w:sz w:val="24"/>
                <w:szCs w:val="24"/>
              </w:rPr>
            </w:pPr>
          </w:p>
          <w:p w14:paraId="112625A8" w14:textId="77777777" w:rsidR="00861CFC" w:rsidRDefault="0056160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trike/>
                <w:sz w:val="24"/>
                <w:szCs w:val="24"/>
              </w:rPr>
              <w:t>All assignments will be collected on the day due as determined by the grade level teams.</w:t>
            </w:r>
            <w:r>
              <w:rPr>
                <w:rFonts w:ascii="Times New Roman" w:eastAsia="Times New Roman" w:hAnsi="Times New Roman" w:cs="Times New Roman"/>
                <w:sz w:val="24"/>
                <w:szCs w:val="24"/>
              </w:rPr>
              <w:t xml:space="preserve"> Families will be notified of each grade level homework expectation at the beginning of the school year.</w:t>
            </w:r>
            <w:r>
              <w:rPr>
                <w:rFonts w:ascii="Times New Roman" w:eastAsia="Times New Roman" w:hAnsi="Times New Roman" w:cs="Times New Roman"/>
              </w:rPr>
              <w:t xml:space="preserve"> </w:t>
            </w:r>
          </w:p>
        </w:tc>
      </w:tr>
      <w:tr w:rsidR="00861CFC" w14:paraId="359C7C94" w14:textId="77777777" w:rsidTr="00145490">
        <w:tc>
          <w:tcPr>
            <w:tcW w:w="2865" w:type="dxa"/>
            <w:shd w:val="clear" w:color="auto" w:fill="auto"/>
            <w:tcMar>
              <w:top w:w="100" w:type="dxa"/>
              <w:left w:w="100" w:type="dxa"/>
              <w:bottom w:w="100" w:type="dxa"/>
              <w:right w:w="100" w:type="dxa"/>
            </w:tcMar>
          </w:tcPr>
          <w:p w14:paraId="54B3FF63" w14:textId="77777777" w:rsidR="00861CFC" w:rsidRDefault="0056160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 Consequences</w:t>
            </w:r>
          </w:p>
        </w:tc>
        <w:tc>
          <w:tcPr>
            <w:tcW w:w="6495" w:type="dxa"/>
            <w:shd w:val="clear" w:color="auto" w:fill="auto"/>
            <w:tcMar>
              <w:top w:w="100" w:type="dxa"/>
              <w:left w:w="100" w:type="dxa"/>
              <w:bottom w:w="100" w:type="dxa"/>
              <w:right w:w="100" w:type="dxa"/>
            </w:tcMar>
          </w:tcPr>
          <w:p w14:paraId="1859519C" w14:textId="77777777" w:rsidR="00861CFC" w:rsidRDefault="0056160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Incentives for homework completion is the participation in Fun Friday events. Make-up of missed homework assignments will be up to the individual teacher based on the </w:t>
            </w:r>
            <w:proofErr w:type="gramStart"/>
            <w:r>
              <w:rPr>
                <w:rFonts w:ascii="Times New Roman" w:eastAsia="Times New Roman" w:hAnsi="Times New Roman" w:cs="Times New Roman"/>
                <w:sz w:val="24"/>
                <w:szCs w:val="24"/>
              </w:rPr>
              <w:t>particular child’s</w:t>
            </w:r>
            <w:proofErr w:type="gramEnd"/>
            <w:r>
              <w:rPr>
                <w:rFonts w:ascii="Times New Roman" w:eastAsia="Times New Roman" w:hAnsi="Times New Roman" w:cs="Times New Roman"/>
                <w:sz w:val="24"/>
                <w:szCs w:val="24"/>
              </w:rPr>
              <w:t xml:space="preserve"> needs. </w:t>
            </w:r>
          </w:p>
        </w:tc>
      </w:tr>
      <w:tr w:rsidR="00861CFC" w14:paraId="643D4F7D" w14:textId="77777777" w:rsidTr="00145490">
        <w:tc>
          <w:tcPr>
            <w:tcW w:w="2865" w:type="dxa"/>
            <w:shd w:val="clear" w:color="auto" w:fill="auto"/>
            <w:tcMar>
              <w:top w:w="100" w:type="dxa"/>
              <w:left w:w="100" w:type="dxa"/>
              <w:bottom w:w="100" w:type="dxa"/>
              <w:right w:w="100" w:type="dxa"/>
            </w:tcMar>
          </w:tcPr>
          <w:p w14:paraId="4F64085D" w14:textId="77777777" w:rsidR="00861CFC" w:rsidRDefault="0056160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 Homework Activities</w:t>
            </w:r>
          </w:p>
        </w:tc>
        <w:tc>
          <w:tcPr>
            <w:tcW w:w="6495" w:type="dxa"/>
            <w:shd w:val="clear" w:color="auto" w:fill="auto"/>
            <w:tcMar>
              <w:top w:w="100" w:type="dxa"/>
              <w:left w:w="100" w:type="dxa"/>
              <w:bottom w:w="100" w:type="dxa"/>
              <w:right w:w="100" w:type="dxa"/>
            </w:tcMar>
          </w:tcPr>
          <w:p w14:paraId="4BA1C661" w14:textId="77777777" w:rsidR="00861CFC" w:rsidRDefault="00561608">
            <w:pPr>
              <w:spacing w:line="240" w:lineRule="auto"/>
              <w:ind w:right="-15"/>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Homework should be an extension of school learning, not a replacement of school learning. </w:t>
            </w:r>
            <w:r>
              <w:rPr>
                <w:rFonts w:ascii="Times New Roman" w:eastAsia="Times New Roman" w:hAnsi="Times New Roman" w:cs="Times New Roman"/>
                <w:sz w:val="24"/>
                <w:szCs w:val="24"/>
              </w:rPr>
              <w:t xml:space="preserve">Homework should be a review and/or an assignment that the student is able to complete </w:t>
            </w:r>
            <w:proofErr w:type="spellStart"/>
            <w:proofErr w:type="gramStart"/>
            <w:r>
              <w:rPr>
                <w:rFonts w:ascii="Times New Roman" w:eastAsia="Times New Roman" w:hAnsi="Times New Roman" w:cs="Times New Roman"/>
                <w:sz w:val="24"/>
                <w:szCs w:val="24"/>
              </w:rPr>
              <w:t>independently.</w:t>
            </w:r>
            <w:r>
              <w:rPr>
                <w:rFonts w:ascii="Times New Roman" w:eastAsia="Times New Roman" w:hAnsi="Times New Roman" w:cs="Times New Roman"/>
                <w:color w:val="FF0000"/>
                <w:sz w:val="24"/>
                <w:szCs w:val="24"/>
              </w:rPr>
              <w:t>We</w:t>
            </w:r>
            <w:proofErr w:type="spellEnd"/>
            <w:proofErr w:type="gramEnd"/>
            <w:r>
              <w:rPr>
                <w:rFonts w:ascii="Times New Roman" w:eastAsia="Times New Roman" w:hAnsi="Times New Roman" w:cs="Times New Roman"/>
                <w:color w:val="FF0000"/>
                <w:sz w:val="24"/>
                <w:szCs w:val="24"/>
              </w:rPr>
              <w:t xml:space="preserve"> realize that in elementary school there are a host of factors that contribute to homework success and completion that are outside the control of a child.</w:t>
            </w:r>
          </w:p>
          <w:p w14:paraId="184454FA" w14:textId="77777777" w:rsidR="00861CFC" w:rsidRDefault="00561608">
            <w:pPr>
              <w:spacing w:line="240" w:lineRule="auto"/>
              <w:rPr>
                <w:rFonts w:ascii="Times New Roman" w:eastAsia="Times New Roman" w:hAnsi="Times New Roman" w:cs="Times New Roman"/>
              </w:rPr>
            </w:pPr>
            <w:r>
              <w:rPr>
                <w:rFonts w:ascii="Times New Roman" w:eastAsia="Times New Roman" w:hAnsi="Times New Roman" w:cs="Times New Roman"/>
              </w:rPr>
              <w:t>Suggestions for homework include:</w:t>
            </w:r>
          </w:p>
          <w:p w14:paraId="107CB737"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K: ABC Chart, Sight Words</w:t>
            </w:r>
          </w:p>
          <w:p w14:paraId="1B8D7BE5"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1: Spiral Math &amp; Word Work</w:t>
            </w:r>
          </w:p>
          <w:p w14:paraId="1DD6BB89"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3: Math Review</w:t>
            </w:r>
          </w:p>
          <w:p w14:paraId="51E54B37"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4: Simple Solutions &amp; Weekly Reading Reflection</w:t>
            </w:r>
          </w:p>
          <w:p w14:paraId="64834BA7"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5: Extension of the activities in school.</w:t>
            </w:r>
          </w:p>
          <w:p w14:paraId="1BFA3B3C" w14:textId="77777777" w:rsidR="00861CFC" w:rsidRDefault="00861CFC">
            <w:pPr>
              <w:widowControl w:val="0"/>
              <w:spacing w:line="240" w:lineRule="auto"/>
              <w:rPr>
                <w:rFonts w:ascii="Times New Roman" w:eastAsia="Times New Roman" w:hAnsi="Times New Roman" w:cs="Times New Roman"/>
              </w:rPr>
            </w:pPr>
          </w:p>
          <w:p w14:paraId="69BF200C" w14:textId="77777777" w:rsidR="00861CFC" w:rsidRDefault="00561608">
            <w:pPr>
              <w:widowControl w:val="0"/>
              <w:spacing w:line="240" w:lineRule="auto"/>
              <w:rPr>
                <w:rFonts w:ascii="Times New Roman" w:eastAsia="Times New Roman" w:hAnsi="Times New Roman" w:cs="Times New Roman"/>
                <w:color w:val="FF0000"/>
              </w:rPr>
            </w:pPr>
            <w:r>
              <w:rPr>
                <w:rFonts w:ascii="Times New Roman" w:eastAsia="Times New Roman" w:hAnsi="Times New Roman" w:cs="Times New Roman"/>
                <w:color w:val="FF0000"/>
              </w:rPr>
              <w:t xml:space="preserve">Families of students in </w:t>
            </w:r>
            <w:proofErr w:type="gramStart"/>
            <w:r>
              <w:rPr>
                <w:rFonts w:ascii="Times New Roman" w:eastAsia="Times New Roman" w:hAnsi="Times New Roman" w:cs="Times New Roman"/>
                <w:color w:val="FF0000"/>
              </w:rPr>
              <w:t>Kindergarten</w:t>
            </w:r>
            <w:proofErr w:type="gramEnd"/>
            <w:r>
              <w:rPr>
                <w:rFonts w:ascii="Times New Roman" w:eastAsia="Times New Roman" w:hAnsi="Times New Roman" w:cs="Times New Roman"/>
                <w:color w:val="FF0000"/>
              </w:rPr>
              <w:t xml:space="preserve">- 3rd will receive monthly Read at </w:t>
            </w:r>
            <w:r>
              <w:rPr>
                <w:rFonts w:ascii="Times New Roman" w:eastAsia="Times New Roman" w:hAnsi="Times New Roman" w:cs="Times New Roman"/>
                <w:color w:val="FF0000"/>
              </w:rPr>
              <w:lastRenderedPageBreak/>
              <w:t xml:space="preserve">Home guidance documents from the school district that give families ideas of how to help build literacy skills with their child. Each monthly plan that is sent home has an opportunity for communication between families and their child’s teacher. </w:t>
            </w:r>
          </w:p>
        </w:tc>
      </w:tr>
      <w:tr w:rsidR="00861CFC" w14:paraId="03374BBE" w14:textId="77777777" w:rsidTr="00145490">
        <w:tc>
          <w:tcPr>
            <w:tcW w:w="2865" w:type="dxa"/>
            <w:shd w:val="clear" w:color="auto" w:fill="auto"/>
            <w:tcMar>
              <w:top w:w="100" w:type="dxa"/>
              <w:left w:w="100" w:type="dxa"/>
              <w:bottom w:w="100" w:type="dxa"/>
              <w:right w:w="100" w:type="dxa"/>
            </w:tcMar>
          </w:tcPr>
          <w:p w14:paraId="1F1F542A" w14:textId="77777777" w:rsidR="00861CFC" w:rsidRDefault="0056160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 Parent Orientation</w:t>
            </w:r>
          </w:p>
        </w:tc>
        <w:tc>
          <w:tcPr>
            <w:tcW w:w="6495" w:type="dxa"/>
            <w:shd w:val="clear" w:color="auto" w:fill="auto"/>
            <w:tcMar>
              <w:top w:w="100" w:type="dxa"/>
              <w:left w:w="100" w:type="dxa"/>
              <w:bottom w:w="100" w:type="dxa"/>
              <w:right w:w="100" w:type="dxa"/>
            </w:tcMar>
          </w:tcPr>
          <w:p w14:paraId="0FEC9C5D" w14:textId="77777777" w:rsidR="00861CFC" w:rsidRDefault="00561608">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homework </w:t>
            </w:r>
            <w:r>
              <w:rPr>
                <w:rFonts w:ascii="Times New Roman" w:eastAsia="Times New Roman" w:hAnsi="Times New Roman" w:cs="Times New Roman"/>
                <w:strike/>
                <w:sz w:val="24"/>
                <w:szCs w:val="24"/>
              </w:rPr>
              <w:t>policy</w:t>
            </w:r>
            <w:r>
              <w:rPr>
                <w:rFonts w:ascii="Times New Roman" w:eastAsia="Times New Roman" w:hAnsi="Times New Roman" w:cs="Times New Roman"/>
                <w:sz w:val="24"/>
                <w:szCs w:val="24"/>
              </w:rPr>
              <w:t xml:space="preserve"> expectations shall be sent home in the fall of the year, within the first two weeks of school.</w:t>
            </w:r>
          </w:p>
        </w:tc>
      </w:tr>
    </w:tbl>
    <w:p w14:paraId="7B617516" w14:textId="77777777" w:rsidR="00861CFC" w:rsidRDefault="00861CFC">
      <w:pPr>
        <w:widowControl w:val="0"/>
        <w:tabs>
          <w:tab w:val="left" w:pos="400"/>
        </w:tabs>
        <w:spacing w:line="240" w:lineRule="auto"/>
        <w:rPr>
          <w:rFonts w:ascii="Times New Roman" w:eastAsia="Times New Roman" w:hAnsi="Times New Roman" w:cs="Times New Roman"/>
          <w:sz w:val="25"/>
          <w:szCs w:val="25"/>
        </w:rPr>
      </w:pPr>
    </w:p>
    <w:p w14:paraId="64D5CE9E" w14:textId="77777777" w:rsidR="00861CFC" w:rsidRDefault="00561608">
      <w:pPr>
        <w:widowControl w:val="0"/>
        <w:tabs>
          <w:tab w:val="left" w:pos="400"/>
        </w:tabs>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 xml:space="preserve">Adopted – LaGrange Elementary School SBDM – June 25, 2002 </w:t>
      </w:r>
    </w:p>
    <w:p w14:paraId="79647D74" w14:textId="77777777" w:rsidR="00861CFC" w:rsidRDefault="00561608">
      <w:pPr>
        <w:widowControl w:val="0"/>
        <w:tabs>
          <w:tab w:val="left" w:pos="400"/>
        </w:tabs>
        <w:spacing w:line="240" w:lineRule="auto"/>
        <w:rPr>
          <w:rFonts w:ascii="Times New Roman" w:eastAsia="Times New Roman" w:hAnsi="Times New Roman" w:cs="Times New Roman"/>
          <w:sz w:val="21"/>
          <w:szCs w:val="21"/>
        </w:rPr>
      </w:pPr>
      <w:r>
        <w:rPr>
          <w:rFonts w:ascii="Times New Roman" w:eastAsia="Times New Roman" w:hAnsi="Times New Roman" w:cs="Times New Roman"/>
          <w:sz w:val="21"/>
          <w:szCs w:val="21"/>
        </w:rPr>
        <w:t>Revised March 27, 2006; Revised August 1, 2007; June 30, 2011; August 27, 2013; August 25, 2014, February 22, 2021, April 26, 2021, May 20, 2024</w:t>
      </w:r>
    </w:p>
    <w:p w14:paraId="1F2DC739" w14:textId="77777777" w:rsidR="00861CFC" w:rsidRDefault="00861CFC">
      <w:pPr>
        <w:widowControl w:val="0"/>
        <w:tabs>
          <w:tab w:val="left" w:pos="400"/>
        </w:tabs>
        <w:spacing w:line="240" w:lineRule="auto"/>
        <w:rPr>
          <w:rFonts w:ascii="Times New Roman" w:eastAsia="Times New Roman" w:hAnsi="Times New Roman" w:cs="Times New Roman"/>
          <w:sz w:val="21"/>
          <w:szCs w:val="21"/>
        </w:rPr>
      </w:pPr>
    </w:p>
    <w:p w14:paraId="3A40A7C1" w14:textId="77777777" w:rsidR="00861CFC" w:rsidRDefault="00561608">
      <w:pPr>
        <w:spacing w:line="240" w:lineRule="auto"/>
        <w:jc w:val="center"/>
        <w:rPr>
          <w:rFonts w:ascii="Times New Roman" w:eastAsia="Times New Roman" w:hAnsi="Times New Roman" w:cs="Times New Roman"/>
        </w:rPr>
      </w:pPr>
      <w:r>
        <w:rPr>
          <w:rFonts w:ascii="Times New Roman" w:eastAsia="Times New Roman" w:hAnsi="Times New Roman" w:cs="Times New Roman"/>
        </w:rPr>
        <w:t>LA GRANGE ELEMENTARY SCHOOL COUNCIL POLICY</w:t>
      </w:r>
    </w:p>
    <w:p w14:paraId="5D706CFB" w14:textId="77777777" w:rsidR="00861CFC" w:rsidRDefault="00861CFC">
      <w:pPr>
        <w:spacing w:line="240" w:lineRule="auto"/>
        <w:jc w:val="center"/>
        <w:rPr>
          <w:rFonts w:ascii="Times New Roman" w:eastAsia="Times New Roman" w:hAnsi="Times New Roman" w:cs="Times New Roman"/>
        </w:rPr>
      </w:pPr>
    </w:p>
    <w:p w14:paraId="3D11B92B" w14:textId="77777777" w:rsidR="00861CFC" w:rsidRDefault="00561608">
      <w:pPr>
        <w:tabs>
          <w:tab w:val="right" w:pos="9270"/>
        </w:tabs>
        <w:spacing w:line="240" w:lineRule="auto"/>
        <w:rPr>
          <w:rFonts w:ascii="Times New Roman" w:eastAsia="Times New Roman" w:hAnsi="Times New Roman" w:cs="Times New Roman"/>
        </w:rPr>
      </w:pPr>
      <w:r>
        <w:rPr>
          <w:rFonts w:ascii="Times New Roman" w:eastAsia="Times New Roman" w:hAnsi="Times New Roman" w:cs="Times New Roman"/>
        </w:rPr>
        <w:t>ASSIGNMENT OF STUDENTS TO CLASSES AND PROGRAMS</w:t>
      </w:r>
      <w:r>
        <w:rPr>
          <w:rFonts w:ascii="Times New Roman" w:eastAsia="Times New Roman" w:hAnsi="Times New Roman" w:cs="Times New Roman"/>
        </w:rPr>
        <w:tab/>
        <w:t>9003</w:t>
      </w:r>
    </w:p>
    <w:p w14:paraId="6BF9743F" w14:textId="77777777" w:rsidR="00861CFC" w:rsidRDefault="00861CFC">
      <w:pPr>
        <w:spacing w:line="240" w:lineRule="auto"/>
        <w:rPr>
          <w:rFonts w:ascii="Times New Roman" w:eastAsia="Times New Roman" w:hAnsi="Times New Roman" w:cs="Times New Roman"/>
        </w:rPr>
      </w:pPr>
    </w:p>
    <w:tbl>
      <w:tblPr>
        <w:tblStyle w:val="a8"/>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20" w:firstRow="1" w:lastRow="0" w:firstColumn="0" w:lastColumn="0" w:noHBand="1" w:noVBand="1"/>
      </w:tblPr>
      <w:tblGrid>
        <w:gridCol w:w="2760"/>
        <w:gridCol w:w="6600"/>
      </w:tblGrid>
      <w:tr w:rsidR="00861CFC" w14:paraId="2E16BCBA" w14:textId="77777777" w:rsidTr="00145490">
        <w:tc>
          <w:tcPr>
            <w:tcW w:w="2760" w:type="dxa"/>
            <w:shd w:val="clear" w:color="auto" w:fill="auto"/>
            <w:tcMar>
              <w:top w:w="100" w:type="dxa"/>
              <w:left w:w="100" w:type="dxa"/>
              <w:bottom w:w="100" w:type="dxa"/>
              <w:right w:w="100" w:type="dxa"/>
            </w:tcMar>
          </w:tcPr>
          <w:p w14:paraId="5BED759E" w14:textId="77777777" w:rsidR="00861CFC" w:rsidRDefault="0056160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Topics</w:t>
            </w:r>
          </w:p>
        </w:tc>
        <w:tc>
          <w:tcPr>
            <w:tcW w:w="6600" w:type="dxa"/>
            <w:shd w:val="clear" w:color="auto" w:fill="auto"/>
            <w:tcMar>
              <w:top w:w="100" w:type="dxa"/>
              <w:left w:w="100" w:type="dxa"/>
              <w:bottom w:w="100" w:type="dxa"/>
              <w:right w:w="100" w:type="dxa"/>
            </w:tcMar>
          </w:tcPr>
          <w:p w14:paraId="3FC61B6B" w14:textId="77777777" w:rsidR="00861CFC" w:rsidRDefault="00561608">
            <w:pPr>
              <w:widowControl w:val="0"/>
              <w:spacing w:line="240" w:lineRule="auto"/>
              <w:jc w:val="center"/>
              <w:rPr>
                <w:rFonts w:ascii="Times New Roman" w:eastAsia="Times New Roman" w:hAnsi="Times New Roman" w:cs="Times New Roman"/>
              </w:rPr>
            </w:pPr>
            <w:r>
              <w:rPr>
                <w:rFonts w:ascii="Times New Roman" w:eastAsia="Times New Roman" w:hAnsi="Times New Roman" w:cs="Times New Roman"/>
              </w:rPr>
              <w:t>Statement</w:t>
            </w:r>
          </w:p>
        </w:tc>
      </w:tr>
      <w:tr w:rsidR="00861CFC" w14:paraId="5D48F1F6" w14:textId="77777777" w:rsidTr="00145490">
        <w:tc>
          <w:tcPr>
            <w:tcW w:w="2760" w:type="dxa"/>
            <w:shd w:val="clear" w:color="auto" w:fill="auto"/>
            <w:tcMar>
              <w:top w:w="100" w:type="dxa"/>
              <w:left w:w="100" w:type="dxa"/>
              <w:bottom w:w="100" w:type="dxa"/>
              <w:right w:w="100" w:type="dxa"/>
            </w:tcMar>
          </w:tcPr>
          <w:p w14:paraId="3952F1C7"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 Student Assignment</w:t>
            </w:r>
          </w:p>
        </w:tc>
        <w:tc>
          <w:tcPr>
            <w:tcW w:w="6600" w:type="dxa"/>
            <w:shd w:val="clear" w:color="auto" w:fill="auto"/>
            <w:tcMar>
              <w:top w:w="100" w:type="dxa"/>
              <w:left w:w="100" w:type="dxa"/>
              <w:bottom w:w="100" w:type="dxa"/>
              <w:right w:w="100" w:type="dxa"/>
            </w:tcMar>
          </w:tcPr>
          <w:p w14:paraId="3E1240B3"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In compliance with KRS 160.345(2)(i)(3), the Assignment to Students to Classes and Programs Policy shall be defined as appropriate placement of individual students based on specific needs.</w:t>
            </w:r>
          </w:p>
        </w:tc>
      </w:tr>
      <w:tr w:rsidR="00861CFC" w14:paraId="3DA43708" w14:textId="77777777" w:rsidTr="00145490">
        <w:tc>
          <w:tcPr>
            <w:tcW w:w="2760" w:type="dxa"/>
            <w:shd w:val="clear" w:color="auto" w:fill="auto"/>
            <w:tcMar>
              <w:top w:w="100" w:type="dxa"/>
              <w:left w:w="100" w:type="dxa"/>
              <w:bottom w:w="100" w:type="dxa"/>
              <w:right w:w="100" w:type="dxa"/>
            </w:tcMar>
          </w:tcPr>
          <w:p w14:paraId="52774986"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B. Development of Classes</w:t>
            </w:r>
          </w:p>
          <w:p w14:paraId="454C8DBE" w14:textId="77777777" w:rsidR="00861CFC" w:rsidRDefault="00861CFC">
            <w:pPr>
              <w:widowControl w:val="0"/>
              <w:spacing w:line="240" w:lineRule="auto"/>
              <w:rPr>
                <w:rFonts w:ascii="Times New Roman" w:eastAsia="Times New Roman" w:hAnsi="Times New Roman" w:cs="Times New Roman"/>
              </w:rPr>
            </w:pPr>
          </w:p>
        </w:tc>
        <w:tc>
          <w:tcPr>
            <w:tcW w:w="6600" w:type="dxa"/>
            <w:shd w:val="clear" w:color="auto" w:fill="auto"/>
            <w:tcMar>
              <w:top w:w="100" w:type="dxa"/>
              <w:left w:w="100" w:type="dxa"/>
              <w:bottom w:w="100" w:type="dxa"/>
              <w:right w:w="100" w:type="dxa"/>
            </w:tcMar>
          </w:tcPr>
          <w:p w14:paraId="24E699BA"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Each spring, the teaching staff at La Grange </w:t>
            </w:r>
            <w:proofErr w:type="gramStart"/>
            <w:r>
              <w:rPr>
                <w:rFonts w:ascii="Times New Roman" w:eastAsia="Times New Roman" w:hAnsi="Times New Roman" w:cs="Times New Roman"/>
              </w:rPr>
              <w:t>Elementary,</w:t>
            </w:r>
            <w:proofErr w:type="gramEnd"/>
            <w:r>
              <w:rPr>
                <w:rFonts w:ascii="Times New Roman" w:eastAsia="Times New Roman" w:hAnsi="Times New Roman" w:cs="Times New Roman"/>
              </w:rPr>
              <w:t xml:space="preserve"> shall provide input and suggestions for student assignments for the next year’s teachers. The list will be developed making sure that each class is as balanced as possible by gender and heterogeneously grouped. Parents may also submit information regarding the learning strengths and learning style of their children to the office for consideration. The principal will review the class lists and make changes deemed necessary for the best interest of the student. The class assignment lists will be approved by the principal. Parents will then be notified of their child’s assignment during registration.</w:t>
            </w:r>
          </w:p>
        </w:tc>
      </w:tr>
      <w:tr w:rsidR="00861CFC" w14:paraId="4FCA1D7A" w14:textId="77777777" w:rsidTr="00145490">
        <w:tc>
          <w:tcPr>
            <w:tcW w:w="2760" w:type="dxa"/>
            <w:shd w:val="clear" w:color="auto" w:fill="auto"/>
            <w:tcMar>
              <w:top w:w="100" w:type="dxa"/>
              <w:left w:w="100" w:type="dxa"/>
              <w:bottom w:w="100" w:type="dxa"/>
              <w:right w:w="100" w:type="dxa"/>
            </w:tcMar>
          </w:tcPr>
          <w:p w14:paraId="5FE00C2A"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C. Parent Requests</w:t>
            </w:r>
          </w:p>
        </w:tc>
        <w:tc>
          <w:tcPr>
            <w:tcW w:w="6600" w:type="dxa"/>
            <w:shd w:val="clear" w:color="auto" w:fill="auto"/>
            <w:tcMar>
              <w:top w:w="100" w:type="dxa"/>
              <w:left w:w="100" w:type="dxa"/>
              <w:bottom w:w="100" w:type="dxa"/>
              <w:right w:w="100" w:type="dxa"/>
            </w:tcMar>
          </w:tcPr>
          <w:p w14:paraId="313F946E"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Requests based on the specific needs of a child, separation from specific students due to personality conflicts or they are related will be honored if possible. Parents will submit requests in writing (form available through the office) to the office along with any other pertinent information regarding the placement of students in classes including information on the child’s personality, academic </w:t>
            </w:r>
            <w:proofErr w:type="gramStart"/>
            <w:r>
              <w:rPr>
                <w:rFonts w:ascii="Times New Roman" w:eastAsia="Times New Roman" w:hAnsi="Times New Roman" w:cs="Times New Roman"/>
              </w:rPr>
              <w:t>strengths</w:t>
            </w:r>
            <w:proofErr w:type="gramEnd"/>
            <w:r>
              <w:rPr>
                <w:rFonts w:ascii="Times New Roman" w:eastAsia="Times New Roman" w:hAnsi="Times New Roman" w:cs="Times New Roman"/>
              </w:rPr>
              <w:t xml:space="preserve"> and weaknesses, and learning style on or before the last day of school. The principal will make a class assignment based on the individual needs of the student. </w:t>
            </w:r>
          </w:p>
          <w:p w14:paraId="6F2E0C63" w14:textId="77777777" w:rsidR="00861CFC" w:rsidRDefault="00861CFC">
            <w:pPr>
              <w:widowControl w:val="0"/>
              <w:spacing w:line="240" w:lineRule="auto"/>
              <w:rPr>
                <w:rFonts w:ascii="Times New Roman" w:eastAsia="Times New Roman" w:hAnsi="Times New Roman" w:cs="Times New Roman"/>
              </w:rPr>
            </w:pPr>
          </w:p>
          <w:p w14:paraId="549E164B" w14:textId="77777777" w:rsidR="00861CFC" w:rsidRDefault="00561608">
            <w:pPr>
              <w:widowControl w:val="0"/>
              <w:spacing w:line="240" w:lineRule="auto"/>
              <w:rPr>
                <w:rFonts w:ascii="Times New Roman" w:eastAsia="Times New Roman" w:hAnsi="Times New Roman" w:cs="Times New Roman"/>
              </w:rPr>
            </w:pPr>
            <w:proofErr w:type="gramStart"/>
            <w:r>
              <w:rPr>
                <w:rFonts w:ascii="Times New Roman" w:eastAsia="Times New Roman" w:hAnsi="Times New Roman" w:cs="Times New Roman"/>
              </w:rPr>
              <w:t>In the event that</w:t>
            </w:r>
            <w:proofErr w:type="gramEnd"/>
            <w:r>
              <w:rPr>
                <w:rFonts w:ascii="Times New Roman" w:eastAsia="Times New Roman" w:hAnsi="Times New Roman" w:cs="Times New Roman"/>
              </w:rPr>
              <w:t xml:space="preserve"> a parent wishes to request that their child be removed from a specific teacher’s class during the course of the school year, the parent shall be required to conference with the counselor or principal regarding the educational reasons for requiring the change. The counselor will notify the teacher and will endeavor to conduct a conference with the parent and the teacher to discuss the situation. A </w:t>
            </w:r>
            <w:r>
              <w:rPr>
                <w:rFonts w:ascii="Times New Roman" w:eastAsia="Times New Roman" w:hAnsi="Times New Roman" w:cs="Times New Roman"/>
              </w:rPr>
              <w:lastRenderedPageBreak/>
              <w:t>plan will be designed to address parent concerns within the current classroom. If the problem cannot be resolved, the counselor and principal may determine an alternative placement.</w:t>
            </w:r>
          </w:p>
        </w:tc>
      </w:tr>
      <w:tr w:rsidR="00861CFC" w14:paraId="201DEBBE" w14:textId="77777777" w:rsidTr="00145490">
        <w:tc>
          <w:tcPr>
            <w:tcW w:w="2760" w:type="dxa"/>
            <w:shd w:val="clear" w:color="auto" w:fill="auto"/>
            <w:tcMar>
              <w:top w:w="100" w:type="dxa"/>
              <w:left w:w="100" w:type="dxa"/>
              <w:bottom w:w="100" w:type="dxa"/>
              <w:right w:w="100" w:type="dxa"/>
            </w:tcMar>
          </w:tcPr>
          <w:p w14:paraId="17D9B02F"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D. New Students</w:t>
            </w:r>
          </w:p>
        </w:tc>
        <w:tc>
          <w:tcPr>
            <w:tcW w:w="6600" w:type="dxa"/>
            <w:shd w:val="clear" w:color="auto" w:fill="auto"/>
            <w:tcMar>
              <w:top w:w="100" w:type="dxa"/>
              <w:left w:w="100" w:type="dxa"/>
              <w:bottom w:w="100" w:type="dxa"/>
              <w:right w:w="100" w:type="dxa"/>
            </w:tcMar>
          </w:tcPr>
          <w:p w14:paraId="1548ACE8"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As new students enroll, the principal shall be responsible for student assignment.</w:t>
            </w:r>
          </w:p>
        </w:tc>
      </w:tr>
      <w:tr w:rsidR="00861CFC" w14:paraId="7D3308B1" w14:textId="77777777" w:rsidTr="00145490">
        <w:tc>
          <w:tcPr>
            <w:tcW w:w="2760" w:type="dxa"/>
            <w:shd w:val="clear" w:color="auto" w:fill="auto"/>
            <w:tcMar>
              <w:top w:w="100" w:type="dxa"/>
              <w:left w:w="100" w:type="dxa"/>
              <w:bottom w:w="100" w:type="dxa"/>
              <w:right w:w="100" w:type="dxa"/>
            </w:tcMar>
          </w:tcPr>
          <w:p w14:paraId="36E998FD"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E. Maximum Class Size</w:t>
            </w:r>
          </w:p>
        </w:tc>
        <w:tc>
          <w:tcPr>
            <w:tcW w:w="6600" w:type="dxa"/>
            <w:shd w:val="clear" w:color="auto" w:fill="auto"/>
            <w:tcMar>
              <w:top w:w="100" w:type="dxa"/>
              <w:left w:w="100" w:type="dxa"/>
              <w:bottom w:w="100" w:type="dxa"/>
              <w:right w:w="100" w:type="dxa"/>
            </w:tcMar>
          </w:tcPr>
          <w:p w14:paraId="3A9EE7E5"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La Grange Elementary School class sizes shall not exceed the maximum class sizes established by the Kentucky Department of Education unless a special action of the Council permits the waiver of the class size limit.</w:t>
            </w:r>
          </w:p>
        </w:tc>
      </w:tr>
      <w:tr w:rsidR="00861CFC" w14:paraId="6EEB25A9" w14:textId="77777777" w:rsidTr="00145490">
        <w:tc>
          <w:tcPr>
            <w:tcW w:w="2760" w:type="dxa"/>
            <w:shd w:val="clear" w:color="auto" w:fill="auto"/>
            <w:tcMar>
              <w:top w:w="100" w:type="dxa"/>
              <w:left w:w="100" w:type="dxa"/>
              <w:bottom w:w="100" w:type="dxa"/>
              <w:right w:w="100" w:type="dxa"/>
            </w:tcMar>
          </w:tcPr>
          <w:p w14:paraId="29E1599A"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F. Confidentiality</w:t>
            </w:r>
          </w:p>
        </w:tc>
        <w:tc>
          <w:tcPr>
            <w:tcW w:w="6600" w:type="dxa"/>
            <w:shd w:val="clear" w:color="auto" w:fill="auto"/>
            <w:tcMar>
              <w:top w:w="100" w:type="dxa"/>
              <w:left w:w="100" w:type="dxa"/>
              <w:bottom w:w="100" w:type="dxa"/>
              <w:right w:w="100" w:type="dxa"/>
            </w:tcMar>
          </w:tcPr>
          <w:p w14:paraId="4537209E"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Student assignment information shall be held in confidence by all school personnel under the “Family Education Right to Privacy” Act.</w:t>
            </w:r>
          </w:p>
        </w:tc>
      </w:tr>
      <w:tr w:rsidR="00861CFC" w14:paraId="2573F368" w14:textId="77777777" w:rsidTr="00145490">
        <w:tc>
          <w:tcPr>
            <w:tcW w:w="2760" w:type="dxa"/>
            <w:shd w:val="clear" w:color="auto" w:fill="auto"/>
            <w:tcMar>
              <w:top w:w="100" w:type="dxa"/>
              <w:left w:w="100" w:type="dxa"/>
              <w:bottom w:w="100" w:type="dxa"/>
              <w:right w:w="100" w:type="dxa"/>
            </w:tcMar>
          </w:tcPr>
          <w:p w14:paraId="4E10C38C"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G. Aides</w:t>
            </w:r>
          </w:p>
        </w:tc>
        <w:tc>
          <w:tcPr>
            <w:tcW w:w="6600" w:type="dxa"/>
            <w:shd w:val="clear" w:color="auto" w:fill="auto"/>
            <w:tcMar>
              <w:top w:w="100" w:type="dxa"/>
              <w:left w:w="100" w:type="dxa"/>
              <w:bottom w:w="100" w:type="dxa"/>
              <w:right w:w="100" w:type="dxa"/>
            </w:tcMar>
          </w:tcPr>
          <w:p w14:paraId="742AB523"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 xml:space="preserve">La Grange Elementary School shall provide aides through our Lead Enrichment program, related arts, </w:t>
            </w:r>
            <w:proofErr w:type="gramStart"/>
            <w:r>
              <w:rPr>
                <w:rFonts w:ascii="Times New Roman" w:eastAsia="Times New Roman" w:hAnsi="Times New Roman" w:cs="Times New Roman"/>
              </w:rPr>
              <w:t>intervention</w:t>
            </w:r>
            <w:proofErr w:type="gramEnd"/>
            <w:r>
              <w:rPr>
                <w:rFonts w:ascii="Times New Roman" w:eastAsia="Times New Roman" w:hAnsi="Times New Roman" w:cs="Times New Roman"/>
              </w:rPr>
              <w:t xml:space="preserve"> and instructional blocks. Instructional assistants are serving the needs of our primary students using flexible scheduling, not assigned to specific classrooms.</w:t>
            </w:r>
          </w:p>
        </w:tc>
      </w:tr>
      <w:tr w:rsidR="00861CFC" w14:paraId="07F90BC0" w14:textId="77777777" w:rsidTr="00145490">
        <w:tc>
          <w:tcPr>
            <w:tcW w:w="2760" w:type="dxa"/>
            <w:shd w:val="clear" w:color="auto" w:fill="auto"/>
            <w:tcMar>
              <w:top w:w="100" w:type="dxa"/>
              <w:left w:w="100" w:type="dxa"/>
              <w:bottom w:w="100" w:type="dxa"/>
              <w:right w:w="100" w:type="dxa"/>
            </w:tcMar>
          </w:tcPr>
          <w:p w14:paraId="6C4DA1A3" w14:textId="77777777" w:rsidR="00861CFC" w:rsidRDefault="00561608">
            <w:pPr>
              <w:widowControl w:val="0"/>
              <w:spacing w:line="240" w:lineRule="auto"/>
              <w:rPr>
                <w:rFonts w:ascii="Times New Roman" w:eastAsia="Times New Roman" w:hAnsi="Times New Roman" w:cs="Times New Roman"/>
              </w:rPr>
            </w:pPr>
            <w:r>
              <w:rPr>
                <w:rFonts w:ascii="Times New Roman" w:eastAsia="Times New Roman" w:hAnsi="Times New Roman" w:cs="Times New Roman"/>
              </w:rPr>
              <w:t>G. Aides</w:t>
            </w:r>
          </w:p>
        </w:tc>
        <w:tc>
          <w:tcPr>
            <w:tcW w:w="6600" w:type="dxa"/>
            <w:shd w:val="clear" w:color="auto" w:fill="auto"/>
            <w:tcMar>
              <w:top w:w="100" w:type="dxa"/>
              <w:left w:w="100" w:type="dxa"/>
              <w:bottom w:w="100" w:type="dxa"/>
              <w:right w:w="100" w:type="dxa"/>
            </w:tcMar>
          </w:tcPr>
          <w:p w14:paraId="793EE7A4" w14:textId="77777777" w:rsidR="00861CFC" w:rsidRDefault="00561608">
            <w:pPr>
              <w:spacing w:line="240" w:lineRule="auto"/>
              <w:ind w:left="2880"/>
              <w:rPr>
                <w:rFonts w:ascii="Times New Roman" w:eastAsia="Times New Roman" w:hAnsi="Times New Roman" w:cs="Times New Roman"/>
                <w:strike/>
              </w:rPr>
            </w:pPr>
            <w:r>
              <w:rPr>
                <w:rFonts w:ascii="Times New Roman" w:eastAsia="Times New Roman" w:hAnsi="Times New Roman" w:cs="Times New Roman"/>
              </w:rPr>
              <w:t>La Grange Elementary School shall provide aides</w:t>
            </w:r>
            <w:r>
              <w:rPr>
                <w:rFonts w:ascii="Times New Roman" w:eastAsia="Times New Roman" w:hAnsi="Times New Roman" w:cs="Times New Roman"/>
                <w:strike/>
              </w:rPr>
              <w:t xml:space="preserve"> through </w:t>
            </w:r>
            <w:proofErr w:type="gramStart"/>
            <w:r>
              <w:rPr>
                <w:rFonts w:ascii="Times New Roman" w:eastAsia="Times New Roman" w:hAnsi="Times New Roman" w:cs="Times New Roman"/>
                <w:strike/>
              </w:rPr>
              <w:t>our</w:t>
            </w:r>
            <w:proofErr w:type="gramEnd"/>
            <w:r>
              <w:rPr>
                <w:rFonts w:ascii="Times New Roman" w:eastAsia="Times New Roman" w:hAnsi="Times New Roman" w:cs="Times New Roman"/>
                <w:strike/>
              </w:rPr>
              <w:t xml:space="preserve"> </w:t>
            </w:r>
          </w:p>
          <w:p w14:paraId="7D498179" w14:textId="77777777" w:rsidR="00861CFC" w:rsidRDefault="00561608">
            <w:pPr>
              <w:spacing w:line="240" w:lineRule="auto"/>
              <w:ind w:left="2880"/>
              <w:rPr>
                <w:rFonts w:ascii="Times New Roman" w:eastAsia="Times New Roman" w:hAnsi="Times New Roman" w:cs="Times New Roman"/>
              </w:rPr>
            </w:pPr>
            <w:r>
              <w:rPr>
                <w:rFonts w:ascii="Times New Roman" w:eastAsia="Times New Roman" w:hAnsi="Times New Roman" w:cs="Times New Roman"/>
                <w:strike/>
              </w:rPr>
              <w:t>Lead Enrichment program,</w:t>
            </w:r>
            <w:r>
              <w:rPr>
                <w:rFonts w:ascii="Times New Roman" w:eastAsia="Times New Roman" w:hAnsi="Times New Roman" w:cs="Times New Roman"/>
              </w:rPr>
              <w:t xml:space="preserve"> </w:t>
            </w:r>
            <w:r>
              <w:rPr>
                <w:rFonts w:ascii="Times New Roman" w:eastAsia="Times New Roman" w:hAnsi="Times New Roman" w:cs="Times New Roman"/>
                <w:color w:val="FF0000"/>
              </w:rPr>
              <w:t xml:space="preserve">for </w:t>
            </w:r>
            <w:r>
              <w:rPr>
                <w:rFonts w:ascii="Times New Roman" w:eastAsia="Times New Roman" w:hAnsi="Times New Roman" w:cs="Times New Roman"/>
              </w:rPr>
              <w:t xml:space="preserve">related arts, </w:t>
            </w:r>
            <w:r>
              <w:rPr>
                <w:rFonts w:ascii="Times New Roman" w:eastAsia="Times New Roman" w:hAnsi="Times New Roman" w:cs="Times New Roman"/>
                <w:color w:val="FF0000"/>
              </w:rPr>
              <w:t xml:space="preserve">specialized </w:t>
            </w:r>
            <w:proofErr w:type="gramStart"/>
            <w:r>
              <w:rPr>
                <w:rFonts w:ascii="Times New Roman" w:eastAsia="Times New Roman" w:hAnsi="Times New Roman" w:cs="Times New Roman"/>
                <w:color w:val="FF0000"/>
              </w:rPr>
              <w:t>programs</w:t>
            </w:r>
            <w:proofErr w:type="gramEnd"/>
            <w:r>
              <w:rPr>
                <w:rFonts w:ascii="Times New Roman" w:eastAsia="Times New Roman" w:hAnsi="Times New Roman" w:cs="Times New Roman"/>
              </w:rPr>
              <w:t xml:space="preserve"> and classrooms.</w:t>
            </w:r>
          </w:p>
        </w:tc>
      </w:tr>
    </w:tbl>
    <w:p w14:paraId="784483E9" w14:textId="77777777" w:rsidR="00861CFC" w:rsidRDefault="00861CFC">
      <w:pPr>
        <w:spacing w:line="240" w:lineRule="auto"/>
        <w:rPr>
          <w:rFonts w:ascii="Times New Roman" w:eastAsia="Times New Roman" w:hAnsi="Times New Roman" w:cs="Times New Roman"/>
        </w:rPr>
      </w:pPr>
    </w:p>
    <w:p w14:paraId="77858690" w14:textId="77777777" w:rsidR="00861CFC" w:rsidRDefault="00861CFC">
      <w:pPr>
        <w:pBdr>
          <w:bottom w:val="single" w:sz="12" w:space="1" w:color="000000"/>
        </w:pBdr>
        <w:tabs>
          <w:tab w:val="right" w:pos="9360"/>
        </w:tabs>
        <w:spacing w:line="240" w:lineRule="auto"/>
        <w:ind w:left="2880"/>
        <w:rPr>
          <w:rFonts w:ascii="Times New Roman" w:eastAsia="Times New Roman" w:hAnsi="Times New Roman" w:cs="Times New Roman"/>
          <w:sz w:val="23"/>
          <w:szCs w:val="23"/>
        </w:rPr>
      </w:pPr>
    </w:p>
    <w:p w14:paraId="58884B81" w14:textId="77777777" w:rsidR="00861CFC" w:rsidRDefault="00561608">
      <w:pPr>
        <w:spacing w:line="240" w:lineRule="auto"/>
        <w:ind w:left="990"/>
        <w:rPr>
          <w:rFonts w:ascii="Times New Roman" w:eastAsia="Times New Roman" w:hAnsi="Times New Roman" w:cs="Times New Roman"/>
          <w:sz w:val="23"/>
          <w:szCs w:val="23"/>
        </w:rPr>
      </w:pPr>
      <w:r>
        <w:rPr>
          <w:rFonts w:ascii="Times New Roman" w:eastAsia="Times New Roman" w:hAnsi="Times New Roman" w:cs="Times New Roman"/>
          <w:sz w:val="23"/>
          <w:szCs w:val="23"/>
        </w:rPr>
        <w:t>Adopted:</w:t>
      </w:r>
      <w:r>
        <w:rPr>
          <w:rFonts w:ascii="Times New Roman" w:eastAsia="Times New Roman" w:hAnsi="Times New Roman" w:cs="Times New Roman"/>
          <w:sz w:val="23"/>
          <w:szCs w:val="23"/>
        </w:rPr>
        <w:tab/>
        <w:t xml:space="preserve"> La Grange Elementary School School-Based </w:t>
      </w:r>
      <w:proofErr w:type="gramStart"/>
      <w:r>
        <w:rPr>
          <w:rFonts w:ascii="Times New Roman" w:eastAsia="Times New Roman" w:hAnsi="Times New Roman" w:cs="Times New Roman"/>
          <w:sz w:val="23"/>
          <w:szCs w:val="23"/>
        </w:rPr>
        <w:t>Decision Making</w:t>
      </w:r>
      <w:proofErr w:type="gramEnd"/>
      <w:r>
        <w:rPr>
          <w:rFonts w:ascii="Times New Roman" w:eastAsia="Times New Roman" w:hAnsi="Times New Roman" w:cs="Times New Roman"/>
          <w:sz w:val="23"/>
          <w:szCs w:val="23"/>
        </w:rPr>
        <w:t xml:space="preserve"> Council – May 28, 1997;</w:t>
      </w:r>
    </w:p>
    <w:p w14:paraId="7FC5842D" w14:textId="77777777" w:rsidR="00861CFC" w:rsidRDefault="00561608">
      <w:pPr>
        <w:spacing w:line="240" w:lineRule="auto"/>
        <w:ind w:left="990"/>
        <w:rPr>
          <w:rFonts w:ascii="Times New Roman" w:eastAsia="Times New Roman" w:hAnsi="Times New Roman" w:cs="Times New Roman"/>
          <w:sz w:val="16"/>
          <w:szCs w:val="16"/>
        </w:rPr>
      </w:pPr>
      <w:r>
        <w:rPr>
          <w:rFonts w:ascii="Times New Roman" w:eastAsia="Times New Roman" w:hAnsi="Times New Roman" w:cs="Times New Roman"/>
          <w:sz w:val="23"/>
          <w:szCs w:val="23"/>
        </w:rPr>
        <w:t xml:space="preserve">Revised: </w:t>
      </w:r>
      <w:r>
        <w:rPr>
          <w:rFonts w:ascii="Times New Roman" w:eastAsia="Times New Roman" w:hAnsi="Times New Roman" w:cs="Times New Roman"/>
          <w:sz w:val="23"/>
          <w:szCs w:val="23"/>
        </w:rPr>
        <w:tab/>
        <w:t xml:space="preserve"> March 16, 1999; April 18, 2000; September 26, 2000; September 25, 2001; March 27, 2006; August 1, 2007; June 30, 2011; August 27, 2013; August 25, 2014; March 24, 2017; January 31, 2020; May 20, 2024</w:t>
      </w:r>
    </w:p>
    <w:p w14:paraId="576CBD43" w14:textId="77777777" w:rsidR="00861CFC" w:rsidRDefault="00861CFC">
      <w:pPr>
        <w:spacing w:line="240" w:lineRule="auto"/>
        <w:rPr>
          <w:rFonts w:ascii="Times New Roman" w:eastAsia="Times New Roman" w:hAnsi="Times New Roman" w:cs="Times New Roman"/>
          <w:sz w:val="25"/>
          <w:szCs w:val="25"/>
        </w:rPr>
      </w:pPr>
    </w:p>
    <w:p w14:paraId="01A5AA8E" w14:textId="77777777" w:rsidR="00861CFC" w:rsidRDefault="00861CFC">
      <w:pPr>
        <w:spacing w:line="240" w:lineRule="auto"/>
        <w:rPr>
          <w:b/>
        </w:rPr>
      </w:pPr>
    </w:p>
    <w:sectPr w:rsidR="00861CF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Neue">
    <w:altName w:val="Arial"/>
    <w:charset w:val="00"/>
    <w:family w:val="auto"/>
    <w:pitch w:val="default"/>
  </w:font>
  <w:font w:name="Calligraffitti">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C6699F"/>
    <w:multiLevelType w:val="multilevel"/>
    <w:tmpl w:val="A04AE56A"/>
    <w:lvl w:ilvl="0">
      <w:start w:val="1"/>
      <w:numFmt w:val="upperRoman"/>
      <w:lvlText w:val="%1."/>
      <w:lvlJc w:val="left"/>
      <w:pPr>
        <w:ind w:left="1080" w:hanging="72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4024B58"/>
    <w:multiLevelType w:val="multilevel"/>
    <w:tmpl w:val="68C4B87E"/>
    <w:lvl w:ilvl="0">
      <w:start w:val="1"/>
      <w:numFmt w:val="upperLetter"/>
      <w:lvlText w:val="%1."/>
      <w:lvlJc w:val="left"/>
      <w:pPr>
        <w:ind w:left="120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638210C"/>
    <w:multiLevelType w:val="multilevel"/>
    <w:tmpl w:val="0CD8243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EF55FF1"/>
    <w:multiLevelType w:val="multilevel"/>
    <w:tmpl w:val="E86E7AC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87C2E46"/>
    <w:multiLevelType w:val="multilevel"/>
    <w:tmpl w:val="CC521A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453B18FD"/>
    <w:multiLevelType w:val="multilevel"/>
    <w:tmpl w:val="B6D6A066"/>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6" w15:restartNumberingAfterBreak="0">
    <w:nsid w:val="4D6D0EDD"/>
    <w:multiLevelType w:val="multilevel"/>
    <w:tmpl w:val="E75C44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569854F5"/>
    <w:multiLevelType w:val="multilevel"/>
    <w:tmpl w:val="F2CC1F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9056741"/>
    <w:multiLevelType w:val="multilevel"/>
    <w:tmpl w:val="CB8895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0486BFA"/>
    <w:multiLevelType w:val="multilevel"/>
    <w:tmpl w:val="678A90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691E71A3"/>
    <w:multiLevelType w:val="multilevel"/>
    <w:tmpl w:val="B0EAAF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746767DB"/>
    <w:multiLevelType w:val="multilevel"/>
    <w:tmpl w:val="018A7DC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16cid:durableId="333264232">
    <w:abstractNumId w:val="4"/>
  </w:num>
  <w:num w:numId="2" w16cid:durableId="1680423681">
    <w:abstractNumId w:val="9"/>
  </w:num>
  <w:num w:numId="3" w16cid:durableId="710806203">
    <w:abstractNumId w:val="0"/>
  </w:num>
  <w:num w:numId="4" w16cid:durableId="861556370">
    <w:abstractNumId w:val="10"/>
  </w:num>
  <w:num w:numId="5" w16cid:durableId="1655525704">
    <w:abstractNumId w:val="6"/>
  </w:num>
  <w:num w:numId="6" w16cid:durableId="457453615">
    <w:abstractNumId w:val="8"/>
  </w:num>
  <w:num w:numId="7" w16cid:durableId="1414357882">
    <w:abstractNumId w:val="5"/>
  </w:num>
  <w:num w:numId="8" w16cid:durableId="2093894829">
    <w:abstractNumId w:val="11"/>
  </w:num>
  <w:num w:numId="9" w16cid:durableId="610279782">
    <w:abstractNumId w:val="2"/>
  </w:num>
  <w:num w:numId="10" w16cid:durableId="987125769">
    <w:abstractNumId w:val="1"/>
  </w:num>
  <w:num w:numId="11" w16cid:durableId="1207765057">
    <w:abstractNumId w:val="3"/>
  </w:num>
  <w:num w:numId="12" w16cid:durableId="19012062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CFC"/>
    <w:rsid w:val="00145490"/>
    <w:rsid w:val="00561608"/>
    <w:rsid w:val="00861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9C872"/>
  <w15:docId w15:val="{A4E825CD-05E7-4C3B-B1C8-00D155963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72" w:type="dxa"/>
        <w:left w:w="72" w:type="dxa"/>
        <w:bottom w:w="72" w:type="dxa"/>
        <w:right w:w="72" w:type="dxa"/>
      </w:tblCellMar>
    </w:tblPr>
  </w:style>
  <w:style w:type="table" w:customStyle="1" w:styleId="a0">
    <w:basedOn w:val="TableNormal"/>
    <w:tblPr>
      <w:tblStyleRowBandSize w:val="1"/>
      <w:tblStyleColBandSize w:val="1"/>
      <w:tblCellMar>
        <w:top w:w="72" w:type="dxa"/>
        <w:left w:w="72" w:type="dxa"/>
        <w:bottom w:w="72" w:type="dxa"/>
        <w:right w:w="72" w:type="dxa"/>
      </w:tblCellMar>
    </w:tblPr>
  </w:style>
  <w:style w:type="table" w:customStyle="1" w:styleId="a1">
    <w:basedOn w:val="TableNormal"/>
    <w:tblPr>
      <w:tblStyleRowBandSize w:val="1"/>
      <w:tblStyleColBandSize w:val="1"/>
      <w:tblCellMar>
        <w:top w:w="72" w:type="dxa"/>
        <w:left w:w="72" w:type="dxa"/>
        <w:bottom w:w="72" w:type="dxa"/>
        <w:right w:w="72" w:type="dxa"/>
      </w:tblCellMar>
    </w:tblPr>
  </w:style>
  <w:style w:type="table" w:customStyle="1" w:styleId="a2">
    <w:basedOn w:val="TableNormal"/>
    <w:tblPr>
      <w:tblStyleRowBandSize w:val="1"/>
      <w:tblStyleColBandSize w:val="1"/>
      <w:tblCellMar>
        <w:top w:w="72" w:type="dxa"/>
        <w:left w:w="72" w:type="dxa"/>
        <w:bottom w:w="72" w:type="dxa"/>
        <w:right w:w="72"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docs.google.com/document/d/1uk-CYEu2q0cx8yp-MMZjYsb9G8QWohZx/edit"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d691bcb-2cc4-4003-af4f-dacb2008fe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2CCDC5BC023BF40820AAE15A23EFB10" ma:contentTypeVersion="16" ma:contentTypeDescription="Create a new document." ma:contentTypeScope="" ma:versionID="94faeda687d0fa40d6b18a29851e2fa4">
  <xsd:schema xmlns:xsd="http://www.w3.org/2001/XMLSchema" xmlns:xs="http://www.w3.org/2001/XMLSchema" xmlns:p="http://schemas.microsoft.com/office/2006/metadata/properties" xmlns:ns3="bd691bcb-2cc4-4003-af4f-dacb2008fe0e" xmlns:ns4="a4dc2fe5-78b3-4ca5-8773-dc87e961dedf" targetNamespace="http://schemas.microsoft.com/office/2006/metadata/properties" ma:root="true" ma:fieldsID="7b905a51000afe72dcb9de61a070320a" ns3:_="" ns4:_="">
    <xsd:import namespace="bd691bcb-2cc4-4003-af4f-dacb2008fe0e"/>
    <xsd:import namespace="a4dc2fe5-78b3-4ca5-8773-dc87e961ded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_activity"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691bcb-2cc4-4003-af4f-dacb2008fe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dc2fe5-78b3-4ca5-8773-dc87e961dedf"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782E84-62FD-4BE6-A339-D702CD8B791F}">
  <ds:schemaRefs>
    <ds:schemaRef ds:uri="http://schemas.microsoft.com/office/2006/metadata/properties"/>
    <ds:schemaRef ds:uri="http://schemas.microsoft.com/office/infopath/2007/PartnerControls"/>
    <ds:schemaRef ds:uri="bd691bcb-2cc4-4003-af4f-dacb2008fe0e"/>
  </ds:schemaRefs>
</ds:datastoreItem>
</file>

<file path=customXml/itemProps2.xml><?xml version="1.0" encoding="utf-8"?>
<ds:datastoreItem xmlns:ds="http://schemas.openxmlformats.org/officeDocument/2006/customXml" ds:itemID="{0B0DF81F-FBEB-4847-853D-3C4A1DB69781}">
  <ds:schemaRefs>
    <ds:schemaRef ds:uri="http://schemas.microsoft.com/sharepoint/v3/contenttype/forms"/>
  </ds:schemaRefs>
</ds:datastoreItem>
</file>

<file path=customXml/itemProps3.xml><?xml version="1.0" encoding="utf-8"?>
<ds:datastoreItem xmlns:ds="http://schemas.openxmlformats.org/officeDocument/2006/customXml" ds:itemID="{EA8657EA-D2CD-4937-ABA7-FDD0EF37B0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691bcb-2cc4-4003-af4f-dacb2008fe0e"/>
    <ds:schemaRef ds:uri="a4dc2fe5-78b3-4ca5-8773-dc87e961de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21</Pages>
  <Words>5081</Words>
  <Characters>28965</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Oldham County Schools</Company>
  <LinksUpToDate>false</LinksUpToDate>
  <CharactersWithSpaces>33979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Heather M</dc:creator>
  <cp:lastModifiedBy>Hadley, Melinda</cp:lastModifiedBy>
  <cp:revision>2</cp:revision>
  <dcterms:created xsi:type="dcterms:W3CDTF">2024-05-20T15:43:00Z</dcterms:created>
  <dcterms:modified xsi:type="dcterms:W3CDTF">2024-05-20T15:43:00Z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0x010100F2CCDC5BC023BF40820AAE15A23EFB10</vt:lpwstr>
  </property>
</Properties>
</file>