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3168" w:rsidRPr="00913168" w:rsidRDefault="00913168" w:rsidP="00913168">
      <w:pPr>
        <w:spacing w:after="240" w:line="336" w:lineRule="atLeast"/>
        <w:rPr>
          <w:rFonts w:ascii="Helvetica Neue" w:eastAsia="Times New Roman" w:hAnsi="Helvetica Neue" w:cs="Times New Roman"/>
          <w:b/>
          <w:bCs/>
          <w:color w:val="333333"/>
          <w:sz w:val="24"/>
          <w:szCs w:val="24"/>
        </w:rPr>
      </w:pPr>
      <w:r w:rsidRPr="00913168">
        <w:rPr>
          <w:rFonts w:ascii="Helvetica Neue" w:eastAsia="Times New Roman" w:hAnsi="Helvetica Neue" w:cs="Times New Roman"/>
          <w:b/>
          <w:bCs/>
          <w:color w:val="333333"/>
          <w:sz w:val="24"/>
          <w:szCs w:val="24"/>
        </w:rPr>
        <w:t>April 16, 2020 Essay practice</w:t>
      </w:r>
    </w:p>
    <w:p w:rsidR="00913168" w:rsidRPr="00913168" w:rsidRDefault="00913168" w:rsidP="00913168">
      <w:pPr>
        <w:spacing w:after="240" w:line="336" w:lineRule="atLeast"/>
        <w:rPr>
          <w:rFonts w:ascii="Helvetica Neue" w:eastAsia="Times New Roman" w:hAnsi="Helvetica Neue" w:cs="Times New Roman"/>
          <w:color w:val="333333"/>
          <w:sz w:val="21"/>
          <w:szCs w:val="21"/>
        </w:rPr>
      </w:pPr>
      <w:r>
        <w:rPr>
          <w:rFonts w:ascii="Helvetica Neue" w:eastAsia="Times New Roman" w:hAnsi="Helvetica Neue" w:cs="Times New Roman"/>
          <w:color w:val="333333"/>
          <w:sz w:val="21"/>
          <w:szCs w:val="21"/>
        </w:rPr>
        <w:t xml:space="preserve">Please read the prompt below and complete the following: </w:t>
      </w:r>
    </w:p>
    <w:p w:rsidR="00913168" w:rsidRPr="00913168" w:rsidRDefault="00913168" w:rsidP="00913168">
      <w:pPr>
        <w:numPr>
          <w:ilvl w:val="0"/>
          <w:numId w:val="1"/>
        </w:numPr>
        <w:spacing w:before="100" w:beforeAutospacing="1" w:after="100" w:afterAutospacing="1" w:line="336" w:lineRule="atLeast"/>
        <w:ind w:left="-225"/>
        <w:rPr>
          <w:rFonts w:ascii="Helvetica Neue" w:eastAsia="Times New Roman" w:hAnsi="Helvetica Neue" w:cs="Times New Roman"/>
          <w:color w:val="333333"/>
          <w:sz w:val="21"/>
          <w:szCs w:val="21"/>
        </w:rPr>
      </w:pPr>
      <w:r>
        <w:rPr>
          <w:rFonts w:ascii="Helvetica Neue" w:eastAsia="Times New Roman" w:hAnsi="Helvetica Neue" w:cs="Times New Roman"/>
          <w:color w:val="333333"/>
          <w:sz w:val="21"/>
          <w:szCs w:val="21"/>
        </w:rPr>
        <w:t>Re-word the prompt in your own words.  What KIND of question is it?  (causation/change/compare)</w:t>
      </w:r>
      <w:r w:rsidRPr="00913168">
        <w:rPr>
          <w:rFonts w:ascii="Helvetica Neue" w:eastAsia="Times New Roman" w:hAnsi="Helvetica Neue" w:cs="Times New Roman"/>
          <w:color w:val="333333"/>
          <w:sz w:val="21"/>
          <w:szCs w:val="21"/>
        </w:rPr>
        <w:t>.</w:t>
      </w:r>
    </w:p>
    <w:p w:rsidR="00913168" w:rsidRPr="00913168" w:rsidRDefault="00913168" w:rsidP="00913168">
      <w:pPr>
        <w:numPr>
          <w:ilvl w:val="0"/>
          <w:numId w:val="1"/>
        </w:numPr>
        <w:spacing w:before="100" w:beforeAutospacing="1" w:after="100" w:afterAutospacing="1" w:line="336" w:lineRule="atLeast"/>
        <w:ind w:left="-225"/>
        <w:rPr>
          <w:rFonts w:ascii="Helvetica Neue" w:eastAsia="Times New Roman" w:hAnsi="Helvetica Neue" w:cs="Times New Roman"/>
          <w:color w:val="333333"/>
          <w:sz w:val="21"/>
          <w:szCs w:val="21"/>
        </w:rPr>
      </w:pPr>
      <w:r>
        <w:rPr>
          <w:rFonts w:ascii="Helvetica Neue" w:eastAsia="Times New Roman" w:hAnsi="Helvetica Neue" w:cs="Times New Roman"/>
          <w:color w:val="333333"/>
          <w:sz w:val="21"/>
          <w:szCs w:val="21"/>
        </w:rPr>
        <w:t>Write an introduction with context and thesis.  Please underline your thesis statement</w:t>
      </w:r>
      <w:r w:rsidRPr="00913168">
        <w:rPr>
          <w:rFonts w:ascii="Helvetica Neue" w:eastAsia="Times New Roman" w:hAnsi="Helvetica Neue" w:cs="Times New Roman"/>
          <w:color w:val="333333"/>
          <w:sz w:val="21"/>
          <w:szCs w:val="21"/>
        </w:rPr>
        <w:t>.</w:t>
      </w:r>
    </w:p>
    <w:p w:rsidR="00913168" w:rsidRPr="00913168" w:rsidRDefault="00913168" w:rsidP="00913168">
      <w:pPr>
        <w:numPr>
          <w:ilvl w:val="0"/>
          <w:numId w:val="1"/>
        </w:numPr>
        <w:spacing w:before="100" w:beforeAutospacing="1" w:after="100" w:afterAutospacing="1" w:line="336" w:lineRule="atLeast"/>
        <w:ind w:left="-225"/>
        <w:rPr>
          <w:rFonts w:ascii="Helvetica Neue" w:eastAsia="Times New Roman" w:hAnsi="Helvetica Neue" w:cs="Times New Roman"/>
          <w:color w:val="333333"/>
          <w:sz w:val="21"/>
          <w:szCs w:val="21"/>
        </w:rPr>
      </w:pPr>
      <w:r>
        <w:rPr>
          <w:rFonts w:ascii="Helvetica Neue" w:eastAsia="Times New Roman" w:hAnsi="Helvetica Neue" w:cs="Times New Roman"/>
          <w:color w:val="333333"/>
          <w:sz w:val="21"/>
          <w:szCs w:val="21"/>
        </w:rPr>
        <w:t xml:space="preserve">Search:  Find (2) primary source documents that support your </w:t>
      </w:r>
      <w:proofErr w:type="gramStart"/>
      <w:r>
        <w:rPr>
          <w:rFonts w:ascii="Helvetica Neue" w:eastAsia="Times New Roman" w:hAnsi="Helvetica Neue" w:cs="Times New Roman"/>
          <w:color w:val="333333"/>
          <w:sz w:val="21"/>
          <w:szCs w:val="21"/>
        </w:rPr>
        <w:t>thesis, and</w:t>
      </w:r>
      <w:proofErr w:type="gramEnd"/>
      <w:r>
        <w:rPr>
          <w:rFonts w:ascii="Helvetica Neue" w:eastAsia="Times New Roman" w:hAnsi="Helvetica Neue" w:cs="Times New Roman"/>
          <w:color w:val="333333"/>
          <w:sz w:val="21"/>
          <w:szCs w:val="21"/>
        </w:rPr>
        <w:t xml:space="preserve"> explain how they support your claim.  You MAY use a graphic (picture/graph/chart) for ONE of your sources</w:t>
      </w:r>
      <w:r w:rsidRPr="00913168">
        <w:rPr>
          <w:rFonts w:ascii="Helvetica Neue" w:eastAsia="Times New Roman" w:hAnsi="Helvetica Neue" w:cs="Times New Roman"/>
          <w:color w:val="333333"/>
          <w:sz w:val="21"/>
          <w:szCs w:val="21"/>
        </w:rPr>
        <w:t>.</w:t>
      </w:r>
    </w:p>
    <w:p w:rsidR="00913168" w:rsidRPr="00913168" w:rsidRDefault="00913168" w:rsidP="00913168">
      <w:pPr>
        <w:spacing w:after="0" w:line="336" w:lineRule="atLeast"/>
        <w:rPr>
          <w:rFonts w:ascii="Helvetica Neue" w:eastAsia="Times New Roman" w:hAnsi="Helvetica Neue" w:cs="Times New Roman"/>
          <w:color w:val="333333"/>
          <w:sz w:val="21"/>
          <w:szCs w:val="21"/>
        </w:rPr>
      </w:pPr>
      <w:r w:rsidRPr="00913168">
        <w:rPr>
          <w:rFonts w:ascii="Helvetica Neue" w:eastAsia="Times New Roman" w:hAnsi="Helvetica Neue" w:cs="Times New Roman"/>
          <w:color w:val="333333"/>
          <w:sz w:val="21"/>
          <w:szCs w:val="21"/>
        </w:rPr>
        <w:br/>
      </w:r>
    </w:p>
    <w:p w:rsidR="00913168" w:rsidRPr="00913168" w:rsidRDefault="00913168" w:rsidP="00913168">
      <w:pPr>
        <w:spacing w:after="240" w:line="336" w:lineRule="atLeast"/>
        <w:rPr>
          <w:rFonts w:ascii="Helvetica Neue" w:eastAsia="Times New Roman" w:hAnsi="Helvetica Neue" w:cs="Times New Roman"/>
          <w:color w:val="333333"/>
          <w:sz w:val="21"/>
          <w:szCs w:val="21"/>
        </w:rPr>
      </w:pPr>
      <w:r w:rsidRPr="00913168">
        <w:rPr>
          <w:rFonts w:ascii="Helvetica Neue" w:eastAsia="Times New Roman" w:hAnsi="Helvetica Neue" w:cs="Times New Roman"/>
          <w:color w:val="333333"/>
          <w:sz w:val="21"/>
          <w:szCs w:val="21"/>
        </w:rPr>
        <w:t>In the period from circa 1200 to circa 1450, governments responded to a variety of internal and external factors in order to develop administrative institutions and exercise power.</w:t>
      </w:r>
    </w:p>
    <w:p w:rsidR="00913168" w:rsidRPr="00913168" w:rsidRDefault="00913168" w:rsidP="00913168">
      <w:pPr>
        <w:spacing w:line="336" w:lineRule="atLeast"/>
        <w:rPr>
          <w:rFonts w:ascii="Helvetica Neue" w:eastAsia="Times New Roman" w:hAnsi="Helvetica Neue" w:cs="Times New Roman"/>
          <w:color w:val="333333"/>
          <w:sz w:val="21"/>
          <w:szCs w:val="21"/>
        </w:rPr>
      </w:pPr>
      <w:r w:rsidRPr="00913168">
        <w:rPr>
          <w:rFonts w:ascii="Helvetica Neue" w:eastAsia="Times New Roman" w:hAnsi="Helvetica Neue" w:cs="Times New Roman"/>
          <w:color w:val="333333"/>
          <w:sz w:val="21"/>
          <w:szCs w:val="21"/>
        </w:rPr>
        <w:t>Develop an argument that evaluates the extent to which at least two states in Asia or Africa exercised power differently in this period.</w:t>
      </w:r>
      <w:bookmarkStart w:id="0" w:name="_GoBack"/>
      <w:bookmarkEnd w:id="0"/>
    </w:p>
    <w:p w:rsidR="004C7F21" w:rsidRDefault="004C7F21"/>
    <w:p w:rsidR="00913168" w:rsidRDefault="00913168"/>
    <w:p w:rsidR="00913168" w:rsidRDefault="00913168"/>
    <w:sectPr w:rsidR="009131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Helvetica Neue">
    <w:altName w:val="Arial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27752D"/>
    <w:multiLevelType w:val="multilevel"/>
    <w:tmpl w:val="36A4B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168"/>
    <w:rsid w:val="004C7F21"/>
    <w:rsid w:val="00913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3F700"/>
  <w15:chartTrackingRefBased/>
  <w15:docId w15:val="{343DD62B-8B83-4806-A31D-34F975090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87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963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0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40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50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1342">
                          <w:marLeft w:val="-225"/>
                          <w:marRight w:val="8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693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55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6196416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284491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0617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477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815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5213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235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9D9D9D"/>
                                                    <w:left w:val="single" w:sz="6" w:space="0" w:color="9D9D9D"/>
                                                    <w:bottom w:val="single" w:sz="6" w:space="0" w:color="9D9D9D"/>
                                                    <w:right w:val="single" w:sz="6" w:space="0" w:color="9D9D9D"/>
                                                  </w:divBdr>
                                                  <w:divsChild>
                                                    <w:div w:id="1293975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70309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EAEAEA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36669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661</Characters>
  <Application>Microsoft Office Word</Application>
  <DocSecurity>0</DocSecurity>
  <Lines>5</Lines>
  <Paragraphs>1</Paragraphs>
  <ScaleCrop>false</ScaleCrop>
  <Company>Iroquois Central School District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McCoy, Colleen</dc:creator>
  <cp:keywords/>
  <dc:description/>
  <cp:lastModifiedBy>McCoy, Colleen</cp:lastModifiedBy>
  <cp:revision>1</cp:revision>
  <dcterms:created xsi:type="dcterms:W3CDTF">2020-04-16T10:32:00Z</dcterms:created>
  <dcterms:modified xsi:type="dcterms:W3CDTF">2020-04-16T10:37:00Z</dcterms:modified>
</cp:coreProperties>
</file>