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02A2C" w14:textId="0807FDD6" w:rsidR="006D52B5" w:rsidRDefault="001615EB" w:rsidP="001615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Biochemical Evidence for Evolution</w:t>
      </w:r>
    </w:p>
    <w:p w14:paraId="34432AA1" w14:textId="763A79CF" w:rsid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This activity will use a portion of the Relationships and Biodiversity State Lab.</w:t>
      </w:r>
    </w:p>
    <w:p w14:paraId="3C5FF515" w14:textId="4849FC46" w:rsid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</w:p>
    <w:p w14:paraId="595FD482" w14:textId="6A1BE419" w:rsid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  <w:r w:rsidRPr="001615E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3C8B51" wp14:editId="520054E6">
            <wp:extent cx="6652688" cy="23860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569" cy="238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C28394D" w14:textId="71C5E68D" w:rsid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</w:p>
    <w:p w14:paraId="502A97BF" w14:textId="010F29E1" w:rsid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  <w:r w:rsidRPr="001615E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A4D949" wp14:editId="31C61BDA">
            <wp:extent cx="6582180" cy="1862138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4646" cy="186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65AB4" w14:textId="2BF2BD59" w:rsid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</w:p>
    <w:p w14:paraId="1A56D594" w14:textId="182756CF" w:rsid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</w:p>
    <w:p w14:paraId="383A0A28" w14:textId="25A47AE6" w:rsid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</w:p>
    <w:p w14:paraId="320B7F48" w14:textId="7E1EA9B2" w:rsid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</w:p>
    <w:p w14:paraId="796108DF" w14:textId="1A9E52EB" w:rsid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</w:p>
    <w:p w14:paraId="46DFB73F" w14:textId="0F85B65E" w:rsid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</w:p>
    <w:p w14:paraId="17B1FCC2" w14:textId="5FFC9A03" w:rsid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</w:p>
    <w:p w14:paraId="7E1E0A7C" w14:textId="12E5CBB5" w:rsid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Complete the tables below, using the instructions above for Test 7.</w:t>
      </w:r>
      <w:r w:rsidR="00950975">
        <w:rPr>
          <w:rFonts w:ascii="Times New Roman" w:hAnsi="Times New Roman" w:cs="Times New Roman"/>
          <w:sz w:val="28"/>
          <w:szCs w:val="28"/>
        </w:rPr>
        <w:t xml:space="preserve"> The amino acid conversion chart is on the next page.</w:t>
      </w:r>
    </w:p>
    <w:p w14:paraId="78AD569A" w14:textId="4346CD07" w:rsidR="001615EB" w:rsidRP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  <w:r w:rsidRPr="001615EB">
        <w:rPr>
          <w:rFonts w:ascii="Times New Roman" w:hAnsi="Times New Roman" w:cs="Times New Roman"/>
          <w:sz w:val="24"/>
          <w:szCs w:val="24"/>
        </w:rPr>
        <w:t xml:space="preserve">Botana </w:t>
      </w:r>
      <w:proofErr w:type="spellStart"/>
      <w:r w:rsidRPr="001615EB">
        <w:rPr>
          <w:rFonts w:ascii="Times New Roman" w:hAnsi="Times New Roman" w:cs="Times New Roman"/>
          <w:sz w:val="24"/>
          <w:szCs w:val="24"/>
        </w:rPr>
        <w:t>Curus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  <w:gridCol w:w="1169"/>
      </w:tblGrid>
      <w:tr w:rsidR="001615EB" w:rsidRPr="001615EB" w14:paraId="43930D45" w14:textId="77777777" w:rsidTr="001615EB">
        <w:tc>
          <w:tcPr>
            <w:tcW w:w="1168" w:type="dxa"/>
          </w:tcPr>
          <w:p w14:paraId="2E99C1D8" w14:textId="65BAE8EA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DNA Sequence</w:t>
            </w:r>
          </w:p>
        </w:tc>
        <w:tc>
          <w:tcPr>
            <w:tcW w:w="1168" w:type="dxa"/>
          </w:tcPr>
          <w:p w14:paraId="5BAE5109" w14:textId="0E5EFAC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1169" w:type="dxa"/>
          </w:tcPr>
          <w:p w14:paraId="4967B0BE" w14:textId="565E376A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GTG</w:t>
            </w:r>
          </w:p>
        </w:tc>
        <w:tc>
          <w:tcPr>
            <w:tcW w:w="1169" w:type="dxa"/>
          </w:tcPr>
          <w:p w14:paraId="29F44723" w14:textId="535AB496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GAC</w:t>
            </w:r>
          </w:p>
        </w:tc>
        <w:tc>
          <w:tcPr>
            <w:tcW w:w="1169" w:type="dxa"/>
          </w:tcPr>
          <w:p w14:paraId="1B59C297" w14:textId="0F7C17AC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TGA</w:t>
            </w:r>
          </w:p>
        </w:tc>
        <w:tc>
          <w:tcPr>
            <w:tcW w:w="1169" w:type="dxa"/>
          </w:tcPr>
          <w:p w14:paraId="5D8AC929" w14:textId="38ECFE38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GGA</w:t>
            </w:r>
          </w:p>
        </w:tc>
        <w:tc>
          <w:tcPr>
            <w:tcW w:w="1169" w:type="dxa"/>
          </w:tcPr>
          <w:p w14:paraId="30540D7A" w14:textId="23D372BE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CTC</w:t>
            </w:r>
          </w:p>
        </w:tc>
        <w:tc>
          <w:tcPr>
            <w:tcW w:w="1169" w:type="dxa"/>
          </w:tcPr>
          <w:p w14:paraId="2395C429" w14:textId="1BDA6BA1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CTC</w:t>
            </w:r>
          </w:p>
        </w:tc>
      </w:tr>
      <w:tr w:rsidR="001615EB" w:rsidRPr="001615EB" w14:paraId="1BFB1CED" w14:textId="77777777" w:rsidTr="001615EB">
        <w:tc>
          <w:tcPr>
            <w:tcW w:w="1168" w:type="dxa"/>
          </w:tcPr>
          <w:p w14:paraId="7B70E8A1" w14:textId="79853CEB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mRNA Sequence</w:t>
            </w:r>
          </w:p>
        </w:tc>
        <w:tc>
          <w:tcPr>
            <w:tcW w:w="1168" w:type="dxa"/>
          </w:tcPr>
          <w:p w14:paraId="35995D27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79773F6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848998E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4437B9B9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28DCBF95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7AE74A5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ABDBCA7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EB" w:rsidRPr="001615EB" w14:paraId="14B01D45" w14:textId="77777777" w:rsidTr="001615EB">
        <w:tc>
          <w:tcPr>
            <w:tcW w:w="1168" w:type="dxa"/>
          </w:tcPr>
          <w:p w14:paraId="0B9163CD" w14:textId="7DA5E2D9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Amino Acid Sequence</w:t>
            </w:r>
          </w:p>
        </w:tc>
        <w:tc>
          <w:tcPr>
            <w:tcW w:w="1168" w:type="dxa"/>
          </w:tcPr>
          <w:p w14:paraId="63AE6FAF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5FF7FF7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25DCF615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28D944D1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231E0D1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E8A7211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046BC3B" w14:textId="77777777" w:rsidR="001615EB" w:rsidRPr="001615EB" w:rsidRDefault="001615EB" w:rsidP="00161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752EAB" w14:textId="548C1AE8" w:rsidR="001615EB" w:rsidRP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</w:p>
    <w:p w14:paraId="16E846FA" w14:textId="400416E6" w:rsidR="001615EB" w:rsidRP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  <w:r w:rsidRPr="001615EB">
        <w:rPr>
          <w:rFonts w:ascii="Times New Roman" w:hAnsi="Times New Roman" w:cs="Times New Roman"/>
          <w:sz w:val="24"/>
          <w:szCs w:val="24"/>
        </w:rPr>
        <w:t>Plant 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  <w:gridCol w:w="1169"/>
      </w:tblGrid>
      <w:tr w:rsidR="001615EB" w:rsidRPr="001615EB" w14:paraId="60950EF1" w14:textId="77777777" w:rsidTr="00675A32">
        <w:tc>
          <w:tcPr>
            <w:tcW w:w="1168" w:type="dxa"/>
          </w:tcPr>
          <w:p w14:paraId="67F7AFE5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DNA Sequence</w:t>
            </w:r>
          </w:p>
        </w:tc>
        <w:tc>
          <w:tcPr>
            <w:tcW w:w="1168" w:type="dxa"/>
          </w:tcPr>
          <w:p w14:paraId="2423E48C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1169" w:type="dxa"/>
          </w:tcPr>
          <w:p w14:paraId="1003881C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GTG</w:t>
            </w:r>
          </w:p>
        </w:tc>
        <w:tc>
          <w:tcPr>
            <w:tcW w:w="1169" w:type="dxa"/>
          </w:tcPr>
          <w:p w14:paraId="728944F4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GAC</w:t>
            </w:r>
          </w:p>
        </w:tc>
        <w:tc>
          <w:tcPr>
            <w:tcW w:w="1169" w:type="dxa"/>
          </w:tcPr>
          <w:p w14:paraId="172739FB" w14:textId="4584ED80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AGA</w:t>
            </w:r>
          </w:p>
        </w:tc>
        <w:tc>
          <w:tcPr>
            <w:tcW w:w="1169" w:type="dxa"/>
          </w:tcPr>
          <w:p w14:paraId="56E8170B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GGA</w:t>
            </w:r>
          </w:p>
        </w:tc>
        <w:tc>
          <w:tcPr>
            <w:tcW w:w="1169" w:type="dxa"/>
          </w:tcPr>
          <w:p w14:paraId="20C8D811" w14:textId="1C90107A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1169" w:type="dxa"/>
          </w:tcPr>
          <w:p w14:paraId="5415BA33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CTC</w:t>
            </w:r>
          </w:p>
        </w:tc>
      </w:tr>
      <w:tr w:rsidR="001615EB" w:rsidRPr="001615EB" w14:paraId="7FF3FEA0" w14:textId="77777777" w:rsidTr="00675A32">
        <w:tc>
          <w:tcPr>
            <w:tcW w:w="1168" w:type="dxa"/>
          </w:tcPr>
          <w:p w14:paraId="516B1A47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mRNA Sequence</w:t>
            </w:r>
          </w:p>
        </w:tc>
        <w:tc>
          <w:tcPr>
            <w:tcW w:w="1168" w:type="dxa"/>
          </w:tcPr>
          <w:p w14:paraId="14DBF0C2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4B00995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06C816F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DAE2CCE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DF9BE7D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10DBD0A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71A1DBF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EB" w:rsidRPr="001615EB" w14:paraId="147CDE07" w14:textId="77777777" w:rsidTr="00675A32">
        <w:tc>
          <w:tcPr>
            <w:tcW w:w="1168" w:type="dxa"/>
          </w:tcPr>
          <w:p w14:paraId="4E7C42F3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Amino Acid Sequence</w:t>
            </w:r>
          </w:p>
        </w:tc>
        <w:tc>
          <w:tcPr>
            <w:tcW w:w="1168" w:type="dxa"/>
          </w:tcPr>
          <w:p w14:paraId="102143D0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7334CBD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613E81F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4BCB199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45F6073C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A805BAC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94984E9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5E5DEE" w14:textId="5F7794A9" w:rsidR="001615EB" w:rsidRP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</w:p>
    <w:p w14:paraId="50A47289" w14:textId="2B02F6EA" w:rsidR="001615EB" w:rsidRP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  <w:r w:rsidRPr="001615EB">
        <w:rPr>
          <w:rFonts w:ascii="Times New Roman" w:hAnsi="Times New Roman" w:cs="Times New Roman"/>
          <w:sz w:val="24"/>
          <w:szCs w:val="24"/>
        </w:rPr>
        <w:t xml:space="preserve">Plant </w:t>
      </w:r>
      <w:r w:rsidRPr="001615EB">
        <w:rPr>
          <w:rFonts w:ascii="Times New Roman" w:hAnsi="Times New Roman" w:cs="Times New Roman"/>
          <w:sz w:val="24"/>
          <w:szCs w:val="24"/>
        </w:rPr>
        <w:t>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  <w:gridCol w:w="1169"/>
      </w:tblGrid>
      <w:tr w:rsidR="001615EB" w:rsidRPr="001615EB" w14:paraId="200D376F" w14:textId="77777777" w:rsidTr="00675A32">
        <w:tc>
          <w:tcPr>
            <w:tcW w:w="1168" w:type="dxa"/>
          </w:tcPr>
          <w:p w14:paraId="4FCAD606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DNA Sequence</w:t>
            </w:r>
          </w:p>
        </w:tc>
        <w:tc>
          <w:tcPr>
            <w:tcW w:w="1168" w:type="dxa"/>
          </w:tcPr>
          <w:p w14:paraId="33817F5E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1169" w:type="dxa"/>
          </w:tcPr>
          <w:p w14:paraId="0A00152A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GTG</w:t>
            </w:r>
          </w:p>
        </w:tc>
        <w:tc>
          <w:tcPr>
            <w:tcW w:w="1169" w:type="dxa"/>
          </w:tcPr>
          <w:p w14:paraId="4038A1D5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GAC</w:t>
            </w:r>
          </w:p>
        </w:tc>
        <w:tc>
          <w:tcPr>
            <w:tcW w:w="1169" w:type="dxa"/>
          </w:tcPr>
          <w:p w14:paraId="57A53D59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AGA</w:t>
            </w:r>
          </w:p>
        </w:tc>
        <w:tc>
          <w:tcPr>
            <w:tcW w:w="1169" w:type="dxa"/>
          </w:tcPr>
          <w:p w14:paraId="792F586B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GGA</w:t>
            </w:r>
          </w:p>
        </w:tc>
        <w:tc>
          <w:tcPr>
            <w:tcW w:w="1169" w:type="dxa"/>
          </w:tcPr>
          <w:p w14:paraId="285FFFF4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1169" w:type="dxa"/>
          </w:tcPr>
          <w:p w14:paraId="05EAE985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CTC</w:t>
            </w:r>
          </w:p>
        </w:tc>
      </w:tr>
      <w:tr w:rsidR="001615EB" w:rsidRPr="001615EB" w14:paraId="5598B056" w14:textId="77777777" w:rsidTr="00675A32">
        <w:tc>
          <w:tcPr>
            <w:tcW w:w="1168" w:type="dxa"/>
          </w:tcPr>
          <w:p w14:paraId="361465EE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mRNA Sequence</w:t>
            </w:r>
          </w:p>
        </w:tc>
        <w:tc>
          <w:tcPr>
            <w:tcW w:w="1168" w:type="dxa"/>
          </w:tcPr>
          <w:p w14:paraId="479735AD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EF2FC00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1ABA50C9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8B9FF1D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127D0269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0D227D2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94E8D89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EB" w:rsidRPr="001615EB" w14:paraId="227CFA84" w14:textId="77777777" w:rsidTr="00675A32">
        <w:tc>
          <w:tcPr>
            <w:tcW w:w="1168" w:type="dxa"/>
          </w:tcPr>
          <w:p w14:paraId="5DB1BEEA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Amino Acid Sequence</w:t>
            </w:r>
          </w:p>
        </w:tc>
        <w:tc>
          <w:tcPr>
            <w:tcW w:w="1168" w:type="dxa"/>
          </w:tcPr>
          <w:p w14:paraId="06F5F186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243F6558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2F1F9545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9AE49A9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E4CD12D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4401A40F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DFF9ED5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8F08EA" w14:textId="2BC72FE6" w:rsidR="001615EB" w:rsidRP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</w:p>
    <w:p w14:paraId="1FB1B4AF" w14:textId="0BAC6E9E" w:rsidR="001615EB" w:rsidRP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  <w:r w:rsidRPr="001615EB">
        <w:rPr>
          <w:rFonts w:ascii="Times New Roman" w:hAnsi="Times New Roman" w:cs="Times New Roman"/>
          <w:sz w:val="24"/>
          <w:szCs w:val="24"/>
        </w:rPr>
        <w:t>Plant Z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  <w:gridCol w:w="1169"/>
      </w:tblGrid>
      <w:tr w:rsidR="001615EB" w:rsidRPr="001615EB" w14:paraId="0BEB24A5" w14:textId="77777777" w:rsidTr="00675A32">
        <w:tc>
          <w:tcPr>
            <w:tcW w:w="1168" w:type="dxa"/>
          </w:tcPr>
          <w:p w14:paraId="7F6D6653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DNA Sequence</w:t>
            </w:r>
          </w:p>
        </w:tc>
        <w:tc>
          <w:tcPr>
            <w:tcW w:w="1168" w:type="dxa"/>
          </w:tcPr>
          <w:p w14:paraId="22FB8CAB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1169" w:type="dxa"/>
          </w:tcPr>
          <w:p w14:paraId="2750422E" w14:textId="69DE42C8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GT</w:t>
            </w: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69" w:type="dxa"/>
          </w:tcPr>
          <w:p w14:paraId="4D07B22E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GAC</w:t>
            </w:r>
          </w:p>
        </w:tc>
        <w:tc>
          <w:tcPr>
            <w:tcW w:w="1169" w:type="dxa"/>
          </w:tcPr>
          <w:p w14:paraId="3B4B75E3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TGA</w:t>
            </w:r>
          </w:p>
        </w:tc>
        <w:tc>
          <w:tcPr>
            <w:tcW w:w="1169" w:type="dxa"/>
          </w:tcPr>
          <w:p w14:paraId="58F663E0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GGA</w:t>
            </w:r>
          </w:p>
        </w:tc>
        <w:tc>
          <w:tcPr>
            <w:tcW w:w="1169" w:type="dxa"/>
          </w:tcPr>
          <w:p w14:paraId="7F625D1E" w14:textId="4DFB3D6C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169" w:type="dxa"/>
          </w:tcPr>
          <w:p w14:paraId="7B9B3271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CTC</w:t>
            </w:r>
          </w:p>
        </w:tc>
      </w:tr>
      <w:tr w:rsidR="001615EB" w:rsidRPr="001615EB" w14:paraId="79518F79" w14:textId="77777777" w:rsidTr="00675A32">
        <w:tc>
          <w:tcPr>
            <w:tcW w:w="1168" w:type="dxa"/>
          </w:tcPr>
          <w:p w14:paraId="56E990B4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mRNA Sequence</w:t>
            </w:r>
          </w:p>
        </w:tc>
        <w:tc>
          <w:tcPr>
            <w:tcW w:w="1168" w:type="dxa"/>
          </w:tcPr>
          <w:p w14:paraId="59611D29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DA88A94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45D9440E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B14A354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21CAA9FB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6E7BB33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3059C7F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5EB" w:rsidRPr="001615EB" w14:paraId="79CC2AEA" w14:textId="77777777" w:rsidTr="00675A32">
        <w:tc>
          <w:tcPr>
            <w:tcW w:w="1168" w:type="dxa"/>
          </w:tcPr>
          <w:p w14:paraId="48F9FEE8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5EB">
              <w:rPr>
                <w:rFonts w:ascii="Times New Roman" w:hAnsi="Times New Roman" w:cs="Times New Roman"/>
                <w:sz w:val="24"/>
                <w:szCs w:val="24"/>
              </w:rPr>
              <w:t>Amino Acid Sequence</w:t>
            </w:r>
          </w:p>
        </w:tc>
        <w:tc>
          <w:tcPr>
            <w:tcW w:w="1168" w:type="dxa"/>
          </w:tcPr>
          <w:p w14:paraId="39B4DE20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ABA5547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96674F7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AA1D7FC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DE7B77C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D770130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9757312" w14:textId="77777777" w:rsidR="001615EB" w:rsidRPr="001615EB" w:rsidRDefault="001615EB" w:rsidP="0067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854993" w14:textId="77777777" w:rsidR="001615EB" w:rsidRP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</w:p>
    <w:p w14:paraId="1DF10662" w14:textId="0B888BBC" w:rsid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</w:p>
    <w:p w14:paraId="10656A51" w14:textId="3AEC19A5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</w:p>
    <w:p w14:paraId="0EA09527" w14:textId="28A1FC1C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519071" wp14:editId="7E59312B">
            <wp:extent cx="6245926" cy="4248150"/>
            <wp:effectExtent l="0" t="0" r="2540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397" cy="428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C5A8D" w14:textId="3FEAB262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</w:p>
    <w:p w14:paraId="29CA274E" w14:textId="4B529CAC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</w:p>
    <w:p w14:paraId="3B515B4F" w14:textId="3B28C3F6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</w:p>
    <w:p w14:paraId="25F27B2D" w14:textId="626C39C6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</w:p>
    <w:p w14:paraId="6CF14542" w14:textId="7EFAD721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</w:p>
    <w:p w14:paraId="781C0B64" w14:textId="66EDE5A6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</w:p>
    <w:p w14:paraId="4F9007EA" w14:textId="638C8A73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</w:p>
    <w:p w14:paraId="21A853F1" w14:textId="51A9092F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</w:p>
    <w:p w14:paraId="5CD23899" w14:textId="07D22E56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</w:p>
    <w:p w14:paraId="25484A2C" w14:textId="615244E9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</w:p>
    <w:p w14:paraId="2C2A9110" w14:textId="780BD44C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</w:p>
    <w:p w14:paraId="78DC5E5E" w14:textId="391D389B" w:rsidR="00950975" w:rsidRDefault="00950975" w:rsidP="001615EB">
      <w:pPr>
        <w:rPr>
          <w:rFonts w:ascii="Times New Roman" w:hAnsi="Times New Roman" w:cs="Times New Roman"/>
          <w:sz w:val="24"/>
          <w:szCs w:val="24"/>
        </w:rPr>
      </w:pPr>
    </w:p>
    <w:p w14:paraId="5D643439" w14:textId="77777777" w:rsid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Pr="001615EB">
        <w:rPr>
          <w:rFonts w:ascii="Times New Roman" w:hAnsi="Times New Roman" w:cs="Times New Roman"/>
          <w:sz w:val="24"/>
          <w:szCs w:val="24"/>
        </w:rPr>
        <w:t xml:space="preserve">. Do all the plants have the same DNA sequence for this protein? Explain why that is. </w:t>
      </w:r>
    </w:p>
    <w:p w14:paraId="6742845E" w14:textId="77777777" w:rsid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</w:p>
    <w:p w14:paraId="1F59A49E" w14:textId="77777777" w:rsid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</w:p>
    <w:p w14:paraId="0759ED2F" w14:textId="77777777" w:rsid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</w:p>
    <w:p w14:paraId="58FAB1AB" w14:textId="6ADEE4FD" w:rsid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Pr="001615EB">
        <w:rPr>
          <w:rFonts w:ascii="Times New Roman" w:hAnsi="Times New Roman" w:cs="Times New Roman"/>
          <w:sz w:val="24"/>
          <w:szCs w:val="24"/>
        </w:rPr>
        <w:t xml:space="preserve">What do you look for in a DNA or amino acid sequence of two different species to decide </w:t>
      </w:r>
      <w:proofErr w:type="gramStart"/>
      <w:r w:rsidRPr="001615EB">
        <w:rPr>
          <w:rFonts w:ascii="Times New Roman" w:hAnsi="Times New Roman" w:cs="Times New Roman"/>
          <w:sz w:val="24"/>
          <w:szCs w:val="24"/>
        </w:rPr>
        <w:t>whether or not</w:t>
      </w:r>
      <w:proofErr w:type="gramEnd"/>
      <w:r w:rsidRPr="001615EB">
        <w:rPr>
          <w:rFonts w:ascii="Times New Roman" w:hAnsi="Times New Roman" w:cs="Times New Roman"/>
          <w:sz w:val="24"/>
          <w:szCs w:val="24"/>
        </w:rPr>
        <w:t xml:space="preserve"> they are closely related? </w:t>
      </w:r>
    </w:p>
    <w:p w14:paraId="0403BEB7" w14:textId="1EB82F40" w:rsid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</w:p>
    <w:p w14:paraId="1AF969A4" w14:textId="6D5685AD" w:rsid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</w:p>
    <w:p w14:paraId="2B533A88" w14:textId="32F93079" w:rsid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</w:p>
    <w:p w14:paraId="1CC56D39" w14:textId="5CFBE053" w:rsid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</w:p>
    <w:p w14:paraId="45D9A7F8" w14:textId="546D98B7" w:rsidR="001615EB" w:rsidRPr="001615EB" w:rsidRDefault="001615EB" w:rsidP="001615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Based on molecular evidence, which Plant</w:t>
      </w:r>
      <w:r w:rsidR="0095097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="00950975">
        <w:rPr>
          <w:rFonts w:ascii="Times New Roman" w:hAnsi="Times New Roman" w:cs="Times New Roman"/>
          <w:sz w:val="24"/>
          <w:szCs w:val="24"/>
        </w:rPr>
        <w:t>X,Y</w:t>
      </w:r>
      <w:proofErr w:type="gramEnd"/>
      <w:r w:rsidR="00950975">
        <w:rPr>
          <w:rFonts w:ascii="Times New Roman" w:hAnsi="Times New Roman" w:cs="Times New Roman"/>
          <w:sz w:val="24"/>
          <w:szCs w:val="24"/>
        </w:rPr>
        <w:t>,or</w:t>
      </w:r>
      <w:proofErr w:type="spellEnd"/>
      <w:r w:rsidR="00950975">
        <w:rPr>
          <w:rFonts w:ascii="Times New Roman" w:hAnsi="Times New Roman" w:cs="Times New Roman"/>
          <w:sz w:val="24"/>
          <w:szCs w:val="24"/>
        </w:rPr>
        <w:t xml:space="preserve"> Z) is most closely related to Botana </w:t>
      </w:r>
      <w:proofErr w:type="spellStart"/>
      <w:r w:rsidR="00950975">
        <w:rPr>
          <w:rFonts w:ascii="Times New Roman" w:hAnsi="Times New Roman" w:cs="Times New Roman"/>
          <w:sz w:val="24"/>
          <w:szCs w:val="24"/>
        </w:rPr>
        <w:t>curus</w:t>
      </w:r>
      <w:proofErr w:type="spellEnd"/>
      <w:r w:rsidR="00950975">
        <w:rPr>
          <w:rFonts w:ascii="Times New Roman" w:hAnsi="Times New Roman" w:cs="Times New Roman"/>
          <w:sz w:val="24"/>
          <w:szCs w:val="24"/>
        </w:rPr>
        <w:t>?  Explain your choice.</w:t>
      </w:r>
    </w:p>
    <w:p w14:paraId="2FF3EDE9" w14:textId="77777777" w:rsidR="001615EB" w:rsidRPr="001615EB" w:rsidRDefault="001615EB" w:rsidP="001615EB">
      <w:pPr>
        <w:rPr>
          <w:rFonts w:ascii="Times New Roman" w:hAnsi="Times New Roman" w:cs="Times New Roman"/>
          <w:sz w:val="28"/>
          <w:szCs w:val="28"/>
        </w:rPr>
      </w:pPr>
    </w:p>
    <w:sectPr w:rsidR="001615EB" w:rsidRPr="00161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EB"/>
    <w:rsid w:val="00123B20"/>
    <w:rsid w:val="001615EB"/>
    <w:rsid w:val="00563062"/>
    <w:rsid w:val="006D52B5"/>
    <w:rsid w:val="0095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DEC01"/>
  <w15:chartTrackingRefBased/>
  <w15:docId w15:val="{4426C5B9-031B-4F3D-9EC7-13C8D3AB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1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1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49F76330E364B9975E7235D9A7321" ma:contentTypeVersion="40" ma:contentTypeDescription="Create a new document." ma:contentTypeScope="" ma:versionID="4bc8a23e86e88f29a208c95b4be4a360">
  <xsd:schema xmlns:xsd="http://www.w3.org/2001/XMLSchema" xmlns:xs="http://www.w3.org/2001/XMLSchema" xmlns:p="http://schemas.microsoft.com/office/2006/metadata/properties" xmlns:ns3="1ee0f8d4-7110-4d3e-a79b-b7ea27eb771e" xmlns:ns4="d51ded83-12fe-4cde-b286-9dccf3658e3b" targetNamespace="http://schemas.microsoft.com/office/2006/metadata/properties" ma:root="true" ma:fieldsID="94dc3832a6b637b07dd106fb1e30441e" ns3:_="" ns4:_="">
    <xsd:import namespace="1ee0f8d4-7110-4d3e-a79b-b7ea27eb771e"/>
    <xsd:import namespace="d51ded83-12fe-4cde-b286-9dccf3658e3b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4:SharedWithUsers" minOccurs="0"/>
                <xsd:element ref="ns4:SharedWithDetails" minOccurs="0"/>
                <xsd:element ref="ns4:SharingHintHash" minOccurs="0"/>
                <xsd:element ref="ns3:Is_Collaboration_Space_Locked" minOccurs="0"/>
                <xsd:element ref="ns3:MediaServiceMetadata" minOccurs="0"/>
                <xsd:element ref="ns3:MediaServiceFastMetadata" minOccurs="0"/>
                <xsd:element ref="ns3:Templates" minOccurs="0"/>
                <xsd:element ref="ns3:Self_Registration_Enabled0" minOccurs="0"/>
                <xsd:element ref="ns3:MediaServiceDateTaken" minOccurs="0"/>
                <xsd:element ref="ns3:MediaServiceAutoTags" minOccurs="0"/>
                <xsd:element ref="ns3:TeamsChannelId" minOccurs="0"/>
                <xsd:element ref="ns3:IsNotebookLocked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Location" minOccurs="0"/>
                <xsd:element ref="ns3:Math_Setting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Has_Leaders_Only_SectionGroup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0f8d4-7110-4d3e-a79b-b7ea27eb771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Leaders" ma:index="3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4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5" nillable="true" ma:displayName="Has Leaders Only SectionGroup" ma:internalName="Has_Leaders_Only_SectionGroup">
      <xsd:simpleType>
        <xsd:restriction base="dms:Boolean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ded83-12fe-4cde-b286-9dccf3658e3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1ee0f8d4-7110-4d3e-a79b-b7ea27eb771e" xsi:nil="true"/>
    <Has_Teacher_Only_SectionGroup xmlns="1ee0f8d4-7110-4d3e-a79b-b7ea27eb771e" xsi:nil="true"/>
    <Is_Collaboration_Space_Locked xmlns="1ee0f8d4-7110-4d3e-a79b-b7ea27eb771e" xsi:nil="true"/>
    <Invited_Students xmlns="1ee0f8d4-7110-4d3e-a79b-b7ea27eb771e" xsi:nil="true"/>
    <Leaders xmlns="1ee0f8d4-7110-4d3e-a79b-b7ea27eb771e">
      <UserInfo>
        <DisplayName/>
        <AccountId xsi:nil="true"/>
        <AccountType/>
      </UserInfo>
    </Leaders>
    <Distribution_Groups xmlns="1ee0f8d4-7110-4d3e-a79b-b7ea27eb771e" xsi:nil="true"/>
    <Self_Registration_Enabled xmlns="1ee0f8d4-7110-4d3e-a79b-b7ea27eb771e" xsi:nil="true"/>
    <Templates xmlns="1ee0f8d4-7110-4d3e-a79b-b7ea27eb771e" xsi:nil="true"/>
    <Members xmlns="1ee0f8d4-7110-4d3e-a79b-b7ea27eb771e">
      <UserInfo>
        <DisplayName/>
        <AccountId xsi:nil="true"/>
        <AccountType/>
      </UserInfo>
    </Members>
    <Member_Groups xmlns="1ee0f8d4-7110-4d3e-a79b-b7ea27eb771e">
      <UserInfo>
        <DisplayName/>
        <AccountId xsi:nil="true"/>
        <AccountType/>
      </UserInfo>
    </Member_Groups>
    <Has_Leaders_Only_SectionGroup xmlns="1ee0f8d4-7110-4d3e-a79b-b7ea27eb771e" xsi:nil="true"/>
    <Invited_Members xmlns="1ee0f8d4-7110-4d3e-a79b-b7ea27eb771e" xsi:nil="true"/>
    <LMS_Mappings xmlns="1ee0f8d4-7110-4d3e-a79b-b7ea27eb771e" xsi:nil="true"/>
    <Math_Settings xmlns="1ee0f8d4-7110-4d3e-a79b-b7ea27eb771e" xsi:nil="true"/>
    <DefaultSectionNames xmlns="1ee0f8d4-7110-4d3e-a79b-b7ea27eb771e" xsi:nil="true"/>
    <TeamsChannelId xmlns="1ee0f8d4-7110-4d3e-a79b-b7ea27eb771e" xsi:nil="true"/>
    <Invited_Leaders xmlns="1ee0f8d4-7110-4d3e-a79b-b7ea27eb771e" xsi:nil="true"/>
    <FolderType xmlns="1ee0f8d4-7110-4d3e-a79b-b7ea27eb771e" xsi:nil="true"/>
    <Owner xmlns="1ee0f8d4-7110-4d3e-a79b-b7ea27eb771e">
      <UserInfo>
        <DisplayName/>
        <AccountId xsi:nil="true"/>
        <AccountType/>
      </UserInfo>
    </Owner>
    <Invited_Teachers xmlns="1ee0f8d4-7110-4d3e-a79b-b7ea27eb771e" xsi:nil="true"/>
    <IsNotebookLocked xmlns="1ee0f8d4-7110-4d3e-a79b-b7ea27eb771e" xsi:nil="true"/>
    <NotebookType xmlns="1ee0f8d4-7110-4d3e-a79b-b7ea27eb771e" xsi:nil="true"/>
    <Teachers xmlns="1ee0f8d4-7110-4d3e-a79b-b7ea27eb771e">
      <UserInfo>
        <DisplayName/>
        <AccountId xsi:nil="true"/>
        <AccountType/>
      </UserInfo>
    </Teachers>
    <Students xmlns="1ee0f8d4-7110-4d3e-a79b-b7ea27eb771e">
      <UserInfo>
        <DisplayName/>
        <AccountId xsi:nil="true"/>
        <AccountType/>
      </UserInfo>
    </Students>
    <Student_Groups xmlns="1ee0f8d4-7110-4d3e-a79b-b7ea27eb771e">
      <UserInfo>
        <DisplayName/>
        <AccountId xsi:nil="true"/>
        <AccountType/>
      </UserInfo>
    </Student_Groups>
    <Self_Registration_Enabled0 xmlns="1ee0f8d4-7110-4d3e-a79b-b7ea27eb771e" xsi:nil="true"/>
    <AppVersion xmlns="1ee0f8d4-7110-4d3e-a79b-b7ea27eb771e" xsi:nil="true"/>
  </documentManagement>
</p:properties>
</file>

<file path=customXml/itemProps1.xml><?xml version="1.0" encoding="utf-8"?>
<ds:datastoreItem xmlns:ds="http://schemas.openxmlformats.org/officeDocument/2006/customXml" ds:itemID="{3E4C23EC-975C-4182-B605-1E89AE9CD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0f8d4-7110-4d3e-a79b-b7ea27eb771e"/>
    <ds:schemaRef ds:uri="d51ded83-12fe-4cde-b286-9dccf365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B031CE-C883-4982-8994-E527E9DF30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707E71-F2B8-42FF-90C7-7B110602D45C}">
  <ds:schemaRefs>
    <ds:schemaRef ds:uri="http://schemas.microsoft.com/office/2006/metadata/properties"/>
    <ds:schemaRef ds:uri="http://schemas.microsoft.com/office/infopath/2007/PartnerControls"/>
    <ds:schemaRef ds:uri="1ee0f8d4-7110-4d3e-a79b-b7ea27eb77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Ferguson, Kimberly</dc:creator>
  <cp:keywords/>
  <dc:description/>
  <cp:lastModifiedBy>Ferguson, Kimberly</cp:lastModifiedBy>
  <cp:revision>2</cp:revision>
  <dcterms:created xsi:type="dcterms:W3CDTF">2020-03-31T19:54:00Z</dcterms:created>
  <dcterms:modified xsi:type="dcterms:W3CDTF">2020-03-31T20:08:00Z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0x0101003D249F76330E364B9975E7235D9A7321</vt:lpwstr>
  </property>
</Properties>
</file>