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6590C8" w14:textId="77777777" w:rsidR="0057094F" w:rsidRPr="0004667D" w:rsidRDefault="00F34C16" w:rsidP="00F34C16">
      <w:pPr>
        <w:jc w:val="center"/>
        <w:rPr>
          <w:sz w:val="48"/>
        </w:rPr>
      </w:pPr>
      <w:r w:rsidRPr="0004667D">
        <w:rPr>
          <w:sz w:val="48"/>
        </w:rPr>
        <w:t>Genre Cage Match</w:t>
      </w:r>
    </w:p>
    <w:p w14:paraId="7E701A2D" w14:textId="77777777" w:rsidR="00F34C16" w:rsidRPr="00F34C16" w:rsidRDefault="00F34C16" w:rsidP="00F34C16">
      <w:pPr>
        <w:jc w:val="center"/>
        <w:rPr>
          <w:sz w:val="28"/>
        </w:rPr>
      </w:pPr>
      <w:r w:rsidRPr="00F34C16">
        <w:rPr>
          <w:sz w:val="28"/>
        </w:rPr>
        <w:t xml:space="preserve">Individual Viewing </w:t>
      </w:r>
      <w:proofErr w:type="gramStart"/>
      <w:r w:rsidRPr="00F34C16">
        <w:rPr>
          <w:sz w:val="28"/>
        </w:rPr>
        <w:t>Notes</w:t>
      </w:r>
      <w:r>
        <w:rPr>
          <w:sz w:val="28"/>
        </w:rPr>
        <w:t xml:space="preserve">  (</w:t>
      </w:r>
      <w:proofErr w:type="gramEnd"/>
      <w:r>
        <w:rPr>
          <w:sz w:val="28"/>
        </w:rPr>
        <w:t>2 pages each person)</w:t>
      </w:r>
    </w:p>
    <w:p w14:paraId="2DA9222A" w14:textId="77777777" w:rsidR="00F34C16" w:rsidRDefault="00F34C16"/>
    <w:p w14:paraId="4C907BCD" w14:textId="77777777" w:rsidR="00F34C16" w:rsidRPr="00F34C16" w:rsidRDefault="00F34C16" w:rsidP="00F34C16">
      <w:pPr>
        <w:pStyle w:val="ListParagraph"/>
        <w:numPr>
          <w:ilvl w:val="0"/>
          <w:numId w:val="1"/>
        </w:numPr>
        <w:rPr>
          <w:sz w:val="36"/>
        </w:rPr>
      </w:pPr>
      <w:r w:rsidRPr="00F34C16">
        <w:rPr>
          <w:sz w:val="36"/>
        </w:rPr>
        <w:t>Every member must watch the film in its entirety.</w:t>
      </w:r>
    </w:p>
    <w:p w14:paraId="5DEA3971" w14:textId="77777777" w:rsidR="0004667D" w:rsidRPr="0004667D" w:rsidRDefault="00F34C16" w:rsidP="0004667D">
      <w:pPr>
        <w:pStyle w:val="ListParagraph"/>
        <w:numPr>
          <w:ilvl w:val="0"/>
          <w:numId w:val="1"/>
        </w:numPr>
        <w:rPr>
          <w:sz w:val="36"/>
        </w:rPr>
      </w:pPr>
      <w:r w:rsidRPr="00F34C16">
        <w:rPr>
          <w:sz w:val="36"/>
        </w:rPr>
        <w:t xml:space="preserve">During the viewing, take </w:t>
      </w:r>
      <w:r w:rsidRPr="00F34C16">
        <w:rPr>
          <w:color w:val="FF0000"/>
          <w:sz w:val="36"/>
          <w:u w:val="single"/>
        </w:rPr>
        <w:t>chronological notes</w:t>
      </w:r>
      <w:r w:rsidRPr="00F34C16">
        <w:rPr>
          <w:color w:val="FF0000"/>
          <w:sz w:val="36"/>
        </w:rPr>
        <w:t xml:space="preserve"> </w:t>
      </w:r>
      <w:r w:rsidR="0004667D">
        <w:rPr>
          <w:sz w:val="36"/>
        </w:rPr>
        <w:t>on the development of the plot.</w:t>
      </w:r>
    </w:p>
    <w:p w14:paraId="7DAA994F" w14:textId="77777777" w:rsidR="00F34C16" w:rsidRPr="0004667D" w:rsidRDefault="0004667D" w:rsidP="0004667D">
      <w:pPr>
        <w:pStyle w:val="ListParagraph"/>
        <w:numPr>
          <w:ilvl w:val="0"/>
          <w:numId w:val="1"/>
        </w:numPr>
        <w:rPr>
          <w:i/>
          <w:sz w:val="36"/>
        </w:rPr>
      </w:pPr>
      <w:r>
        <w:rPr>
          <w:b/>
          <w:sz w:val="36"/>
        </w:rPr>
        <w:t xml:space="preserve">Suggestions for Content:  </w:t>
      </w:r>
      <w:r w:rsidR="00F34C16" w:rsidRPr="0004667D">
        <w:rPr>
          <w:i/>
          <w:sz w:val="36"/>
        </w:rPr>
        <w:t>conflict, character development, climax, and conflict resolution.</w:t>
      </w:r>
    </w:p>
    <w:p w14:paraId="14C8762B" w14:textId="77777777" w:rsidR="00F34C16" w:rsidRPr="00F34C16" w:rsidRDefault="00F34C16" w:rsidP="00F34C16">
      <w:pPr>
        <w:pStyle w:val="ListParagraph"/>
        <w:numPr>
          <w:ilvl w:val="0"/>
          <w:numId w:val="1"/>
        </w:numPr>
        <w:rPr>
          <w:sz w:val="36"/>
        </w:rPr>
      </w:pPr>
      <w:r w:rsidRPr="00F34C16">
        <w:rPr>
          <w:sz w:val="36"/>
        </w:rPr>
        <w:t xml:space="preserve">Identify </w:t>
      </w:r>
      <w:r w:rsidRPr="00F34C16">
        <w:rPr>
          <w:color w:val="FF0000"/>
          <w:sz w:val="36"/>
          <w:u w:val="single"/>
        </w:rPr>
        <w:t>Cinematic Techniques</w:t>
      </w:r>
      <w:r w:rsidRPr="00F34C16">
        <w:rPr>
          <w:color w:val="FF0000"/>
          <w:sz w:val="36"/>
        </w:rPr>
        <w:t xml:space="preserve"> </w:t>
      </w:r>
      <w:proofErr w:type="gramStart"/>
      <w:r w:rsidRPr="00F34C16">
        <w:rPr>
          <w:sz w:val="36"/>
        </w:rPr>
        <w:t>used  throughout</w:t>
      </w:r>
      <w:proofErr w:type="gramEnd"/>
      <w:r w:rsidRPr="00F34C16">
        <w:rPr>
          <w:sz w:val="36"/>
        </w:rPr>
        <w:t>, especially in key scenes.</w:t>
      </w:r>
    </w:p>
    <w:p w14:paraId="696A1CDF" w14:textId="77777777" w:rsidR="00F34C16" w:rsidRDefault="00F34C16" w:rsidP="00F34C16">
      <w:pPr>
        <w:pStyle w:val="ListParagraph"/>
        <w:numPr>
          <w:ilvl w:val="0"/>
          <w:numId w:val="1"/>
        </w:numPr>
        <w:rPr>
          <w:sz w:val="36"/>
        </w:rPr>
      </w:pPr>
      <w:r w:rsidRPr="00F34C16">
        <w:rPr>
          <w:sz w:val="36"/>
        </w:rPr>
        <w:t xml:space="preserve">Upon finishing the film, argue </w:t>
      </w:r>
      <w:r>
        <w:rPr>
          <w:color w:val="FF0000"/>
          <w:sz w:val="36"/>
          <w:u w:val="single"/>
        </w:rPr>
        <w:t>major</w:t>
      </w:r>
      <w:r w:rsidRPr="00F34C16">
        <w:rPr>
          <w:color w:val="FF0000"/>
          <w:sz w:val="36"/>
          <w:u w:val="single"/>
        </w:rPr>
        <w:t xml:space="preserve"> themes</w:t>
      </w:r>
      <w:r w:rsidRPr="00F34C16">
        <w:rPr>
          <w:color w:val="FF0000"/>
          <w:sz w:val="36"/>
        </w:rPr>
        <w:t xml:space="preserve"> </w:t>
      </w:r>
      <w:r w:rsidRPr="00F34C16">
        <w:rPr>
          <w:sz w:val="36"/>
        </w:rPr>
        <w:t xml:space="preserve">that emerge.  Determine how they </w:t>
      </w:r>
      <w:proofErr w:type="gramStart"/>
      <w:r w:rsidRPr="00F34C16">
        <w:rPr>
          <w:sz w:val="36"/>
        </w:rPr>
        <w:t>were visually developed</w:t>
      </w:r>
      <w:proofErr w:type="gramEnd"/>
      <w:r w:rsidRPr="00F34C16">
        <w:rPr>
          <w:sz w:val="36"/>
        </w:rPr>
        <w:t xml:space="preserve"> as well.</w:t>
      </w:r>
    </w:p>
    <w:p w14:paraId="26E27B45" w14:textId="77777777" w:rsidR="00F34C16" w:rsidRDefault="00F34C16" w:rsidP="00F34C16">
      <w:pPr>
        <w:pStyle w:val="ListParagraph"/>
        <w:numPr>
          <w:ilvl w:val="0"/>
          <w:numId w:val="1"/>
        </w:numPr>
        <w:rPr>
          <w:sz w:val="36"/>
        </w:rPr>
      </w:pPr>
      <w:r>
        <w:rPr>
          <w:sz w:val="36"/>
        </w:rPr>
        <w:t xml:space="preserve">Map out </w:t>
      </w:r>
      <w:r w:rsidRPr="00F34C16">
        <w:rPr>
          <w:color w:val="FF0000"/>
          <w:sz w:val="36"/>
          <w:u w:val="single"/>
        </w:rPr>
        <w:t>key scenes</w:t>
      </w:r>
      <w:r w:rsidRPr="00F34C16">
        <w:rPr>
          <w:color w:val="FF0000"/>
          <w:sz w:val="36"/>
        </w:rPr>
        <w:t xml:space="preserve"> </w:t>
      </w:r>
      <w:r>
        <w:rPr>
          <w:sz w:val="36"/>
        </w:rPr>
        <w:t>to use for the Big 3</w:t>
      </w:r>
    </w:p>
    <w:p w14:paraId="599FBAE4" w14:textId="77777777" w:rsidR="0004667D" w:rsidRDefault="0004667D" w:rsidP="0004667D">
      <w:pPr>
        <w:pStyle w:val="ListParagraph"/>
        <w:rPr>
          <w:sz w:val="36"/>
        </w:rPr>
      </w:pPr>
      <w:bookmarkStart w:id="0" w:name="_GoBack"/>
      <w:bookmarkEnd w:id="0"/>
    </w:p>
    <w:p w14:paraId="5FD198D7" w14:textId="77777777" w:rsidR="0004667D" w:rsidRPr="00F34C16" w:rsidRDefault="0004667D" w:rsidP="00F34C16">
      <w:pPr>
        <w:pStyle w:val="ListParagraph"/>
        <w:numPr>
          <w:ilvl w:val="0"/>
          <w:numId w:val="1"/>
        </w:numPr>
        <w:rPr>
          <w:sz w:val="36"/>
        </w:rPr>
      </w:pPr>
      <w:r>
        <w:rPr>
          <w:sz w:val="36"/>
        </w:rPr>
        <w:t xml:space="preserve">Viewing Notes </w:t>
      </w:r>
      <w:proofErr w:type="gramStart"/>
      <w:r>
        <w:rPr>
          <w:sz w:val="36"/>
        </w:rPr>
        <w:t>will be submitted</w:t>
      </w:r>
      <w:proofErr w:type="gramEnd"/>
      <w:r>
        <w:rPr>
          <w:sz w:val="36"/>
        </w:rPr>
        <w:t xml:space="preserve"> the day the project is due (no late work accepted).</w:t>
      </w:r>
    </w:p>
    <w:sectPr w:rsidR="0004667D" w:rsidRPr="00F34C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A6731"/>
    <w:multiLevelType w:val="hybridMultilevel"/>
    <w:tmpl w:val="2648D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C16"/>
    <w:rsid w:val="0004667D"/>
    <w:rsid w:val="0057094F"/>
    <w:rsid w:val="00F3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659DC"/>
  <w15:chartTrackingRefBased/>
  <w15:docId w15:val="{0DEAB39D-365F-47DD-9ACD-664A79A0B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4C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Iroquois Central School District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Cantie, Jennifer</dc:creator>
  <cp:keywords/>
  <dc:description/>
  <cp:lastModifiedBy>Cantie, Jennifer</cp:lastModifiedBy>
  <cp:revision>1</cp:revision>
  <dcterms:created xsi:type="dcterms:W3CDTF">2017-05-16T16:47:00Z</dcterms:created>
  <dcterms:modified xsi:type="dcterms:W3CDTF">2017-05-17T15:10:00Z</dcterms:modified>
</cp:coreProperties>
</file>