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Foundation for Jonesboro Public Schools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Dr. Bill Beasley Scholarship</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574800" cy="2184694"/>
            <wp:effectExtent b="0" l="0" r="0" t="0"/>
            <wp:docPr descr="cid:359B2BA3-555D-4396-9C0F-15AE39F1904C" id="11" name="image1.jpg"/>
            <a:graphic>
              <a:graphicData uri="http://schemas.openxmlformats.org/drawingml/2006/picture">
                <pic:pic>
                  <pic:nvPicPr>
                    <pic:cNvPr descr="cid:359B2BA3-555D-4396-9C0F-15AE39F1904C" id="0" name="image1.jpg"/>
                    <pic:cNvPicPr preferRelativeResize="0"/>
                  </pic:nvPicPr>
                  <pic:blipFill>
                    <a:blip r:embed="rId7"/>
                    <a:srcRect b="0" l="0" r="0" t="0"/>
                    <a:stretch>
                      <a:fillRect/>
                    </a:stretch>
                  </pic:blipFill>
                  <pic:spPr>
                    <a:xfrm>
                      <a:off x="0" y="0"/>
                      <a:ext cx="1574800" cy="2184694"/>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638300" cy="2190485"/>
            <wp:effectExtent b="0" l="0" r="0" t="0"/>
            <wp:docPr descr="cid:8E9E9212-E026-46A6-B4B9-4D89276571BC" id="12" name="image2.jpg"/>
            <a:graphic>
              <a:graphicData uri="http://schemas.openxmlformats.org/drawingml/2006/picture">
                <pic:pic>
                  <pic:nvPicPr>
                    <pic:cNvPr descr="cid:8E9E9212-E026-46A6-B4B9-4D89276571BC" id="0" name="image2.jpg"/>
                    <pic:cNvPicPr preferRelativeResize="0"/>
                  </pic:nvPicPr>
                  <pic:blipFill>
                    <a:blip r:embed="rId8"/>
                    <a:srcRect b="0" l="0" r="0" t="0"/>
                    <a:stretch>
                      <a:fillRect/>
                    </a:stretch>
                  </pic:blipFill>
                  <pic:spPr>
                    <a:xfrm>
                      <a:off x="0" y="0"/>
                      <a:ext cx="1638300" cy="219048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Back row left to right: Sharon Martin (daughter), James Kelly Beasley (son),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Sandy Beasley (daughter)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Front row left to right: Dr. Bill Beasley and Ann Beasley (wife)</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scholarship is awarded in honor of Dr. Bill Beasley, former superintendent of Jonesboro Public Schools. It was established with donations from friends and family to honor him upon his retirement.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Dr. Beasley, a United States Army veteran and scout leader, served as superintendent of Jonesboro Public Schools for 23 years – from 1982 to 2005. He was a graduate of Southern Arkansas University, Louisiana Tech University, and Texas A&amp;M University-Commerce. He had a 40 year educational career working at Southern Arkansas University and Texas A&amp;M University-Commerce as an adjunct staff member, El Dorado Public Schools as teacher, coordinator, and principal then was appointed superintendent of the Ashdown Public School system for an eight year period. Beasley was selected as director to pilot the first Arkansas Educational Cooperative in Arkansas at Hope, Arkansas. The Southwest Educational Cooperative project led to the establishment of a statewide network of educational cooperatives that now serves all school districts in the state.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 was selected as one of the “Top Four Finalists” for the Leadership for Learning Award by the American Association of School Administrators and then selected Arkansas Superintendent of the Year by the Arkansas Association of Educational Administrators. Beasley was named as one of sixteen United States public school superintendents in the year 2000 to serve as Fulbright Scholars to study the educational system in Germany. He was elected president of the Arkansas Activities Association in 2000 and again in 2001, while serving a nine year term on the AAA’s Board of Directors. During his tenure as AAA President, the association realigned statewide athletic conferences and purchased land to build the current AAA office building in North Little Rock. He was elected to the Arkansas Association of Educational Administrators Board of Directors for two terms and was selected for various state and local educational committees over his years as a public educator. He was President of Jonesboro Rotary Club and represented the Jonesboro club at the Rotary International Meeting in Seoul, South Korea. He is a Rotary Club Paul Harris Fellow and served as board member for the Jonesboro Regional Chamber of Commerce.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Foundation for Jonesboro Public Schools Scholarship Application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Dr. Bill Beasley Scholarship</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Scholarship Information: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scholarship is awarded in honor of Dr. Bill Beasley, former superintendent of Jonesboro Public Schools from 1982 to 2005. It was established with donations from friends and family to honor him upon his retirement.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scholarship shall be used to assist Jonesboro High School Students in furthering their education after high school.</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Eligibility: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recipients of this scholarship must be seniors at Jonesboro High School.</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Criteria: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minimum GPA of 3.0 is required to apply for this scholarship. The recipients must exhibit a good work ethic in school, be involved in their community, and be in need of financial assistance for furthering their education.</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Manner of Selection: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scholarship recipient shall be selected in a competitive, impartial process based on the criteria outlined in this document. No applicant shall receive special consideration. Selection of this scholarship will be performed by a committee consisting of the following members: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Dr. Bill Beasley or a representative designated by Dr. Beasley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One Scholarship Committee member from the Foundation for Jonesboro Public Schools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A JHS faculty member selected by Dr. Beasley and/or the Scholarship Committee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Amount of Scholarship: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year, two recipients will be selected to receive a one-time award of $500 each. These funds are kept in the Foundation for Jonesboro Public Schools bank account under the line item “Bill Beasley Scholarship Fund.” This scholarship will be awarded until funds in the line item run out. Checks will be made to the college or university the recipient plans to attend. The following items are required from the recipient upon selection: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 copy of your college or university acceptance letter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Your Social Security number OR your college ID number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Name, title, and address of the contact person at your college or university to whom the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scholarship check should be sent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Application Deadline: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April 13, 202</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Return Applications 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Foundation for Jonesboro Public Schools, Attn. Marcie Cheatham,  2506 Southwest Square, Jonesboro, AR 72401</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Please include the following items:</w:t>
        <w:tab/>
        <w:tab/>
        <w:tab/>
        <w:tab/>
        <w:tab/>
        <w:tab/>
        <w:tab/>
        <w:tab/>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Application Form</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Application Form can be found on page 4 of this packet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High School Transcript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include your current JHS transcript. This is available by request and free of charge at the JHS main office.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Resume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resume should include the following information: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Academic Honors and Special Awards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Extracurricular Activities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Leadership Positions Held</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Career Plans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Personal Statement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one or two typewritten pages (double or single spaced, 12 point font), introduce yourself to the scholarship selection committee and explain why you are deserving of this scholarship.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Include any special circumstances or financial needs you may have.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One Letter of Recommendation (Optional)</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may attach one letter for recommendation from any adult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 related to you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Examples of recommendation letter writers include coaches, teachers, school administrators, pastors, employers, and adult mentors.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Past Recipients: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2017 – Cade Aspinwall and Nicholas Mata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2018 – Victoria Mayfield and Quinton Sanders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2019 – Maria Ledesma and Anabelen Rodriguez</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2020 – Isabella Gueno and Molly Carter</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 Alexia Sanders and Dolce Maria Chavez</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Elise Harris and Kaleigh Mills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Dr. Bill Beasley Scholarship</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Application Form</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Please return this form </w:t>
      </w:r>
      <w:r w:rsidDel="00000000" w:rsidR="00000000" w:rsidRPr="00000000">
        <w:rPr>
          <w:rFonts w:ascii="Times New Roman" w:cs="Times New Roman" w:eastAsia="Times New Roman" w:hAnsi="Times New Roman"/>
          <w:i w:val="1"/>
          <w:sz w:val="24"/>
          <w:szCs w:val="24"/>
          <w:rtl w:val="0"/>
        </w:rPr>
        <w:t xml:space="preserve">to the Foundation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for Jonesboro Public Schools, Attn. Marcie Cheatham,  2506 Southwest Square, Jonesboro, AR 72401 by April </w:t>
      </w:r>
      <w:r w:rsidDel="00000000" w:rsidR="00000000" w:rsidRPr="00000000">
        <w:rPr>
          <w:rFonts w:ascii="Times New Roman" w:cs="Times New Roman" w:eastAsia="Times New Roman" w:hAnsi="Times New Roman"/>
          <w:i w:val="1"/>
          <w:sz w:val="24"/>
          <w:szCs w:val="24"/>
          <w:rtl w:val="0"/>
        </w:rPr>
        <w:t xml:space="preserve">13</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i w:val="1"/>
          <w:sz w:val="24"/>
          <w:szCs w:val="24"/>
          <w:rtl w:val="0"/>
        </w:rPr>
        <w:t xml:space="preserve">3</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Be sure to include: High School Transcript, Resume, Personal Statement, and optional Letter of Recommendation.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Name: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Address: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Phone: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Email:</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Name: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Address: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Phone: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Email:</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GPA:</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Current Class Rank:</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 and/or SAT Score: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College you plan to attend:</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Planned major:</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 of years enrolled at Jonesboro Public Schools: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scholarships received so far, including amount: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807E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5006D3"/>
    <w:pPr>
      <w:spacing w:after="0" w:line="240" w:lineRule="auto"/>
    </w:pPr>
  </w:style>
  <w:style w:type="paragraph" w:styleId="NormalWeb">
    <w:name w:val="Normal (Web)"/>
    <w:basedOn w:val="Normal"/>
    <w:uiPriority w:val="99"/>
    <w:unhideWhenUsed w:val="1"/>
    <w:rsid w:val="005268A2"/>
    <w:pPr>
      <w:spacing w:after="0" w:line="240" w:lineRule="auto"/>
    </w:pPr>
    <w:rPr>
      <w:rFonts w:ascii="Times New Roman" w:cs="Times New Roman" w:hAnsi="Times New Roman"/>
      <w:sz w:val="24"/>
      <w:szCs w:val="24"/>
    </w:rPr>
  </w:style>
  <w:style w:type="paragraph" w:styleId="BalloonText">
    <w:name w:val="Balloon Text"/>
    <w:basedOn w:val="Normal"/>
    <w:link w:val="BalloonTextChar"/>
    <w:uiPriority w:val="99"/>
    <w:semiHidden w:val="1"/>
    <w:unhideWhenUsed w:val="1"/>
    <w:rsid w:val="00EB0DC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B0DCA"/>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0RAlPjbYfe+LjszCtFJ6Wz9rZw==">AMUW2mUVgYFU4cAYMOpl+XGDF7+sD47oCk1BkIVldZGUNXRn6HhfrmxhMqyqiH4eTDCiJpSYit3I9g7L4KZuO50js1KjF59As29GiiitZYKLcEzYOePrSgY=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2020-10-01T05:44:00Z</dcterms:created>
  <dc:creator>Jenna</dc:creator>
</cp:coreProperties>
</file>