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5B1" w:rsidRDefault="004819AE" w:rsidP="006515B1">
      <w:pPr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  <w:szCs w:val="28"/>
        </w:rPr>
        <w:t>JEFFERSON PARISH PUBLIC SCHOOL SYSTEM</w:t>
      </w:r>
    </w:p>
    <w:p w:rsidR="00316C73" w:rsidRDefault="00834AC0">
      <w:pPr>
        <w:rPr>
          <w:rFonts w:asciiTheme="majorHAnsi" w:hAnsiTheme="majorHAnsi"/>
          <w:sz w:val="24"/>
          <w:szCs w:val="24"/>
        </w:rPr>
      </w:pPr>
      <w:r w:rsidRPr="00221430">
        <w:rPr>
          <w:rFonts w:asciiTheme="majorHAnsi" w:hAnsiTheme="majorHAnsi"/>
          <w:b/>
          <w:sz w:val="28"/>
          <w:szCs w:val="28"/>
        </w:rPr>
        <w:t>Communication Plan</w:t>
      </w:r>
      <w:r w:rsidR="00D77C87">
        <w:rPr>
          <w:rFonts w:asciiTheme="majorHAnsi" w:hAnsiTheme="majorHAnsi"/>
          <w:sz w:val="24"/>
          <w:szCs w:val="24"/>
        </w:rPr>
        <w:t xml:space="preserve">                                          </w:t>
      </w:r>
      <w:r w:rsidR="00221430">
        <w:rPr>
          <w:rFonts w:asciiTheme="majorHAnsi" w:hAnsiTheme="majorHAnsi"/>
          <w:sz w:val="24"/>
          <w:szCs w:val="24"/>
        </w:rPr>
        <w:t xml:space="preserve"> </w:t>
      </w:r>
      <w:r w:rsidR="00D77C87">
        <w:rPr>
          <w:rFonts w:asciiTheme="majorHAnsi" w:hAnsiTheme="majorHAnsi"/>
          <w:sz w:val="24"/>
          <w:szCs w:val="24"/>
        </w:rPr>
        <w:t xml:space="preserve">    </w:t>
      </w:r>
      <w:r w:rsidR="00F67571">
        <w:rPr>
          <w:rFonts w:asciiTheme="majorHAnsi" w:hAnsiTheme="majorHAnsi"/>
          <w:sz w:val="24"/>
          <w:szCs w:val="24"/>
        </w:rPr>
        <w:t xml:space="preserve">           </w:t>
      </w:r>
      <w:r w:rsidR="00D77C87">
        <w:rPr>
          <w:rFonts w:asciiTheme="majorHAnsi" w:hAnsiTheme="majorHAnsi"/>
          <w:sz w:val="24"/>
          <w:szCs w:val="24"/>
        </w:rPr>
        <w:t xml:space="preserve">    </w:t>
      </w:r>
      <w:r w:rsidR="00221430" w:rsidRPr="004B1E49">
        <w:rPr>
          <w:rFonts w:asciiTheme="majorHAnsi" w:hAnsiTheme="majorHAnsi"/>
          <w:b/>
          <w:sz w:val="24"/>
          <w:szCs w:val="24"/>
        </w:rPr>
        <w:t>NAME:</w:t>
      </w:r>
      <w:r w:rsidR="00F0118C">
        <w:rPr>
          <w:rFonts w:asciiTheme="majorHAnsi" w:hAnsiTheme="majorHAnsi"/>
          <w:sz w:val="24"/>
          <w:szCs w:val="24"/>
        </w:rPr>
        <w:t xml:space="preserve"> </w:t>
      </w:r>
      <w:r w:rsidR="00221430">
        <w:rPr>
          <w:rFonts w:asciiTheme="majorHAnsi" w:hAnsiTheme="majorHAnsi"/>
          <w:sz w:val="24"/>
          <w:szCs w:val="24"/>
        </w:rPr>
        <w:t>_____________________________________</w:t>
      </w:r>
      <w:r w:rsidR="00D77C87">
        <w:rPr>
          <w:rFonts w:asciiTheme="majorHAnsi" w:hAnsiTheme="majorHAnsi"/>
          <w:sz w:val="24"/>
          <w:szCs w:val="24"/>
        </w:rPr>
        <w:t>______</w:t>
      </w:r>
      <w:r w:rsidR="00221430">
        <w:rPr>
          <w:rFonts w:asciiTheme="majorHAnsi" w:hAnsiTheme="majorHAnsi"/>
          <w:sz w:val="24"/>
          <w:szCs w:val="24"/>
        </w:rPr>
        <w:t>_</w:t>
      </w:r>
    </w:p>
    <w:p w:rsidR="0055559E" w:rsidRDefault="0055559E">
      <w:pPr>
        <w:rPr>
          <w:rFonts w:asciiTheme="majorHAnsi" w:hAnsiTheme="majorHAnsi"/>
          <w:sz w:val="24"/>
          <w:szCs w:val="24"/>
        </w:rPr>
      </w:pPr>
    </w:p>
    <w:p w:rsidR="003A30F7" w:rsidRDefault="003A30F7">
      <w:pPr>
        <w:rPr>
          <w:rFonts w:asciiTheme="majorHAnsi" w:hAnsiTheme="majorHAnsi"/>
          <w:i/>
          <w:sz w:val="24"/>
          <w:szCs w:val="24"/>
        </w:rPr>
      </w:pPr>
      <w:r w:rsidRPr="003A30F7">
        <w:rPr>
          <w:rFonts w:asciiTheme="majorHAnsi" w:hAnsiTheme="majorHAnsi"/>
          <w:i/>
          <w:sz w:val="24"/>
          <w:szCs w:val="24"/>
        </w:rPr>
        <w:t xml:space="preserve">As per </w:t>
      </w:r>
      <w:r w:rsidRPr="003A30F7">
        <w:rPr>
          <w:rFonts w:asciiTheme="majorHAnsi" w:hAnsiTheme="majorHAnsi"/>
          <w:b/>
          <w:i/>
          <w:sz w:val="24"/>
          <w:szCs w:val="24"/>
        </w:rPr>
        <w:t>Act 250</w:t>
      </w:r>
      <w:r w:rsidRPr="003A30F7">
        <w:rPr>
          <w:rFonts w:asciiTheme="majorHAnsi" w:hAnsiTheme="majorHAnsi"/>
          <w:i/>
          <w:sz w:val="24"/>
          <w:szCs w:val="24"/>
        </w:rPr>
        <w:t>, a Communication Plan should be used for all students experiencing communication barriers as a result of her/her disability, including those who: (a) are classified as Deaf/Hard of Hearing or Deaf/Blind, (b) have limited or no verbal skills; or</w:t>
      </w:r>
      <w:r>
        <w:rPr>
          <w:rFonts w:asciiTheme="majorHAnsi" w:hAnsiTheme="majorHAnsi"/>
          <w:i/>
          <w:sz w:val="24"/>
          <w:szCs w:val="24"/>
        </w:rPr>
        <w:t xml:space="preserve"> (c)</w:t>
      </w:r>
      <w:r w:rsidRPr="003A30F7">
        <w:rPr>
          <w:rFonts w:asciiTheme="majorHAnsi" w:hAnsiTheme="majorHAnsi"/>
          <w:i/>
          <w:sz w:val="24"/>
          <w:szCs w:val="24"/>
        </w:rPr>
        <w:t xml:space="preserve"> have other significant impairments in the area of receptive and or expressive language, including but not limited to impairments in the areas of apraxia, articulation/phonology, fluency, pragmatics or auditory processing.</w:t>
      </w:r>
    </w:p>
    <w:p w:rsidR="0055559E" w:rsidRPr="003A30F7" w:rsidRDefault="0055559E">
      <w:pPr>
        <w:rPr>
          <w:rFonts w:asciiTheme="majorHAnsi" w:hAnsiTheme="majorHAnsi"/>
          <w:i/>
          <w:sz w:val="24"/>
          <w:szCs w:val="24"/>
        </w:rPr>
      </w:pPr>
    </w:p>
    <w:p w:rsidR="00834AC0" w:rsidRPr="003A30F7" w:rsidRDefault="00834AC0" w:rsidP="003A30F7">
      <w:pPr>
        <w:pStyle w:val="ListParagraph"/>
        <w:numPr>
          <w:ilvl w:val="0"/>
          <w:numId w:val="4"/>
        </w:numPr>
        <w:rPr>
          <w:rFonts w:asciiTheme="majorHAnsi" w:hAnsiTheme="majorHAnsi"/>
          <w:b/>
          <w:i/>
          <w:sz w:val="24"/>
          <w:szCs w:val="24"/>
        </w:rPr>
      </w:pPr>
      <w:r w:rsidRPr="003A30F7">
        <w:rPr>
          <w:rFonts w:asciiTheme="majorHAnsi" w:hAnsiTheme="majorHAnsi"/>
          <w:b/>
          <w:i/>
          <w:sz w:val="24"/>
          <w:szCs w:val="24"/>
        </w:rPr>
        <w:t>COMMUNICATION SYSTEM</w:t>
      </w:r>
    </w:p>
    <w:p w:rsidR="00D079B2" w:rsidRPr="006515B1" w:rsidRDefault="00D079B2" w:rsidP="006515B1">
      <w:pPr>
        <w:pStyle w:val="ListParagraph"/>
        <w:numPr>
          <w:ilvl w:val="0"/>
          <w:numId w:val="6"/>
        </w:numPr>
        <w:rPr>
          <w:rFonts w:asciiTheme="majorHAnsi" w:hAnsiTheme="majorHAnsi"/>
        </w:rPr>
      </w:pPr>
      <w:r w:rsidRPr="006515B1">
        <w:rPr>
          <w:rFonts w:asciiTheme="majorHAnsi" w:hAnsiTheme="majorHAnsi"/>
          <w:sz w:val="24"/>
          <w:szCs w:val="24"/>
        </w:rPr>
        <w:t>Does the child have a functional communication system? _______yes     ________no</w:t>
      </w:r>
      <w:r w:rsidRPr="006515B1">
        <w:rPr>
          <w:rFonts w:asciiTheme="majorHAnsi" w:hAnsiTheme="majorHAnsi"/>
        </w:rPr>
        <w:t xml:space="preserve"> </w:t>
      </w:r>
      <w:r w:rsidR="007621DC" w:rsidRPr="006515B1">
        <w:rPr>
          <w:rFonts w:asciiTheme="majorHAnsi" w:hAnsiTheme="majorHAnsi"/>
        </w:rPr>
        <w:t xml:space="preserve"> (check all that apply) </w:t>
      </w:r>
    </w:p>
    <w:p w:rsidR="00D079B2" w:rsidRDefault="006D4D8C" w:rsidP="00D079B2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D079B2" w:rsidRPr="00D079B2">
        <w:rPr>
          <w:rFonts w:asciiTheme="majorHAnsi" w:hAnsiTheme="majorHAnsi"/>
          <w:sz w:val="24"/>
          <w:szCs w:val="24"/>
        </w:rPr>
        <w:t xml:space="preserve">__________ </w:t>
      </w:r>
      <w:r w:rsidR="007621DC" w:rsidRPr="00D079B2">
        <w:rPr>
          <w:rFonts w:asciiTheme="majorHAnsi" w:hAnsiTheme="majorHAnsi"/>
          <w:sz w:val="24"/>
          <w:szCs w:val="24"/>
        </w:rPr>
        <w:t>aural, oral, speech-based</w:t>
      </w:r>
    </w:p>
    <w:p w:rsidR="006D4D8C" w:rsidRDefault="006D4D8C" w:rsidP="006D4D8C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D079B2">
        <w:rPr>
          <w:rFonts w:asciiTheme="majorHAnsi" w:hAnsiTheme="majorHAnsi"/>
          <w:sz w:val="24"/>
          <w:szCs w:val="24"/>
        </w:rPr>
        <w:t>__________ American</w:t>
      </w:r>
      <w:r w:rsidR="007621DC" w:rsidRPr="007621DC">
        <w:rPr>
          <w:rFonts w:asciiTheme="majorHAnsi" w:hAnsiTheme="majorHAnsi"/>
          <w:sz w:val="24"/>
          <w:szCs w:val="24"/>
        </w:rPr>
        <w:t xml:space="preserve"> Sign Language </w:t>
      </w:r>
    </w:p>
    <w:p w:rsidR="00B73393" w:rsidRDefault="0055559E" w:rsidP="00B73393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__________ </w:t>
      </w:r>
      <w:r w:rsidR="00D079B2" w:rsidRPr="006D4D8C">
        <w:rPr>
          <w:rFonts w:asciiTheme="majorHAnsi" w:hAnsiTheme="majorHAnsi"/>
          <w:sz w:val="24"/>
          <w:szCs w:val="24"/>
        </w:rPr>
        <w:t>English</w:t>
      </w:r>
      <w:r w:rsidR="00B73393">
        <w:rPr>
          <w:rFonts w:asciiTheme="majorHAnsi" w:hAnsiTheme="majorHAnsi"/>
          <w:sz w:val="24"/>
          <w:szCs w:val="24"/>
        </w:rPr>
        <w:t>-based manual or sign system</w:t>
      </w:r>
    </w:p>
    <w:p w:rsidR="003A30F7" w:rsidRDefault="003A30F7" w:rsidP="00B73393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 No tech</w:t>
      </w:r>
    </w:p>
    <w:p w:rsidR="003A30F7" w:rsidRDefault="003A30F7" w:rsidP="00B73393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 Low tech system</w:t>
      </w:r>
    </w:p>
    <w:p w:rsidR="003A30F7" w:rsidRDefault="003A30F7" w:rsidP="00B73393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__________High tech system</w:t>
      </w:r>
    </w:p>
    <w:p w:rsidR="00B73393" w:rsidRPr="00B73393" w:rsidRDefault="0055559E" w:rsidP="00B73393">
      <w:pPr>
        <w:pStyle w:val="ListParagraph"/>
        <w:ind w:left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_________ </w:t>
      </w:r>
      <w:r w:rsidR="00B73393">
        <w:rPr>
          <w:rFonts w:asciiTheme="majorHAnsi" w:hAnsiTheme="majorHAnsi"/>
          <w:sz w:val="24"/>
          <w:szCs w:val="24"/>
        </w:rPr>
        <w:t>other</w:t>
      </w:r>
      <w:r w:rsidR="003A30F7">
        <w:rPr>
          <w:rFonts w:asciiTheme="majorHAnsi" w:hAnsiTheme="majorHAnsi"/>
          <w:sz w:val="24"/>
          <w:szCs w:val="24"/>
        </w:rPr>
        <w:t xml:space="preserve"> </w:t>
      </w:r>
      <w:r w:rsidR="00B73393">
        <w:rPr>
          <w:rFonts w:asciiTheme="majorHAnsi" w:hAnsiTheme="majorHAnsi"/>
          <w:sz w:val="24"/>
          <w:szCs w:val="24"/>
        </w:rPr>
        <w:t xml:space="preserve"> (explain) _______________________________________________________________________</w:t>
      </w:r>
    </w:p>
    <w:p w:rsidR="006D4D8C" w:rsidRDefault="006D4D8C" w:rsidP="006D4D8C">
      <w:pPr>
        <w:pStyle w:val="ListParagraph"/>
        <w:ind w:left="540"/>
        <w:rPr>
          <w:rFonts w:asciiTheme="majorHAnsi" w:hAnsiTheme="majorHAnsi"/>
          <w:sz w:val="24"/>
          <w:szCs w:val="24"/>
        </w:rPr>
      </w:pPr>
    </w:p>
    <w:p w:rsidR="000360E4" w:rsidRDefault="00D77C87" w:rsidP="006D4D8C">
      <w:pPr>
        <w:pStyle w:val="ListParagraph"/>
        <w:ind w:left="540"/>
        <w:rPr>
          <w:rFonts w:asciiTheme="majorHAnsi" w:hAnsiTheme="majorHAnsi"/>
          <w:i/>
        </w:rPr>
      </w:pPr>
      <w:r w:rsidRPr="00D77C87">
        <w:rPr>
          <w:rFonts w:asciiTheme="majorHAnsi" w:hAnsiTheme="majorHAnsi"/>
          <w:i/>
        </w:rPr>
        <w:t>Describe</w:t>
      </w:r>
      <w:r w:rsidR="000360E4" w:rsidRPr="00D77C87">
        <w:rPr>
          <w:rFonts w:asciiTheme="majorHAnsi" w:hAnsiTheme="majorHAnsi"/>
          <w:i/>
        </w:rPr>
        <w:t xml:space="preserve"> in C</w:t>
      </w:r>
      <w:r w:rsidR="00834AC0" w:rsidRPr="00D77C87">
        <w:rPr>
          <w:rFonts w:asciiTheme="majorHAnsi" w:hAnsiTheme="majorHAnsi"/>
          <w:i/>
        </w:rPr>
        <w:t>ommunication</w:t>
      </w:r>
      <w:r w:rsidR="000360E4" w:rsidRPr="00D77C87">
        <w:rPr>
          <w:rFonts w:asciiTheme="majorHAnsi" w:hAnsiTheme="majorHAnsi"/>
          <w:i/>
        </w:rPr>
        <w:t xml:space="preserve"> Needs</w:t>
      </w:r>
      <w:r w:rsidR="00834AC0" w:rsidRPr="00D77C87">
        <w:rPr>
          <w:rFonts w:asciiTheme="majorHAnsi" w:hAnsiTheme="majorHAnsi"/>
          <w:i/>
        </w:rPr>
        <w:t xml:space="preserve"> portion of </w:t>
      </w:r>
      <w:r w:rsidRPr="00D77C87">
        <w:rPr>
          <w:rFonts w:asciiTheme="majorHAnsi" w:hAnsiTheme="majorHAnsi"/>
          <w:i/>
        </w:rPr>
        <w:t xml:space="preserve">the </w:t>
      </w:r>
      <w:r w:rsidR="000360E4" w:rsidRPr="00D77C87">
        <w:rPr>
          <w:rFonts w:asciiTheme="majorHAnsi" w:hAnsiTheme="majorHAnsi"/>
          <w:i/>
        </w:rPr>
        <w:t xml:space="preserve">General Student </w:t>
      </w:r>
      <w:r w:rsidR="00B73393" w:rsidRPr="00D77C87">
        <w:rPr>
          <w:rFonts w:asciiTheme="majorHAnsi" w:hAnsiTheme="majorHAnsi"/>
          <w:i/>
        </w:rPr>
        <w:t xml:space="preserve">Information </w:t>
      </w:r>
      <w:r w:rsidR="000360E4" w:rsidRPr="00D77C87">
        <w:rPr>
          <w:rFonts w:asciiTheme="majorHAnsi" w:hAnsiTheme="majorHAnsi"/>
          <w:i/>
        </w:rPr>
        <w:t xml:space="preserve">page of </w:t>
      </w:r>
      <w:r w:rsidR="00834AC0" w:rsidRPr="00D77C87">
        <w:rPr>
          <w:rFonts w:asciiTheme="majorHAnsi" w:hAnsiTheme="majorHAnsi"/>
          <w:i/>
        </w:rPr>
        <w:t>IEP.</w:t>
      </w:r>
    </w:p>
    <w:p w:rsidR="0055559E" w:rsidRPr="00D77C87" w:rsidRDefault="0055559E" w:rsidP="006D4D8C">
      <w:pPr>
        <w:pStyle w:val="ListParagraph"/>
        <w:ind w:left="540"/>
        <w:rPr>
          <w:rFonts w:asciiTheme="majorHAnsi" w:hAnsiTheme="majorHAnsi"/>
          <w:i/>
        </w:rPr>
      </w:pPr>
    </w:p>
    <w:p w:rsidR="006515B1" w:rsidRDefault="00834AC0" w:rsidP="006515B1">
      <w:pPr>
        <w:pStyle w:val="ListParagraph"/>
        <w:ind w:left="540"/>
        <w:rPr>
          <w:rFonts w:asciiTheme="majorHAnsi" w:hAnsiTheme="majorHAnsi"/>
          <w:i/>
          <w:sz w:val="24"/>
          <w:szCs w:val="24"/>
        </w:rPr>
      </w:pPr>
      <w:r w:rsidRPr="006D4D8C">
        <w:rPr>
          <w:rFonts w:asciiTheme="majorHAnsi" w:hAnsiTheme="majorHAnsi"/>
          <w:i/>
          <w:sz w:val="24"/>
          <w:szCs w:val="24"/>
        </w:rPr>
        <w:tab/>
      </w:r>
      <w:r w:rsidRPr="006D4D8C">
        <w:rPr>
          <w:rFonts w:asciiTheme="majorHAnsi" w:hAnsiTheme="majorHAnsi"/>
          <w:i/>
          <w:sz w:val="24"/>
          <w:szCs w:val="24"/>
        </w:rPr>
        <w:tab/>
      </w:r>
      <w:r w:rsidRPr="006D4D8C">
        <w:rPr>
          <w:rFonts w:asciiTheme="majorHAnsi" w:hAnsiTheme="majorHAnsi"/>
          <w:i/>
          <w:sz w:val="24"/>
          <w:szCs w:val="24"/>
        </w:rPr>
        <w:tab/>
      </w:r>
      <w:r w:rsidRPr="006D4D8C">
        <w:rPr>
          <w:rFonts w:asciiTheme="majorHAnsi" w:hAnsiTheme="majorHAnsi"/>
          <w:i/>
          <w:sz w:val="24"/>
          <w:szCs w:val="24"/>
        </w:rPr>
        <w:tab/>
      </w:r>
      <w:r w:rsidRPr="006D4D8C">
        <w:rPr>
          <w:rFonts w:asciiTheme="majorHAnsi" w:hAnsiTheme="majorHAnsi"/>
          <w:i/>
          <w:sz w:val="24"/>
          <w:szCs w:val="24"/>
        </w:rPr>
        <w:tab/>
      </w:r>
      <w:r w:rsidRPr="006D4D8C">
        <w:rPr>
          <w:rFonts w:asciiTheme="majorHAnsi" w:hAnsiTheme="majorHAnsi"/>
          <w:i/>
          <w:sz w:val="24"/>
          <w:szCs w:val="24"/>
        </w:rPr>
        <w:tab/>
      </w:r>
      <w:r w:rsidRPr="006D4D8C">
        <w:rPr>
          <w:rFonts w:asciiTheme="majorHAnsi" w:hAnsiTheme="majorHAnsi"/>
          <w:i/>
          <w:sz w:val="24"/>
          <w:szCs w:val="24"/>
        </w:rPr>
        <w:tab/>
      </w:r>
    </w:p>
    <w:p w:rsidR="00834AC0" w:rsidRPr="006515B1" w:rsidRDefault="00834AC0" w:rsidP="006515B1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6515B1">
        <w:rPr>
          <w:rFonts w:asciiTheme="majorHAnsi" w:hAnsiTheme="majorHAnsi"/>
          <w:sz w:val="24"/>
          <w:szCs w:val="24"/>
        </w:rPr>
        <w:t>Is the communication system used adequate—efficient and sufficient for child:</w:t>
      </w:r>
    </w:p>
    <w:p w:rsidR="00834AC0" w:rsidRDefault="00221430" w:rsidP="00805572">
      <w:pPr>
        <w:pStyle w:val="ListParagrap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_______YES    ________NO</w:t>
      </w:r>
      <w:r w:rsidR="00834AC0">
        <w:rPr>
          <w:rFonts w:asciiTheme="majorHAnsi" w:hAnsiTheme="majorHAnsi"/>
          <w:sz w:val="24"/>
          <w:szCs w:val="24"/>
        </w:rPr>
        <w:t xml:space="preserve"> </w:t>
      </w:r>
      <w:r w:rsidR="00834AC0">
        <w:rPr>
          <w:rFonts w:asciiTheme="majorHAnsi" w:hAnsiTheme="majorHAnsi"/>
          <w:sz w:val="24"/>
          <w:szCs w:val="24"/>
        </w:rPr>
        <w:tab/>
        <w:t>Expressive language</w:t>
      </w:r>
    </w:p>
    <w:p w:rsidR="00834AC0" w:rsidRPr="00B73393" w:rsidRDefault="00221430" w:rsidP="00B73393">
      <w:pPr>
        <w:pStyle w:val="ListParagrap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_______YES</w:t>
      </w:r>
      <w:r w:rsidR="00834AC0">
        <w:rPr>
          <w:rFonts w:asciiTheme="majorHAnsi" w:hAnsiTheme="majorHAnsi"/>
          <w:sz w:val="24"/>
          <w:szCs w:val="24"/>
        </w:rPr>
        <w:t xml:space="preserve">    ________</w:t>
      </w:r>
      <w:r>
        <w:rPr>
          <w:rFonts w:asciiTheme="majorHAnsi" w:hAnsiTheme="majorHAnsi"/>
          <w:sz w:val="24"/>
          <w:szCs w:val="24"/>
        </w:rPr>
        <w:t>NO</w:t>
      </w:r>
      <w:r w:rsidR="00834AC0">
        <w:rPr>
          <w:rFonts w:asciiTheme="majorHAnsi" w:hAnsiTheme="majorHAnsi"/>
          <w:sz w:val="24"/>
          <w:szCs w:val="24"/>
        </w:rPr>
        <w:t xml:space="preserve"> </w:t>
      </w:r>
      <w:r w:rsidR="00834AC0">
        <w:rPr>
          <w:rFonts w:asciiTheme="majorHAnsi" w:hAnsiTheme="majorHAnsi"/>
          <w:sz w:val="24"/>
          <w:szCs w:val="24"/>
        </w:rPr>
        <w:tab/>
        <w:t>Receptive language</w:t>
      </w:r>
      <w:r w:rsidR="00834AC0">
        <w:rPr>
          <w:rFonts w:asciiTheme="majorHAnsi" w:hAnsiTheme="majorHAnsi"/>
          <w:sz w:val="24"/>
          <w:szCs w:val="24"/>
        </w:rPr>
        <w:tab/>
      </w:r>
    </w:p>
    <w:p w:rsidR="00D77C87" w:rsidRDefault="00834AC0" w:rsidP="00D77C87">
      <w:pPr>
        <w:rPr>
          <w:rFonts w:asciiTheme="majorHAnsi" w:hAnsiTheme="majorHAnsi"/>
          <w:i/>
        </w:rPr>
      </w:pPr>
      <w:r w:rsidRPr="00D77C87">
        <w:rPr>
          <w:rFonts w:asciiTheme="majorHAnsi" w:hAnsiTheme="majorHAnsi"/>
          <w:i/>
        </w:rPr>
        <w:t xml:space="preserve">Describe any deficiencies within the </w:t>
      </w:r>
      <w:r w:rsidR="00D77C87" w:rsidRPr="00D77C87">
        <w:rPr>
          <w:rFonts w:asciiTheme="majorHAnsi" w:hAnsiTheme="majorHAnsi"/>
          <w:i/>
        </w:rPr>
        <w:t>Communication Needs portion of the General Student Information page of IEP.</w:t>
      </w:r>
    </w:p>
    <w:p w:rsidR="0055559E" w:rsidRPr="00D77C87" w:rsidRDefault="0055559E" w:rsidP="00D77C87">
      <w:pPr>
        <w:rPr>
          <w:rFonts w:asciiTheme="majorHAnsi" w:hAnsiTheme="majorHAnsi"/>
          <w:i/>
        </w:rPr>
      </w:pPr>
    </w:p>
    <w:p w:rsidR="00221430" w:rsidRPr="003A30F7" w:rsidRDefault="003A30F7" w:rsidP="006515B1">
      <w:pPr>
        <w:pStyle w:val="ListParagraph"/>
        <w:numPr>
          <w:ilvl w:val="0"/>
          <w:numId w:val="6"/>
        </w:numPr>
        <w:rPr>
          <w:rFonts w:asciiTheme="majorHAnsi" w:hAnsiTheme="majorHAnsi"/>
          <w:i/>
          <w:color w:val="FF0000"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Academic level</w:t>
      </w:r>
      <w:r w:rsidR="00F67571" w:rsidRPr="003A30F7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F67571" w:rsidRPr="003A30F7">
        <w:rPr>
          <w:rFonts w:asciiTheme="majorHAnsi" w:hAnsiTheme="majorHAnsi"/>
          <w:i/>
          <w:sz w:val="24"/>
          <w:szCs w:val="24"/>
        </w:rPr>
        <w:t>(</w:t>
      </w:r>
      <w:r w:rsidR="00221430" w:rsidRPr="003A30F7">
        <w:rPr>
          <w:rFonts w:asciiTheme="majorHAnsi" w:hAnsiTheme="majorHAnsi"/>
          <w:i/>
          <w:sz w:val="24"/>
          <w:szCs w:val="24"/>
        </w:rPr>
        <w:t>check applicable level</w:t>
      </w:r>
      <w:r w:rsidR="00F67571" w:rsidRPr="003A30F7">
        <w:rPr>
          <w:rFonts w:asciiTheme="majorHAnsi" w:hAnsiTheme="majorHAnsi"/>
          <w:i/>
          <w:sz w:val="24"/>
          <w:szCs w:val="24"/>
        </w:rPr>
        <w:t>)</w:t>
      </w:r>
      <w:r>
        <w:rPr>
          <w:rFonts w:asciiTheme="majorHAnsi" w:hAnsiTheme="majorHAnsi"/>
          <w:i/>
          <w:sz w:val="24"/>
          <w:szCs w:val="24"/>
        </w:rPr>
        <w:t>:</w:t>
      </w:r>
      <w:r w:rsidR="006D4D8C" w:rsidRPr="003A30F7">
        <w:rPr>
          <w:rFonts w:asciiTheme="majorHAnsi" w:hAnsiTheme="majorHAnsi"/>
          <w:i/>
          <w:sz w:val="24"/>
          <w:szCs w:val="24"/>
        </w:rPr>
        <w:t xml:space="preserve">                                            </w:t>
      </w:r>
    </w:p>
    <w:p w:rsidR="00221430" w:rsidRPr="006041A1" w:rsidRDefault="00D77C87" w:rsidP="002214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ab/>
      </w:r>
      <w:r>
        <w:rPr>
          <w:rFonts w:asciiTheme="majorHAnsi" w:hAnsiTheme="majorHAnsi"/>
          <w:i/>
          <w:sz w:val="24"/>
          <w:szCs w:val="24"/>
        </w:rPr>
        <w:tab/>
        <w:t>______</w:t>
      </w:r>
      <w:r w:rsidR="005E50C6" w:rsidRPr="006041A1">
        <w:rPr>
          <w:rFonts w:asciiTheme="majorHAnsi" w:hAnsiTheme="majorHAnsi"/>
          <w:sz w:val="24"/>
          <w:szCs w:val="24"/>
        </w:rPr>
        <w:t xml:space="preserve">on grade </w:t>
      </w:r>
      <w:r w:rsidRPr="006041A1">
        <w:rPr>
          <w:rFonts w:asciiTheme="majorHAnsi" w:hAnsiTheme="majorHAnsi"/>
          <w:sz w:val="24"/>
          <w:szCs w:val="24"/>
        </w:rPr>
        <w:t>level</w:t>
      </w:r>
    </w:p>
    <w:p w:rsidR="00221430" w:rsidRPr="006041A1" w:rsidRDefault="00221430" w:rsidP="00221430">
      <w:pPr>
        <w:rPr>
          <w:rFonts w:asciiTheme="majorHAnsi" w:hAnsiTheme="majorHAnsi"/>
          <w:sz w:val="24"/>
          <w:szCs w:val="24"/>
        </w:rPr>
      </w:pPr>
      <w:r w:rsidRPr="006041A1">
        <w:rPr>
          <w:rFonts w:asciiTheme="majorHAnsi" w:hAnsiTheme="majorHAnsi"/>
          <w:sz w:val="24"/>
          <w:szCs w:val="24"/>
        </w:rPr>
        <w:tab/>
      </w:r>
      <w:r w:rsidRPr="006041A1">
        <w:rPr>
          <w:rFonts w:asciiTheme="majorHAnsi" w:hAnsiTheme="majorHAnsi"/>
          <w:sz w:val="24"/>
          <w:szCs w:val="24"/>
        </w:rPr>
        <w:tab/>
        <w:t xml:space="preserve">_____ </w:t>
      </w:r>
      <w:r w:rsidR="005E50C6" w:rsidRPr="006041A1">
        <w:rPr>
          <w:rFonts w:asciiTheme="majorHAnsi" w:hAnsiTheme="majorHAnsi"/>
          <w:sz w:val="24"/>
          <w:szCs w:val="24"/>
        </w:rPr>
        <w:t>two</w:t>
      </w:r>
      <w:r w:rsidRPr="006041A1">
        <w:rPr>
          <w:rFonts w:asciiTheme="majorHAnsi" w:hAnsiTheme="majorHAnsi"/>
          <w:sz w:val="24"/>
          <w:szCs w:val="24"/>
        </w:rPr>
        <w:t xml:space="preserve"> years below </w:t>
      </w:r>
      <w:r w:rsidR="005E50C6" w:rsidRPr="006041A1">
        <w:rPr>
          <w:rFonts w:asciiTheme="majorHAnsi" w:hAnsiTheme="majorHAnsi"/>
          <w:sz w:val="24"/>
          <w:szCs w:val="24"/>
        </w:rPr>
        <w:t>grade level</w:t>
      </w:r>
    </w:p>
    <w:p w:rsidR="005E50C6" w:rsidRDefault="00221430" w:rsidP="00221430">
      <w:pPr>
        <w:rPr>
          <w:rFonts w:asciiTheme="majorHAnsi" w:hAnsiTheme="majorHAnsi"/>
          <w:sz w:val="24"/>
          <w:szCs w:val="24"/>
        </w:rPr>
      </w:pPr>
      <w:r w:rsidRPr="006041A1">
        <w:rPr>
          <w:rFonts w:asciiTheme="majorHAnsi" w:hAnsiTheme="majorHAnsi"/>
          <w:sz w:val="24"/>
          <w:szCs w:val="24"/>
        </w:rPr>
        <w:tab/>
      </w:r>
      <w:r w:rsidRPr="006041A1">
        <w:rPr>
          <w:rFonts w:asciiTheme="majorHAnsi" w:hAnsiTheme="majorHAnsi"/>
          <w:sz w:val="24"/>
          <w:szCs w:val="24"/>
        </w:rPr>
        <w:tab/>
        <w:t xml:space="preserve">_____ more than </w:t>
      </w:r>
      <w:r w:rsidR="00465888" w:rsidRPr="006041A1">
        <w:rPr>
          <w:rFonts w:asciiTheme="majorHAnsi" w:hAnsiTheme="majorHAnsi"/>
          <w:sz w:val="24"/>
          <w:szCs w:val="24"/>
        </w:rPr>
        <w:t>two</w:t>
      </w:r>
      <w:r w:rsidRPr="006041A1">
        <w:rPr>
          <w:rFonts w:asciiTheme="majorHAnsi" w:hAnsiTheme="majorHAnsi"/>
          <w:sz w:val="24"/>
          <w:szCs w:val="24"/>
        </w:rPr>
        <w:t xml:space="preserve"> years below </w:t>
      </w:r>
      <w:r w:rsidR="005E50C6" w:rsidRPr="006041A1">
        <w:rPr>
          <w:rFonts w:asciiTheme="majorHAnsi" w:hAnsiTheme="majorHAnsi"/>
          <w:sz w:val="24"/>
          <w:szCs w:val="24"/>
        </w:rPr>
        <w:t>grade level</w:t>
      </w:r>
      <w:r w:rsidR="001408A5" w:rsidRPr="006041A1">
        <w:rPr>
          <w:rFonts w:asciiTheme="majorHAnsi" w:hAnsiTheme="majorHAnsi"/>
          <w:sz w:val="24"/>
          <w:szCs w:val="24"/>
        </w:rPr>
        <w:t xml:space="preserve"> </w:t>
      </w:r>
    </w:p>
    <w:p w:rsidR="003A30F7" w:rsidRPr="006041A1" w:rsidRDefault="003A30F7" w:rsidP="002214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_____ NA ( explain) __________________________________________________________________________</w:t>
      </w:r>
    </w:p>
    <w:p w:rsidR="001408A5" w:rsidRPr="006041A1" w:rsidRDefault="00F67571" w:rsidP="001408A5">
      <w:pPr>
        <w:spacing w:after="0" w:line="240" w:lineRule="auto"/>
        <w:ind w:left="190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***</w:t>
      </w:r>
      <w:r w:rsidR="001408A5" w:rsidRPr="006041A1">
        <w:rPr>
          <w:rFonts w:asciiTheme="majorHAnsi" w:hAnsiTheme="majorHAnsi"/>
          <w:sz w:val="24"/>
          <w:szCs w:val="24"/>
        </w:rPr>
        <w:t xml:space="preserve">If below grade level, please address whether it is due to lack of preparation or if </w:t>
      </w:r>
    </w:p>
    <w:p w:rsidR="003A30F7" w:rsidRDefault="00D51DA9" w:rsidP="001408A5">
      <w:pPr>
        <w:spacing w:after="0" w:line="240" w:lineRule="auto"/>
        <w:ind w:left="1905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</w:t>
      </w:r>
      <w:r w:rsidR="001408A5" w:rsidRPr="006041A1">
        <w:rPr>
          <w:rFonts w:asciiTheme="majorHAnsi" w:hAnsiTheme="majorHAnsi"/>
          <w:sz w:val="24"/>
          <w:szCs w:val="24"/>
        </w:rPr>
        <w:t>cognitive delays may be a concern</w:t>
      </w:r>
      <w:r w:rsidR="00F67571">
        <w:rPr>
          <w:rFonts w:asciiTheme="majorHAnsi" w:hAnsiTheme="majorHAnsi"/>
          <w:sz w:val="24"/>
          <w:szCs w:val="24"/>
        </w:rPr>
        <w:t>.</w:t>
      </w:r>
      <w:r w:rsidR="001408A5">
        <w:rPr>
          <w:rFonts w:asciiTheme="majorHAnsi" w:hAnsiTheme="majorHAnsi"/>
          <w:i/>
          <w:sz w:val="24"/>
          <w:szCs w:val="24"/>
        </w:rPr>
        <w:t xml:space="preserve">    </w:t>
      </w:r>
    </w:p>
    <w:p w:rsidR="0055559E" w:rsidRDefault="0055559E" w:rsidP="0055559E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:rsidR="009A3C85" w:rsidRDefault="009A3C85" w:rsidP="001408A5">
      <w:pPr>
        <w:spacing w:after="0" w:line="240" w:lineRule="auto"/>
        <w:ind w:left="1905"/>
        <w:rPr>
          <w:rFonts w:asciiTheme="majorHAnsi" w:hAnsiTheme="majorHAnsi"/>
          <w:i/>
          <w:sz w:val="24"/>
          <w:szCs w:val="24"/>
        </w:rPr>
      </w:pPr>
    </w:p>
    <w:p w:rsidR="0055559E" w:rsidRDefault="0055559E" w:rsidP="001408A5">
      <w:pPr>
        <w:spacing w:after="0" w:line="240" w:lineRule="auto"/>
        <w:ind w:left="1905"/>
        <w:rPr>
          <w:rFonts w:asciiTheme="majorHAnsi" w:hAnsiTheme="majorHAnsi"/>
          <w:i/>
          <w:sz w:val="24"/>
          <w:szCs w:val="24"/>
        </w:rPr>
      </w:pPr>
    </w:p>
    <w:p w:rsidR="009D30DC" w:rsidRDefault="003A30F7" w:rsidP="006515B1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b/>
          <w:i/>
          <w:sz w:val="24"/>
          <w:szCs w:val="24"/>
        </w:rPr>
      </w:pPr>
      <w:r w:rsidRPr="009A3C85">
        <w:rPr>
          <w:rFonts w:asciiTheme="majorHAnsi" w:hAnsiTheme="majorHAnsi"/>
          <w:b/>
          <w:i/>
          <w:sz w:val="24"/>
          <w:szCs w:val="24"/>
        </w:rPr>
        <w:lastRenderedPageBreak/>
        <w:t>CLASSROOM</w:t>
      </w:r>
      <w:r w:rsidR="009A3C85" w:rsidRPr="009A3C85">
        <w:rPr>
          <w:rFonts w:asciiTheme="majorHAnsi" w:hAnsiTheme="majorHAnsi"/>
          <w:b/>
          <w:i/>
          <w:sz w:val="24"/>
          <w:szCs w:val="24"/>
        </w:rPr>
        <w:t xml:space="preserve"> CONSIDERATIONS</w:t>
      </w:r>
      <w:r w:rsidR="001408A5" w:rsidRPr="009A3C85">
        <w:rPr>
          <w:rFonts w:asciiTheme="majorHAnsi" w:hAnsiTheme="majorHAnsi"/>
          <w:b/>
          <w:i/>
          <w:sz w:val="24"/>
          <w:szCs w:val="24"/>
        </w:rPr>
        <w:t xml:space="preserve"> </w:t>
      </w:r>
    </w:p>
    <w:p w:rsidR="009A3C85" w:rsidRDefault="009A3C85" w:rsidP="009A3C85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YES or NO     </w:t>
      </w:r>
      <w:r w:rsidR="0055559E">
        <w:rPr>
          <w:rFonts w:asciiTheme="majorHAnsi" w:hAnsiTheme="majorHAnsi"/>
          <w:i/>
          <w:sz w:val="24"/>
          <w:szCs w:val="24"/>
        </w:rPr>
        <w:t xml:space="preserve">            </w:t>
      </w:r>
      <w:r>
        <w:rPr>
          <w:rFonts w:asciiTheme="majorHAnsi" w:hAnsiTheme="majorHAnsi"/>
          <w:i/>
          <w:sz w:val="24"/>
          <w:szCs w:val="24"/>
        </w:rPr>
        <w:t>Careful consideration to IEP Accommodations Page for specific needs of child.</w:t>
      </w:r>
    </w:p>
    <w:p w:rsidR="0055559E" w:rsidRDefault="009A3C85" w:rsidP="0055559E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YES or NO or NA     Additional language and</w:t>
      </w:r>
      <w:r w:rsidR="006515B1">
        <w:rPr>
          <w:rFonts w:asciiTheme="majorHAnsi" w:hAnsiTheme="majorHAnsi"/>
          <w:i/>
          <w:sz w:val="24"/>
          <w:szCs w:val="24"/>
        </w:rPr>
        <w:t>/or</w:t>
      </w:r>
      <w:r>
        <w:rPr>
          <w:rFonts w:asciiTheme="majorHAnsi" w:hAnsiTheme="majorHAnsi"/>
          <w:i/>
          <w:sz w:val="24"/>
          <w:szCs w:val="24"/>
        </w:rPr>
        <w:t xml:space="preserve"> communication support</w:t>
      </w:r>
      <w:r w:rsidR="006515B1">
        <w:rPr>
          <w:rFonts w:asciiTheme="majorHAnsi" w:hAnsiTheme="majorHAnsi"/>
          <w:i/>
          <w:sz w:val="24"/>
          <w:szCs w:val="24"/>
        </w:rPr>
        <w:t>s</w:t>
      </w:r>
      <w:r>
        <w:rPr>
          <w:rFonts w:asciiTheme="majorHAnsi" w:hAnsiTheme="majorHAnsi"/>
          <w:i/>
          <w:sz w:val="24"/>
          <w:szCs w:val="24"/>
        </w:rPr>
        <w:t xml:space="preserve"> are needed to help the </w:t>
      </w:r>
    </w:p>
    <w:p w:rsidR="009A3C85" w:rsidRPr="00230C62" w:rsidRDefault="0055559E" w:rsidP="0055559E">
      <w:pPr>
        <w:pStyle w:val="ListParagraph"/>
        <w:spacing w:after="0" w:line="240" w:lineRule="auto"/>
        <w:ind w:left="1080"/>
        <w:rPr>
          <w:rFonts w:asciiTheme="majorHAnsi" w:hAnsiTheme="majorHAnsi"/>
          <w:i/>
          <w:sz w:val="24"/>
          <w:szCs w:val="24"/>
        </w:rPr>
      </w:pPr>
      <w:r w:rsidRPr="00230C62">
        <w:rPr>
          <w:rFonts w:asciiTheme="majorHAnsi" w:hAnsiTheme="majorHAnsi"/>
          <w:i/>
          <w:sz w:val="24"/>
          <w:szCs w:val="24"/>
        </w:rPr>
        <w:t xml:space="preserve">                                   child participate and make </w:t>
      </w:r>
      <w:r w:rsidR="009A3C85" w:rsidRPr="00230C62">
        <w:rPr>
          <w:rFonts w:asciiTheme="majorHAnsi" w:hAnsiTheme="majorHAnsi"/>
          <w:i/>
          <w:sz w:val="24"/>
          <w:szCs w:val="24"/>
        </w:rPr>
        <w:t>progress in the general education curriculum.</w:t>
      </w:r>
    </w:p>
    <w:p w:rsidR="009A3C85" w:rsidRDefault="009A3C85" w:rsidP="009A3C85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:rsidR="009A3C85" w:rsidRDefault="009A3C85" w:rsidP="009A3C85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:rsidR="009A3C85" w:rsidRPr="009A3C85" w:rsidRDefault="009A3C85" w:rsidP="009A3C85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:rsidR="009A3C85" w:rsidRPr="006515B1" w:rsidRDefault="009A3C85" w:rsidP="006515B1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b/>
          <w:i/>
          <w:sz w:val="24"/>
          <w:szCs w:val="24"/>
        </w:rPr>
      </w:pPr>
      <w:r w:rsidRPr="006515B1">
        <w:rPr>
          <w:rFonts w:asciiTheme="majorHAnsi" w:hAnsiTheme="majorHAnsi"/>
          <w:b/>
          <w:i/>
          <w:sz w:val="24"/>
          <w:szCs w:val="24"/>
        </w:rPr>
        <w:t>SUPPORT SYSTEM</w:t>
      </w:r>
      <w:r w:rsidR="001408A5" w:rsidRPr="006515B1">
        <w:rPr>
          <w:rFonts w:asciiTheme="majorHAnsi" w:hAnsiTheme="majorHAnsi"/>
          <w:b/>
          <w:i/>
          <w:sz w:val="24"/>
          <w:szCs w:val="24"/>
        </w:rPr>
        <w:t xml:space="preserve">        </w:t>
      </w:r>
    </w:p>
    <w:p w:rsidR="009A3C85" w:rsidRPr="009A3C85" w:rsidRDefault="009A3C85" w:rsidP="009A3C85">
      <w:pPr>
        <w:spacing w:after="0" w:line="240" w:lineRule="auto"/>
        <w:ind w:left="720"/>
        <w:rPr>
          <w:rFonts w:asciiTheme="majorHAnsi" w:hAnsiTheme="majorHAnsi"/>
          <w:i/>
          <w:sz w:val="24"/>
          <w:szCs w:val="24"/>
        </w:rPr>
      </w:pPr>
      <w:r w:rsidRPr="009A3C85">
        <w:rPr>
          <w:rFonts w:asciiTheme="majorHAnsi" w:hAnsiTheme="majorHAnsi"/>
          <w:i/>
          <w:sz w:val="24"/>
          <w:szCs w:val="24"/>
        </w:rPr>
        <w:t>Have the following consideration</w:t>
      </w:r>
      <w:r>
        <w:rPr>
          <w:rFonts w:asciiTheme="majorHAnsi" w:hAnsiTheme="majorHAnsi"/>
          <w:i/>
          <w:sz w:val="24"/>
          <w:szCs w:val="24"/>
        </w:rPr>
        <w:t>s</w:t>
      </w:r>
      <w:r w:rsidRPr="009A3C85">
        <w:rPr>
          <w:rFonts w:asciiTheme="majorHAnsi" w:hAnsiTheme="majorHAnsi"/>
          <w:i/>
          <w:sz w:val="24"/>
          <w:szCs w:val="24"/>
        </w:rPr>
        <w:t xml:space="preserve"> been addressed:</w:t>
      </w:r>
    </w:p>
    <w:p w:rsidR="009A3C85" w:rsidRDefault="009A3C85" w:rsidP="009A3C85">
      <w:pPr>
        <w:spacing w:after="0" w:line="240" w:lineRule="auto"/>
        <w:ind w:left="72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 xml:space="preserve"> YES or NO</w:t>
      </w:r>
      <w:r>
        <w:rPr>
          <w:rFonts w:asciiTheme="majorHAnsi" w:hAnsiTheme="majorHAnsi"/>
          <w:b/>
          <w:i/>
          <w:sz w:val="24"/>
          <w:szCs w:val="24"/>
        </w:rPr>
        <w:tab/>
      </w:r>
      <w:r w:rsidRPr="009A3C85">
        <w:rPr>
          <w:rFonts w:asciiTheme="majorHAnsi" w:hAnsiTheme="majorHAnsi"/>
          <w:i/>
          <w:sz w:val="24"/>
          <w:szCs w:val="24"/>
        </w:rPr>
        <w:t>AT/AAC access across all environments</w:t>
      </w:r>
    </w:p>
    <w:p w:rsidR="009A3C85" w:rsidRPr="009A3C85" w:rsidRDefault="009A3C85" w:rsidP="009A3C85">
      <w:pPr>
        <w:spacing w:after="0" w:line="240" w:lineRule="auto"/>
        <w:ind w:left="2160" w:hanging="144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YES or NO</w:t>
      </w:r>
      <w:r>
        <w:rPr>
          <w:rFonts w:asciiTheme="majorHAnsi" w:hAnsiTheme="majorHAnsi"/>
          <w:b/>
          <w:i/>
          <w:sz w:val="24"/>
          <w:szCs w:val="24"/>
        </w:rPr>
        <w:tab/>
      </w:r>
      <w:r w:rsidRPr="009A3C85">
        <w:rPr>
          <w:rFonts w:asciiTheme="majorHAnsi" w:hAnsiTheme="majorHAnsi"/>
          <w:i/>
          <w:sz w:val="24"/>
          <w:szCs w:val="24"/>
        </w:rPr>
        <w:t>Language support provided by teachers, school staff, parents, caregivers, peers, etc.</w:t>
      </w:r>
    </w:p>
    <w:p w:rsidR="009A3C85" w:rsidRDefault="009A3C85" w:rsidP="009A3C85">
      <w:pPr>
        <w:spacing w:after="0" w:line="240" w:lineRule="auto"/>
        <w:ind w:left="2160" w:hanging="1440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YES  or NO</w:t>
      </w:r>
      <w:r>
        <w:rPr>
          <w:rFonts w:asciiTheme="majorHAnsi" w:hAnsiTheme="majorHAnsi"/>
          <w:b/>
          <w:i/>
          <w:sz w:val="24"/>
          <w:szCs w:val="24"/>
        </w:rPr>
        <w:tab/>
      </w:r>
      <w:r w:rsidRPr="009A3C85">
        <w:rPr>
          <w:rFonts w:asciiTheme="majorHAnsi" w:hAnsiTheme="majorHAnsi"/>
          <w:i/>
          <w:sz w:val="24"/>
          <w:szCs w:val="24"/>
        </w:rPr>
        <w:t>Appropriate advocacy in all settings by all stakeholders including self-advocacy by student</w:t>
      </w:r>
      <w:r>
        <w:rPr>
          <w:rFonts w:asciiTheme="majorHAnsi" w:hAnsiTheme="majorHAnsi"/>
          <w:b/>
          <w:i/>
          <w:sz w:val="24"/>
          <w:szCs w:val="24"/>
        </w:rPr>
        <w:t>.</w:t>
      </w:r>
    </w:p>
    <w:p w:rsidR="0055559E" w:rsidRDefault="0055559E" w:rsidP="009A3C85">
      <w:pPr>
        <w:spacing w:after="0" w:line="240" w:lineRule="auto"/>
        <w:ind w:left="2160" w:hanging="1440"/>
        <w:rPr>
          <w:rFonts w:asciiTheme="majorHAnsi" w:hAnsiTheme="majorHAnsi"/>
          <w:b/>
          <w:i/>
          <w:sz w:val="24"/>
          <w:szCs w:val="24"/>
        </w:rPr>
      </w:pPr>
    </w:p>
    <w:p w:rsidR="001408A5" w:rsidRPr="009A3C85" w:rsidRDefault="001408A5" w:rsidP="009A3C85">
      <w:pPr>
        <w:spacing w:after="0" w:line="240" w:lineRule="auto"/>
        <w:ind w:left="360"/>
        <w:rPr>
          <w:rFonts w:asciiTheme="majorHAnsi" w:hAnsiTheme="majorHAnsi"/>
          <w:b/>
          <w:i/>
          <w:sz w:val="24"/>
          <w:szCs w:val="24"/>
        </w:rPr>
      </w:pPr>
      <w:r w:rsidRPr="009A3C85">
        <w:rPr>
          <w:rFonts w:asciiTheme="majorHAnsi" w:hAnsiTheme="majorHAnsi"/>
          <w:b/>
          <w:i/>
          <w:sz w:val="24"/>
          <w:szCs w:val="24"/>
        </w:rPr>
        <w:t xml:space="preserve">           </w:t>
      </w:r>
    </w:p>
    <w:p w:rsidR="001408A5" w:rsidRDefault="00503942" w:rsidP="006515B1">
      <w:pPr>
        <w:pStyle w:val="ListParagraph"/>
        <w:numPr>
          <w:ilvl w:val="0"/>
          <w:numId w:val="4"/>
        </w:numPr>
        <w:rPr>
          <w:rFonts w:asciiTheme="majorHAnsi" w:hAnsiTheme="majorHAnsi"/>
          <w:b/>
          <w:i/>
          <w:sz w:val="24"/>
          <w:szCs w:val="24"/>
        </w:rPr>
      </w:pPr>
      <w:r w:rsidRPr="009A3C85">
        <w:rPr>
          <w:rFonts w:asciiTheme="majorHAnsi" w:hAnsiTheme="majorHAnsi"/>
          <w:b/>
          <w:i/>
          <w:sz w:val="24"/>
          <w:szCs w:val="24"/>
        </w:rPr>
        <w:t>OPPORTUNITIES</w:t>
      </w:r>
      <w:r w:rsidR="009A3C85">
        <w:rPr>
          <w:rFonts w:asciiTheme="majorHAnsi" w:hAnsiTheme="majorHAnsi"/>
          <w:b/>
          <w:i/>
          <w:sz w:val="24"/>
          <w:szCs w:val="24"/>
        </w:rPr>
        <w:t xml:space="preserve"> for COMMUNICATION (Please discuss during IEP)</w:t>
      </w:r>
    </w:p>
    <w:p w:rsidR="009A3C85" w:rsidRPr="009A3C85" w:rsidRDefault="009A3C85" w:rsidP="009A3C85">
      <w:pPr>
        <w:pStyle w:val="ListParagraph"/>
        <w:ind w:left="1080"/>
        <w:rPr>
          <w:rFonts w:asciiTheme="majorHAnsi" w:hAnsiTheme="majorHAnsi"/>
          <w:b/>
          <w:i/>
          <w:sz w:val="24"/>
          <w:szCs w:val="24"/>
        </w:rPr>
      </w:pPr>
    </w:p>
    <w:p w:rsidR="007E4DFD" w:rsidRPr="007E4DFD" w:rsidRDefault="00221430" w:rsidP="00503942">
      <w:pPr>
        <w:pStyle w:val="ListParagraph"/>
        <w:numPr>
          <w:ilvl w:val="0"/>
          <w:numId w:val="2"/>
        </w:numPr>
        <w:rPr>
          <w:rFonts w:asciiTheme="majorHAnsi" w:hAnsiTheme="majorHAnsi"/>
          <w:i/>
          <w:sz w:val="24"/>
          <w:szCs w:val="24"/>
        </w:rPr>
      </w:pPr>
      <w:r w:rsidRPr="00221430">
        <w:rPr>
          <w:rFonts w:asciiTheme="majorHAnsi" w:hAnsiTheme="majorHAnsi"/>
          <w:sz w:val="24"/>
          <w:szCs w:val="24"/>
        </w:rPr>
        <w:t>YES</w:t>
      </w:r>
      <w:r w:rsidR="00503942" w:rsidRPr="00221430">
        <w:rPr>
          <w:rFonts w:asciiTheme="majorHAnsi" w:hAnsiTheme="majorHAnsi"/>
          <w:sz w:val="24"/>
          <w:szCs w:val="24"/>
        </w:rPr>
        <w:t xml:space="preserve">  or NO </w:t>
      </w:r>
      <w:r w:rsidR="00954872">
        <w:rPr>
          <w:rFonts w:asciiTheme="majorHAnsi" w:hAnsiTheme="majorHAnsi"/>
          <w:sz w:val="24"/>
          <w:szCs w:val="24"/>
        </w:rPr>
        <w:tab/>
      </w:r>
      <w:r w:rsidR="00503942" w:rsidRPr="00221430">
        <w:rPr>
          <w:rFonts w:asciiTheme="majorHAnsi" w:hAnsiTheme="majorHAnsi"/>
          <w:sz w:val="24"/>
          <w:szCs w:val="24"/>
        </w:rPr>
        <w:t>Child has opportunities for direc</w:t>
      </w:r>
      <w:r w:rsidR="001408A5">
        <w:rPr>
          <w:rFonts w:asciiTheme="majorHAnsi" w:hAnsiTheme="majorHAnsi"/>
          <w:sz w:val="24"/>
          <w:szCs w:val="24"/>
        </w:rPr>
        <w:t>t communication with peers in his/her</w:t>
      </w:r>
    </w:p>
    <w:p w:rsidR="00503942" w:rsidRPr="00221430" w:rsidRDefault="00954872" w:rsidP="007E4DFD">
      <w:pPr>
        <w:pStyle w:val="ListParagraph"/>
        <w:ind w:left="81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color w:val="FF0000"/>
          <w:sz w:val="24"/>
          <w:szCs w:val="24"/>
        </w:rPr>
        <w:t xml:space="preserve">                   </w:t>
      </w:r>
      <w:r>
        <w:rPr>
          <w:rFonts w:asciiTheme="majorHAnsi" w:hAnsiTheme="majorHAnsi"/>
          <w:color w:val="FF0000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>f</w:t>
      </w:r>
      <w:r w:rsidR="00503942" w:rsidRPr="00221430">
        <w:rPr>
          <w:rFonts w:asciiTheme="majorHAnsi" w:hAnsiTheme="majorHAnsi"/>
          <w:sz w:val="24"/>
          <w:szCs w:val="24"/>
        </w:rPr>
        <w:t>unctional communication system.</w:t>
      </w:r>
      <w:r w:rsidR="00221430">
        <w:rPr>
          <w:rFonts w:asciiTheme="majorHAnsi" w:hAnsiTheme="majorHAnsi"/>
          <w:sz w:val="24"/>
          <w:szCs w:val="24"/>
        </w:rPr>
        <w:t xml:space="preserve"> </w:t>
      </w:r>
      <w:r w:rsidR="001408A5">
        <w:rPr>
          <w:rFonts w:asciiTheme="majorHAnsi" w:hAnsiTheme="majorHAnsi"/>
          <w:sz w:val="24"/>
          <w:szCs w:val="24"/>
        </w:rPr>
        <w:t xml:space="preserve">   </w:t>
      </w:r>
    </w:p>
    <w:p w:rsidR="0055559E" w:rsidRPr="0055559E" w:rsidRDefault="007E4DFD" w:rsidP="009A3C85">
      <w:pPr>
        <w:pStyle w:val="ListParagraph"/>
        <w:numPr>
          <w:ilvl w:val="0"/>
          <w:numId w:val="2"/>
        </w:numPr>
        <w:rPr>
          <w:rFonts w:asciiTheme="majorHAnsi" w:hAnsiTheme="majorHAnsi"/>
          <w:i/>
          <w:sz w:val="24"/>
          <w:szCs w:val="24"/>
        </w:rPr>
      </w:pPr>
      <w:r w:rsidRPr="009A3C85">
        <w:rPr>
          <w:rFonts w:asciiTheme="majorHAnsi" w:hAnsiTheme="majorHAnsi"/>
          <w:color w:val="FF0000"/>
          <w:sz w:val="24"/>
          <w:szCs w:val="24"/>
        </w:rPr>
        <w:t xml:space="preserve"> </w:t>
      </w:r>
      <w:r w:rsidR="00221430" w:rsidRPr="009A3C85">
        <w:rPr>
          <w:rFonts w:asciiTheme="majorHAnsi" w:hAnsiTheme="majorHAnsi"/>
          <w:sz w:val="24"/>
          <w:szCs w:val="24"/>
        </w:rPr>
        <w:t xml:space="preserve">YES or NO   </w:t>
      </w:r>
      <w:r w:rsidR="00954872" w:rsidRPr="009A3C85">
        <w:rPr>
          <w:rFonts w:asciiTheme="majorHAnsi" w:hAnsiTheme="majorHAnsi"/>
          <w:sz w:val="24"/>
          <w:szCs w:val="24"/>
        </w:rPr>
        <w:tab/>
      </w:r>
      <w:r w:rsidR="00221430" w:rsidRPr="009A3C85">
        <w:rPr>
          <w:rFonts w:asciiTheme="majorHAnsi" w:hAnsiTheme="majorHAnsi"/>
          <w:sz w:val="24"/>
          <w:szCs w:val="24"/>
        </w:rPr>
        <w:t xml:space="preserve">Child has </w:t>
      </w:r>
      <w:r w:rsidR="009A3C85" w:rsidRPr="009A3C85">
        <w:rPr>
          <w:rFonts w:asciiTheme="majorHAnsi" w:hAnsiTheme="majorHAnsi"/>
          <w:sz w:val="24"/>
          <w:szCs w:val="24"/>
        </w:rPr>
        <w:t xml:space="preserve">opportunities for </w:t>
      </w:r>
      <w:r w:rsidR="00221430" w:rsidRPr="009A3C85">
        <w:rPr>
          <w:rFonts w:asciiTheme="majorHAnsi" w:hAnsiTheme="majorHAnsi"/>
          <w:sz w:val="24"/>
          <w:szCs w:val="24"/>
        </w:rPr>
        <w:t>direct communication with professional personnel</w:t>
      </w:r>
      <w:r w:rsidR="006515B1">
        <w:rPr>
          <w:rFonts w:asciiTheme="majorHAnsi" w:hAnsiTheme="majorHAnsi"/>
          <w:sz w:val="24"/>
          <w:szCs w:val="24"/>
        </w:rPr>
        <w:t xml:space="preserve"> and</w:t>
      </w:r>
    </w:p>
    <w:p w:rsidR="00503942" w:rsidRPr="009A3C85" w:rsidRDefault="0055559E" w:rsidP="0055559E">
      <w:pPr>
        <w:pStyle w:val="ListParagraph"/>
        <w:ind w:left="2160"/>
        <w:rPr>
          <w:rFonts w:asciiTheme="majorHAnsi" w:hAnsiTheme="majorHAnsi"/>
          <w:i/>
          <w:sz w:val="24"/>
          <w:szCs w:val="24"/>
        </w:rPr>
      </w:pPr>
      <w:r w:rsidRPr="00230C62">
        <w:rPr>
          <w:rFonts w:asciiTheme="majorHAnsi" w:hAnsiTheme="majorHAnsi"/>
          <w:sz w:val="24"/>
          <w:szCs w:val="24"/>
        </w:rPr>
        <w:t>family in his/her communication mode.</w:t>
      </w:r>
      <w:r w:rsidR="006515B1" w:rsidRPr="00230C6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                                      </w:t>
      </w:r>
    </w:p>
    <w:p w:rsidR="00786DDF" w:rsidRPr="00786DDF" w:rsidRDefault="00786DDF" w:rsidP="00786DDF">
      <w:pPr>
        <w:pStyle w:val="ListParagraph"/>
        <w:numPr>
          <w:ilvl w:val="0"/>
          <w:numId w:val="2"/>
        </w:numPr>
        <w:rPr>
          <w:rFonts w:asciiTheme="majorHAnsi" w:hAnsiTheme="majorHAnsi"/>
          <w:i/>
          <w:color w:val="FF0000"/>
          <w:sz w:val="24"/>
          <w:szCs w:val="24"/>
        </w:rPr>
      </w:pPr>
      <w:r w:rsidRPr="00786DDF">
        <w:rPr>
          <w:rFonts w:asciiTheme="majorHAnsi" w:hAnsiTheme="majorHAnsi"/>
          <w:sz w:val="24"/>
          <w:szCs w:val="24"/>
        </w:rPr>
        <w:t>YES  or NO</w:t>
      </w:r>
      <w:r w:rsidR="001408A5">
        <w:rPr>
          <w:rFonts w:asciiTheme="majorHAnsi" w:hAnsiTheme="majorHAnsi"/>
          <w:sz w:val="24"/>
          <w:szCs w:val="24"/>
        </w:rPr>
        <w:t xml:space="preserve">   </w:t>
      </w:r>
      <w:r w:rsidRPr="00786DDF">
        <w:rPr>
          <w:rFonts w:asciiTheme="majorHAnsi" w:hAnsiTheme="majorHAnsi"/>
          <w:sz w:val="24"/>
          <w:szCs w:val="24"/>
        </w:rPr>
        <w:t xml:space="preserve"> IEP team has examined child’s full range of needs</w:t>
      </w:r>
      <w:r w:rsidR="00F67571">
        <w:rPr>
          <w:rFonts w:asciiTheme="majorHAnsi" w:hAnsiTheme="majorHAnsi"/>
          <w:sz w:val="24"/>
          <w:szCs w:val="24"/>
        </w:rPr>
        <w:t>,</w:t>
      </w:r>
      <w:r w:rsidRPr="00786DDF">
        <w:rPr>
          <w:rFonts w:asciiTheme="majorHAnsi" w:hAnsiTheme="majorHAnsi"/>
          <w:sz w:val="24"/>
          <w:szCs w:val="24"/>
        </w:rPr>
        <w:t xml:space="preserve"> including opportunities for </w:t>
      </w:r>
    </w:p>
    <w:p w:rsidR="00786DDF" w:rsidRPr="00786DDF" w:rsidRDefault="00786DDF" w:rsidP="00786DDF">
      <w:pPr>
        <w:pStyle w:val="ListParagraph"/>
        <w:ind w:left="810"/>
        <w:rPr>
          <w:rFonts w:asciiTheme="majorHAnsi" w:hAnsiTheme="majorHAnsi"/>
          <w:i/>
          <w:color w:val="FF0000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        </w:t>
      </w:r>
      <w:r w:rsidR="0048126A">
        <w:rPr>
          <w:rFonts w:asciiTheme="majorHAnsi" w:hAnsiTheme="majorHAnsi"/>
          <w:sz w:val="24"/>
          <w:szCs w:val="24"/>
        </w:rPr>
        <w:tab/>
      </w:r>
      <w:r w:rsidRPr="00786DDF">
        <w:rPr>
          <w:rFonts w:asciiTheme="majorHAnsi" w:hAnsiTheme="majorHAnsi"/>
          <w:sz w:val="24"/>
          <w:szCs w:val="24"/>
        </w:rPr>
        <w:t>direct instruction i</w:t>
      </w:r>
      <w:r>
        <w:rPr>
          <w:rFonts w:asciiTheme="majorHAnsi" w:hAnsiTheme="majorHAnsi"/>
          <w:sz w:val="24"/>
          <w:szCs w:val="24"/>
        </w:rPr>
        <w:t>n functional communication mode.</w:t>
      </w:r>
    </w:p>
    <w:p w:rsidR="00B842BD" w:rsidRPr="00954872" w:rsidRDefault="00221430" w:rsidP="00B842BD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221430">
        <w:rPr>
          <w:rFonts w:asciiTheme="majorHAnsi" w:hAnsiTheme="majorHAnsi"/>
          <w:sz w:val="24"/>
          <w:szCs w:val="24"/>
        </w:rPr>
        <w:t xml:space="preserve">YES  or </w:t>
      </w:r>
      <w:r w:rsidRPr="00954872">
        <w:rPr>
          <w:rFonts w:asciiTheme="majorHAnsi" w:hAnsiTheme="majorHAnsi"/>
          <w:sz w:val="24"/>
          <w:szCs w:val="24"/>
        </w:rPr>
        <w:t xml:space="preserve">NO  </w:t>
      </w:r>
      <w:r w:rsidR="0048126A">
        <w:rPr>
          <w:rFonts w:asciiTheme="majorHAnsi" w:hAnsiTheme="majorHAnsi"/>
          <w:sz w:val="24"/>
          <w:szCs w:val="24"/>
        </w:rPr>
        <w:tab/>
      </w:r>
      <w:r w:rsidRPr="00954872">
        <w:rPr>
          <w:rFonts w:asciiTheme="majorHAnsi" w:hAnsiTheme="majorHAnsi"/>
          <w:sz w:val="24"/>
          <w:szCs w:val="24"/>
        </w:rPr>
        <w:t xml:space="preserve">IEP team has </w:t>
      </w:r>
      <w:r w:rsidR="00682ADD" w:rsidRPr="00954872">
        <w:rPr>
          <w:rFonts w:asciiTheme="majorHAnsi" w:hAnsiTheme="majorHAnsi"/>
          <w:sz w:val="24"/>
          <w:szCs w:val="24"/>
        </w:rPr>
        <w:t>considered the</w:t>
      </w:r>
      <w:r w:rsidRPr="00954872">
        <w:rPr>
          <w:rFonts w:asciiTheme="majorHAnsi" w:hAnsiTheme="majorHAnsi"/>
          <w:sz w:val="24"/>
          <w:szCs w:val="24"/>
        </w:rPr>
        <w:t xml:space="preserve"> child’s </w:t>
      </w:r>
      <w:r w:rsidR="007E4DFD" w:rsidRPr="00954872">
        <w:rPr>
          <w:rFonts w:asciiTheme="majorHAnsi" w:hAnsiTheme="majorHAnsi"/>
          <w:sz w:val="24"/>
          <w:szCs w:val="24"/>
        </w:rPr>
        <w:t>placement</w:t>
      </w:r>
      <w:r w:rsidR="00786DDF" w:rsidRPr="00954872">
        <w:rPr>
          <w:rFonts w:asciiTheme="majorHAnsi" w:hAnsiTheme="majorHAnsi"/>
          <w:sz w:val="24"/>
          <w:szCs w:val="24"/>
        </w:rPr>
        <w:t xml:space="preserve"> </w:t>
      </w:r>
      <w:r w:rsidR="00FC30FF" w:rsidRPr="00954872">
        <w:rPr>
          <w:rFonts w:asciiTheme="majorHAnsi" w:hAnsiTheme="majorHAnsi"/>
          <w:sz w:val="24"/>
          <w:szCs w:val="24"/>
        </w:rPr>
        <w:t xml:space="preserve"> </w:t>
      </w:r>
      <w:r w:rsidR="00786DDF" w:rsidRPr="00954872">
        <w:rPr>
          <w:rFonts w:asciiTheme="majorHAnsi" w:hAnsiTheme="majorHAnsi"/>
          <w:sz w:val="24"/>
          <w:szCs w:val="24"/>
        </w:rPr>
        <w:t xml:space="preserve">and </w:t>
      </w:r>
      <w:r w:rsidR="00B842BD" w:rsidRPr="00954872">
        <w:rPr>
          <w:rFonts w:asciiTheme="majorHAnsi" w:hAnsiTheme="majorHAnsi"/>
          <w:sz w:val="24"/>
          <w:szCs w:val="24"/>
        </w:rPr>
        <w:t>access to</w:t>
      </w:r>
    </w:p>
    <w:p w:rsidR="00221430" w:rsidRDefault="0048126A" w:rsidP="00B842BD">
      <w:pPr>
        <w:pStyle w:val="ListParagraph"/>
        <w:ind w:left="81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       </w:t>
      </w:r>
      <w:r>
        <w:rPr>
          <w:rFonts w:asciiTheme="majorHAnsi" w:hAnsiTheme="majorHAnsi"/>
          <w:sz w:val="24"/>
          <w:szCs w:val="24"/>
        </w:rPr>
        <w:tab/>
      </w:r>
      <w:r w:rsidR="00FC30FF" w:rsidRPr="00954872">
        <w:rPr>
          <w:rFonts w:asciiTheme="majorHAnsi" w:hAnsiTheme="majorHAnsi"/>
          <w:sz w:val="24"/>
          <w:szCs w:val="24"/>
        </w:rPr>
        <w:t>programs in their educational setting</w:t>
      </w:r>
      <w:r w:rsidR="006515B1">
        <w:rPr>
          <w:rFonts w:asciiTheme="majorHAnsi" w:hAnsiTheme="majorHAnsi"/>
          <w:sz w:val="24"/>
          <w:szCs w:val="24"/>
        </w:rPr>
        <w:t xml:space="preserve"> including strategies and techniques.</w:t>
      </w:r>
    </w:p>
    <w:p w:rsidR="006515B1" w:rsidRDefault="006515B1" w:rsidP="006515B1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YES or NO</w:t>
      </w:r>
      <w:r>
        <w:rPr>
          <w:rFonts w:asciiTheme="majorHAnsi" w:hAnsiTheme="majorHAnsi"/>
          <w:sz w:val="24"/>
          <w:szCs w:val="24"/>
        </w:rPr>
        <w:tab/>
        <w:t>Are communication challenges contributing to behavior problems for this student?</w:t>
      </w:r>
    </w:p>
    <w:p w:rsidR="006515B1" w:rsidRPr="006515B1" w:rsidRDefault="006515B1" w:rsidP="006515B1">
      <w:pPr>
        <w:pStyle w:val="ListParagraph"/>
        <w:ind w:left="81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</w:t>
      </w:r>
      <w:r w:rsidRPr="006515B1">
        <w:rPr>
          <w:rFonts w:asciiTheme="majorHAnsi" w:hAnsiTheme="majorHAnsi"/>
          <w:sz w:val="24"/>
          <w:szCs w:val="24"/>
        </w:rPr>
        <w:t>If yes, review Behavior Plan.</w:t>
      </w:r>
    </w:p>
    <w:p w:rsidR="00FC30FF" w:rsidRPr="00FC30FF" w:rsidRDefault="00221430" w:rsidP="00221430">
      <w:pPr>
        <w:pStyle w:val="ListParagraph"/>
        <w:numPr>
          <w:ilvl w:val="0"/>
          <w:numId w:val="2"/>
        </w:numPr>
        <w:rPr>
          <w:rFonts w:asciiTheme="majorHAnsi" w:hAnsiTheme="majorHAnsi"/>
          <w:i/>
          <w:sz w:val="24"/>
          <w:szCs w:val="24"/>
        </w:rPr>
      </w:pPr>
      <w:r w:rsidRPr="00221430">
        <w:rPr>
          <w:rFonts w:asciiTheme="majorHAnsi" w:hAnsiTheme="majorHAnsi"/>
          <w:sz w:val="24"/>
          <w:szCs w:val="24"/>
        </w:rPr>
        <w:t xml:space="preserve">YES  or NO     IEP team </w:t>
      </w:r>
      <w:r w:rsidR="00F67571">
        <w:rPr>
          <w:rFonts w:asciiTheme="majorHAnsi" w:hAnsiTheme="majorHAnsi"/>
          <w:sz w:val="24"/>
          <w:szCs w:val="24"/>
        </w:rPr>
        <w:t xml:space="preserve">has </w:t>
      </w:r>
      <w:r w:rsidRPr="00221430">
        <w:rPr>
          <w:rFonts w:asciiTheme="majorHAnsi" w:hAnsiTheme="majorHAnsi"/>
          <w:sz w:val="24"/>
          <w:szCs w:val="24"/>
        </w:rPr>
        <w:t xml:space="preserve">reviewed all viable service </w:t>
      </w:r>
      <w:r w:rsidR="00FC30FF">
        <w:rPr>
          <w:rFonts w:asciiTheme="majorHAnsi" w:hAnsiTheme="majorHAnsi"/>
          <w:sz w:val="24"/>
          <w:szCs w:val="24"/>
        </w:rPr>
        <w:t>options during the IEP</w:t>
      </w:r>
      <w:r w:rsidR="00F67571">
        <w:rPr>
          <w:rFonts w:asciiTheme="majorHAnsi" w:hAnsiTheme="majorHAnsi"/>
          <w:sz w:val="24"/>
          <w:szCs w:val="24"/>
        </w:rPr>
        <w:t>,</w:t>
      </w:r>
      <w:r w:rsidR="00FC30FF">
        <w:rPr>
          <w:rFonts w:asciiTheme="majorHAnsi" w:hAnsiTheme="majorHAnsi"/>
          <w:sz w:val="24"/>
          <w:szCs w:val="24"/>
        </w:rPr>
        <w:t xml:space="preserve"> including </w:t>
      </w:r>
      <w:r w:rsidRPr="00221430">
        <w:rPr>
          <w:rFonts w:asciiTheme="majorHAnsi" w:hAnsiTheme="majorHAnsi"/>
          <w:sz w:val="24"/>
          <w:szCs w:val="24"/>
        </w:rPr>
        <w:t>related</w:t>
      </w:r>
    </w:p>
    <w:p w:rsidR="00221430" w:rsidRDefault="00221430" w:rsidP="00FC30FF">
      <w:pPr>
        <w:pStyle w:val="ListParagraph"/>
        <w:ind w:left="810"/>
        <w:rPr>
          <w:rFonts w:asciiTheme="majorHAnsi" w:hAnsiTheme="majorHAnsi"/>
          <w:sz w:val="24"/>
          <w:szCs w:val="24"/>
        </w:rPr>
      </w:pPr>
      <w:r w:rsidRPr="00221430">
        <w:rPr>
          <w:rFonts w:asciiTheme="majorHAnsi" w:hAnsiTheme="majorHAnsi"/>
          <w:sz w:val="24"/>
          <w:szCs w:val="24"/>
        </w:rPr>
        <w:t xml:space="preserve"> </w:t>
      </w:r>
      <w:r w:rsidR="00FC30FF">
        <w:rPr>
          <w:rFonts w:asciiTheme="majorHAnsi" w:hAnsiTheme="majorHAnsi"/>
          <w:sz w:val="24"/>
          <w:szCs w:val="24"/>
        </w:rPr>
        <w:t xml:space="preserve">                         support </w:t>
      </w:r>
      <w:r w:rsidRPr="00221430">
        <w:rPr>
          <w:rFonts w:asciiTheme="majorHAnsi" w:hAnsiTheme="majorHAnsi"/>
          <w:sz w:val="24"/>
          <w:szCs w:val="24"/>
        </w:rPr>
        <w:t>services.</w:t>
      </w:r>
    </w:p>
    <w:p w:rsidR="0055559E" w:rsidRDefault="0055559E" w:rsidP="0055559E">
      <w:pPr>
        <w:rPr>
          <w:rFonts w:asciiTheme="majorHAnsi" w:hAnsiTheme="majorHAnsi"/>
          <w:i/>
          <w:sz w:val="24"/>
          <w:szCs w:val="24"/>
        </w:rPr>
      </w:pPr>
    </w:p>
    <w:p w:rsidR="0055559E" w:rsidRDefault="0055559E" w:rsidP="0055559E">
      <w:pPr>
        <w:rPr>
          <w:rFonts w:asciiTheme="majorHAnsi" w:hAnsiTheme="majorHAnsi"/>
          <w:i/>
          <w:sz w:val="24"/>
          <w:szCs w:val="24"/>
        </w:rPr>
      </w:pPr>
    </w:p>
    <w:p w:rsidR="0055559E" w:rsidRDefault="0055559E" w:rsidP="0055559E">
      <w:pPr>
        <w:rPr>
          <w:rFonts w:asciiTheme="majorHAnsi" w:hAnsiTheme="majorHAnsi"/>
          <w:i/>
          <w:sz w:val="24"/>
          <w:szCs w:val="24"/>
        </w:rPr>
      </w:pPr>
    </w:p>
    <w:p w:rsidR="0055559E" w:rsidRDefault="0055559E" w:rsidP="00221430">
      <w:pPr>
        <w:rPr>
          <w:rFonts w:asciiTheme="majorHAnsi" w:hAnsiTheme="majorHAnsi"/>
          <w:i/>
          <w:sz w:val="24"/>
          <w:szCs w:val="24"/>
        </w:rPr>
      </w:pPr>
    </w:p>
    <w:p w:rsidR="0055559E" w:rsidRDefault="0055559E" w:rsidP="00221430">
      <w:pPr>
        <w:rPr>
          <w:rFonts w:asciiTheme="majorHAnsi" w:hAnsiTheme="majorHAnsi"/>
          <w:i/>
          <w:sz w:val="24"/>
          <w:szCs w:val="24"/>
        </w:rPr>
      </w:pPr>
    </w:p>
    <w:p w:rsidR="00221430" w:rsidRDefault="00D079B2" w:rsidP="00221430">
      <w:pPr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Completed by: __________________________________________________________ </w:t>
      </w:r>
      <w:r w:rsidR="00221430">
        <w:rPr>
          <w:rFonts w:asciiTheme="majorHAnsi" w:hAnsiTheme="majorHAnsi"/>
          <w:i/>
          <w:sz w:val="24"/>
          <w:szCs w:val="24"/>
        </w:rPr>
        <w:t>DATE:</w:t>
      </w:r>
      <w:r w:rsidR="00A862C4">
        <w:rPr>
          <w:rFonts w:asciiTheme="majorHAnsi" w:hAnsiTheme="majorHAnsi"/>
          <w:i/>
          <w:sz w:val="24"/>
          <w:szCs w:val="24"/>
        </w:rPr>
        <w:t xml:space="preserve"> </w:t>
      </w:r>
      <w:r w:rsidR="00221430">
        <w:rPr>
          <w:rFonts w:asciiTheme="majorHAnsi" w:hAnsiTheme="majorHAnsi"/>
          <w:i/>
          <w:sz w:val="24"/>
          <w:szCs w:val="24"/>
        </w:rPr>
        <w:t>_____________________________</w:t>
      </w:r>
      <w:r w:rsidR="004819AE">
        <w:rPr>
          <w:rFonts w:asciiTheme="majorHAnsi" w:hAnsiTheme="majorHAnsi"/>
          <w:i/>
          <w:sz w:val="24"/>
          <w:szCs w:val="24"/>
        </w:rPr>
        <w:t xml:space="preserve">                                      </w:t>
      </w:r>
    </w:p>
    <w:p w:rsidR="00221430" w:rsidRPr="00805572" w:rsidRDefault="004819AE" w:rsidP="00805572">
      <w:pPr>
        <w:rPr>
          <w:rFonts w:asciiTheme="majorHAnsi" w:hAnsiTheme="majorHAnsi"/>
          <w:i/>
          <w:sz w:val="16"/>
          <w:szCs w:val="16"/>
        </w:rPr>
      </w:pPr>
      <w:r>
        <w:rPr>
          <w:rFonts w:asciiTheme="majorHAnsi" w:hAnsiTheme="majorHAnsi"/>
          <w:i/>
          <w:sz w:val="16"/>
          <w:szCs w:val="16"/>
        </w:rPr>
        <w:t xml:space="preserve">REV:  </w:t>
      </w:r>
      <w:r w:rsidR="006515B1">
        <w:rPr>
          <w:rFonts w:asciiTheme="majorHAnsi" w:hAnsiTheme="majorHAnsi"/>
          <w:i/>
          <w:sz w:val="16"/>
          <w:szCs w:val="16"/>
        </w:rPr>
        <w:t>6/2017</w:t>
      </w:r>
    </w:p>
    <w:sectPr w:rsidR="00221430" w:rsidRPr="00805572" w:rsidSect="00834A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A84" w:rsidRDefault="009A5A84" w:rsidP="006515B1">
      <w:pPr>
        <w:spacing w:after="0" w:line="240" w:lineRule="auto"/>
      </w:pPr>
      <w:r>
        <w:separator/>
      </w:r>
    </w:p>
  </w:endnote>
  <w:endnote w:type="continuationSeparator" w:id="0">
    <w:p w:rsidR="009A5A84" w:rsidRDefault="009A5A84" w:rsidP="00651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A84" w:rsidRDefault="009A5A84" w:rsidP="006515B1">
      <w:pPr>
        <w:spacing w:after="0" w:line="240" w:lineRule="auto"/>
      </w:pPr>
      <w:r>
        <w:separator/>
      </w:r>
    </w:p>
  </w:footnote>
  <w:footnote w:type="continuationSeparator" w:id="0">
    <w:p w:rsidR="009A5A84" w:rsidRDefault="009A5A84" w:rsidP="00651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26AD"/>
    <w:multiLevelType w:val="hybridMultilevel"/>
    <w:tmpl w:val="82AEC80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03DA8"/>
    <w:multiLevelType w:val="hybridMultilevel"/>
    <w:tmpl w:val="906AAE56"/>
    <w:lvl w:ilvl="0" w:tplc="B9EE5EF8">
      <w:start w:val="1"/>
      <w:numFmt w:val="decimal"/>
      <w:lvlText w:val="%1."/>
      <w:lvlJc w:val="left"/>
      <w:pPr>
        <w:ind w:left="810" w:hanging="360"/>
      </w:pPr>
      <w:rPr>
        <w:rFonts w:asciiTheme="majorHAnsi" w:eastAsiaTheme="minorEastAsia" w:hAnsiTheme="maj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95DEC"/>
    <w:multiLevelType w:val="hybridMultilevel"/>
    <w:tmpl w:val="47FCF91A"/>
    <w:lvl w:ilvl="0" w:tplc="5A6099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B208F"/>
    <w:multiLevelType w:val="hybridMultilevel"/>
    <w:tmpl w:val="05085090"/>
    <w:lvl w:ilvl="0" w:tplc="87DEC96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83FD5"/>
    <w:multiLevelType w:val="hybridMultilevel"/>
    <w:tmpl w:val="F31AB3B2"/>
    <w:lvl w:ilvl="0" w:tplc="8BF4B616">
      <w:start w:val="2"/>
      <w:numFmt w:val="upperRoman"/>
      <w:lvlText w:val="%1&gt;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E097604"/>
    <w:multiLevelType w:val="hybridMultilevel"/>
    <w:tmpl w:val="30626B32"/>
    <w:lvl w:ilvl="0" w:tplc="00865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5126D"/>
    <w:multiLevelType w:val="hybridMultilevel"/>
    <w:tmpl w:val="0386A21C"/>
    <w:lvl w:ilvl="0" w:tplc="B9CA0CD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AC0"/>
    <w:rsid w:val="000360E4"/>
    <w:rsid w:val="00043C10"/>
    <w:rsid w:val="000F5D80"/>
    <w:rsid w:val="001408A5"/>
    <w:rsid w:val="002058DF"/>
    <w:rsid w:val="00221430"/>
    <w:rsid w:val="00230C62"/>
    <w:rsid w:val="0023283A"/>
    <w:rsid w:val="00316C73"/>
    <w:rsid w:val="003A30F7"/>
    <w:rsid w:val="00465888"/>
    <w:rsid w:val="0047464C"/>
    <w:rsid w:val="0048126A"/>
    <w:rsid w:val="004819AE"/>
    <w:rsid w:val="004B1E49"/>
    <w:rsid w:val="004F3D86"/>
    <w:rsid w:val="00503942"/>
    <w:rsid w:val="0055559E"/>
    <w:rsid w:val="00584F0F"/>
    <w:rsid w:val="005D30D9"/>
    <w:rsid w:val="005E50C6"/>
    <w:rsid w:val="006041A1"/>
    <w:rsid w:val="006515B1"/>
    <w:rsid w:val="00682ADD"/>
    <w:rsid w:val="00692746"/>
    <w:rsid w:val="006D4D8C"/>
    <w:rsid w:val="007621DC"/>
    <w:rsid w:val="00786DDF"/>
    <w:rsid w:val="007E4DFD"/>
    <w:rsid w:val="00805572"/>
    <w:rsid w:val="00834AC0"/>
    <w:rsid w:val="009331F7"/>
    <w:rsid w:val="00954872"/>
    <w:rsid w:val="009A3C85"/>
    <w:rsid w:val="009A5A84"/>
    <w:rsid w:val="009D30DC"/>
    <w:rsid w:val="00A47A39"/>
    <w:rsid w:val="00A862C4"/>
    <w:rsid w:val="00AC63D3"/>
    <w:rsid w:val="00B73393"/>
    <w:rsid w:val="00B842BD"/>
    <w:rsid w:val="00C3016C"/>
    <w:rsid w:val="00D079B2"/>
    <w:rsid w:val="00D51DA9"/>
    <w:rsid w:val="00D77C87"/>
    <w:rsid w:val="00F0118C"/>
    <w:rsid w:val="00F67571"/>
    <w:rsid w:val="00FC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0E290C-2358-4F8F-BED3-DE0A183E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A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1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5B1"/>
  </w:style>
  <w:style w:type="paragraph" w:styleId="Footer">
    <w:name w:val="footer"/>
    <w:basedOn w:val="Normal"/>
    <w:link w:val="FooterChar"/>
    <w:uiPriority w:val="99"/>
    <w:unhideWhenUsed/>
    <w:rsid w:val="00651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09F78-B4F6-4187-9BCF-B864D5928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JPPSS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Suzanne Nugent</cp:lastModifiedBy>
  <cp:revision>2</cp:revision>
  <cp:lastPrinted>2015-08-22T17:24:00Z</cp:lastPrinted>
  <dcterms:created xsi:type="dcterms:W3CDTF">2019-08-24T13:59:00Z</dcterms:created>
  <dcterms:modified xsi:type="dcterms:W3CDTF">2019-08-24T13:59:00Z</dcterms:modified>
</cp:coreProperties>
</file>