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C37" w:rsidRDefault="00065234" w:rsidP="00065234">
      <w:pPr>
        <w:jc w:val="center"/>
        <w:rPr>
          <w:rFonts w:ascii="Times New Roman" w:hAnsi="Times New Roman" w:cs="Times New Roman"/>
          <w:sz w:val="24"/>
          <w:szCs w:val="24"/>
        </w:rPr>
      </w:pPr>
      <w:r w:rsidRPr="00065234">
        <w:rPr>
          <w:rFonts w:ascii="Times New Roman" w:hAnsi="Times New Roman" w:cs="Times New Roman"/>
          <w:b/>
          <w:sz w:val="24"/>
          <w:szCs w:val="24"/>
          <w:u w:val="single"/>
        </w:rPr>
        <w:t>INSTRUCTIONS TO OUTSIDE BEHAVIORAL HEALTH AGENCIES</w:t>
      </w:r>
    </w:p>
    <w:p w:rsidR="00065234" w:rsidRDefault="00065234" w:rsidP="00065234">
      <w:pPr>
        <w:rPr>
          <w:rFonts w:ascii="Times New Roman" w:hAnsi="Times New Roman" w:cs="Times New Roman"/>
          <w:sz w:val="24"/>
          <w:szCs w:val="24"/>
        </w:rPr>
      </w:pPr>
    </w:p>
    <w:p w:rsidR="00065234" w:rsidRDefault="00065234" w:rsidP="00065234">
      <w:pPr>
        <w:rPr>
          <w:rFonts w:ascii="Times New Roman" w:hAnsi="Times New Roman" w:cs="Times New Roman"/>
          <w:sz w:val="24"/>
          <w:szCs w:val="24"/>
        </w:rPr>
      </w:pPr>
      <w:r>
        <w:rPr>
          <w:rFonts w:ascii="Times New Roman" w:hAnsi="Times New Roman" w:cs="Times New Roman"/>
          <w:sz w:val="24"/>
          <w:szCs w:val="24"/>
        </w:rPr>
        <w:t>In order to obtain authorization to provide services to JPPSS students at school, outside behavioral health agencies must complete the following steps:</w:t>
      </w:r>
    </w:p>
    <w:p w:rsidR="001F55A0" w:rsidRDefault="00065234" w:rsidP="001F55A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Submit a completed and signed copy of the district’s Memorandum of Understanding</w:t>
      </w:r>
      <w:r w:rsidR="001F55A0">
        <w:rPr>
          <w:rFonts w:ascii="Times New Roman" w:hAnsi="Times New Roman" w:cs="Times New Roman"/>
          <w:sz w:val="24"/>
          <w:szCs w:val="24"/>
        </w:rPr>
        <w:t xml:space="preserve"> (“MOU”) </w:t>
      </w:r>
      <w:r>
        <w:rPr>
          <w:rFonts w:ascii="Times New Roman" w:hAnsi="Times New Roman" w:cs="Times New Roman"/>
          <w:sz w:val="24"/>
          <w:szCs w:val="24"/>
        </w:rPr>
        <w:t xml:space="preserve">to </w:t>
      </w:r>
      <w:r w:rsidR="0001078A">
        <w:rPr>
          <w:rFonts w:ascii="Times New Roman" w:hAnsi="Times New Roman" w:cs="Times New Roman"/>
          <w:sz w:val="24"/>
          <w:szCs w:val="24"/>
        </w:rPr>
        <w:t>Chrissie.Barrios@jpschools.org</w:t>
      </w:r>
      <w:r>
        <w:rPr>
          <w:rFonts w:ascii="Times New Roman" w:hAnsi="Times New Roman" w:cs="Times New Roman"/>
          <w:sz w:val="24"/>
          <w:szCs w:val="24"/>
        </w:rPr>
        <w:t xml:space="preserve">.  You may complete the MOU by downloading the document and filling in the applicable text boxes.  You will find the MOU under Quick Links on the JPPSS home page.  Once you have completed the MOU and obtained the signature of an authorized representative of your agency, please scan and send a copy to Ms. </w:t>
      </w:r>
      <w:r w:rsidR="0001078A">
        <w:rPr>
          <w:rFonts w:ascii="Times New Roman" w:hAnsi="Times New Roman" w:cs="Times New Roman"/>
          <w:sz w:val="24"/>
          <w:szCs w:val="24"/>
        </w:rPr>
        <w:t>Barrios</w:t>
      </w:r>
      <w:r>
        <w:rPr>
          <w:rFonts w:ascii="Times New Roman" w:hAnsi="Times New Roman" w:cs="Times New Roman"/>
          <w:sz w:val="24"/>
          <w:szCs w:val="24"/>
        </w:rPr>
        <w:t>, who will return a fully executed electronic copy of the MOU to you upon completion.</w:t>
      </w:r>
      <w:r w:rsidR="001F55A0">
        <w:rPr>
          <w:rFonts w:ascii="Times New Roman" w:hAnsi="Times New Roman" w:cs="Times New Roman"/>
          <w:sz w:val="24"/>
          <w:szCs w:val="24"/>
        </w:rPr>
        <w:t xml:space="preserve">  </w:t>
      </w:r>
    </w:p>
    <w:p w:rsidR="001F55A0" w:rsidRDefault="001F55A0" w:rsidP="001F55A0">
      <w:pPr>
        <w:pStyle w:val="ListParagraph"/>
        <w:rPr>
          <w:rFonts w:ascii="Times New Roman" w:hAnsi="Times New Roman" w:cs="Times New Roman"/>
          <w:sz w:val="24"/>
          <w:szCs w:val="24"/>
        </w:rPr>
      </w:pPr>
    </w:p>
    <w:p w:rsidR="001F55A0" w:rsidRDefault="001F55A0" w:rsidP="001F55A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Once </w:t>
      </w:r>
      <w:r w:rsidR="0001078A">
        <w:rPr>
          <w:rFonts w:ascii="Times New Roman" w:hAnsi="Times New Roman" w:cs="Times New Roman"/>
          <w:sz w:val="24"/>
          <w:szCs w:val="24"/>
        </w:rPr>
        <w:t xml:space="preserve">the MOU has been approved by the Superintendent, </w:t>
      </w:r>
      <w:r>
        <w:rPr>
          <w:rFonts w:ascii="Times New Roman" w:hAnsi="Times New Roman" w:cs="Times New Roman"/>
          <w:sz w:val="24"/>
          <w:szCs w:val="24"/>
        </w:rPr>
        <w:t>your agency will be added to the list of authorized providers and your employees will be able to provide services to JPPSS students at their schools in accordance with the MOU</w:t>
      </w:r>
    </w:p>
    <w:p w:rsidR="001F55A0" w:rsidRPr="001F55A0" w:rsidRDefault="001F55A0" w:rsidP="001F55A0">
      <w:pPr>
        <w:pStyle w:val="ListParagraph"/>
        <w:rPr>
          <w:rFonts w:ascii="Times New Roman" w:hAnsi="Times New Roman" w:cs="Times New Roman"/>
          <w:sz w:val="24"/>
          <w:szCs w:val="24"/>
        </w:rPr>
      </w:pPr>
    </w:p>
    <w:p w:rsidR="00065234" w:rsidRDefault="001F55A0" w:rsidP="0006523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Please note that o</w:t>
      </w:r>
      <w:r w:rsidR="00065234">
        <w:rPr>
          <w:rFonts w:ascii="Times New Roman" w:hAnsi="Times New Roman" w:cs="Times New Roman"/>
          <w:sz w:val="24"/>
          <w:szCs w:val="24"/>
        </w:rPr>
        <w:t xml:space="preserve">utside service providers </w:t>
      </w:r>
      <w:r w:rsidR="00065234">
        <w:rPr>
          <w:rFonts w:ascii="Times New Roman" w:hAnsi="Times New Roman" w:cs="Times New Roman"/>
          <w:b/>
          <w:sz w:val="24"/>
          <w:szCs w:val="24"/>
        </w:rPr>
        <w:t xml:space="preserve">MUST HAVE </w:t>
      </w:r>
      <w:r w:rsidR="00065234">
        <w:rPr>
          <w:rFonts w:ascii="Times New Roman" w:hAnsi="Times New Roman" w:cs="Times New Roman"/>
          <w:sz w:val="24"/>
          <w:szCs w:val="24"/>
        </w:rPr>
        <w:t xml:space="preserve">all required documentation in place </w:t>
      </w:r>
      <w:r w:rsidR="00065234">
        <w:rPr>
          <w:rFonts w:ascii="Times New Roman" w:hAnsi="Times New Roman" w:cs="Times New Roman"/>
          <w:b/>
          <w:i/>
          <w:sz w:val="24"/>
          <w:szCs w:val="24"/>
        </w:rPr>
        <w:t xml:space="preserve">BEFORE </w:t>
      </w:r>
      <w:r w:rsidR="00065234">
        <w:rPr>
          <w:rFonts w:ascii="Times New Roman" w:hAnsi="Times New Roman" w:cs="Times New Roman"/>
          <w:sz w:val="24"/>
          <w:szCs w:val="24"/>
        </w:rPr>
        <w:t>service providers are sent to a school.  Required documentation includes, but is not limited to, the following:</w:t>
      </w:r>
    </w:p>
    <w:p w:rsidR="00065234" w:rsidRPr="00065234" w:rsidRDefault="00065234" w:rsidP="00065234">
      <w:pPr>
        <w:pStyle w:val="ListParagraph"/>
        <w:rPr>
          <w:rFonts w:ascii="Times New Roman" w:hAnsi="Times New Roman" w:cs="Times New Roman"/>
          <w:sz w:val="24"/>
          <w:szCs w:val="24"/>
        </w:rPr>
      </w:pPr>
    </w:p>
    <w:p w:rsidR="00065234" w:rsidRDefault="00065234" w:rsidP="00065234">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Fully executed MOU</w:t>
      </w:r>
    </w:p>
    <w:p w:rsidR="00065234" w:rsidRDefault="00065234" w:rsidP="00065234">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Proof of insurance</w:t>
      </w:r>
    </w:p>
    <w:p w:rsidR="00065234" w:rsidRDefault="00065234" w:rsidP="00065234">
      <w:pPr>
        <w:pStyle w:val="ListParagraph"/>
        <w:numPr>
          <w:ilvl w:val="1"/>
          <w:numId w:val="1"/>
        </w:numPr>
        <w:rPr>
          <w:rFonts w:ascii="Times New Roman" w:hAnsi="Times New Roman" w:cs="Times New Roman"/>
          <w:sz w:val="24"/>
          <w:szCs w:val="24"/>
        </w:rPr>
      </w:pPr>
      <w:r w:rsidRPr="001F55A0">
        <w:rPr>
          <w:rFonts w:ascii="Times New Roman" w:hAnsi="Times New Roman" w:cs="Times New Roman"/>
          <w:sz w:val="24"/>
          <w:szCs w:val="24"/>
        </w:rPr>
        <w:t xml:space="preserve">Proof of appropriate </w:t>
      </w:r>
      <w:r w:rsidR="001F55A0" w:rsidRPr="001F55A0">
        <w:rPr>
          <w:rFonts w:ascii="Times New Roman" w:hAnsi="Times New Roman" w:cs="Times New Roman"/>
          <w:sz w:val="24"/>
          <w:szCs w:val="24"/>
        </w:rPr>
        <w:t xml:space="preserve">employee </w:t>
      </w:r>
      <w:r w:rsidRPr="001F55A0">
        <w:rPr>
          <w:rFonts w:ascii="Times New Roman" w:hAnsi="Times New Roman" w:cs="Times New Roman"/>
          <w:sz w:val="24"/>
          <w:szCs w:val="24"/>
        </w:rPr>
        <w:t xml:space="preserve">credentials/ancillary certification </w:t>
      </w:r>
    </w:p>
    <w:p w:rsidR="001F55A0" w:rsidRDefault="001F55A0" w:rsidP="00065234">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Employee drug and criminal background checks</w:t>
      </w:r>
    </w:p>
    <w:p w:rsidR="001F55A0" w:rsidRDefault="001F55A0" w:rsidP="001F55A0">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Signed parental consent form and release of claims</w:t>
      </w:r>
    </w:p>
    <w:p w:rsidR="001F55A0" w:rsidRPr="001F55A0" w:rsidRDefault="001F55A0" w:rsidP="001F55A0">
      <w:pPr>
        <w:pStyle w:val="ListParagraph"/>
        <w:ind w:left="1440"/>
        <w:rPr>
          <w:rFonts w:ascii="Times New Roman" w:hAnsi="Times New Roman" w:cs="Times New Roman"/>
          <w:sz w:val="24"/>
          <w:szCs w:val="24"/>
        </w:rPr>
      </w:pPr>
    </w:p>
    <w:p w:rsidR="001603DE" w:rsidRDefault="001603DE" w:rsidP="001603D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Please note that service providers are required to submit quarterly progress reports on each student receiving services to the Special Education Social Worker at the student’s school.</w:t>
      </w:r>
    </w:p>
    <w:p w:rsidR="001603DE" w:rsidRDefault="001603DE" w:rsidP="001603DE">
      <w:pPr>
        <w:pStyle w:val="ListParagraph"/>
        <w:rPr>
          <w:rFonts w:ascii="Times New Roman" w:hAnsi="Times New Roman" w:cs="Times New Roman"/>
          <w:sz w:val="24"/>
          <w:szCs w:val="24"/>
        </w:rPr>
      </w:pPr>
    </w:p>
    <w:p w:rsidR="001F55A0" w:rsidRPr="001603DE" w:rsidRDefault="001F55A0" w:rsidP="001603DE">
      <w:pPr>
        <w:pStyle w:val="ListParagraph"/>
        <w:numPr>
          <w:ilvl w:val="0"/>
          <w:numId w:val="1"/>
        </w:numPr>
        <w:rPr>
          <w:rFonts w:ascii="Times New Roman" w:hAnsi="Times New Roman" w:cs="Times New Roman"/>
          <w:sz w:val="24"/>
          <w:szCs w:val="24"/>
        </w:rPr>
      </w:pPr>
      <w:r w:rsidRPr="001603DE">
        <w:rPr>
          <w:rFonts w:ascii="Times New Roman" w:hAnsi="Times New Roman" w:cs="Times New Roman"/>
          <w:sz w:val="24"/>
          <w:szCs w:val="24"/>
        </w:rPr>
        <w:t xml:space="preserve">The district </w:t>
      </w:r>
      <w:r w:rsidR="0001078A">
        <w:rPr>
          <w:rFonts w:ascii="Times New Roman" w:hAnsi="Times New Roman" w:cs="Times New Roman"/>
          <w:sz w:val="24"/>
          <w:szCs w:val="24"/>
        </w:rPr>
        <w:t>may</w:t>
      </w:r>
      <w:bookmarkStart w:id="0" w:name="_GoBack"/>
      <w:bookmarkEnd w:id="0"/>
      <w:r w:rsidRPr="001603DE">
        <w:rPr>
          <w:rFonts w:ascii="Times New Roman" w:hAnsi="Times New Roman" w:cs="Times New Roman"/>
          <w:sz w:val="24"/>
          <w:szCs w:val="24"/>
        </w:rPr>
        <w:t xml:space="preserve"> conduct random audits of agency records to ensure continued compliance with the MOU.  Failure to provide documentation within the prescribed time period shall be considered a material breach of the MOU and shall constitute cause for termination of the agreement.</w:t>
      </w:r>
    </w:p>
    <w:p w:rsidR="001F55A0" w:rsidRDefault="001F55A0" w:rsidP="001F55A0">
      <w:pPr>
        <w:pStyle w:val="ListParagraph"/>
        <w:rPr>
          <w:rFonts w:ascii="Times New Roman" w:hAnsi="Times New Roman" w:cs="Times New Roman"/>
          <w:sz w:val="24"/>
          <w:szCs w:val="24"/>
        </w:rPr>
      </w:pPr>
    </w:p>
    <w:p w:rsidR="001F55A0" w:rsidRDefault="001F55A0" w:rsidP="001F55A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Questions regard</w:t>
      </w:r>
      <w:r w:rsidR="00D55B17">
        <w:rPr>
          <w:rFonts w:ascii="Times New Roman" w:hAnsi="Times New Roman" w:cs="Times New Roman"/>
          <w:sz w:val="24"/>
          <w:szCs w:val="24"/>
        </w:rPr>
        <w:t xml:space="preserve">ing this process </w:t>
      </w:r>
      <w:proofErr w:type="gramStart"/>
      <w:r w:rsidR="00D55B17">
        <w:rPr>
          <w:rFonts w:ascii="Times New Roman" w:hAnsi="Times New Roman" w:cs="Times New Roman"/>
          <w:sz w:val="24"/>
          <w:szCs w:val="24"/>
        </w:rPr>
        <w:t>may be sent</w:t>
      </w:r>
      <w:proofErr w:type="gramEnd"/>
      <w:r w:rsidR="00D55B17">
        <w:rPr>
          <w:rFonts w:ascii="Times New Roman" w:hAnsi="Times New Roman" w:cs="Times New Roman"/>
          <w:sz w:val="24"/>
          <w:szCs w:val="24"/>
        </w:rPr>
        <w:t xml:space="preserve"> to </w:t>
      </w:r>
      <w:r w:rsidR="0001078A">
        <w:rPr>
          <w:rFonts w:ascii="Times New Roman" w:hAnsi="Times New Roman" w:cs="Times New Roman"/>
          <w:sz w:val="24"/>
          <w:szCs w:val="24"/>
        </w:rPr>
        <w:t>padams.legal@jpschools.org</w:t>
      </w:r>
      <w:r>
        <w:rPr>
          <w:rFonts w:ascii="Times New Roman" w:hAnsi="Times New Roman" w:cs="Times New Roman"/>
          <w:sz w:val="24"/>
          <w:szCs w:val="24"/>
        </w:rPr>
        <w:t>.</w:t>
      </w:r>
    </w:p>
    <w:p w:rsidR="00D55B17" w:rsidRPr="00D55B17" w:rsidRDefault="00D55B17" w:rsidP="00D55B17">
      <w:pPr>
        <w:pStyle w:val="ListParagraph"/>
        <w:rPr>
          <w:rFonts w:ascii="Times New Roman" w:hAnsi="Times New Roman" w:cs="Times New Roman"/>
          <w:sz w:val="24"/>
          <w:szCs w:val="24"/>
        </w:rPr>
      </w:pPr>
    </w:p>
    <w:p w:rsidR="00D55B17" w:rsidRPr="001F55A0" w:rsidRDefault="00D55B17" w:rsidP="00D55B17">
      <w:pPr>
        <w:pStyle w:val="ListParagraph"/>
        <w:rPr>
          <w:rFonts w:ascii="Times New Roman" w:hAnsi="Times New Roman" w:cs="Times New Roman"/>
          <w:sz w:val="24"/>
          <w:szCs w:val="24"/>
        </w:rPr>
      </w:pPr>
    </w:p>
    <w:sectPr w:rsidR="00D55B17" w:rsidRPr="001F55A0" w:rsidSect="00065234">
      <w:pgSz w:w="12240" w:h="15840"/>
      <w:pgMar w:top="1440" w:right="1440" w:bottom="1440" w:left="1440" w:header="720" w:footer="1440" w:gutter="0"/>
      <w:cols w:space="720"/>
      <w:noEndnote/>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877F50"/>
    <w:multiLevelType w:val="hybridMultilevel"/>
    <w:tmpl w:val="776AA2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234"/>
    <w:rsid w:val="0001078A"/>
    <w:rsid w:val="00065234"/>
    <w:rsid w:val="001603DE"/>
    <w:rsid w:val="001F55A0"/>
    <w:rsid w:val="003F47A1"/>
    <w:rsid w:val="00421D3D"/>
    <w:rsid w:val="00686C37"/>
    <w:rsid w:val="007261B1"/>
    <w:rsid w:val="00D55B17"/>
    <w:rsid w:val="00F5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A7C8B"/>
  <w15:chartTrackingRefBased/>
  <w15:docId w15:val="{2EEA89C6-BF71-4C1A-9B12-224008782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234"/>
    <w:pPr>
      <w:ind w:left="720"/>
      <w:contextualSpacing/>
    </w:pPr>
  </w:style>
  <w:style w:type="character" w:styleId="Hyperlink">
    <w:name w:val="Hyperlink"/>
    <w:basedOn w:val="DefaultParagraphFont"/>
    <w:uiPriority w:val="99"/>
    <w:unhideWhenUsed/>
    <w:rsid w:val="000652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JPSS</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Adams</dc:creator>
  <cp:keywords/>
  <dc:description/>
  <cp:lastModifiedBy>PADAMS.LEGAL</cp:lastModifiedBy>
  <cp:revision>2</cp:revision>
  <dcterms:created xsi:type="dcterms:W3CDTF">2022-08-19T15:06:00Z</dcterms:created>
  <dcterms:modified xsi:type="dcterms:W3CDTF">2022-08-19T15:06:00Z</dcterms:modified>
</cp:coreProperties>
</file>