
<file path=[Content_Types].xml><?xml version="1.0" encoding="utf-8"?>
<Types xmlns="http://schemas.openxmlformats.org/package/2006/content-types">
  <Override PartName="/word/footnotes.xml" ContentType="application/vnd.openxmlformats-officedocument.wordprocessingml.footnotes+xml"/>
  <Default Extension="emf" ContentType="image/x-emf"/>
  <Override PartName="/word/footer6.xml" ContentType="application/vnd.openxmlformats-officedocument.wordprocessingml.footer+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E651B" w:rsidRDefault="004E651B">
      <w:pPr>
        <w:overflowPunct w:val="0"/>
        <w:autoSpaceDE w:val="0"/>
        <w:autoSpaceDN w:val="0"/>
        <w:adjustRightInd w:val="0"/>
        <w:spacing w:after="160"/>
        <w:jc w:val="center"/>
        <w:textAlignment w:val="baseline"/>
        <w:rPr>
          <w:b/>
          <w:caps/>
          <w:shadow/>
          <w:sz w:val="52"/>
          <w:szCs w:val="52"/>
        </w:rPr>
      </w:pPr>
      <w:smartTag w:uri="urn:schemas-microsoft-com:office:smarttags" w:element="place">
        <w:smartTag w:uri="urn:schemas-microsoft-com:office:smarttags" w:element="State">
          <w:r>
            <w:rPr>
              <w:b/>
              <w:caps/>
              <w:shadow/>
              <w:sz w:val="52"/>
              <w:szCs w:val="52"/>
            </w:rPr>
            <w:t>SOUTH CAROLINA</w:t>
          </w:r>
        </w:smartTag>
      </w:smartTag>
    </w:p>
    <w:p w:rsidR="004E651B" w:rsidRDefault="004E651B">
      <w:pPr>
        <w:overflowPunct w:val="0"/>
        <w:autoSpaceDE w:val="0"/>
        <w:autoSpaceDN w:val="0"/>
        <w:adjustRightInd w:val="0"/>
        <w:spacing w:after="160"/>
        <w:jc w:val="center"/>
        <w:textAlignment w:val="baseline"/>
        <w:rPr>
          <w:b/>
          <w:caps/>
          <w:shadow/>
          <w:sz w:val="52"/>
          <w:szCs w:val="52"/>
        </w:rPr>
      </w:pPr>
      <w:r>
        <w:rPr>
          <w:b/>
          <w:caps/>
          <w:shadow/>
          <w:sz w:val="52"/>
          <w:szCs w:val="52"/>
        </w:rPr>
        <w:t xml:space="preserve">AcADEMIC STANDARDS </w:t>
      </w:r>
    </w:p>
    <w:p w:rsidR="004E651B" w:rsidRDefault="004E651B">
      <w:pPr>
        <w:overflowPunct w:val="0"/>
        <w:autoSpaceDE w:val="0"/>
        <w:autoSpaceDN w:val="0"/>
        <w:adjustRightInd w:val="0"/>
        <w:spacing w:after="160"/>
        <w:jc w:val="center"/>
        <w:textAlignment w:val="baseline"/>
        <w:rPr>
          <w:b/>
          <w:caps/>
          <w:shadow/>
          <w:sz w:val="52"/>
          <w:szCs w:val="52"/>
        </w:rPr>
      </w:pPr>
      <w:r>
        <w:rPr>
          <w:b/>
          <w:caps/>
          <w:shadow/>
          <w:sz w:val="52"/>
          <w:szCs w:val="52"/>
        </w:rPr>
        <w:t>FOR THE</w:t>
      </w:r>
    </w:p>
    <w:p w:rsidR="004E651B" w:rsidRDefault="004E651B">
      <w:pPr>
        <w:overflowPunct w:val="0"/>
        <w:autoSpaceDE w:val="0"/>
        <w:autoSpaceDN w:val="0"/>
        <w:adjustRightInd w:val="0"/>
        <w:spacing w:after="160"/>
        <w:jc w:val="center"/>
        <w:textAlignment w:val="baseline"/>
        <w:rPr>
          <w:b/>
          <w:caps/>
          <w:shadow/>
          <w:sz w:val="56"/>
          <w:szCs w:val="56"/>
        </w:rPr>
      </w:pPr>
      <w:r>
        <w:rPr>
          <w:b/>
          <w:caps/>
          <w:shadow/>
          <w:sz w:val="52"/>
          <w:szCs w:val="52"/>
        </w:rPr>
        <w:t>VISUAL AND PERFORMING ARTS</w:t>
      </w:r>
      <w:r>
        <w:rPr>
          <w:b/>
          <w:caps/>
          <w:shadow/>
          <w:sz w:val="56"/>
          <w:szCs w:val="56"/>
        </w:rPr>
        <w:t xml:space="preserve"> </w:t>
      </w:r>
    </w:p>
    <w:p w:rsidR="004E651B" w:rsidRDefault="004E651B">
      <w:pPr>
        <w:widowControl w:val="0"/>
        <w:overflowPunct w:val="0"/>
        <w:autoSpaceDE w:val="0"/>
        <w:autoSpaceDN w:val="0"/>
        <w:adjustRightInd w:val="0"/>
        <w:ind w:left="2160" w:hanging="2160"/>
        <w:jc w:val="center"/>
        <w:rPr>
          <w:rFonts w:cs="Arial Black"/>
          <w:shadow/>
          <w:kern w:val="28"/>
          <w:sz w:val="52"/>
          <w:szCs w:val="52"/>
        </w:rPr>
      </w:pPr>
    </w:p>
    <w:p w:rsidR="004E651B" w:rsidRDefault="004E651B">
      <w:pPr>
        <w:widowControl w:val="0"/>
        <w:overflowPunct w:val="0"/>
        <w:autoSpaceDE w:val="0"/>
        <w:autoSpaceDN w:val="0"/>
        <w:adjustRightInd w:val="0"/>
        <w:ind w:left="2160" w:hanging="2160"/>
        <w:jc w:val="both"/>
        <w:rPr>
          <w:rFonts w:cs="Arial Black"/>
          <w:shadow/>
          <w:kern w:val="28"/>
          <w:sz w:val="16"/>
          <w:szCs w:val="16"/>
        </w:rPr>
      </w:pPr>
    </w:p>
    <w:p w:rsidR="004E651B" w:rsidRDefault="004E651B">
      <w:pPr>
        <w:widowControl w:val="0"/>
        <w:overflowPunct w:val="0"/>
        <w:autoSpaceDE w:val="0"/>
        <w:autoSpaceDN w:val="0"/>
        <w:adjustRightInd w:val="0"/>
        <w:ind w:left="720" w:hanging="720"/>
        <w:jc w:val="both"/>
        <w:rPr>
          <w:rFonts w:cs="Arial"/>
          <w:b/>
          <w:bCs/>
          <w:emboss/>
          <w:kern w:val="28"/>
          <w:sz w:val="44"/>
          <w:szCs w:val="44"/>
        </w:rPr>
      </w:pPr>
      <w:r>
        <w:rPr>
          <w:szCs w:val="2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s1235" type="#_x0000_t75" style="position:absolute;left:0;text-align:left;margin-left:158.95pt;margin-top:16.4pt;width:146.05pt;height:226.3pt;z-index:2;visibility:visible" o:allowoverlap="f">
            <v:imagedata r:id="rId7" o:title=""/>
            <w10:wrap type="square"/>
          </v:shape>
        </w:pict>
      </w:r>
    </w:p>
    <w:p w:rsidR="004E651B" w:rsidRDefault="004E651B">
      <w:pPr>
        <w:widowControl w:val="0"/>
        <w:overflowPunct w:val="0"/>
        <w:autoSpaceDE w:val="0"/>
        <w:autoSpaceDN w:val="0"/>
        <w:adjustRightInd w:val="0"/>
        <w:ind w:left="2160" w:hanging="2160"/>
        <w:jc w:val="both"/>
        <w:rPr>
          <w:rFonts w:cs="Arial"/>
          <w:b/>
          <w:bCs/>
          <w:kern w:val="28"/>
          <w:sz w:val="40"/>
          <w:szCs w:val="40"/>
        </w:rPr>
      </w:pPr>
    </w:p>
    <w:p w:rsidR="004E651B" w:rsidRDefault="004E651B">
      <w:pPr>
        <w:widowControl w:val="0"/>
        <w:overflowPunct w:val="0"/>
        <w:autoSpaceDE w:val="0"/>
        <w:autoSpaceDN w:val="0"/>
        <w:adjustRightInd w:val="0"/>
        <w:ind w:left="2160" w:hanging="2160"/>
        <w:jc w:val="both"/>
        <w:rPr>
          <w:rFonts w:cs="Arial"/>
          <w:b/>
          <w:bCs/>
          <w:kern w:val="28"/>
          <w:sz w:val="32"/>
          <w:szCs w:val="32"/>
        </w:rPr>
      </w:pPr>
    </w:p>
    <w:p w:rsidR="004E651B" w:rsidRDefault="004E651B">
      <w:pPr>
        <w:widowControl w:val="0"/>
        <w:overflowPunct w:val="0"/>
        <w:autoSpaceDE w:val="0"/>
        <w:autoSpaceDN w:val="0"/>
        <w:adjustRightInd w:val="0"/>
        <w:jc w:val="both"/>
        <w:rPr>
          <w:rFonts w:cs="Arial"/>
          <w:b/>
          <w:bCs/>
          <w:kern w:val="28"/>
          <w:sz w:val="32"/>
          <w:szCs w:val="32"/>
        </w:rPr>
      </w:pPr>
    </w:p>
    <w:p w:rsidR="004E651B" w:rsidRDefault="004E651B">
      <w:pPr>
        <w:widowControl w:val="0"/>
        <w:overflowPunct w:val="0"/>
        <w:autoSpaceDE w:val="0"/>
        <w:autoSpaceDN w:val="0"/>
        <w:adjustRightInd w:val="0"/>
        <w:jc w:val="both"/>
        <w:rPr>
          <w:rFonts w:cs="Arial"/>
          <w:b/>
          <w:bCs/>
          <w:kern w:val="28"/>
          <w:sz w:val="32"/>
          <w:szCs w:val="32"/>
        </w:rPr>
      </w:pPr>
    </w:p>
    <w:p w:rsidR="004E651B" w:rsidRDefault="004E651B">
      <w:pPr>
        <w:widowControl w:val="0"/>
        <w:overflowPunct w:val="0"/>
        <w:autoSpaceDE w:val="0"/>
        <w:autoSpaceDN w:val="0"/>
        <w:adjustRightInd w:val="0"/>
        <w:jc w:val="both"/>
        <w:rPr>
          <w:rFonts w:cs="Arial"/>
          <w:b/>
          <w:bCs/>
          <w:kern w:val="28"/>
          <w:sz w:val="32"/>
          <w:szCs w:val="32"/>
        </w:rPr>
      </w:pPr>
    </w:p>
    <w:p w:rsidR="004E651B" w:rsidRDefault="004E651B">
      <w:pPr>
        <w:widowControl w:val="0"/>
        <w:overflowPunct w:val="0"/>
        <w:autoSpaceDE w:val="0"/>
        <w:autoSpaceDN w:val="0"/>
        <w:adjustRightInd w:val="0"/>
        <w:jc w:val="both"/>
        <w:rPr>
          <w:rFonts w:cs="Arial"/>
          <w:b/>
          <w:bCs/>
          <w:kern w:val="28"/>
          <w:sz w:val="32"/>
          <w:szCs w:val="32"/>
        </w:rPr>
      </w:pPr>
    </w:p>
    <w:p w:rsidR="004E651B" w:rsidRDefault="004E651B">
      <w:pPr>
        <w:widowControl w:val="0"/>
        <w:overflowPunct w:val="0"/>
        <w:autoSpaceDE w:val="0"/>
        <w:autoSpaceDN w:val="0"/>
        <w:adjustRightInd w:val="0"/>
        <w:jc w:val="both"/>
        <w:rPr>
          <w:rFonts w:cs="Arial"/>
          <w:b/>
          <w:bCs/>
          <w:kern w:val="28"/>
          <w:sz w:val="32"/>
          <w:szCs w:val="32"/>
        </w:rPr>
      </w:pPr>
    </w:p>
    <w:p w:rsidR="004E651B" w:rsidRDefault="004E651B">
      <w:pPr>
        <w:widowControl w:val="0"/>
        <w:overflowPunct w:val="0"/>
        <w:autoSpaceDE w:val="0"/>
        <w:autoSpaceDN w:val="0"/>
        <w:adjustRightInd w:val="0"/>
        <w:jc w:val="both"/>
        <w:rPr>
          <w:rFonts w:cs="Arial"/>
          <w:b/>
          <w:bCs/>
          <w:kern w:val="28"/>
          <w:sz w:val="32"/>
          <w:szCs w:val="32"/>
        </w:rPr>
      </w:pPr>
    </w:p>
    <w:p w:rsidR="004E651B" w:rsidRDefault="004E651B">
      <w:pPr>
        <w:pStyle w:val="Title"/>
      </w:pPr>
      <w:r>
        <w:t>Jim Rex</w:t>
      </w:r>
    </w:p>
    <w:p w:rsidR="004E651B" w:rsidRDefault="004E651B">
      <w:pPr>
        <w:pStyle w:val="Title"/>
      </w:pPr>
      <w:r>
        <w:t>State Superintendent of Education</w:t>
      </w:r>
    </w:p>
    <w:p w:rsidR="004E651B" w:rsidRDefault="004E651B">
      <w:pPr>
        <w:pStyle w:val="Title"/>
      </w:pPr>
    </w:p>
    <w:p w:rsidR="004E651B" w:rsidRDefault="004E651B">
      <w:pPr>
        <w:pStyle w:val="Title"/>
      </w:pPr>
      <w:r>
        <w:t>South Carolina Department of Education</w:t>
      </w:r>
    </w:p>
    <w:p w:rsidR="004E651B" w:rsidRDefault="004E651B">
      <w:pPr>
        <w:pStyle w:val="Title"/>
      </w:pPr>
      <w:smartTag w:uri="urn:schemas-microsoft-com:office:smarttags" w:element="place">
        <w:smartTag w:uri="urn:schemas-microsoft-com:office:smarttags" w:element="City">
          <w:r>
            <w:t>Columbia</w:t>
          </w:r>
        </w:smartTag>
        <w:r>
          <w:t xml:space="preserve">, </w:t>
        </w:r>
        <w:smartTag w:uri="urn:schemas-microsoft-com:office:smarttags" w:element="State">
          <w:r>
            <w:t>South Carolina</w:t>
          </w:r>
        </w:smartTag>
      </w:smartTag>
    </w:p>
    <w:p w:rsidR="004E651B" w:rsidRDefault="004E651B">
      <w:pPr>
        <w:pStyle w:val="Title"/>
      </w:pPr>
    </w:p>
    <w:p w:rsidR="004E651B" w:rsidRDefault="004E651B">
      <w:pPr>
        <w:pStyle w:val="Title"/>
        <w:rPr>
          <w:szCs w:val="20"/>
        </w:rPr>
      </w:pPr>
      <w:r>
        <w:t>2010</w:t>
      </w:r>
    </w:p>
    <w:p w:rsidR="004E651B" w:rsidRDefault="004E651B">
      <w:pPr>
        <w:pStyle w:val="Header"/>
        <w:tabs>
          <w:tab w:val="left" w:pos="720"/>
        </w:tabs>
        <w:spacing w:after="240"/>
        <w:jc w:val="center"/>
        <w:rPr>
          <w:b/>
          <w:sz w:val="32"/>
          <w:szCs w:val="32"/>
        </w:rPr>
      </w:pPr>
      <w:r>
        <w:rPr>
          <w:b/>
          <w:sz w:val="32"/>
          <w:szCs w:val="32"/>
        </w:rPr>
        <w:br w:type="page"/>
      </w:r>
      <w:r>
        <w:rPr>
          <w:b/>
          <w:sz w:val="32"/>
          <w:szCs w:val="32"/>
        </w:rPr>
        <w:lastRenderedPageBreak/>
        <w:t>ACKNOWLEDGMENTS</w:t>
      </w:r>
    </w:p>
    <w:p w:rsidR="004E651B" w:rsidRDefault="004E651B">
      <w:pPr>
        <w:jc w:val="both"/>
        <w:rPr>
          <w:sz w:val="40"/>
          <w:szCs w:val="40"/>
        </w:rPr>
      </w:pPr>
      <w:smartTag w:uri="urn:schemas-microsoft-com:office:smarttags" w:element="State">
        <w:smartTag w:uri="urn:schemas-microsoft-com:office:smarttags" w:element="place">
          <w:r>
            <w:t>South Carolina</w:t>
          </w:r>
        </w:smartTag>
      </w:smartTag>
      <w:r>
        <w:t xml:space="preserve"> owes a debt of gratitude to the following individuals for their expertise and dedication in developing a quality vision for the visual and performing arts in our state.</w:t>
      </w:r>
    </w:p>
    <w:p w:rsidR="004E651B" w:rsidRDefault="004E651B">
      <w:pPr>
        <w:spacing w:after="0"/>
        <w:jc w:val="center"/>
        <w:rPr>
          <w:b/>
          <w:sz w:val="24"/>
          <w:szCs w:val="24"/>
        </w:rPr>
      </w:pPr>
      <w:smartTag w:uri="urn:schemas-microsoft-com:office:smarttags" w:element="place">
        <w:smartTag w:uri="urn:schemas-microsoft-com:office:smarttags" w:element="State">
          <w:r>
            <w:rPr>
              <w:b/>
              <w:sz w:val="24"/>
              <w:szCs w:val="24"/>
            </w:rPr>
            <w:t>South Carolina</w:t>
          </w:r>
        </w:smartTag>
      </w:smartTag>
      <w:r>
        <w:rPr>
          <w:b/>
          <w:sz w:val="24"/>
          <w:szCs w:val="24"/>
        </w:rPr>
        <w:t xml:space="preserve"> Visual and Performing Arts</w:t>
      </w:r>
    </w:p>
    <w:p w:rsidR="004E651B" w:rsidRDefault="004E651B">
      <w:pPr>
        <w:spacing w:after="0"/>
        <w:jc w:val="center"/>
        <w:rPr>
          <w:b/>
          <w:sz w:val="24"/>
          <w:szCs w:val="24"/>
        </w:rPr>
      </w:pPr>
      <w:r>
        <w:rPr>
          <w:b/>
          <w:sz w:val="24"/>
          <w:szCs w:val="24"/>
        </w:rPr>
        <w:t>Standards Development Team</w:t>
      </w:r>
    </w:p>
    <w:p w:rsidR="004E651B" w:rsidRDefault="004E651B">
      <w:pPr>
        <w:spacing w:after="0"/>
        <w:jc w:val="center"/>
        <w:rPr>
          <w:b/>
          <w:sz w:val="24"/>
          <w:szCs w:val="24"/>
        </w:rPr>
      </w:pPr>
    </w:p>
    <w:p w:rsidR="004E651B" w:rsidRDefault="004E651B">
      <w:pPr>
        <w:spacing w:after="320"/>
        <w:jc w:val="both"/>
      </w:pPr>
      <w:r>
        <w:t xml:space="preserve">The members of the South Carolina Visual and Performing Arts Standards Development Team used recommendations from various review panels to revise the 2003 South Carolina Visual and Performing Arts Curriculum Standards. The following individuals served on the Team: </w:t>
      </w:r>
    </w:p>
    <w:tbl>
      <w:tblPr>
        <w:tblW w:w="0" w:type="auto"/>
        <w:tblInd w:w="29" w:type="dxa"/>
        <w:shd w:val="clear" w:color="000000" w:fill="auto"/>
        <w:tblLayout w:type="fixed"/>
        <w:tblCellMar>
          <w:top w:w="130" w:type="dxa"/>
          <w:left w:w="86" w:type="dxa"/>
          <w:bottom w:w="130" w:type="dxa"/>
          <w:right w:w="86" w:type="dxa"/>
        </w:tblCellMar>
        <w:tblLook w:val="01E0"/>
      </w:tblPr>
      <w:tblGrid>
        <w:gridCol w:w="5049"/>
        <w:gridCol w:w="4714"/>
      </w:tblGrid>
      <w:tr w:rsidR="004E651B" w:rsidRPr="004E651B" w:rsidTr="004E651B">
        <w:trPr>
          <w:trHeight w:val="719"/>
        </w:trPr>
        <w:tc>
          <w:tcPr>
            <w:tcW w:w="5049" w:type="dxa"/>
            <w:shd w:val="clear" w:color="000000" w:fill="auto"/>
          </w:tcPr>
          <w:p w:rsidR="004E651B" w:rsidRPr="004E651B" w:rsidRDefault="004E651B">
            <w:pPr>
              <w:rPr>
                <w:rFonts w:eastAsia="MS Mincho"/>
                <w:sz w:val="20"/>
              </w:rPr>
            </w:pPr>
            <w:r w:rsidRPr="004E651B">
              <w:rPr>
                <w:rFonts w:eastAsia="MS Mincho"/>
                <w:sz w:val="20"/>
              </w:rPr>
              <w:t>Dr. Carol Augthun</w:t>
            </w:r>
          </w:p>
          <w:p w:rsidR="004E651B" w:rsidRPr="004E651B" w:rsidRDefault="004E651B">
            <w:pPr>
              <w:rPr>
                <w:rFonts w:eastAsia="MS Mincho"/>
                <w:sz w:val="20"/>
              </w:rPr>
            </w:pPr>
            <w:r w:rsidRPr="004E651B">
              <w:rPr>
                <w:rFonts w:eastAsia="MS Mincho"/>
                <w:sz w:val="20"/>
              </w:rPr>
              <w:t>Art Teacher</w:t>
            </w:r>
          </w:p>
          <w:p w:rsidR="004E651B" w:rsidRPr="004E651B" w:rsidRDefault="004E651B">
            <w:pPr>
              <w:rPr>
                <w:rFonts w:eastAsia="MS Mincho"/>
                <w:sz w:val="20"/>
              </w:rPr>
            </w:pPr>
            <w:smartTag w:uri="urn:schemas-microsoft-com:office:smarttags" w:element="place">
              <w:smartTag w:uri="urn:schemas-microsoft-com:office:smarttags" w:element="PlaceName">
                <w:r w:rsidRPr="004E651B">
                  <w:rPr>
                    <w:rFonts w:eastAsia="MS Mincho"/>
                    <w:sz w:val="20"/>
                  </w:rPr>
                  <w:t>Pine</w:t>
                </w:r>
              </w:smartTag>
              <w:r w:rsidRPr="004E651B">
                <w:rPr>
                  <w:rFonts w:eastAsia="MS Mincho"/>
                  <w:sz w:val="20"/>
                </w:rPr>
                <w:t xml:space="preserve"> </w:t>
              </w:r>
              <w:smartTag w:uri="urn:schemas-microsoft-com:office:smarttags" w:element="PlaceName">
                <w:r w:rsidRPr="004E651B">
                  <w:rPr>
                    <w:rFonts w:eastAsia="MS Mincho"/>
                    <w:sz w:val="20"/>
                  </w:rPr>
                  <w:t>Street</w:t>
                </w:r>
              </w:smartTag>
              <w:r w:rsidRPr="004E651B">
                <w:rPr>
                  <w:rFonts w:eastAsia="MS Mincho"/>
                  <w:sz w:val="20"/>
                </w:rPr>
                <w:t xml:space="preserve"> </w:t>
              </w:r>
              <w:smartTag w:uri="urn:schemas-microsoft-com:office:smarttags" w:element="PlaceType">
                <w:r w:rsidRPr="004E651B">
                  <w:rPr>
                    <w:rFonts w:eastAsia="MS Mincho"/>
                    <w:sz w:val="20"/>
                  </w:rPr>
                  <w:t>Elementary School</w:t>
                </w:r>
              </w:smartTag>
            </w:smartTag>
          </w:p>
          <w:p w:rsidR="004E651B" w:rsidRPr="004E651B" w:rsidRDefault="004E651B">
            <w:pPr>
              <w:rPr>
                <w:rFonts w:eastAsia="MS Mincho"/>
                <w:sz w:val="20"/>
              </w:rPr>
            </w:pPr>
            <w:smartTag w:uri="urn:schemas-microsoft-com:office:smarttags" w:element="place">
              <w:smartTag w:uri="urn:schemas-microsoft-com:office:smarttags" w:element="PlaceName">
                <w:r w:rsidRPr="004E651B">
                  <w:rPr>
                    <w:rFonts w:eastAsia="MS Mincho"/>
                    <w:sz w:val="20"/>
                  </w:rPr>
                  <w:t>Spartanburg</w:t>
                </w:r>
              </w:smartTag>
              <w:r w:rsidRPr="004E651B">
                <w:rPr>
                  <w:rFonts w:eastAsia="MS Mincho"/>
                  <w:sz w:val="20"/>
                </w:rPr>
                <w:t xml:space="preserve"> </w:t>
              </w:r>
              <w:smartTag w:uri="urn:schemas-microsoft-com:office:smarttags" w:element="PlaceType">
                <w:r w:rsidRPr="004E651B">
                  <w:rPr>
                    <w:rFonts w:eastAsia="MS Mincho"/>
                    <w:sz w:val="20"/>
                  </w:rPr>
                  <w:t>School District</w:t>
                </w:r>
              </w:smartTag>
            </w:smartTag>
            <w:r w:rsidRPr="004E651B">
              <w:rPr>
                <w:rFonts w:eastAsia="MS Mincho"/>
                <w:sz w:val="20"/>
              </w:rPr>
              <w:t xml:space="preserve"> 7</w:t>
            </w:r>
          </w:p>
        </w:tc>
        <w:tc>
          <w:tcPr>
            <w:tcW w:w="4714" w:type="dxa"/>
            <w:shd w:val="clear" w:color="000000" w:fill="auto"/>
          </w:tcPr>
          <w:p w:rsidR="004E651B" w:rsidRPr="004E651B" w:rsidRDefault="004E651B">
            <w:pPr>
              <w:rPr>
                <w:rFonts w:eastAsia="MS Mincho"/>
                <w:sz w:val="20"/>
              </w:rPr>
            </w:pPr>
            <w:r w:rsidRPr="004E651B">
              <w:rPr>
                <w:rFonts w:eastAsia="MS Mincho"/>
                <w:sz w:val="20"/>
              </w:rPr>
              <w:t>Kara Corley</w:t>
            </w:r>
          </w:p>
          <w:p w:rsidR="004E651B" w:rsidRPr="004E651B" w:rsidRDefault="004E651B">
            <w:pPr>
              <w:rPr>
                <w:rFonts w:eastAsia="MS Mincho"/>
                <w:sz w:val="20"/>
              </w:rPr>
            </w:pPr>
            <w:r w:rsidRPr="004E651B">
              <w:rPr>
                <w:rFonts w:eastAsia="MS Mincho"/>
                <w:sz w:val="20"/>
              </w:rPr>
              <w:t>Dance Teacher</w:t>
            </w:r>
          </w:p>
          <w:p w:rsidR="004E651B" w:rsidRPr="004E651B" w:rsidRDefault="004E651B">
            <w:pPr>
              <w:rPr>
                <w:rFonts w:eastAsia="MS Mincho"/>
                <w:sz w:val="20"/>
              </w:rPr>
            </w:pPr>
            <w:smartTag w:uri="urn:schemas-microsoft-com:office:smarttags" w:element="place">
              <w:smartTag w:uri="urn:schemas-microsoft-com:office:smarttags" w:element="PlaceName">
                <w:r w:rsidRPr="004E651B">
                  <w:rPr>
                    <w:rFonts w:eastAsia="MS Mincho"/>
                    <w:sz w:val="20"/>
                  </w:rPr>
                  <w:t>Hand</w:t>
                </w:r>
              </w:smartTag>
              <w:r w:rsidRPr="004E651B">
                <w:rPr>
                  <w:rFonts w:eastAsia="MS Mincho"/>
                  <w:sz w:val="20"/>
                </w:rPr>
                <w:t xml:space="preserve"> </w:t>
              </w:r>
              <w:smartTag w:uri="urn:schemas-microsoft-com:office:smarttags" w:element="PlaceType">
                <w:r w:rsidRPr="004E651B">
                  <w:rPr>
                    <w:rFonts w:eastAsia="MS Mincho"/>
                    <w:sz w:val="20"/>
                  </w:rPr>
                  <w:t>Middle School</w:t>
                </w:r>
              </w:smartTag>
            </w:smartTag>
          </w:p>
          <w:p w:rsidR="004E651B" w:rsidRPr="004E651B" w:rsidRDefault="004E651B">
            <w:pPr>
              <w:rPr>
                <w:rFonts w:eastAsia="MS Mincho"/>
                <w:sz w:val="20"/>
              </w:rPr>
            </w:pPr>
            <w:smartTag w:uri="urn:schemas-microsoft-com:office:smarttags" w:element="place">
              <w:smartTag w:uri="urn:schemas-microsoft-com:office:smarttags" w:element="PlaceName">
                <w:r w:rsidRPr="004E651B">
                  <w:rPr>
                    <w:rFonts w:eastAsia="MS Mincho"/>
                    <w:sz w:val="20"/>
                  </w:rPr>
                  <w:t>Richland</w:t>
                </w:r>
              </w:smartTag>
              <w:r w:rsidRPr="004E651B">
                <w:rPr>
                  <w:rFonts w:eastAsia="MS Mincho"/>
                  <w:sz w:val="20"/>
                </w:rPr>
                <w:t xml:space="preserve"> </w:t>
              </w:r>
              <w:smartTag w:uri="urn:schemas-microsoft-com:office:smarttags" w:element="PlaceType">
                <w:r w:rsidRPr="004E651B">
                  <w:rPr>
                    <w:rFonts w:eastAsia="MS Mincho"/>
                    <w:sz w:val="20"/>
                  </w:rPr>
                  <w:t>School District</w:t>
                </w:r>
              </w:smartTag>
            </w:smartTag>
            <w:r w:rsidRPr="004E651B">
              <w:rPr>
                <w:rFonts w:eastAsia="MS Mincho"/>
                <w:sz w:val="20"/>
              </w:rPr>
              <w:t xml:space="preserve"> 1</w:t>
            </w:r>
          </w:p>
        </w:tc>
      </w:tr>
      <w:tr w:rsidR="004E651B" w:rsidRPr="004E651B" w:rsidTr="004E651B">
        <w:tc>
          <w:tcPr>
            <w:tcW w:w="5049" w:type="dxa"/>
            <w:shd w:val="clear" w:color="000000" w:fill="auto"/>
          </w:tcPr>
          <w:p w:rsidR="004E651B" w:rsidRPr="004E651B" w:rsidRDefault="004E651B">
            <w:pPr>
              <w:rPr>
                <w:rFonts w:eastAsia="MS Mincho"/>
                <w:sz w:val="20"/>
              </w:rPr>
            </w:pPr>
            <w:r w:rsidRPr="004E651B">
              <w:rPr>
                <w:rFonts w:eastAsia="MS Mincho"/>
                <w:sz w:val="20"/>
              </w:rPr>
              <w:t>Frank W. Baker</w:t>
            </w:r>
          </w:p>
          <w:p w:rsidR="004E651B" w:rsidRPr="004E651B" w:rsidRDefault="004E651B">
            <w:pPr>
              <w:rPr>
                <w:rFonts w:eastAsia="MS Mincho"/>
                <w:sz w:val="20"/>
              </w:rPr>
            </w:pPr>
            <w:r w:rsidRPr="004E651B">
              <w:rPr>
                <w:rFonts w:eastAsia="MS Mincho"/>
                <w:sz w:val="20"/>
              </w:rPr>
              <w:t>Media Literacy Consultant</w:t>
            </w:r>
          </w:p>
          <w:p w:rsidR="004E651B" w:rsidRPr="004E651B" w:rsidRDefault="004E651B">
            <w:pPr>
              <w:rPr>
                <w:rFonts w:eastAsia="MS Mincho"/>
                <w:sz w:val="20"/>
              </w:rPr>
            </w:pPr>
            <w:r w:rsidRPr="004E651B">
              <w:rPr>
                <w:rFonts w:eastAsia="MS Mincho"/>
                <w:sz w:val="20"/>
              </w:rPr>
              <w:t>Media Clearinghouse</w:t>
            </w:r>
          </w:p>
        </w:tc>
        <w:tc>
          <w:tcPr>
            <w:tcW w:w="4714" w:type="dxa"/>
            <w:shd w:val="clear" w:color="000000" w:fill="auto"/>
          </w:tcPr>
          <w:p w:rsidR="004E651B" w:rsidRPr="004E651B" w:rsidRDefault="004E651B">
            <w:pPr>
              <w:rPr>
                <w:rFonts w:eastAsia="MS Mincho"/>
                <w:sz w:val="20"/>
              </w:rPr>
            </w:pPr>
            <w:r w:rsidRPr="004E651B">
              <w:rPr>
                <w:rFonts w:eastAsia="MS Mincho"/>
                <w:sz w:val="20"/>
              </w:rPr>
              <w:t>Kathy Clark</w:t>
            </w:r>
          </w:p>
          <w:p w:rsidR="004E651B" w:rsidRPr="004E651B" w:rsidRDefault="004E651B" w:rsidP="004E651B">
            <w:pPr>
              <w:tabs>
                <w:tab w:val="left" w:pos="270"/>
              </w:tabs>
              <w:rPr>
                <w:rFonts w:eastAsia="MS Mincho"/>
                <w:sz w:val="20"/>
              </w:rPr>
            </w:pPr>
            <w:r w:rsidRPr="004E651B">
              <w:rPr>
                <w:rFonts w:eastAsia="MS Mincho"/>
                <w:sz w:val="20"/>
              </w:rPr>
              <w:t>Fine Arts Coordinator</w:t>
            </w:r>
          </w:p>
          <w:p w:rsidR="004E651B" w:rsidRPr="004E651B" w:rsidRDefault="004E651B">
            <w:pPr>
              <w:rPr>
                <w:rFonts w:eastAsia="MS Mincho"/>
                <w:sz w:val="20"/>
              </w:rPr>
            </w:pPr>
            <w:smartTag w:uri="urn:schemas-microsoft-com:office:smarttags" w:element="place">
              <w:smartTag w:uri="urn:schemas-microsoft-com:office:smarttags" w:element="PlaceName">
                <w:r w:rsidRPr="004E651B">
                  <w:rPr>
                    <w:rFonts w:eastAsia="MS Mincho"/>
                    <w:sz w:val="20"/>
                  </w:rPr>
                  <w:t>Berkeley</w:t>
                </w:r>
              </w:smartTag>
              <w:r w:rsidRPr="004E651B">
                <w:rPr>
                  <w:rFonts w:eastAsia="MS Mincho"/>
                  <w:sz w:val="20"/>
                </w:rPr>
                <w:t xml:space="preserve"> </w:t>
              </w:r>
              <w:smartTag w:uri="urn:schemas-microsoft-com:office:smarttags" w:element="PlaceType">
                <w:r w:rsidRPr="004E651B">
                  <w:rPr>
                    <w:rFonts w:eastAsia="MS Mincho"/>
                    <w:sz w:val="20"/>
                  </w:rPr>
                  <w:t>County</w:t>
                </w:r>
              </w:smartTag>
              <w:r w:rsidRPr="004E651B">
                <w:rPr>
                  <w:rFonts w:eastAsia="MS Mincho"/>
                  <w:sz w:val="20"/>
                </w:rPr>
                <w:t xml:space="preserve"> </w:t>
              </w:r>
              <w:smartTag w:uri="urn:schemas-microsoft-com:office:smarttags" w:element="PlaceType">
                <w:r w:rsidRPr="004E651B">
                  <w:rPr>
                    <w:rFonts w:eastAsia="MS Mincho"/>
                    <w:sz w:val="20"/>
                  </w:rPr>
                  <w:t>School District</w:t>
                </w:r>
              </w:smartTag>
            </w:smartTag>
          </w:p>
        </w:tc>
      </w:tr>
      <w:tr w:rsidR="004E651B" w:rsidRPr="004E651B" w:rsidTr="004E651B">
        <w:tc>
          <w:tcPr>
            <w:tcW w:w="5049" w:type="dxa"/>
            <w:shd w:val="clear" w:color="000000" w:fill="auto"/>
          </w:tcPr>
          <w:p w:rsidR="004E651B" w:rsidRPr="004E651B" w:rsidRDefault="004E651B">
            <w:pPr>
              <w:rPr>
                <w:rFonts w:eastAsia="MS Mincho"/>
                <w:sz w:val="20"/>
              </w:rPr>
            </w:pPr>
            <w:r w:rsidRPr="004E651B">
              <w:rPr>
                <w:rFonts w:eastAsia="MS Mincho"/>
                <w:sz w:val="20"/>
              </w:rPr>
              <w:t>Julie Beasley</w:t>
            </w:r>
          </w:p>
          <w:p w:rsidR="004E651B" w:rsidRPr="004E651B" w:rsidRDefault="004E651B">
            <w:pPr>
              <w:rPr>
                <w:rFonts w:eastAsia="MS Mincho"/>
                <w:sz w:val="20"/>
              </w:rPr>
            </w:pPr>
            <w:r w:rsidRPr="004E651B">
              <w:rPr>
                <w:rFonts w:eastAsia="MS Mincho"/>
                <w:sz w:val="20"/>
              </w:rPr>
              <w:t>Theatre Teacher</w:t>
            </w:r>
          </w:p>
          <w:p w:rsidR="004E651B" w:rsidRPr="004E651B" w:rsidRDefault="004E651B">
            <w:pPr>
              <w:rPr>
                <w:rFonts w:eastAsia="MS Mincho"/>
                <w:sz w:val="20"/>
              </w:rPr>
            </w:pPr>
            <w:smartTag w:uri="urn:schemas-microsoft-com:office:smarttags" w:element="place">
              <w:smartTag w:uri="urn:schemas-microsoft-com:office:smarttags" w:element="PlaceName">
                <w:r w:rsidRPr="004E651B">
                  <w:rPr>
                    <w:rFonts w:eastAsia="MS Mincho"/>
                    <w:sz w:val="20"/>
                  </w:rPr>
                  <w:t>Camden</w:t>
                </w:r>
              </w:smartTag>
              <w:r w:rsidRPr="004E651B">
                <w:rPr>
                  <w:rFonts w:eastAsia="MS Mincho"/>
                  <w:sz w:val="20"/>
                </w:rPr>
                <w:t xml:space="preserve"> </w:t>
              </w:r>
              <w:smartTag w:uri="urn:schemas-microsoft-com:office:smarttags" w:element="PlaceType">
                <w:r w:rsidRPr="004E651B">
                  <w:rPr>
                    <w:rFonts w:eastAsia="MS Mincho"/>
                    <w:sz w:val="20"/>
                  </w:rPr>
                  <w:t>High School</w:t>
                </w:r>
              </w:smartTag>
            </w:smartTag>
          </w:p>
          <w:p w:rsidR="004E651B" w:rsidRPr="004E651B" w:rsidRDefault="004E651B">
            <w:pPr>
              <w:rPr>
                <w:rFonts w:eastAsia="MS Mincho"/>
                <w:sz w:val="20"/>
              </w:rPr>
            </w:pPr>
            <w:smartTag w:uri="urn:schemas-microsoft-com:office:smarttags" w:element="place">
              <w:smartTag w:uri="urn:schemas-microsoft-com:office:smarttags" w:element="PlaceName">
                <w:r w:rsidRPr="004E651B">
                  <w:rPr>
                    <w:rFonts w:eastAsia="MS Mincho"/>
                    <w:sz w:val="20"/>
                  </w:rPr>
                  <w:t>Kershaw</w:t>
                </w:r>
              </w:smartTag>
              <w:r w:rsidRPr="004E651B">
                <w:rPr>
                  <w:rFonts w:eastAsia="MS Mincho"/>
                  <w:sz w:val="20"/>
                </w:rPr>
                <w:t xml:space="preserve"> </w:t>
              </w:r>
              <w:smartTag w:uri="urn:schemas-microsoft-com:office:smarttags" w:element="PlaceType">
                <w:r w:rsidRPr="004E651B">
                  <w:rPr>
                    <w:rFonts w:eastAsia="MS Mincho"/>
                    <w:sz w:val="20"/>
                  </w:rPr>
                  <w:t>County</w:t>
                </w:r>
              </w:smartTag>
              <w:r w:rsidRPr="004E651B">
                <w:rPr>
                  <w:rFonts w:eastAsia="MS Mincho"/>
                  <w:sz w:val="20"/>
                </w:rPr>
                <w:t xml:space="preserve"> </w:t>
              </w:r>
              <w:smartTag w:uri="urn:schemas-microsoft-com:office:smarttags" w:element="PlaceType">
                <w:r w:rsidRPr="004E651B">
                  <w:rPr>
                    <w:rFonts w:eastAsia="MS Mincho"/>
                    <w:sz w:val="20"/>
                  </w:rPr>
                  <w:t>School District</w:t>
                </w:r>
              </w:smartTag>
            </w:smartTag>
          </w:p>
        </w:tc>
        <w:tc>
          <w:tcPr>
            <w:tcW w:w="4714" w:type="dxa"/>
            <w:shd w:val="clear" w:color="000000" w:fill="auto"/>
          </w:tcPr>
          <w:p w:rsidR="004E651B" w:rsidRPr="004E651B" w:rsidRDefault="004E651B">
            <w:pPr>
              <w:rPr>
                <w:rFonts w:eastAsia="MS Mincho"/>
                <w:sz w:val="20"/>
              </w:rPr>
            </w:pPr>
            <w:r w:rsidRPr="004E651B">
              <w:rPr>
                <w:rFonts w:eastAsia="MS Mincho"/>
                <w:sz w:val="20"/>
              </w:rPr>
              <w:t>Dr. Cynthia Colbert</w:t>
            </w:r>
          </w:p>
          <w:p w:rsidR="004E651B" w:rsidRPr="004E651B" w:rsidRDefault="004E651B" w:rsidP="004E651B">
            <w:pPr>
              <w:tabs>
                <w:tab w:val="left" w:pos="216"/>
              </w:tabs>
              <w:rPr>
                <w:rFonts w:eastAsia="MS Mincho"/>
                <w:sz w:val="20"/>
              </w:rPr>
            </w:pPr>
            <w:r w:rsidRPr="004E651B">
              <w:rPr>
                <w:rFonts w:eastAsia="MS Mincho"/>
                <w:sz w:val="20"/>
              </w:rPr>
              <w:t>Sarah Bolick Smith Distinguished</w:t>
            </w:r>
          </w:p>
          <w:p w:rsidR="004E651B" w:rsidRPr="004E651B" w:rsidRDefault="004E651B" w:rsidP="004E651B">
            <w:pPr>
              <w:tabs>
                <w:tab w:val="left" w:pos="216"/>
              </w:tabs>
              <w:rPr>
                <w:rFonts w:eastAsia="MS Mincho"/>
                <w:sz w:val="20"/>
              </w:rPr>
            </w:pPr>
            <w:r w:rsidRPr="004E651B">
              <w:rPr>
                <w:rFonts w:eastAsia="MS Mincho"/>
                <w:sz w:val="20"/>
              </w:rPr>
              <w:tab/>
              <w:t>Professor of Fine Arts</w:t>
            </w:r>
          </w:p>
          <w:p w:rsidR="004E651B" w:rsidRPr="004E651B" w:rsidRDefault="004E651B">
            <w:pPr>
              <w:rPr>
                <w:rFonts w:eastAsia="MS Mincho"/>
                <w:sz w:val="20"/>
              </w:rPr>
            </w:pPr>
            <w:r w:rsidRPr="004E651B">
              <w:rPr>
                <w:rFonts w:eastAsia="MS Mincho"/>
                <w:sz w:val="20"/>
              </w:rPr>
              <w:t>Department of Art</w:t>
            </w:r>
          </w:p>
          <w:p w:rsidR="004E651B" w:rsidRPr="004E651B" w:rsidRDefault="004E651B">
            <w:pPr>
              <w:rPr>
                <w:rFonts w:eastAsia="MS Mincho"/>
                <w:sz w:val="20"/>
              </w:rPr>
            </w:pPr>
            <w:smartTag w:uri="urn:schemas-microsoft-com:office:smarttags" w:element="place">
              <w:smartTag w:uri="urn:schemas-microsoft-com:office:smarttags" w:element="PlaceType">
                <w:r w:rsidRPr="004E651B">
                  <w:rPr>
                    <w:rFonts w:eastAsia="MS Mincho"/>
                    <w:sz w:val="20"/>
                  </w:rPr>
                  <w:t>University</w:t>
                </w:r>
              </w:smartTag>
              <w:r w:rsidRPr="004E651B">
                <w:rPr>
                  <w:rFonts w:eastAsia="MS Mincho"/>
                  <w:sz w:val="20"/>
                </w:rPr>
                <w:t xml:space="preserve"> of </w:t>
              </w:r>
              <w:smartTag w:uri="urn:schemas-microsoft-com:office:smarttags" w:element="PlaceName">
                <w:r w:rsidRPr="004E651B">
                  <w:rPr>
                    <w:rFonts w:eastAsia="MS Mincho"/>
                    <w:sz w:val="20"/>
                  </w:rPr>
                  <w:t>South Carolina</w:t>
                </w:r>
              </w:smartTag>
            </w:smartTag>
          </w:p>
        </w:tc>
      </w:tr>
      <w:tr w:rsidR="004E651B" w:rsidRPr="004E651B" w:rsidTr="004E651B">
        <w:tc>
          <w:tcPr>
            <w:tcW w:w="5049" w:type="dxa"/>
            <w:shd w:val="clear" w:color="000000" w:fill="auto"/>
          </w:tcPr>
          <w:p w:rsidR="004E651B" w:rsidRPr="004E651B" w:rsidRDefault="004E651B">
            <w:pPr>
              <w:rPr>
                <w:rFonts w:eastAsia="MS Mincho"/>
                <w:sz w:val="20"/>
              </w:rPr>
            </w:pPr>
            <w:r w:rsidRPr="004E651B">
              <w:rPr>
                <w:rFonts w:eastAsia="MS Mincho"/>
                <w:sz w:val="20"/>
              </w:rPr>
              <w:t>Dr. James Beaumier</w:t>
            </w:r>
          </w:p>
          <w:p w:rsidR="004E651B" w:rsidRPr="004E651B" w:rsidRDefault="004E651B">
            <w:pPr>
              <w:rPr>
                <w:rFonts w:eastAsia="MS Mincho"/>
                <w:sz w:val="20"/>
              </w:rPr>
            </w:pPr>
            <w:r w:rsidRPr="004E651B">
              <w:rPr>
                <w:rFonts w:eastAsia="MS Mincho"/>
                <w:sz w:val="20"/>
              </w:rPr>
              <w:t>Music Teacher</w:t>
            </w:r>
          </w:p>
          <w:p w:rsidR="004E651B" w:rsidRPr="004E651B" w:rsidRDefault="004E651B">
            <w:pPr>
              <w:rPr>
                <w:rFonts w:eastAsia="MS Mincho"/>
                <w:sz w:val="20"/>
              </w:rPr>
            </w:pPr>
            <w:smartTag w:uri="urn:schemas-microsoft-com:office:smarttags" w:element="place">
              <w:smartTag w:uri="urn:schemas-microsoft-com:office:smarttags" w:element="PlaceName">
                <w:r w:rsidRPr="004E651B">
                  <w:rPr>
                    <w:rFonts w:eastAsia="MS Mincho"/>
                    <w:sz w:val="20"/>
                  </w:rPr>
                  <w:t>Hartsville</w:t>
                </w:r>
              </w:smartTag>
              <w:r w:rsidRPr="004E651B">
                <w:rPr>
                  <w:rFonts w:eastAsia="MS Mincho"/>
                  <w:sz w:val="20"/>
                </w:rPr>
                <w:t xml:space="preserve"> </w:t>
              </w:r>
              <w:smartTag w:uri="urn:schemas-microsoft-com:office:smarttags" w:element="PlaceType">
                <w:r w:rsidRPr="004E651B">
                  <w:rPr>
                    <w:rFonts w:eastAsia="MS Mincho"/>
                    <w:sz w:val="20"/>
                  </w:rPr>
                  <w:t>High School</w:t>
                </w:r>
              </w:smartTag>
            </w:smartTag>
          </w:p>
          <w:p w:rsidR="004E651B" w:rsidRPr="004E651B" w:rsidRDefault="004E651B">
            <w:pPr>
              <w:rPr>
                <w:rFonts w:eastAsia="MS Mincho"/>
                <w:sz w:val="20"/>
              </w:rPr>
            </w:pPr>
            <w:smartTag w:uri="urn:schemas-microsoft-com:office:smarttags" w:element="place">
              <w:smartTag w:uri="urn:schemas-microsoft-com:office:smarttags" w:element="PlaceName">
                <w:r w:rsidRPr="004E651B">
                  <w:rPr>
                    <w:rFonts w:eastAsia="MS Mincho"/>
                    <w:sz w:val="20"/>
                  </w:rPr>
                  <w:t>Darlington</w:t>
                </w:r>
              </w:smartTag>
              <w:r w:rsidRPr="004E651B">
                <w:rPr>
                  <w:rFonts w:eastAsia="MS Mincho"/>
                  <w:sz w:val="20"/>
                </w:rPr>
                <w:t xml:space="preserve"> </w:t>
              </w:r>
              <w:smartTag w:uri="urn:schemas-microsoft-com:office:smarttags" w:element="PlaceType">
                <w:r w:rsidRPr="004E651B">
                  <w:rPr>
                    <w:rFonts w:eastAsia="MS Mincho"/>
                    <w:sz w:val="20"/>
                  </w:rPr>
                  <w:t>County</w:t>
                </w:r>
              </w:smartTag>
              <w:r w:rsidRPr="004E651B">
                <w:rPr>
                  <w:rFonts w:eastAsia="MS Mincho"/>
                  <w:sz w:val="20"/>
                </w:rPr>
                <w:t xml:space="preserve"> </w:t>
              </w:r>
              <w:smartTag w:uri="urn:schemas-microsoft-com:office:smarttags" w:element="PlaceType">
                <w:r w:rsidRPr="004E651B">
                  <w:rPr>
                    <w:rFonts w:eastAsia="MS Mincho"/>
                    <w:sz w:val="20"/>
                  </w:rPr>
                  <w:t>School District</w:t>
                </w:r>
              </w:smartTag>
            </w:smartTag>
          </w:p>
        </w:tc>
        <w:tc>
          <w:tcPr>
            <w:tcW w:w="4714" w:type="dxa"/>
            <w:shd w:val="clear" w:color="000000" w:fill="auto"/>
          </w:tcPr>
          <w:p w:rsidR="004E651B" w:rsidRPr="004E651B" w:rsidRDefault="004E651B">
            <w:pPr>
              <w:rPr>
                <w:rFonts w:eastAsia="MS Mincho"/>
                <w:sz w:val="20"/>
              </w:rPr>
            </w:pPr>
            <w:r w:rsidRPr="004E651B">
              <w:rPr>
                <w:rFonts w:eastAsia="MS Mincho"/>
                <w:sz w:val="20"/>
              </w:rPr>
              <w:t>Katy Dallas</w:t>
            </w:r>
          </w:p>
          <w:p w:rsidR="004E651B" w:rsidRPr="004E651B" w:rsidRDefault="004E651B">
            <w:pPr>
              <w:rPr>
                <w:rFonts w:eastAsia="MS Mincho"/>
                <w:sz w:val="20"/>
              </w:rPr>
            </w:pPr>
            <w:r w:rsidRPr="004E651B">
              <w:rPr>
                <w:rFonts w:eastAsia="MS Mincho"/>
                <w:sz w:val="20"/>
              </w:rPr>
              <w:t>Dance Teacher</w:t>
            </w:r>
          </w:p>
          <w:p w:rsidR="004E651B" w:rsidRPr="004E651B" w:rsidRDefault="004E651B">
            <w:pPr>
              <w:rPr>
                <w:rFonts w:eastAsia="MS Mincho"/>
                <w:sz w:val="20"/>
              </w:rPr>
            </w:pPr>
            <w:smartTag w:uri="urn:schemas-microsoft-com:office:smarttags" w:element="place">
              <w:smartTag w:uri="urn:schemas-microsoft-com:office:smarttags" w:element="PlaceName">
                <w:r w:rsidRPr="004E651B">
                  <w:rPr>
                    <w:rFonts w:eastAsia="MS Mincho"/>
                    <w:sz w:val="20"/>
                  </w:rPr>
                  <w:t>Crayton</w:t>
                </w:r>
              </w:smartTag>
              <w:r w:rsidRPr="004E651B">
                <w:rPr>
                  <w:rFonts w:eastAsia="MS Mincho"/>
                  <w:sz w:val="20"/>
                </w:rPr>
                <w:t xml:space="preserve"> </w:t>
              </w:r>
              <w:smartTag w:uri="urn:schemas-microsoft-com:office:smarttags" w:element="PlaceType">
                <w:r w:rsidRPr="004E651B">
                  <w:rPr>
                    <w:rFonts w:eastAsia="MS Mincho"/>
                    <w:sz w:val="20"/>
                  </w:rPr>
                  <w:t>Middle School</w:t>
                </w:r>
              </w:smartTag>
            </w:smartTag>
          </w:p>
          <w:p w:rsidR="004E651B" w:rsidRPr="004E651B" w:rsidRDefault="004E651B">
            <w:pPr>
              <w:rPr>
                <w:rFonts w:eastAsia="MS Mincho"/>
                <w:sz w:val="20"/>
              </w:rPr>
            </w:pPr>
            <w:smartTag w:uri="urn:schemas-microsoft-com:office:smarttags" w:element="place">
              <w:smartTag w:uri="urn:schemas-microsoft-com:office:smarttags" w:element="PlaceName">
                <w:r w:rsidRPr="004E651B">
                  <w:rPr>
                    <w:rFonts w:eastAsia="MS Mincho"/>
                    <w:sz w:val="20"/>
                  </w:rPr>
                  <w:t>Richland</w:t>
                </w:r>
              </w:smartTag>
              <w:r w:rsidRPr="004E651B">
                <w:rPr>
                  <w:rFonts w:eastAsia="MS Mincho"/>
                  <w:sz w:val="20"/>
                </w:rPr>
                <w:t xml:space="preserve"> </w:t>
              </w:r>
              <w:smartTag w:uri="urn:schemas-microsoft-com:office:smarttags" w:element="PlaceType">
                <w:r w:rsidRPr="004E651B">
                  <w:rPr>
                    <w:rFonts w:eastAsia="MS Mincho"/>
                    <w:sz w:val="20"/>
                  </w:rPr>
                  <w:t>School District</w:t>
                </w:r>
              </w:smartTag>
            </w:smartTag>
            <w:r w:rsidRPr="004E651B">
              <w:rPr>
                <w:rFonts w:eastAsia="MS Mincho"/>
                <w:sz w:val="20"/>
              </w:rPr>
              <w:t xml:space="preserve"> 1</w:t>
            </w:r>
          </w:p>
        </w:tc>
      </w:tr>
      <w:tr w:rsidR="004E651B" w:rsidRPr="004E651B" w:rsidTr="004E651B">
        <w:tc>
          <w:tcPr>
            <w:tcW w:w="5049" w:type="dxa"/>
            <w:shd w:val="clear" w:color="000000" w:fill="auto"/>
          </w:tcPr>
          <w:p w:rsidR="004E651B" w:rsidRPr="004E651B" w:rsidRDefault="004E651B">
            <w:pPr>
              <w:rPr>
                <w:rFonts w:eastAsia="MS Mincho"/>
                <w:sz w:val="20"/>
              </w:rPr>
            </w:pPr>
          </w:p>
          <w:p w:rsidR="004E651B" w:rsidRPr="004E651B" w:rsidRDefault="004E651B">
            <w:pPr>
              <w:rPr>
                <w:rFonts w:eastAsia="MS Mincho"/>
                <w:sz w:val="20"/>
              </w:rPr>
            </w:pPr>
          </w:p>
          <w:p w:rsidR="004E651B" w:rsidRPr="004E651B" w:rsidRDefault="004E651B">
            <w:pPr>
              <w:rPr>
                <w:rFonts w:eastAsia="MS Mincho"/>
                <w:sz w:val="20"/>
              </w:rPr>
            </w:pPr>
            <w:r w:rsidRPr="004E651B">
              <w:rPr>
                <w:rFonts w:eastAsia="MS Mincho"/>
                <w:sz w:val="20"/>
              </w:rPr>
              <w:lastRenderedPageBreak/>
              <w:t>William Bennett</w:t>
            </w:r>
          </w:p>
          <w:p w:rsidR="004E651B" w:rsidRPr="004E651B" w:rsidRDefault="004E651B">
            <w:pPr>
              <w:rPr>
                <w:rFonts w:eastAsia="MS Mincho"/>
                <w:sz w:val="20"/>
              </w:rPr>
            </w:pPr>
            <w:r w:rsidRPr="004E651B">
              <w:rPr>
                <w:rFonts w:eastAsia="MS Mincho"/>
                <w:sz w:val="20"/>
              </w:rPr>
              <w:t>Music Teacher</w:t>
            </w:r>
          </w:p>
          <w:p w:rsidR="004E651B" w:rsidRPr="004E651B" w:rsidRDefault="004E651B">
            <w:pPr>
              <w:rPr>
                <w:rFonts w:eastAsia="MS Mincho"/>
                <w:sz w:val="20"/>
              </w:rPr>
            </w:pPr>
            <w:smartTag w:uri="urn:schemas-microsoft-com:office:smarttags" w:element="place">
              <w:smartTag w:uri="urn:schemas-microsoft-com:office:smarttags" w:element="PlaceName">
                <w:r w:rsidRPr="004E651B">
                  <w:rPr>
                    <w:rFonts w:eastAsia="MS Mincho"/>
                    <w:sz w:val="20"/>
                  </w:rPr>
                  <w:t>Cane</w:t>
                </w:r>
              </w:smartTag>
              <w:r w:rsidRPr="004E651B">
                <w:rPr>
                  <w:rFonts w:eastAsia="MS Mincho"/>
                  <w:sz w:val="20"/>
                </w:rPr>
                <w:t xml:space="preserve"> </w:t>
              </w:r>
              <w:smartTag w:uri="urn:schemas-microsoft-com:office:smarttags" w:element="PlaceType">
                <w:r w:rsidRPr="004E651B">
                  <w:rPr>
                    <w:rFonts w:eastAsia="MS Mincho"/>
                    <w:sz w:val="20"/>
                  </w:rPr>
                  <w:t>Bay</w:t>
                </w:r>
              </w:smartTag>
              <w:r w:rsidRPr="004E651B">
                <w:rPr>
                  <w:rFonts w:eastAsia="MS Mincho"/>
                  <w:sz w:val="20"/>
                </w:rPr>
                <w:t xml:space="preserve"> </w:t>
              </w:r>
              <w:smartTag w:uri="urn:schemas-microsoft-com:office:smarttags" w:element="PlaceType">
                <w:r w:rsidRPr="004E651B">
                  <w:rPr>
                    <w:rFonts w:eastAsia="MS Mincho"/>
                    <w:sz w:val="20"/>
                  </w:rPr>
                  <w:t>High School</w:t>
                </w:r>
              </w:smartTag>
            </w:smartTag>
          </w:p>
          <w:p w:rsidR="004E651B" w:rsidRPr="004E651B" w:rsidRDefault="004E651B">
            <w:pPr>
              <w:rPr>
                <w:rFonts w:eastAsia="MS Mincho"/>
                <w:sz w:val="20"/>
              </w:rPr>
            </w:pPr>
            <w:smartTag w:uri="urn:schemas-microsoft-com:office:smarttags" w:element="place">
              <w:smartTag w:uri="urn:schemas-microsoft-com:office:smarttags" w:element="PlaceName">
                <w:r w:rsidRPr="004E651B">
                  <w:rPr>
                    <w:rFonts w:eastAsia="MS Mincho"/>
                    <w:sz w:val="20"/>
                  </w:rPr>
                  <w:t>Berkeley</w:t>
                </w:r>
              </w:smartTag>
              <w:r w:rsidRPr="004E651B">
                <w:rPr>
                  <w:rFonts w:eastAsia="MS Mincho"/>
                  <w:sz w:val="20"/>
                </w:rPr>
                <w:t xml:space="preserve"> </w:t>
              </w:r>
              <w:smartTag w:uri="urn:schemas-microsoft-com:office:smarttags" w:element="PlaceType">
                <w:r w:rsidRPr="004E651B">
                  <w:rPr>
                    <w:rFonts w:eastAsia="MS Mincho"/>
                    <w:sz w:val="20"/>
                  </w:rPr>
                  <w:t>County</w:t>
                </w:r>
              </w:smartTag>
              <w:r w:rsidRPr="004E651B">
                <w:rPr>
                  <w:rFonts w:eastAsia="MS Mincho"/>
                  <w:sz w:val="20"/>
                </w:rPr>
                <w:t xml:space="preserve"> </w:t>
              </w:r>
              <w:smartTag w:uri="urn:schemas-microsoft-com:office:smarttags" w:element="PlaceType">
                <w:r w:rsidRPr="004E651B">
                  <w:rPr>
                    <w:rFonts w:eastAsia="MS Mincho"/>
                    <w:sz w:val="20"/>
                  </w:rPr>
                  <w:t>School District</w:t>
                </w:r>
              </w:smartTag>
            </w:smartTag>
          </w:p>
        </w:tc>
        <w:tc>
          <w:tcPr>
            <w:tcW w:w="4714" w:type="dxa"/>
            <w:shd w:val="clear" w:color="000000" w:fill="auto"/>
          </w:tcPr>
          <w:p w:rsidR="004E651B" w:rsidRPr="004E651B" w:rsidRDefault="004E651B">
            <w:pPr>
              <w:rPr>
                <w:rFonts w:eastAsia="MS Mincho"/>
                <w:sz w:val="20"/>
              </w:rPr>
            </w:pPr>
          </w:p>
          <w:p w:rsidR="004E651B" w:rsidRPr="004E651B" w:rsidRDefault="004E651B">
            <w:pPr>
              <w:rPr>
                <w:rFonts w:eastAsia="MS Mincho"/>
                <w:sz w:val="20"/>
              </w:rPr>
            </w:pPr>
          </w:p>
          <w:p w:rsidR="004E651B" w:rsidRPr="004E651B" w:rsidRDefault="004E651B">
            <w:pPr>
              <w:rPr>
                <w:rFonts w:eastAsia="MS Mincho"/>
                <w:sz w:val="20"/>
              </w:rPr>
            </w:pPr>
            <w:r w:rsidRPr="004E651B">
              <w:rPr>
                <w:rFonts w:eastAsia="MS Mincho"/>
                <w:sz w:val="20"/>
              </w:rPr>
              <w:lastRenderedPageBreak/>
              <w:t>Sharon T. Doyle</w:t>
            </w:r>
          </w:p>
          <w:p w:rsidR="004E651B" w:rsidRPr="004E651B" w:rsidRDefault="004E651B">
            <w:pPr>
              <w:rPr>
                <w:rFonts w:eastAsia="MS Mincho"/>
                <w:sz w:val="20"/>
              </w:rPr>
            </w:pPr>
            <w:r w:rsidRPr="004E651B">
              <w:rPr>
                <w:rFonts w:eastAsia="MS Mincho"/>
                <w:sz w:val="20"/>
              </w:rPr>
              <w:t>Administrator</w:t>
            </w:r>
          </w:p>
          <w:p w:rsidR="004E651B" w:rsidRPr="004E651B" w:rsidRDefault="004E651B">
            <w:pPr>
              <w:rPr>
                <w:rFonts w:eastAsia="MS Mincho"/>
                <w:sz w:val="20"/>
              </w:rPr>
            </w:pPr>
            <w:smartTag w:uri="urn:schemas-microsoft-com:office:smarttags" w:element="place">
              <w:smartTag w:uri="urn:schemas-microsoft-com:office:smarttags" w:element="PlaceName">
                <w:r w:rsidRPr="004E651B">
                  <w:rPr>
                    <w:rFonts w:eastAsia="MS Mincho"/>
                    <w:sz w:val="20"/>
                  </w:rPr>
                  <w:t>Jesse</w:t>
                </w:r>
              </w:smartTag>
              <w:r w:rsidRPr="004E651B">
                <w:rPr>
                  <w:rFonts w:eastAsia="MS Mincho"/>
                  <w:sz w:val="20"/>
                </w:rPr>
                <w:t xml:space="preserve"> </w:t>
              </w:r>
              <w:smartTag w:uri="urn:schemas-microsoft-com:office:smarttags" w:element="PlaceName">
                <w:r w:rsidRPr="004E651B">
                  <w:rPr>
                    <w:rFonts w:eastAsia="MS Mincho"/>
                    <w:sz w:val="20"/>
                  </w:rPr>
                  <w:t>S.</w:t>
                </w:r>
              </w:smartTag>
              <w:r w:rsidRPr="004E651B">
                <w:rPr>
                  <w:rFonts w:eastAsia="MS Mincho"/>
                  <w:sz w:val="20"/>
                </w:rPr>
                <w:t xml:space="preserve"> </w:t>
              </w:r>
              <w:smartTag w:uri="urn:schemas-microsoft-com:office:smarttags" w:element="PlaceName">
                <w:r w:rsidRPr="004E651B">
                  <w:rPr>
                    <w:rFonts w:eastAsia="MS Mincho"/>
                    <w:sz w:val="20"/>
                  </w:rPr>
                  <w:t>Bobo</w:t>
                </w:r>
              </w:smartTag>
              <w:r w:rsidRPr="004E651B">
                <w:rPr>
                  <w:rFonts w:eastAsia="MS Mincho"/>
                  <w:sz w:val="20"/>
                </w:rPr>
                <w:t xml:space="preserve"> </w:t>
              </w:r>
              <w:smartTag w:uri="urn:schemas-microsoft-com:office:smarttags" w:element="PlaceType">
                <w:r w:rsidRPr="004E651B">
                  <w:rPr>
                    <w:rFonts w:eastAsia="MS Mincho"/>
                    <w:sz w:val="20"/>
                  </w:rPr>
                  <w:t>Elementary School</w:t>
                </w:r>
              </w:smartTag>
            </w:smartTag>
          </w:p>
          <w:p w:rsidR="004E651B" w:rsidRPr="004E651B" w:rsidRDefault="004E651B">
            <w:pPr>
              <w:rPr>
                <w:rFonts w:eastAsia="MS Mincho"/>
                <w:sz w:val="20"/>
              </w:rPr>
            </w:pPr>
            <w:smartTag w:uri="urn:schemas-microsoft-com:office:smarttags" w:element="place">
              <w:smartTag w:uri="urn:schemas-microsoft-com:office:smarttags" w:element="PlaceName">
                <w:r w:rsidRPr="004E651B">
                  <w:rPr>
                    <w:rFonts w:eastAsia="MS Mincho"/>
                    <w:sz w:val="20"/>
                  </w:rPr>
                  <w:t>Spartanburg</w:t>
                </w:r>
              </w:smartTag>
              <w:r w:rsidRPr="004E651B">
                <w:rPr>
                  <w:rFonts w:eastAsia="MS Mincho"/>
                  <w:sz w:val="20"/>
                </w:rPr>
                <w:t xml:space="preserve"> </w:t>
              </w:r>
              <w:smartTag w:uri="urn:schemas-microsoft-com:office:smarttags" w:element="PlaceType">
                <w:r w:rsidRPr="004E651B">
                  <w:rPr>
                    <w:rFonts w:eastAsia="MS Mincho"/>
                    <w:sz w:val="20"/>
                  </w:rPr>
                  <w:t>School District</w:t>
                </w:r>
              </w:smartTag>
            </w:smartTag>
            <w:r w:rsidRPr="004E651B">
              <w:rPr>
                <w:rFonts w:eastAsia="MS Mincho"/>
                <w:sz w:val="20"/>
              </w:rPr>
              <w:t xml:space="preserve"> 6</w:t>
            </w:r>
          </w:p>
        </w:tc>
      </w:tr>
      <w:tr w:rsidR="004E651B" w:rsidRPr="004E651B" w:rsidTr="004E651B">
        <w:tc>
          <w:tcPr>
            <w:tcW w:w="5049" w:type="dxa"/>
            <w:shd w:val="clear" w:color="000000" w:fill="auto"/>
          </w:tcPr>
          <w:p w:rsidR="004E651B" w:rsidRPr="004E651B" w:rsidRDefault="004E651B">
            <w:pPr>
              <w:rPr>
                <w:rFonts w:eastAsia="MS Mincho"/>
                <w:sz w:val="20"/>
              </w:rPr>
            </w:pPr>
            <w:r w:rsidRPr="004E651B">
              <w:rPr>
                <w:rFonts w:eastAsia="MS Mincho"/>
                <w:sz w:val="20"/>
              </w:rPr>
              <w:lastRenderedPageBreak/>
              <w:t>Leah Carlander</w:t>
            </w:r>
          </w:p>
          <w:p w:rsidR="004E651B" w:rsidRPr="004E651B" w:rsidRDefault="004E651B">
            <w:pPr>
              <w:rPr>
                <w:rFonts w:eastAsia="MS Mincho"/>
                <w:sz w:val="20"/>
              </w:rPr>
            </w:pPr>
            <w:r w:rsidRPr="004E651B">
              <w:rPr>
                <w:rFonts w:eastAsia="MS Mincho"/>
                <w:sz w:val="20"/>
              </w:rPr>
              <w:t>Dance Teacher</w:t>
            </w:r>
          </w:p>
          <w:p w:rsidR="004E651B" w:rsidRPr="004E651B" w:rsidRDefault="004E651B">
            <w:pPr>
              <w:rPr>
                <w:rFonts w:eastAsia="MS Mincho"/>
                <w:sz w:val="20"/>
              </w:rPr>
            </w:pPr>
            <w:smartTag w:uri="urn:schemas-microsoft-com:office:smarttags" w:element="place">
              <w:smartTag w:uri="urn:schemas-microsoft-com:office:smarttags" w:element="PlaceName">
                <w:r w:rsidRPr="004E651B">
                  <w:rPr>
                    <w:rFonts w:eastAsia="MS Mincho"/>
                    <w:sz w:val="20"/>
                  </w:rPr>
                  <w:t>Crayton</w:t>
                </w:r>
              </w:smartTag>
              <w:r w:rsidRPr="004E651B">
                <w:rPr>
                  <w:rFonts w:eastAsia="MS Mincho"/>
                  <w:sz w:val="20"/>
                </w:rPr>
                <w:t xml:space="preserve"> </w:t>
              </w:r>
              <w:smartTag w:uri="urn:schemas-microsoft-com:office:smarttags" w:element="PlaceType">
                <w:r w:rsidRPr="004E651B">
                  <w:rPr>
                    <w:rFonts w:eastAsia="MS Mincho"/>
                    <w:sz w:val="20"/>
                  </w:rPr>
                  <w:t>Middle School</w:t>
                </w:r>
              </w:smartTag>
            </w:smartTag>
          </w:p>
          <w:p w:rsidR="004E651B" w:rsidRPr="004E651B" w:rsidRDefault="004E651B">
            <w:pPr>
              <w:rPr>
                <w:rFonts w:eastAsia="MS Mincho"/>
                <w:sz w:val="20"/>
              </w:rPr>
            </w:pPr>
            <w:smartTag w:uri="urn:schemas-microsoft-com:office:smarttags" w:element="place">
              <w:smartTag w:uri="urn:schemas-microsoft-com:office:smarttags" w:element="PlaceName">
                <w:r w:rsidRPr="004E651B">
                  <w:rPr>
                    <w:rFonts w:eastAsia="MS Mincho"/>
                    <w:sz w:val="20"/>
                  </w:rPr>
                  <w:t>Richland</w:t>
                </w:r>
              </w:smartTag>
              <w:r w:rsidRPr="004E651B">
                <w:rPr>
                  <w:rFonts w:eastAsia="MS Mincho"/>
                  <w:sz w:val="20"/>
                </w:rPr>
                <w:t xml:space="preserve"> </w:t>
              </w:r>
              <w:smartTag w:uri="urn:schemas-microsoft-com:office:smarttags" w:element="PlaceType">
                <w:r w:rsidRPr="004E651B">
                  <w:rPr>
                    <w:rFonts w:eastAsia="MS Mincho"/>
                    <w:sz w:val="20"/>
                  </w:rPr>
                  <w:t>County</w:t>
                </w:r>
              </w:smartTag>
              <w:r w:rsidRPr="004E651B">
                <w:rPr>
                  <w:rFonts w:eastAsia="MS Mincho"/>
                  <w:sz w:val="20"/>
                </w:rPr>
                <w:t xml:space="preserve"> </w:t>
              </w:r>
              <w:smartTag w:uri="urn:schemas-microsoft-com:office:smarttags" w:element="PlaceType">
                <w:r w:rsidRPr="004E651B">
                  <w:rPr>
                    <w:rFonts w:eastAsia="MS Mincho"/>
                    <w:sz w:val="20"/>
                  </w:rPr>
                  <w:t>School District</w:t>
                </w:r>
              </w:smartTag>
            </w:smartTag>
            <w:r w:rsidRPr="004E651B">
              <w:rPr>
                <w:rFonts w:eastAsia="MS Mincho"/>
                <w:sz w:val="20"/>
              </w:rPr>
              <w:t xml:space="preserve"> 1</w:t>
            </w:r>
          </w:p>
        </w:tc>
        <w:tc>
          <w:tcPr>
            <w:tcW w:w="4714" w:type="dxa"/>
            <w:shd w:val="clear" w:color="000000" w:fill="auto"/>
          </w:tcPr>
          <w:p w:rsidR="004E651B" w:rsidRPr="004E651B" w:rsidRDefault="004E651B">
            <w:pPr>
              <w:rPr>
                <w:rFonts w:eastAsia="MS Mincho"/>
                <w:sz w:val="20"/>
              </w:rPr>
            </w:pPr>
            <w:r w:rsidRPr="004E651B">
              <w:rPr>
                <w:rFonts w:eastAsia="MS Mincho"/>
                <w:sz w:val="20"/>
              </w:rPr>
              <w:t>Joshua Drews</w:t>
            </w:r>
          </w:p>
          <w:p w:rsidR="004E651B" w:rsidRPr="004E651B" w:rsidRDefault="004E651B">
            <w:pPr>
              <w:rPr>
                <w:rFonts w:eastAsia="MS Mincho"/>
                <w:sz w:val="20"/>
              </w:rPr>
            </w:pPr>
            <w:r w:rsidRPr="004E651B">
              <w:rPr>
                <w:rFonts w:eastAsia="MS Mincho"/>
                <w:sz w:val="20"/>
              </w:rPr>
              <w:t>Visual Arts Teacher</w:t>
            </w:r>
          </w:p>
          <w:p w:rsidR="004E651B" w:rsidRPr="004E651B" w:rsidRDefault="004E651B">
            <w:pPr>
              <w:rPr>
                <w:rFonts w:eastAsia="MS Mincho"/>
                <w:sz w:val="20"/>
              </w:rPr>
            </w:pPr>
            <w:smartTag w:uri="urn:schemas-microsoft-com:office:smarttags" w:element="place">
              <w:smartTag w:uri="urn:schemas-microsoft-com:office:smarttags" w:element="PlaceName">
                <w:r w:rsidRPr="004E651B">
                  <w:rPr>
                    <w:rFonts w:eastAsia="MS Mincho"/>
                    <w:sz w:val="20"/>
                  </w:rPr>
                  <w:t>Spring Valley</w:t>
                </w:r>
              </w:smartTag>
              <w:r w:rsidRPr="004E651B">
                <w:rPr>
                  <w:rFonts w:eastAsia="MS Mincho"/>
                  <w:sz w:val="20"/>
                </w:rPr>
                <w:t xml:space="preserve"> </w:t>
              </w:r>
              <w:smartTag w:uri="urn:schemas-microsoft-com:office:smarttags" w:element="PlaceType">
                <w:r w:rsidRPr="004E651B">
                  <w:rPr>
                    <w:rFonts w:eastAsia="MS Mincho"/>
                    <w:sz w:val="20"/>
                  </w:rPr>
                  <w:t>High School</w:t>
                </w:r>
              </w:smartTag>
            </w:smartTag>
          </w:p>
          <w:p w:rsidR="004E651B" w:rsidRPr="004E651B" w:rsidRDefault="004E651B">
            <w:pPr>
              <w:rPr>
                <w:rFonts w:eastAsia="MS Mincho"/>
                <w:sz w:val="20"/>
              </w:rPr>
            </w:pPr>
            <w:smartTag w:uri="urn:schemas-microsoft-com:office:smarttags" w:element="place">
              <w:smartTag w:uri="urn:schemas-microsoft-com:office:smarttags" w:element="PlaceName">
                <w:r w:rsidRPr="004E651B">
                  <w:rPr>
                    <w:rFonts w:eastAsia="MS Mincho"/>
                    <w:sz w:val="20"/>
                  </w:rPr>
                  <w:t>Richland</w:t>
                </w:r>
              </w:smartTag>
              <w:r w:rsidRPr="004E651B">
                <w:rPr>
                  <w:rFonts w:eastAsia="MS Mincho"/>
                  <w:sz w:val="20"/>
                </w:rPr>
                <w:t xml:space="preserve"> </w:t>
              </w:r>
              <w:smartTag w:uri="urn:schemas-microsoft-com:office:smarttags" w:element="PlaceType">
                <w:r w:rsidRPr="004E651B">
                  <w:rPr>
                    <w:rFonts w:eastAsia="MS Mincho"/>
                    <w:sz w:val="20"/>
                  </w:rPr>
                  <w:t>School District</w:t>
                </w:r>
              </w:smartTag>
            </w:smartTag>
            <w:r w:rsidRPr="004E651B">
              <w:rPr>
                <w:rFonts w:eastAsia="MS Mincho"/>
                <w:sz w:val="20"/>
              </w:rPr>
              <w:t xml:space="preserve"> 2</w:t>
            </w:r>
          </w:p>
        </w:tc>
      </w:tr>
      <w:tr w:rsidR="004E651B" w:rsidRPr="004E651B" w:rsidTr="004E651B">
        <w:tc>
          <w:tcPr>
            <w:tcW w:w="5049" w:type="dxa"/>
            <w:shd w:val="clear" w:color="000000" w:fill="auto"/>
          </w:tcPr>
          <w:p w:rsidR="004E651B" w:rsidRPr="004E651B" w:rsidRDefault="004E651B">
            <w:pPr>
              <w:rPr>
                <w:rFonts w:eastAsia="MS Mincho"/>
                <w:sz w:val="20"/>
              </w:rPr>
            </w:pPr>
            <w:r w:rsidRPr="004E651B">
              <w:rPr>
                <w:rFonts w:eastAsia="MS Mincho"/>
                <w:sz w:val="20"/>
              </w:rPr>
              <w:t>Vivian Coleman</w:t>
            </w:r>
          </w:p>
          <w:p w:rsidR="004E651B" w:rsidRPr="004E651B" w:rsidRDefault="004E651B">
            <w:pPr>
              <w:rPr>
                <w:rFonts w:eastAsia="MS Mincho"/>
                <w:sz w:val="20"/>
              </w:rPr>
            </w:pPr>
            <w:r w:rsidRPr="004E651B">
              <w:rPr>
                <w:rFonts w:eastAsia="MS Mincho"/>
                <w:sz w:val="20"/>
              </w:rPr>
              <w:t>Music Teacher</w:t>
            </w:r>
          </w:p>
          <w:p w:rsidR="004E651B" w:rsidRPr="004E651B" w:rsidRDefault="004E651B">
            <w:pPr>
              <w:rPr>
                <w:rFonts w:eastAsia="MS Mincho"/>
                <w:sz w:val="20"/>
              </w:rPr>
            </w:pPr>
            <w:smartTag w:uri="urn:schemas-microsoft-com:office:smarttags" w:element="place">
              <w:smartTag w:uri="urn:schemas-microsoft-com:office:smarttags" w:element="PlaceName">
                <w:r w:rsidRPr="004E651B">
                  <w:rPr>
                    <w:rFonts w:eastAsia="MS Mincho"/>
                    <w:sz w:val="20"/>
                  </w:rPr>
                  <w:t>Saluda</w:t>
                </w:r>
              </w:smartTag>
              <w:r w:rsidRPr="004E651B">
                <w:rPr>
                  <w:rFonts w:eastAsia="MS Mincho"/>
                  <w:sz w:val="20"/>
                </w:rPr>
                <w:t xml:space="preserve"> </w:t>
              </w:r>
              <w:smartTag w:uri="urn:schemas-microsoft-com:office:smarttags" w:element="PlaceType">
                <w:r w:rsidRPr="004E651B">
                  <w:rPr>
                    <w:rFonts w:eastAsia="MS Mincho"/>
                    <w:sz w:val="20"/>
                  </w:rPr>
                  <w:t>Elementary School</w:t>
                </w:r>
              </w:smartTag>
            </w:smartTag>
          </w:p>
          <w:p w:rsidR="004E651B" w:rsidRPr="004E651B" w:rsidRDefault="004E651B">
            <w:pPr>
              <w:rPr>
                <w:rFonts w:eastAsia="MS Mincho"/>
                <w:sz w:val="20"/>
              </w:rPr>
            </w:pPr>
            <w:smartTag w:uri="urn:schemas-microsoft-com:office:smarttags" w:element="place">
              <w:smartTag w:uri="urn:schemas-microsoft-com:office:smarttags" w:element="PlaceName">
                <w:r w:rsidRPr="004E651B">
                  <w:rPr>
                    <w:rFonts w:eastAsia="MS Mincho"/>
                    <w:sz w:val="20"/>
                  </w:rPr>
                  <w:t>Saluda</w:t>
                </w:r>
              </w:smartTag>
              <w:r w:rsidRPr="004E651B">
                <w:rPr>
                  <w:rFonts w:eastAsia="MS Mincho"/>
                  <w:sz w:val="20"/>
                </w:rPr>
                <w:t xml:space="preserve"> </w:t>
              </w:r>
              <w:smartTag w:uri="urn:schemas-microsoft-com:office:smarttags" w:element="PlaceType">
                <w:r w:rsidRPr="004E651B">
                  <w:rPr>
                    <w:rFonts w:eastAsia="MS Mincho"/>
                    <w:sz w:val="20"/>
                  </w:rPr>
                  <w:t>County</w:t>
                </w:r>
              </w:smartTag>
              <w:r w:rsidRPr="004E651B">
                <w:rPr>
                  <w:rFonts w:eastAsia="MS Mincho"/>
                  <w:sz w:val="20"/>
                </w:rPr>
                <w:t xml:space="preserve"> </w:t>
              </w:r>
              <w:smartTag w:uri="urn:schemas-microsoft-com:office:smarttags" w:element="PlaceType">
                <w:r w:rsidRPr="004E651B">
                  <w:rPr>
                    <w:rFonts w:eastAsia="MS Mincho"/>
                    <w:sz w:val="20"/>
                  </w:rPr>
                  <w:t>School District</w:t>
                </w:r>
              </w:smartTag>
            </w:smartTag>
            <w:r w:rsidRPr="004E651B">
              <w:rPr>
                <w:rFonts w:eastAsia="MS Mincho"/>
                <w:sz w:val="20"/>
              </w:rPr>
              <w:t xml:space="preserve"> </w:t>
            </w:r>
          </w:p>
        </w:tc>
        <w:tc>
          <w:tcPr>
            <w:tcW w:w="4714" w:type="dxa"/>
            <w:shd w:val="clear" w:color="000000" w:fill="auto"/>
          </w:tcPr>
          <w:p w:rsidR="004E651B" w:rsidRPr="004E651B" w:rsidRDefault="004E651B">
            <w:pPr>
              <w:rPr>
                <w:rFonts w:eastAsia="MS Mincho"/>
                <w:sz w:val="20"/>
              </w:rPr>
            </w:pPr>
            <w:r w:rsidRPr="004E651B">
              <w:rPr>
                <w:rFonts w:eastAsia="MS Mincho"/>
                <w:sz w:val="20"/>
              </w:rPr>
              <w:t>Barbara Mickelsen Ervin</w:t>
            </w:r>
          </w:p>
          <w:p w:rsidR="004E651B" w:rsidRPr="004E651B" w:rsidRDefault="004E651B">
            <w:pPr>
              <w:rPr>
                <w:rFonts w:eastAsia="MS Mincho"/>
                <w:sz w:val="20"/>
              </w:rPr>
            </w:pPr>
            <w:r w:rsidRPr="004E651B">
              <w:rPr>
                <w:rFonts w:eastAsia="MS Mincho"/>
                <w:sz w:val="20"/>
              </w:rPr>
              <w:t>Visual Arts Teacher</w:t>
            </w:r>
          </w:p>
          <w:p w:rsidR="004E651B" w:rsidRPr="004E651B" w:rsidRDefault="004E651B">
            <w:pPr>
              <w:rPr>
                <w:rFonts w:eastAsia="MS Mincho"/>
                <w:sz w:val="20"/>
              </w:rPr>
            </w:pPr>
            <w:smartTag w:uri="urn:schemas-microsoft-com:office:smarttags" w:element="place">
              <w:smartTag w:uri="urn:schemas-microsoft-com:office:smarttags" w:element="PlaceName">
                <w:r w:rsidRPr="004E651B">
                  <w:rPr>
                    <w:rFonts w:eastAsia="MS Mincho"/>
                    <w:sz w:val="20"/>
                  </w:rPr>
                  <w:t>Honea</w:t>
                </w:r>
              </w:smartTag>
              <w:r w:rsidRPr="004E651B">
                <w:rPr>
                  <w:rFonts w:eastAsia="MS Mincho"/>
                  <w:sz w:val="20"/>
                </w:rPr>
                <w:t xml:space="preserve"> </w:t>
              </w:r>
              <w:smartTag w:uri="urn:schemas-microsoft-com:office:smarttags" w:element="PlaceName">
                <w:r w:rsidRPr="004E651B">
                  <w:rPr>
                    <w:rFonts w:eastAsia="MS Mincho"/>
                    <w:sz w:val="20"/>
                  </w:rPr>
                  <w:t>Path</w:t>
                </w:r>
              </w:smartTag>
              <w:r w:rsidRPr="004E651B">
                <w:rPr>
                  <w:rFonts w:eastAsia="MS Mincho"/>
                  <w:sz w:val="20"/>
                </w:rPr>
                <w:t xml:space="preserve"> </w:t>
              </w:r>
              <w:smartTag w:uri="urn:schemas-microsoft-com:office:smarttags" w:element="PlaceType">
                <w:r w:rsidRPr="004E651B">
                  <w:rPr>
                    <w:rFonts w:eastAsia="MS Mincho"/>
                    <w:sz w:val="20"/>
                  </w:rPr>
                  <w:t>Elementary School</w:t>
                </w:r>
              </w:smartTag>
            </w:smartTag>
          </w:p>
          <w:p w:rsidR="004E651B" w:rsidRPr="004E651B" w:rsidRDefault="004E651B">
            <w:pPr>
              <w:rPr>
                <w:rFonts w:eastAsia="MS Mincho"/>
                <w:sz w:val="20"/>
              </w:rPr>
            </w:pPr>
            <w:smartTag w:uri="urn:schemas-microsoft-com:office:smarttags" w:element="place">
              <w:smartTag w:uri="urn:schemas-microsoft-com:office:smarttags" w:element="PlaceName">
                <w:r w:rsidRPr="004E651B">
                  <w:rPr>
                    <w:rFonts w:eastAsia="MS Mincho"/>
                    <w:sz w:val="20"/>
                  </w:rPr>
                  <w:t>Anderson</w:t>
                </w:r>
              </w:smartTag>
              <w:r w:rsidRPr="004E651B">
                <w:rPr>
                  <w:rFonts w:eastAsia="MS Mincho"/>
                  <w:sz w:val="20"/>
                </w:rPr>
                <w:t xml:space="preserve"> </w:t>
              </w:r>
              <w:smartTag w:uri="urn:schemas-microsoft-com:office:smarttags" w:element="PlaceType">
                <w:r w:rsidRPr="004E651B">
                  <w:rPr>
                    <w:rFonts w:eastAsia="MS Mincho"/>
                    <w:sz w:val="20"/>
                  </w:rPr>
                  <w:t>School District</w:t>
                </w:r>
              </w:smartTag>
            </w:smartTag>
            <w:r w:rsidRPr="004E651B">
              <w:rPr>
                <w:rFonts w:eastAsia="MS Mincho"/>
                <w:sz w:val="20"/>
              </w:rPr>
              <w:t xml:space="preserve"> 2</w:t>
            </w:r>
          </w:p>
        </w:tc>
      </w:tr>
      <w:tr w:rsidR="004E651B" w:rsidRPr="004E651B" w:rsidTr="004E651B">
        <w:trPr>
          <w:cantSplit/>
        </w:trPr>
        <w:tc>
          <w:tcPr>
            <w:tcW w:w="5049" w:type="dxa"/>
            <w:shd w:val="clear" w:color="000000" w:fill="auto"/>
          </w:tcPr>
          <w:p w:rsidR="004E651B" w:rsidRPr="004E651B" w:rsidRDefault="004E651B">
            <w:pPr>
              <w:rPr>
                <w:rFonts w:eastAsia="MS Mincho"/>
                <w:sz w:val="20"/>
              </w:rPr>
            </w:pPr>
            <w:r w:rsidRPr="004E651B">
              <w:rPr>
                <w:rFonts w:eastAsia="MS Mincho"/>
                <w:sz w:val="20"/>
              </w:rPr>
              <w:t>Kimberly Col</w:t>
            </w:r>
            <w:r w:rsidRPr="004E651B">
              <w:rPr>
                <w:rFonts w:eastAsia="MS Mincho" w:cs="Verdana"/>
                <w:sz w:val="20"/>
              </w:rPr>
              <w:t>ó</w:t>
            </w:r>
            <w:r w:rsidRPr="004E651B">
              <w:rPr>
                <w:rFonts w:eastAsia="MS Mincho"/>
                <w:sz w:val="20"/>
              </w:rPr>
              <w:t>n</w:t>
            </w:r>
          </w:p>
          <w:p w:rsidR="004E651B" w:rsidRPr="004E651B" w:rsidRDefault="004E651B">
            <w:pPr>
              <w:rPr>
                <w:rFonts w:eastAsia="MS Mincho"/>
                <w:sz w:val="20"/>
              </w:rPr>
            </w:pPr>
            <w:r w:rsidRPr="004E651B">
              <w:rPr>
                <w:rFonts w:eastAsia="MS Mincho"/>
                <w:sz w:val="20"/>
              </w:rPr>
              <w:t>Music Teacher</w:t>
            </w:r>
          </w:p>
          <w:p w:rsidR="004E651B" w:rsidRPr="004E651B" w:rsidRDefault="004E651B">
            <w:pPr>
              <w:rPr>
                <w:rFonts w:eastAsia="MS Mincho"/>
                <w:sz w:val="20"/>
              </w:rPr>
            </w:pPr>
            <w:smartTag w:uri="urn:schemas-microsoft-com:office:smarttags" w:element="place">
              <w:smartTag w:uri="urn:schemas-microsoft-com:office:smarttags" w:element="PlaceName">
                <w:r w:rsidRPr="004E651B">
                  <w:rPr>
                    <w:rFonts w:eastAsia="MS Mincho"/>
                    <w:sz w:val="20"/>
                  </w:rPr>
                  <w:t>Whitlock</w:t>
                </w:r>
              </w:smartTag>
              <w:r w:rsidRPr="004E651B">
                <w:rPr>
                  <w:rFonts w:eastAsia="MS Mincho"/>
                  <w:sz w:val="20"/>
                </w:rPr>
                <w:t xml:space="preserve"> </w:t>
              </w:r>
              <w:smartTag w:uri="urn:schemas-microsoft-com:office:smarttags" w:element="PlaceType">
                <w:r w:rsidRPr="004E651B">
                  <w:rPr>
                    <w:rFonts w:eastAsia="MS Mincho"/>
                    <w:sz w:val="20"/>
                  </w:rPr>
                  <w:t>Junior High School</w:t>
                </w:r>
              </w:smartTag>
            </w:smartTag>
          </w:p>
          <w:p w:rsidR="004E651B" w:rsidRPr="004E651B" w:rsidRDefault="004E651B">
            <w:pPr>
              <w:rPr>
                <w:rFonts w:eastAsia="MS Mincho"/>
                <w:sz w:val="20"/>
              </w:rPr>
            </w:pPr>
            <w:smartTag w:uri="urn:schemas-microsoft-com:office:smarttags" w:element="place">
              <w:smartTag w:uri="urn:schemas-microsoft-com:office:smarttags" w:element="PlaceName">
                <w:r w:rsidRPr="004E651B">
                  <w:rPr>
                    <w:rFonts w:eastAsia="MS Mincho"/>
                    <w:sz w:val="20"/>
                  </w:rPr>
                  <w:t>Spartanburg</w:t>
                </w:r>
              </w:smartTag>
              <w:r w:rsidRPr="004E651B">
                <w:rPr>
                  <w:rFonts w:eastAsia="MS Mincho"/>
                  <w:sz w:val="20"/>
                </w:rPr>
                <w:t xml:space="preserve"> </w:t>
              </w:r>
              <w:smartTag w:uri="urn:schemas-microsoft-com:office:smarttags" w:element="PlaceType">
                <w:r w:rsidRPr="004E651B">
                  <w:rPr>
                    <w:rFonts w:eastAsia="MS Mincho"/>
                    <w:sz w:val="20"/>
                  </w:rPr>
                  <w:t>School District</w:t>
                </w:r>
              </w:smartTag>
            </w:smartTag>
            <w:r w:rsidRPr="004E651B">
              <w:rPr>
                <w:rFonts w:eastAsia="MS Mincho"/>
                <w:sz w:val="20"/>
              </w:rPr>
              <w:t xml:space="preserve"> 7</w:t>
            </w:r>
          </w:p>
        </w:tc>
        <w:tc>
          <w:tcPr>
            <w:tcW w:w="4714" w:type="dxa"/>
            <w:shd w:val="clear" w:color="000000" w:fill="auto"/>
          </w:tcPr>
          <w:p w:rsidR="004E651B" w:rsidRPr="004E651B" w:rsidRDefault="004E651B">
            <w:pPr>
              <w:rPr>
                <w:rFonts w:eastAsia="MS Mincho"/>
                <w:sz w:val="20"/>
              </w:rPr>
            </w:pPr>
            <w:r w:rsidRPr="004E651B">
              <w:rPr>
                <w:rFonts w:eastAsia="MS Mincho"/>
                <w:sz w:val="20"/>
              </w:rPr>
              <w:t>Nancy Noel Etman</w:t>
            </w:r>
          </w:p>
          <w:p w:rsidR="004E651B" w:rsidRPr="004E651B" w:rsidRDefault="004E651B">
            <w:pPr>
              <w:rPr>
                <w:rFonts w:eastAsia="MS Mincho"/>
                <w:sz w:val="20"/>
              </w:rPr>
            </w:pPr>
            <w:r w:rsidRPr="004E651B">
              <w:rPr>
                <w:rFonts w:eastAsia="MS Mincho"/>
                <w:sz w:val="20"/>
              </w:rPr>
              <w:t>Music Teacher</w:t>
            </w:r>
          </w:p>
          <w:p w:rsidR="004E651B" w:rsidRPr="004E651B" w:rsidRDefault="004E651B">
            <w:pPr>
              <w:rPr>
                <w:rFonts w:eastAsia="MS Mincho"/>
                <w:sz w:val="20"/>
              </w:rPr>
            </w:pPr>
            <w:r w:rsidRPr="004E651B">
              <w:rPr>
                <w:rFonts w:eastAsia="MS Mincho"/>
                <w:sz w:val="20"/>
              </w:rPr>
              <w:t>Britton’s Neck Elementary</w:t>
            </w:r>
          </w:p>
          <w:p w:rsidR="004E651B" w:rsidRPr="004E651B" w:rsidRDefault="004E651B">
            <w:pPr>
              <w:rPr>
                <w:rFonts w:eastAsia="MS Mincho"/>
                <w:sz w:val="20"/>
              </w:rPr>
            </w:pPr>
            <w:smartTag w:uri="urn:schemas-microsoft-com:office:smarttags" w:element="place">
              <w:smartTag w:uri="urn:schemas-microsoft-com:office:smarttags" w:element="PlaceName">
                <w:r w:rsidRPr="004E651B">
                  <w:rPr>
                    <w:rFonts w:eastAsia="MS Mincho"/>
                    <w:sz w:val="20"/>
                  </w:rPr>
                  <w:t>Marion</w:t>
                </w:r>
              </w:smartTag>
              <w:r w:rsidRPr="004E651B">
                <w:rPr>
                  <w:rFonts w:eastAsia="MS Mincho"/>
                  <w:sz w:val="20"/>
                </w:rPr>
                <w:t xml:space="preserve"> </w:t>
              </w:r>
              <w:smartTag w:uri="urn:schemas-microsoft-com:office:smarttags" w:element="PlaceName">
                <w:r w:rsidRPr="004E651B">
                  <w:rPr>
                    <w:rFonts w:eastAsia="MS Mincho"/>
                    <w:sz w:val="20"/>
                  </w:rPr>
                  <w:t>School District</w:t>
                </w:r>
              </w:smartTag>
            </w:smartTag>
            <w:r w:rsidRPr="004E651B">
              <w:rPr>
                <w:rFonts w:eastAsia="MS Mincho"/>
                <w:sz w:val="20"/>
              </w:rPr>
              <w:t xml:space="preserve"> 7</w:t>
            </w:r>
          </w:p>
        </w:tc>
      </w:tr>
      <w:tr w:rsidR="004E651B" w:rsidRPr="004E651B" w:rsidTr="004E651B">
        <w:trPr>
          <w:cantSplit/>
        </w:trPr>
        <w:tc>
          <w:tcPr>
            <w:tcW w:w="5049" w:type="dxa"/>
            <w:shd w:val="clear" w:color="000000" w:fill="auto"/>
          </w:tcPr>
          <w:p w:rsidR="004E651B" w:rsidRPr="004E651B" w:rsidRDefault="004E651B">
            <w:pPr>
              <w:rPr>
                <w:rFonts w:eastAsia="MS Mincho"/>
                <w:sz w:val="20"/>
              </w:rPr>
            </w:pPr>
            <w:r w:rsidRPr="004E651B">
              <w:rPr>
                <w:rFonts w:eastAsia="MS Mincho"/>
                <w:sz w:val="20"/>
              </w:rPr>
              <w:t>Christine Sides Fisher</w:t>
            </w:r>
          </w:p>
          <w:p w:rsidR="004E651B" w:rsidRPr="004E651B" w:rsidRDefault="004E651B">
            <w:pPr>
              <w:rPr>
                <w:rFonts w:eastAsia="MS Mincho"/>
                <w:sz w:val="20"/>
              </w:rPr>
            </w:pPr>
            <w:r w:rsidRPr="004E651B">
              <w:rPr>
                <w:rFonts w:eastAsia="MS Mincho"/>
                <w:sz w:val="20"/>
              </w:rPr>
              <w:t>Director</w:t>
            </w:r>
          </w:p>
          <w:p w:rsidR="004E651B" w:rsidRPr="004E651B" w:rsidRDefault="004E651B">
            <w:pPr>
              <w:rPr>
                <w:rFonts w:eastAsia="MS Mincho"/>
                <w:sz w:val="20"/>
              </w:rPr>
            </w:pPr>
            <w:r w:rsidRPr="004E651B">
              <w:rPr>
                <w:rFonts w:eastAsia="MS Mincho"/>
                <w:sz w:val="20"/>
              </w:rPr>
              <w:t>Arts in Basic Curriculum Project</w:t>
            </w:r>
          </w:p>
          <w:p w:rsidR="004E651B" w:rsidRPr="004E651B" w:rsidRDefault="004E651B">
            <w:pPr>
              <w:rPr>
                <w:rFonts w:eastAsia="MS Mincho"/>
              </w:rPr>
            </w:pPr>
            <w:smartTag w:uri="urn:schemas-microsoft-com:office:smarttags" w:element="place">
              <w:smartTag w:uri="urn:schemas-microsoft-com:office:smarttags" w:element="PlaceName">
                <w:r w:rsidRPr="004E651B">
                  <w:rPr>
                    <w:rFonts w:eastAsia="MS Mincho"/>
                    <w:sz w:val="20"/>
                  </w:rPr>
                  <w:t>Winthrop</w:t>
                </w:r>
              </w:smartTag>
              <w:r w:rsidRPr="004E651B">
                <w:rPr>
                  <w:rFonts w:eastAsia="MS Mincho"/>
                  <w:sz w:val="20"/>
                </w:rPr>
                <w:t xml:space="preserve"> </w:t>
              </w:r>
              <w:smartTag w:uri="urn:schemas-microsoft-com:office:smarttags" w:element="PlaceType">
                <w:r w:rsidRPr="004E651B">
                  <w:rPr>
                    <w:rFonts w:eastAsia="MS Mincho"/>
                    <w:sz w:val="20"/>
                  </w:rPr>
                  <w:t>University</w:t>
                </w:r>
              </w:smartTag>
            </w:smartTag>
          </w:p>
        </w:tc>
        <w:tc>
          <w:tcPr>
            <w:tcW w:w="4714" w:type="dxa"/>
            <w:shd w:val="clear" w:color="000000" w:fill="auto"/>
          </w:tcPr>
          <w:p w:rsidR="004E651B" w:rsidRPr="004E651B" w:rsidRDefault="004E651B">
            <w:pPr>
              <w:rPr>
                <w:rFonts w:eastAsia="MS Mincho"/>
                <w:sz w:val="20"/>
              </w:rPr>
            </w:pPr>
            <w:r w:rsidRPr="004E651B">
              <w:rPr>
                <w:rFonts w:eastAsia="MS Mincho"/>
                <w:sz w:val="20"/>
              </w:rPr>
              <w:t>Betsy Newman</w:t>
            </w:r>
          </w:p>
          <w:p w:rsidR="004E651B" w:rsidRPr="004E651B" w:rsidRDefault="004E651B">
            <w:pPr>
              <w:rPr>
                <w:rFonts w:eastAsia="MS Mincho"/>
                <w:sz w:val="20"/>
              </w:rPr>
            </w:pPr>
            <w:r w:rsidRPr="004E651B">
              <w:rPr>
                <w:rFonts w:eastAsia="MS Mincho"/>
                <w:sz w:val="20"/>
              </w:rPr>
              <w:t>Producer</w:t>
            </w:r>
          </w:p>
          <w:p w:rsidR="004E651B" w:rsidRPr="004E651B" w:rsidRDefault="004E651B">
            <w:pPr>
              <w:rPr>
                <w:rFonts w:eastAsia="MS Mincho"/>
                <w:sz w:val="20"/>
              </w:rPr>
            </w:pPr>
            <w:smartTag w:uri="urn:schemas-microsoft-com:office:smarttags" w:element="place">
              <w:smartTag w:uri="urn:schemas-microsoft-com:office:smarttags" w:element="State">
                <w:r w:rsidRPr="004E651B">
                  <w:rPr>
                    <w:rFonts w:eastAsia="MS Mincho"/>
                    <w:sz w:val="20"/>
                  </w:rPr>
                  <w:t>South Carolina</w:t>
                </w:r>
              </w:smartTag>
            </w:smartTag>
            <w:r w:rsidRPr="004E651B">
              <w:rPr>
                <w:rFonts w:eastAsia="MS Mincho"/>
                <w:sz w:val="20"/>
              </w:rPr>
              <w:t xml:space="preserve"> Educational Television</w:t>
            </w:r>
          </w:p>
          <w:p w:rsidR="004E651B" w:rsidRPr="004E651B" w:rsidRDefault="004E651B">
            <w:pPr>
              <w:rPr>
                <w:rFonts w:eastAsia="MS Mincho"/>
                <w:sz w:val="20"/>
              </w:rPr>
            </w:pPr>
            <w:r w:rsidRPr="004E651B">
              <w:rPr>
                <w:rFonts w:eastAsia="MS Mincho"/>
                <w:sz w:val="20"/>
              </w:rPr>
              <w:t>Creative Services</w:t>
            </w:r>
          </w:p>
        </w:tc>
      </w:tr>
      <w:tr w:rsidR="004E651B" w:rsidRPr="004E651B" w:rsidTr="004E651B">
        <w:tc>
          <w:tcPr>
            <w:tcW w:w="5049" w:type="dxa"/>
            <w:shd w:val="clear" w:color="000000" w:fill="auto"/>
          </w:tcPr>
          <w:p w:rsidR="004E651B" w:rsidRPr="004E651B" w:rsidRDefault="004E651B">
            <w:pPr>
              <w:rPr>
                <w:rFonts w:eastAsia="MS Mincho"/>
                <w:sz w:val="20"/>
              </w:rPr>
            </w:pPr>
            <w:r w:rsidRPr="004E651B">
              <w:rPr>
                <w:rFonts w:eastAsia="MS Mincho"/>
                <w:sz w:val="20"/>
              </w:rPr>
              <w:t>Sarah E. Fitzgerald</w:t>
            </w:r>
          </w:p>
          <w:p w:rsidR="004E651B" w:rsidRPr="004E651B" w:rsidRDefault="004E651B">
            <w:pPr>
              <w:rPr>
                <w:rFonts w:eastAsia="MS Mincho"/>
                <w:sz w:val="20"/>
              </w:rPr>
            </w:pPr>
            <w:r w:rsidRPr="004E651B">
              <w:rPr>
                <w:rFonts w:eastAsia="MS Mincho"/>
                <w:sz w:val="20"/>
              </w:rPr>
              <w:t>Music Teacher</w:t>
            </w:r>
          </w:p>
          <w:p w:rsidR="004E651B" w:rsidRPr="004E651B" w:rsidRDefault="004E651B">
            <w:pPr>
              <w:rPr>
                <w:rFonts w:eastAsia="MS Mincho"/>
                <w:sz w:val="20"/>
              </w:rPr>
            </w:pPr>
            <w:smartTag w:uri="urn:schemas-microsoft-com:office:smarttags" w:element="place">
              <w:smartTag w:uri="urn:schemas-microsoft-com:office:smarttags" w:element="PlaceName">
                <w:r w:rsidRPr="004E651B">
                  <w:rPr>
                    <w:rFonts w:eastAsia="MS Mincho"/>
                    <w:sz w:val="20"/>
                  </w:rPr>
                  <w:t>Charleston</w:t>
                </w:r>
              </w:smartTag>
              <w:r w:rsidRPr="004E651B">
                <w:rPr>
                  <w:rFonts w:eastAsia="MS Mincho"/>
                  <w:sz w:val="20"/>
                </w:rPr>
                <w:t xml:space="preserve"> </w:t>
              </w:r>
              <w:smartTag w:uri="urn:schemas-microsoft-com:office:smarttags" w:element="PlaceType">
                <w:r w:rsidRPr="004E651B">
                  <w:rPr>
                    <w:rFonts w:eastAsia="MS Mincho"/>
                    <w:sz w:val="20"/>
                  </w:rPr>
                  <w:t>School</w:t>
                </w:r>
              </w:smartTag>
            </w:smartTag>
            <w:r w:rsidRPr="004E651B">
              <w:rPr>
                <w:rFonts w:eastAsia="MS Mincho"/>
                <w:sz w:val="20"/>
              </w:rPr>
              <w:t xml:space="preserve"> of the Arts</w:t>
            </w:r>
          </w:p>
          <w:p w:rsidR="004E651B" w:rsidRPr="004E651B" w:rsidRDefault="004E651B">
            <w:pPr>
              <w:rPr>
                <w:rFonts w:eastAsia="MS Mincho"/>
                <w:sz w:val="20"/>
              </w:rPr>
            </w:pPr>
            <w:smartTag w:uri="urn:schemas-microsoft-com:office:smarttags" w:element="place">
              <w:smartTag w:uri="urn:schemas-microsoft-com:office:smarttags" w:element="PlaceName">
                <w:r w:rsidRPr="004E651B">
                  <w:rPr>
                    <w:rFonts w:eastAsia="MS Mincho"/>
                    <w:sz w:val="20"/>
                  </w:rPr>
                  <w:t>Charleston</w:t>
                </w:r>
              </w:smartTag>
              <w:r w:rsidRPr="004E651B">
                <w:rPr>
                  <w:rFonts w:eastAsia="MS Mincho"/>
                  <w:sz w:val="20"/>
                </w:rPr>
                <w:t xml:space="preserve"> </w:t>
              </w:r>
              <w:smartTag w:uri="urn:schemas-microsoft-com:office:smarttags" w:element="PlaceType">
                <w:r w:rsidRPr="004E651B">
                  <w:rPr>
                    <w:rFonts w:eastAsia="MS Mincho"/>
                    <w:sz w:val="20"/>
                  </w:rPr>
                  <w:t>County</w:t>
                </w:r>
              </w:smartTag>
              <w:r w:rsidRPr="004E651B">
                <w:rPr>
                  <w:rFonts w:eastAsia="MS Mincho"/>
                  <w:sz w:val="20"/>
                </w:rPr>
                <w:t xml:space="preserve"> </w:t>
              </w:r>
              <w:smartTag w:uri="urn:schemas-microsoft-com:office:smarttags" w:element="PlaceType">
                <w:r w:rsidRPr="004E651B">
                  <w:rPr>
                    <w:rFonts w:eastAsia="MS Mincho"/>
                    <w:sz w:val="20"/>
                  </w:rPr>
                  <w:t>School District</w:t>
                </w:r>
              </w:smartTag>
            </w:smartTag>
          </w:p>
        </w:tc>
        <w:tc>
          <w:tcPr>
            <w:tcW w:w="4714" w:type="dxa"/>
            <w:shd w:val="clear" w:color="000000" w:fill="auto"/>
          </w:tcPr>
          <w:p w:rsidR="004E651B" w:rsidRPr="004E651B" w:rsidRDefault="004E651B">
            <w:pPr>
              <w:rPr>
                <w:rFonts w:eastAsia="MS Mincho"/>
                <w:sz w:val="20"/>
              </w:rPr>
            </w:pPr>
            <w:r w:rsidRPr="004E651B">
              <w:rPr>
                <w:rFonts w:eastAsia="MS Mincho"/>
                <w:sz w:val="20"/>
              </w:rPr>
              <w:t>Carolyn Newsome</w:t>
            </w:r>
          </w:p>
          <w:p w:rsidR="004E651B" w:rsidRPr="004E651B" w:rsidRDefault="004E651B">
            <w:pPr>
              <w:rPr>
                <w:rFonts w:eastAsia="MS Mincho"/>
                <w:sz w:val="20"/>
              </w:rPr>
            </w:pPr>
            <w:r w:rsidRPr="004E651B">
              <w:rPr>
                <w:rFonts w:eastAsia="MS Mincho"/>
                <w:sz w:val="20"/>
              </w:rPr>
              <w:t>Music Teacher</w:t>
            </w:r>
          </w:p>
          <w:p w:rsidR="004E651B" w:rsidRPr="004E651B" w:rsidRDefault="004E651B">
            <w:pPr>
              <w:rPr>
                <w:rFonts w:eastAsia="MS Mincho"/>
                <w:sz w:val="20"/>
              </w:rPr>
            </w:pPr>
            <w:r w:rsidRPr="004E651B">
              <w:rPr>
                <w:rFonts w:eastAsia="MS Mincho"/>
                <w:sz w:val="20"/>
              </w:rPr>
              <w:t>High Hills Elementary/</w:t>
            </w:r>
            <w:smartTag w:uri="urn:schemas-microsoft-com:office:smarttags" w:element="place">
              <w:smartTag w:uri="urn:schemas-microsoft-com:office:smarttags" w:element="City">
                <w:r w:rsidRPr="004E651B">
                  <w:rPr>
                    <w:rFonts w:eastAsia="MS Mincho"/>
                    <w:sz w:val="20"/>
                  </w:rPr>
                  <w:t>Oakland</w:t>
                </w:r>
              </w:smartTag>
            </w:smartTag>
            <w:r w:rsidRPr="004E651B">
              <w:rPr>
                <w:rFonts w:eastAsia="MS Mincho"/>
                <w:sz w:val="20"/>
              </w:rPr>
              <w:t xml:space="preserve"> Primary</w:t>
            </w:r>
          </w:p>
          <w:p w:rsidR="004E651B" w:rsidRPr="004E651B" w:rsidRDefault="004E651B">
            <w:pPr>
              <w:rPr>
                <w:rFonts w:eastAsia="MS Mincho"/>
                <w:sz w:val="20"/>
                <w:highlight w:val="red"/>
              </w:rPr>
            </w:pPr>
            <w:smartTag w:uri="urn:schemas-microsoft-com:office:smarttags" w:element="place">
              <w:smartTag w:uri="urn:schemas-microsoft-com:office:smarttags" w:element="PlaceName">
                <w:r w:rsidRPr="004E651B">
                  <w:rPr>
                    <w:rFonts w:eastAsia="MS Mincho"/>
                    <w:sz w:val="20"/>
                  </w:rPr>
                  <w:t>Sumter</w:t>
                </w:r>
              </w:smartTag>
              <w:r w:rsidRPr="004E651B">
                <w:rPr>
                  <w:rFonts w:eastAsia="MS Mincho"/>
                  <w:sz w:val="20"/>
                </w:rPr>
                <w:t xml:space="preserve"> </w:t>
              </w:r>
              <w:smartTag w:uri="urn:schemas-microsoft-com:office:smarttags" w:element="PlaceType">
                <w:r w:rsidRPr="004E651B">
                  <w:rPr>
                    <w:rFonts w:eastAsia="MS Mincho"/>
                    <w:sz w:val="20"/>
                  </w:rPr>
                  <w:t>School District</w:t>
                </w:r>
              </w:smartTag>
            </w:smartTag>
            <w:r w:rsidRPr="004E651B">
              <w:rPr>
                <w:rFonts w:eastAsia="MS Mincho"/>
                <w:sz w:val="20"/>
              </w:rPr>
              <w:t xml:space="preserve"> 2</w:t>
            </w:r>
          </w:p>
        </w:tc>
      </w:tr>
      <w:tr w:rsidR="004E651B" w:rsidRPr="004E651B" w:rsidTr="004E651B">
        <w:tc>
          <w:tcPr>
            <w:tcW w:w="5049" w:type="dxa"/>
            <w:shd w:val="clear" w:color="000000" w:fill="auto"/>
          </w:tcPr>
          <w:p w:rsidR="004E651B" w:rsidRPr="004E651B" w:rsidRDefault="004E651B">
            <w:pPr>
              <w:rPr>
                <w:rFonts w:eastAsia="MS Mincho"/>
                <w:sz w:val="20"/>
              </w:rPr>
            </w:pPr>
          </w:p>
          <w:p w:rsidR="004E651B" w:rsidRPr="004E651B" w:rsidRDefault="004E651B">
            <w:pPr>
              <w:rPr>
                <w:rFonts w:eastAsia="MS Mincho"/>
                <w:sz w:val="20"/>
              </w:rPr>
            </w:pPr>
            <w:r w:rsidRPr="004E651B">
              <w:rPr>
                <w:rFonts w:eastAsia="MS Mincho"/>
                <w:sz w:val="20"/>
              </w:rPr>
              <w:lastRenderedPageBreak/>
              <w:t>Ellen Harrison</w:t>
            </w:r>
          </w:p>
          <w:p w:rsidR="004E651B" w:rsidRPr="004E651B" w:rsidRDefault="004E651B">
            <w:pPr>
              <w:rPr>
                <w:rFonts w:eastAsia="MS Mincho"/>
                <w:sz w:val="20"/>
              </w:rPr>
            </w:pPr>
            <w:r w:rsidRPr="004E651B">
              <w:rPr>
                <w:rFonts w:eastAsia="MS Mincho"/>
                <w:sz w:val="20"/>
              </w:rPr>
              <w:t>Dance Teacher</w:t>
            </w:r>
          </w:p>
          <w:p w:rsidR="004E651B" w:rsidRPr="004E651B" w:rsidRDefault="004E651B">
            <w:pPr>
              <w:rPr>
                <w:rFonts w:eastAsia="MS Mincho"/>
                <w:sz w:val="20"/>
              </w:rPr>
            </w:pPr>
            <w:smartTag w:uri="urn:schemas-microsoft-com:office:smarttags" w:element="place">
              <w:smartTag w:uri="urn:schemas-microsoft-com:office:smarttags" w:element="PlaceType">
                <w:r w:rsidRPr="004E651B">
                  <w:rPr>
                    <w:rFonts w:eastAsia="MS Mincho"/>
                    <w:sz w:val="20"/>
                  </w:rPr>
                  <w:t>Ridge</w:t>
                </w:r>
              </w:smartTag>
              <w:r w:rsidRPr="004E651B">
                <w:rPr>
                  <w:rFonts w:eastAsia="MS Mincho"/>
                  <w:sz w:val="20"/>
                </w:rPr>
                <w:t xml:space="preserve"> </w:t>
              </w:r>
              <w:smartTag w:uri="urn:schemas-microsoft-com:office:smarttags" w:element="PlaceName">
                <w:r w:rsidRPr="004E651B">
                  <w:rPr>
                    <w:rFonts w:eastAsia="MS Mincho"/>
                    <w:sz w:val="20"/>
                  </w:rPr>
                  <w:t>View</w:t>
                </w:r>
              </w:smartTag>
              <w:r w:rsidRPr="004E651B">
                <w:rPr>
                  <w:rFonts w:eastAsia="MS Mincho"/>
                  <w:sz w:val="20"/>
                </w:rPr>
                <w:t xml:space="preserve"> </w:t>
              </w:r>
              <w:smartTag w:uri="urn:schemas-microsoft-com:office:smarttags" w:element="PlaceType">
                <w:r w:rsidRPr="004E651B">
                  <w:rPr>
                    <w:rFonts w:eastAsia="MS Mincho"/>
                    <w:sz w:val="20"/>
                  </w:rPr>
                  <w:t>High School</w:t>
                </w:r>
              </w:smartTag>
            </w:smartTag>
          </w:p>
          <w:p w:rsidR="004E651B" w:rsidRPr="004E651B" w:rsidRDefault="004E651B">
            <w:pPr>
              <w:rPr>
                <w:rFonts w:eastAsia="MS Mincho"/>
                <w:sz w:val="20"/>
              </w:rPr>
            </w:pPr>
            <w:smartTag w:uri="urn:schemas-microsoft-com:office:smarttags" w:element="place">
              <w:smartTag w:uri="urn:schemas-microsoft-com:office:smarttags" w:element="PlaceName">
                <w:r w:rsidRPr="004E651B">
                  <w:rPr>
                    <w:rFonts w:eastAsia="MS Mincho"/>
                    <w:sz w:val="20"/>
                  </w:rPr>
                  <w:t>Richland</w:t>
                </w:r>
              </w:smartTag>
              <w:r w:rsidRPr="004E651B">
                <w:rPr>
                  <w:rFonts w:eastAsia="MS Mincho"/>
                  <w:sz w:val="20"/>
                </w:rPr>
                <w:t xml:space="preserve"> </w:t>
              </w:r>
              <w:smartTag w:uri="urn:schemas-microsoft-com:office:smarttags" w:element="PlaceType">
                <w:r w:rsidRPr="004E651B">
                  <w:rPr>
                    <w:rFonts w:eastAsia="MS Mincho"/>
                    <w:sz w:val="20"/>
                  </w:rPr>
                  <w:t>School District</w:t>
                </w:r>
              </w:smartTag>
            </w:smartTag>
            <w:r w:rsidRPr="004E651B">
              <w:rPr>
                <w:rFonts w:eastAsia="MS Mincho"/>
                <w:sz w:val="20"/>
              </w:rPr>
              <w:t xml:space="preserve"> 2</w:t>
            </w:r>
          </w:p>
        </w:tc>
        <w:tc>
          <w:tcPr>
            <w:tcW w:w="4714" w:type="dxa"/>
            <w:shd w:val="clear" w:color="000000" w:fill="auto"/>
          </w:tcPr>
          <w:p w:rsidR="004E651B" w:rsidRPr="004E651B" w:rsidRDefault="004E651B">
            <w:pPr>
              <w:rPr>
                <w:rFonts w:eastAsia="MS Mincho"/>
                <w:sz w:val="20"/>
              </w:rPr>
            </w:pPr>
          </w:p>
          <w:p w:rsidR="004E651B" w:rsidRPr="004E651B" w:rsidRDefault="004E651B">
            <w:pPr>
              <w:rPr>
                <w:rFonts w:eastAsia="MS Mincho"/>
                <w:sz w:val="20"/>
              </w:rPr>
            </w:pPr>
            <w:r w:rsidRPr="004E651B">
              <w:rPr>
                <w:rFonts w:eastAsia="MS Mincho"/>
                <w:sz w:val="20"/>
              </w:rPr>
              <w:lastRenderedPageBreak/>
              <w:t>Beverly Joyce Parler-Rice</w:t>
            </w:r>
          </w:p>
          <w:p w:rsidR="004E651B" w:rsidRPr="004E651B" w:rsidRDefault="004E651B">
            <w:pPr>
              <w:rPr>
                <w:rFonts w:eastAsia="MS Mincho"/>
                <w:sz w:val="20"/>
              </w:rPr>
            </w:pPr>
            <w:r w:rsidRPr="004E651B">
              <w:rPr>
                <w:rFonts w:eastAsia="MS Mincho"/>
                <w:sz w:val="20"/>
              </w:rPr>
              <w:t>Music Teacher</w:t>
            </w:r>
          </w:p>
          <w:p w:rsidR="004E651B" w:rsidRPr="004E651B" w:rsidRDefault="004E651B">
            <w:pPr>
              <w:rPr>
                <w:rFonts w:eastAsia="MS Mincho"/>
                <w:sz w:val="20"/>
              </w:rPr>
            </w:pPr>
            <w:smartTag w:uri="urn:schemas-microsoft-com:office:smarttags" w:element="place">
              <w:smartTag w:uri="urn:schemas-microsoft-com:office:smarttags" w:element="PlaceName">
                <w:r w:rsidRPr="004E651B">
                  <w:rPr>
                    <w:rFonts w:eastAsia="MS Mincho"/>
                    <w:sz w:val="20"/>
                  </w:rPr>
                  <w:t>Elloree</w:t>
                </w:r>
              </w:smartTag>
              <w:r w:rsidRPr="004E651B">
                <w:rPr>
                  <w:rFonts w:eastAsia="MS Mincho"/>
                  <w:sz w:val="20"/>
                </w:rPr>
                <w:t xml:space="preserve"> </w:t>
              </w:r>
              <w:smartTag w:uri="urn:schemas-microsoft-com:office:smarttags" w:element="PlaceType">
                <w:r w:rsidRPr="004E651B">
                  <w:rPr>
                    <w:rFonts w:eastAsia="MS Mincho"/>
                    <w:sz w:val="20"/>
                  </w:rPr>
                  <w:t>Elementary School</w:t>
                </w:r>
              </w:smartTag>
            </w:smartTag>
          </w:p>
          <w:p w:rsidR="004E651B" w:rsidRPr="004E651B" w:rsidRDefault="004E651B" w:rsidP="004E651B">
            <w:pPr>
              <w:tabs>
                <w:tab w:val="left" w:pos="216"/>
              </w:tabs>
              <w:rPr>
                <w:rFonts w:eastAsia="MS Mincho"/>
                <w:sz w:val="20"/>
              </w:rPr>
            </w:pPr>
            <w:smartTag w:uri="urn:schemas-microsoft-com:office:smarttags" w:element="place">
              <w:smartTag w:uri="urn:schemas-microsoft-com:office:smarttags" w:element="PlaceName">
                <w:r w:rsidRPr="004E651B">
                  <w:rPr>
                    <w:rFonts w:eastAsia="MS Mincho"/>
                    <w:sz w:val="20"/>
                  </w:rPr>
                  <w:t>Orangeburg</w:t>
                </w:r>
              </w:smartTag>
              <w:r w:rsidRPr="004E651B">
                <w:rPr>
                  <w:rFonts w:eastAsia="MS Mincho"/>
                  <w:sz w:val="20"/>
                </w:rPr>
                <w:t xml:space="preserve"> </w:t>
              </w:r>
              <w:smartTag w:uri="urn:schemas-microsoft-com:office:smarttags" w:element="PlaceType">
                <w:r w:rsidRPr="004E651B">
                  <w:rPr>
                    <w:rFonts w:eastAsia="MS Mincho"/>
                    <w:sz w:val="20"/>
                  </w:rPr>
                  <w:t>County</w:t>
                </w:r>
              </w:smartTag>
            </w:smartTag>
            <w:r w:rsidRPr="004E651B">
              <w:rPr>
                <w:rFonts w:eastAsia="MS Mincho"/>
                <w:sz w:val="20"/>
              </w:rPr>
              <w:t xml:space="preserve"> Consolidated</w:t>
            </w:r>
          </w:p>
          <w:p w:rsidR="004E651B" w:rsidRPr="004E651B" w:rsidRDefault="004E651B" w:rsidP="004E651B">
            <w:pPr>
              <w:tabs>
                <w:tab w:val="left" w:pos="216"/>
              </w:tabs>
              <w:rPr>
                <w:rFonts w:eastAsia="MS Mincho"/>
                <w:sz w:val="20"/>
              </w:rPr>
            </w:pPr>
            <w:r w:rsidRPr="004E651B">
              <w:rPr>
                <w:rFonts w:eastAsia="MS Mincho"/>
                <w:sz w:val="20"/>
              </w:rPr>
              <w:tab/>
            </w:r>
            <w:smartTag w:uri="urn:schemas-microsoft-com:office:smarttags" w:element="place">
              <w:r w:rsidRPr="004E651B">
                <w:rPr>
                  <w:rFonts w:eastAsia="MS Mincho"/>
                  <w:sz w:val="20"/>
                </w:rPr>
                <w:t>School District</w:t>
              </w:r>
            </w:smartTag>
            <w:r w:rsidRPr="004E651B">
              <w:rPr>
                <w:rFonts w:eastAsia="MS Mincho"/>
                <w:sz w:val="20"/>
              </w:rPr>
              <w:t xml:space="preserve"> 3</w:t>
            </w:r>
          </w:p>
        </w:tc>
      </w:tr>
      <w:tr w:rsidR="004E651B" w:rsidRPr="004E651B" w:rsidTr="004E651B">
        <w:tc>
          <w:tcPr>
            <w:tcW w:w="5049" w:type="dxa"/>
            <w:shd w:val="clear" w:color="000000" w:fill="auto"/>
          </w:tcPr>
          <w:p w:rsidR="004E651B" w:rsidRPr="004E651B" w:rsidRDefault="004E651B">
            <w:pPr>
              <w:rPr>
                <w:rFonts w:eastAsia="MS Mincho"/>
                <w:sz w:val="20"/>
              </w:rPr>
            </w:pPr>
            <w:r w:rsidRPr="004E651B">
              <w:rPr>
                <w:rFonts w:eastAsia="MS Mincho"/>
                <w:sz w:val="20"/>
              </w:rPr>
              <w:lastRenderedPageBreak/>
              <w:t>Dr. Ginger Hicks</w:t>
            </w:r>
          </w:p>
          <w:p w:rsidR="004E651B" w:rsidRPr="004E651B" w:rsidRDefault="004E651B">
            <w:pPr>
              <w:rPr>
                <w:rFonts w:eastAsia="MS Mincho"/>
                <w:sz w:val="20"/>
              </w:rPr>
            </w:pPr>
            <w:r w:rsidRPr="004E651B">
              <w:rPr>
                <w:rFonts w:eastAsia="MS Mincho"/>
                <w:sz w:val="20"/>
              </w:rPr>
              <w:t>Visual Arts Teacher</w:t>
            </w:r>
          </w:p>
          <w:p w:rsidR="004E651B" w:rsidRPr="004E651B" w:rsidRDefault="004E651B">
            <w:pPr>
              <w:rPr>
                <w:rFonts w:eastAsia="MS Mincho"/>
                <w:sz w:val="20"/>
              </w:rPr>
            </w:pPr>
            <w:smartTag w:uri="urn:schemas-microsoft-com:office:smarttags" w:element="place">
              <w:smartTag w:uri="urn:schemas-microsoft-com:office:smarttags" w:element="PlaceName">
                <w:r w:rsidRPr="004E651B">
                  <w:rPr>
                    <w:rFonts w:eastAsia="MS Mincho"/>
                    <w:sz w:val="20"/>
                  </w:rPr>
                  <w:t>Pickens</w:t>
                </w:r>
              </w:smartTag>
              <w:r w:rsidRPr="004E651B">
                <w:rPr>
                  <w:rFonts w:eastAsia="MS Mincho"/>
                  <w:sz w:val="20"/>
                </w:rPr>
                <w:t xml:space="preserve"> </w:t>
              </w:r>
              <w:smartTag w:uri="urn:schemas-microsoft-com:office:smarttags" w:element="PlaceType">
                <w:r w:rsidRPr="004E651B">
                  <w:rPr>
                    <w:rFonts w:eastAsia="MS Mincho"/>
                    <w:sz w:val="20"/>
                  </w:rPr>
                  <w:t>High School</w:t>
                </w:r>
              </w:smartTag>
            </w:smartTag>
          </w:p>
          <w:p w:rsidR="004E651B" w:rsidRPr="004E651B" w:rsidRDefault="004E651B">
            <w:pPr>
              <w:rPr>
                <w:rFonts w:eastAsia="MS Mincho"/>
                <w:sz w:val="20"/>
              </w:rPr>
            </w:pPr>
            <w:r w:rsidRPr="004E651B">
              <w:rPr>
                <w:rFonts w:eastAsia="MS Mincho"/>
                <w:sz w:val="20"/>
              </w:rPr>
              <w:t xml:space="preserve">School District of </w:t>
            </w:r>
            <w:smartTag w:uri="urn:schemas-microsoft-com:office:smarttags" w:element="place">
              <w:smartTag w:uri="urn:schemas-microsoft-com:office:smarttags" w:element="PlaceName">
                <w:r w:rsidRPr="004E651B">
                  <w:rPr>
                    <w:rFonts w:eastAsia="MS Mincho"/>
                    <w:sz w:val="20"/>
                  </w:rPr>
                  <w:t>Pickens</w:t>
                </w:r>
              </w:smartTag>
              <w:r w:rsidRPr="004E651B">
                <w:rPr>
                  <w:rFonts w:eastAsia="MS Mincho"/>
                  <w:sz w:val="20"/>
                </w:rPr>
                <w:t xml:space="preserve"> </w:t>
              </w:r>
              <w:smartTag w:uri="urn:schemas-microsoft-com:office:smarttags" w:element="PlaceType">
                <w:r w:rsidRPr="004E651B">
                  <w:rPr>
                    <w:rFonts w:eastAsia="MS Mincho"/>
                    <w:sz w:val="20"/>
                  </w:rPr>
                  <w:t>County</w:t>
                </w:r>
              </w:smartTag>
            </w:smartTag>
          </w:p>
        </w:tc>
        <w:tc>
          <w:tcPr>
            <w:tcW w:w="4714" w:type="dxa"/>
            <w:shd w:val="clear" w:color="000000" w:fill="auto"/>
          </w:tcPr>
          <w:p w:rsidR="004E651B" w:rsidRPr="004E651B" w:rsidRDefault="004E651B">
            <w:pPr>
              <w:rPr>
                <w:rFonts w:eastAsia="MS Mincho"/>
                <w:sz w:val="20"/>
              </w:rPr>
            </w:pPr>
            <w:r w:rsidRPr="004E651B">
              <w:rPr>
                <w:rFonts w:eastAsia="MS Mincho"/>
                <w:sz w:val="20"/>
              </w:rPr>
              <w:t>Dr. Anne S. Richardson</w:t>
            </w:r>
          </w:p>
          <w:p w:rsidR="004E651B" w:rsidRPr="004E651B" w:rsidRDefault="004E651B">
            <w:pPr>
              <w:rPr>
                <w:rFonts w:eastAsia="MS Mincho"/>
                <w:sz w:val="20"/>
              </w:rPr>
            </w:pPr>
            <w:r w:rsidRPr="004E651B">
              <w:rPr>
                <w:rFonts w:eastAsia="MS Mincho"/>
                <w:sz w:val="20"/>
              </w:rPr>
              <w:t xml:space="preserve">Dance Teacher, </w:t>
            </w:r>
            <w:smartTag w:uri="urn:schemas-microsoft-com:office:smarttags" w:element="place">
              <w:smartTag w:uri="urn:schemas-microsoft-com:office:smarttags" w:element="PlaceName">
                <w:r w:rsidRPr="004E651B">
                  <w:rPr>
                    <w:rFonts w:eastAsia="MS Mincho"/>
                    <w:sz w:val="20"/>
                  </w:rPr>
                  <w:t>Palmetto</w:t>
                </w:r>
              </w:smartTag>
              <w:r w:rsidRPr="004E651B">
                <w:rPr>
                  <w:rFonts w:eastAsia="MS Mincho"/>
                  <w:sz w:val="20"/>
                </w:rPr>
                <w:t xml:space="preserve"> </w:t>
              </w:r>
              <w:smartTag w:uri="urn:schemas-microsoft-com:office:smarttags" w:element="PlaceType">
                <w:r w:rsidRPr="004E651B">
                  <w:rPr>
                    <w:rFonts w:eastAsia="MS Mincho"/>
                    <w:sz w:val="20"/>
                  </w:rPr>
                  <w:t>Center</w:t>
                </w:r>
              </w:smartTag>
            </w:smartTag>
            <w:r w:rsidRPr="004E651B">
              <w:rPr>
                <w:rFonts w:eastAsia="MS Mincho"/>
                <w:sz w:val="20"/>
              </w:rPr>
              <w:t xml:space="preserve"> for the Arts</w:t>
            </w:r>
          </w:p>
          <w:p w:rsidR="004E651B" w:rsidRPr="004E651B" w:rsidRDefault="004E651B">
            <w:pPr>
              <w:rPr>
                <w:rFonts w:eastAsia="MS Mincho"/>
                <w:sz w:val="20"/>
              </w:rPr>
            </w:pPr>
            <w:smartTag w:uri="urn:schemas-microsoft-com:office:smarttags" w:element="place">
              <w:smartTag w:uri="urn:schemas-microsoft-com:office:smarttags" w:element="PlaceName">
                <w:r w:rsidRPr="004E651B">
                  <w:rPr>
                    <w:rFonts w:eastAsia="MS Mincho"/>
                    <w:sz w:val="20"/>
                  </w:rPr>
                  <w:t>Richland</w:t>
                </w:r>
              </w:smartTag>
              <w:r w:rsidRPr="004E651B">
                <w:rPr>
                  <w:rFonts w:eastAsia="MS Mincho"/>
                  <w:sz w:val="20"/>
                </w:rPr>
                <w:t xml:space="preserve"> </w:t>
              </w:r>
              <w:smartTag w:uri="urn:schemas-microsoft-com:office:smarttags" w:element="PlaceName">
                <w:r w:rsidRPr="004E651B">
                  <w:rPr>
                    <w:rFonts w:eastAsia="MS Mincho"/>
                    <w:sz w:val="20"/>
                  </w:rPr>
                  <w:t>Northeast</w:t>
                </w:r>
              </w:smartTag>
              <w:r w:rsidRPr="004E651B">
                <w:rPr>
                  <w:rFonts w:eastAsia="MS Mincho"/>
                  <w:sz w:val="20"/>
                </w:rPr>
                <w:t xml:space="preserve"> </w:t>
              </w:r>
              <w:smartTag w:uri="urn:schemas-microsoft-com:office:smarttags" w:element="PlaceType">
                <w:r w:rsidRPr="004E651B">
                  <w:rPr>
                    <w:rFonts w:eastAsia="MS Mincho"/>
                    <w:sz w:val="20"/>
                  </w:rPr>
                  <w:t>High School</w:t>
                </w:r>
              </w:smartTag>
            </w:smartTag>
          </w:p>
          <w:p w:rsidR="004E651B" w:rsidRPr="004E651B" w:rsidRDefault="004E651B">
            <w:pPr>
              <w:rPr>
                <w:rFonts w:eastAsia="MS Mincho"/>
                <w:sz w:val="20"/>
              </w:rPr>
            </w:pPr>
            <w:smartTag w:uri="urn:schemas-microsoft-com:office:smarttags" w:element="place">
              <w:smartTag w:uri="urn:schemas-microsoft-com:office:smarttags" w:element="PlaceName">
                <w:r w:rsidRPr="004E651B">
                  <w:rPr>
                    <w:rFonts w:eastAsia="MS Mincho"/>
                    <w:sz w:val="20"/>
                  </w:rPr>
                  <w:t>Richland</w:t>
                </w:r>
              </w:smartTag>
              <w:r w:rsidRPr="004E651B">
                <w:rPr>
                  <w:rFonts w:eastAsia="MS Mincho"/>
                  <w:sz w:val="20"/>
                </w:rPr>
                <w:t xml:space="preserve"> </w:t>
              </w:r>
              <w:smartTag w:uri="urn:schemas-microsoft-com:office:smarttags" w:element="PlaceType">
                <w:r w:rsidRPr="004E651B">
                  <w:rPr>
                    <w:rFonts w:eastAsia="MS Mincho"/>
                    <w:sz w:val="20"/>
                  </w:rPr>
                  <w:t>School District</w:t>
                </w:r>
              </w:smartTag>
            </w:smartTag>
            <w:r w:rsidRPr="004E651B">
              <w:rPr>
                <w:rFonts w:eastAsia="MS Mincho"/>
                <w:sz w:val="20"/>
              </w:rPr>
              <w:t xml:space="preserve"> 2</w:t>
            </w:r>
          </w:p>
        </w:tc>
      </w:tr>
      <w:tr w:rsidR="004E651B" w:rsidRPr="004E651B" w:rsidTr="004E651B">
        <w:tc>
          <w:tcPr>
            <w:tcW w:w="5049" w:type="dxa"/>
            <w:shd w:val="clear" w:color="000000" w:fill="auto"/>
          </w:tcPr>
          <w:p w:rsidR="004E651B" w:rsidRPr="004E651B" w:rsidRDefault="004E651B">
            <w:pPr>
              <w:rPr>
                <w:rFonts w:eastAsia="MS Mincho"/>
                <w:sz w:val="20"/>
              </w:rPr>
            </w:pPr>
            <w:smartTag w:uri="urn:schemas-microsoft-com:office:smarttags" w:element="place">
              <w:smartTag w:uri="urn:schemas-microsoft-com:office:smarttags" w:element="City">
                <w:r w:rsidRPr="004E651B">
                  <w:rPr>
                    <w:rFonts w:eastAsia="MS Mincho"/>
                    <w:sz w:val="20"/>
                  </w:rPr>
                  <w:t>Kimberley</w:t>
                </w:r>
              </w:smartTag>
            </w:smartTag>
            <w:r w:rsidRPr="004E651B">
              <w:rPr>
                <w:rFonts w:eastAsia="MS Mincho"/>
                <w:sz w:val="20"/>
              </w:rPr>
              <w:t xml:space="preserve"> K. Jones</w:t>
            </w:r>
          </w:p>
          <w:p w:rsidR="004E651B" w:rsidRPr="004E651B" w:rsidRDefault="004E651B">
            <w:pPr>
              <w:rPr>
                <w:rFonts w:eastAsia="MS Mincho"/>
                <w:sz w:val="20"/>
              </w:rPr>
            </w:pPr>
            <w:r w:rsidRPr="004E651B">
              <w:rPr>
                <w:rFonts w:eastAsia="MS Mincho"/>
                <w:sz w:val="20"/>
              </w:rPr>
              <w:t>Theatre Teacher</w:t>
            </w:r>
          </w:p>
          <w:p w:rsidR="004E651B" w:rsidRPr="004E651B" w:rsidRDefault="004E651B">
            <w:pPr>
              <w:rPr>
                <w:rFonts w:eastAsia="MS Mincho"/>
                <w:sz w:val="20"/>
              </w:rPr>
            </w:pPr>
            <w:r w:rsidRPr="004E651B">
              <w:rPr>
                <w:rFonts w:eastAsia="MS Mincho"/>
                <w:sz w:val="20"/>
              </w:rPr>
              <w:t xml:space="preserve">Boiling </w:t>
            </w:r>
            <w:smartTag w:uri="urn:schemas-microsoft-com:office:smarttags" w:element="place">
              <w:smartTag w:uri="urn:schemas-microsoft-com:office:smarttags" w:element="PlaceType">
                <w:r w:rsidRPr="004E651B">
                  <w:rPr>
                    <w:rFonts w:eastAsia="MS Mincho"/>
                    <w:sz w:val="20"/>
                  </w:rPr>
                  <w:t>Springs</w:t>
                </w:r>
              </w:smartTag>
              <w:r w:rsidRPr="004E651B">
                <w:rPr>
                  <w:rFonts w:eastAsia="MS Mincho"/>
                  <w:sz w:val="20"/>
                </w:rPr>
                <w:t xml:space="preserve"> </w:t>
              </w:r>
              <w:smartTag w:uri="urn:schemas-microsoft-com:office:smarttags" w:element="PlaceType">
                <w:r w:rsidRPr="004E651B">
                  <w:rPr>
                    <w:rFonts w:eastAsia="MS Mincho"/>
                    <w:sz w:val="20"/>
                  </w:rPr>
                  <w:t>High School</w:t>
                </w:r>
              </w:smartTag>
            </w:smartTag>
          </w:p>
          <w:p w:rsidR="004E651B" w:rsidRPr="004E651B" w:rsidRDefault="004E651B">
            <w:pPr>
              <w:rPr>
                <w:rFonts w:eastAsia="MS Mincho"/>
                <w:sz w:val="20"/>
              </w:rPr>
            </w:pPr>
            <w:smartTag w:uri="urn:schemas-microsoft-com:office:smarttags" w:element="place">
              <w:smartTag w:uri="urn:schemas-microsoft-com:office:smarttags" w:element="PlaceName">
                <w:r w:rsidRPr="004E651B">
                  <w:rPr>
                    <w:rFonts w:eastAsia="MS Mincho"/>
                    <w:sz w:val="20"/>
                  </w:rPr>
                  <w:t>Spartanburg</w:t>
                </w:r>
              </w:smartTag>
              <w:r w:rsidRPr="004E651B">
                <w:rPr>
                  <w:rFonts w:eastAsia="MS Mincho"/>
                  <w:sz w:val="20"/>
                </w:rPr>
                <w:t xml:space="preserve"> </w:t>
              </w:r>
              <w:smartTag w:uri="urn:schemas-microsoft-com:office:smarttags" w:element="PlaceType">
                <w:r w:rsidRPr="004E651B">
                  <w:rPr>
                    <w:rFonts w:eastAsia="MS Mincho"/>
                    <w:sz w:val="20"/>
                  </w:rPr>
                  <w:t>School District</w:t>
                </w:r>
              </w:smartTag>
            </w:smartTag>
            <w:r w:rsidRPr="004E651B">
              <w:rPr>
                <w:rFonts w:eastAsia="MS Mincho"/>
                <w:sz w:val="20"/>
              </w:rPr>
              <w:t xml:space="preserve"> 2</w:t>
            </w:r>
          </w:p>
        </w:tc>
        <w:tc>
          <w:tcPr>
            <w:tcW w:w="4714" w:type="dxa"/>
            <w:shd w:val="clear" w:color="000000" w:fill="auto"/>
          </w:tcPr>
          <w:p w:rsidR="004E651B" w:rsidRPr="004E651B" w:rsidRDefault="004E651B">
            <w:pPr>
              <w:rPr>
                <w:rFonts w:eastAsia="MS Mincho"/>
                <w:sz w:val="20"/>
              </w:rPr>
            </w:pPr>
            <w:r w:rsidRPr="004E651B">
              <w:rPr>
                <w:rFonts w:eastAsia="MS Mincho"/>
                <w:sz w:val="20"/>
              </w:rPr>
              <w:t>Dr. Christopher R. Selby</w:t>
            </w:r>
          </w:p>
          <w:p w:rsidR="004E651B" w:rsidRPr="004E651B" w:rsidRDefault="004E651B">
            <w:pPr>
              <w:rPr>
                <w:rFonts w:eastAsia="MS Mincho"/>
                <w:sz w:val="20"/>
              </w:rPr>
            </w:pPr>
            <w:r w:rsidRPr="004E651B">
              <w:rPr>
                <w:rFonts w:eastAsia="MS Mincho"/>
                <w:sz w:val="20"/>
              </w:rPr>
              <w:t>Orchestra Coordinator</w:t>
            </w:r>
          </w:p>
          <w:p w:rsidR="004E651B" w:rsidRPr="004E651B" w:rsidRDefault="004E651B">
            <w:pPr>
              <w:rPr>
                <w:rFonts w:eastAsia="MS Mincho"/>
                <w:sz w:val="20"/>
              </w:rPr>
            </w:pPr>
            <w:smartTag w:uri="urn:schemas-microsoft-com:office:smarttags" w:element="place">
              <w:smartTag w:uri="urn:schemas-microsoft-com:office:smarttags" w:element="PlaceName">
                <w:r w:rsidRPr="004E651B">
                  <w:rPr>
                    <w:rFonts w:eastAsia="MS Mincho"/>
                    <w:sz w:val="20"/>
                  </w:rPr>
                  <w:t>Spring Valley</w:t>
                </w:r>
              </w:smartTag>
              <w:r w:rsidRPr="004E651B">
                <w:rPr>
                  <w:rFonts w:eastAsia="MS Mincho"/>
                  <w:sz w:val="20"/>
                </w:rPr>
                <w:t xml:space="preserve"> </w:t>
              </w:r>
              <w:smartTag w:uri="urn:schemas-microsoft-com:office:smarttags" w:element="PlaceType">
                <w:r w:rsidRPr="004E651B">
                  <w:rPr>
                    <w:rFonts w:eastAsia="MS Mincho"/>
                    <w:sz w:val="20"/>
                  </w:rPr>
                  <w:t>High School</w:t>
                </w:r>
              </w:smartTag>
            </w:smartTag>
          </w:p>
          <w:p w:rsidR="004E651B" w:rsidRPr="004E651B" w:rsidRDefault="004E651B">
            <w:pPr>
              <w:rPr>
                <w:rFonts w:eastAsia="MS Mincho"/>
                <w:sz w:val="20"/>
              </w:rPr>
            </w:pPr>
            <w:smartTag w:uri="urn:schemas-microsoft-com:office:smarttags" w:element="place">
              <w:smartTag w:uri="urn:schemas-microsoft-com:office:smarttags" w:element="PlaceName">
                <w:r w:rsidRPr="004E651B">
                  <w:rPr>
                    <w:rFonts w:eastAsia="MS Mincho"/>
                    <w:sz w:val="20"/>
                  </w:rPr>
                  <w:t>Richland</w:t>
                </w:r>
              </w:smartTag>
              <w:r w:rsidRPr="004E651B">
                <w:rPr>
                  <w:rFonts w:eastAsia="MS Mincho"/>
                  <w:sz w:val="20"/>
                </w:rPr>
                <w:t xml:space="preserve"> </w:t>
              </w:r>
              <w:smartTag w:uri="urn:schemas-microsoft-com:office:smarttags" w:element="PlaceType">
                <w:r w:rsidRPr="004E651B">
                  <w:rPr>
                    <w:rFonts w:eastAsia="MS Mincho"/>
                    <w:sz w:val="20"/>
                  </w:rPr>
                  <w:t>School District</w:t>
                </w:r>
              </w:smartTag>
            </w:smartTag>
            <w:r w:rsidRPr="004E651B">
              <w:rPr>
                <w:rFonts w:eastAsia="MS Mincho"/>
                <w:sz w:val="20"/>
              </w:rPr>
              <w:t xml:space="preserve"> 2</w:t>
            </w:r>
          </w:p>
        </w:tc>
      </w:tr>
      <w:tr w:rsidR="004E651B" w:rsidRPr="004E651B" w:rsidTr="004E651B">
        <w:tc>
          <w:tcPr>
            <w:tcW w:w="5049" w:type="dxa"/>
            <w:shd w:val="clear" w:color="000000" w:fill="auto"/>
          </w:tcPr>
          <w:p w:rsidR="004E651B" w:rsidRPr="004E651B" w:rsidRDefault="004E651B">
            <w:pPr>
              <w:rPr>
                <w:rFonts w:eastAsia="MS Mincho"/>
                <w:sz w:val="20"/>
              </w:rPr>
            </w:pPr>
            <w:r w:rsidRPr="004E651B">
              <w:rPr>
                <w:rFonts w:eastAsia="MS Mincho"/>
                <w:sz w:val="20"/>
              </w:rPr>
              <w:t>Robin R. Justice</w:t>
            </w:r>
          </w:p>
          <w:p w:rsidR="004E651B" w:rsidRPr="004E651B" w:rsidRDefault="004E651B">
            <w:pPr>
              <w:rPr>
                <w:rFonts w:eastAsia="MS Mincho"/>
                <w:sz w:val="20"/>
              </w:rPr>
            </w:pPr>
            <w:r w:rsidRPr="004E651B">
              <w:rPr>
                <w:rFonts w:eastAsia="MS Mincho"/>
                <w:sz w:val="20"/>
              </w:rPr>
              <w:t>Visual Arts Teacher</w:t>
            </w:r>
          </w:p>
          <w:p w:rsidR="004E651B" w:rsidRPr="004E651B" w:rsidRDefault="004E651B">
            <w:pPr>
              <w:rPr>
                <w:rFonts w:eastAsia="MS Mincho"/>
                <w:sz w:val="20"/>
              </w:rPr>
            </w:pPr>
            <w:smartTag w:uri="urn:schemas-microsoft-com:office:smarttags" w:element="place">
              <w:smartTag w:uri="urn:schemas-microsoft-com:office:smarttags" w:element="PlaceName">
                <w:r w:rsidRPr="004E651B">
                  <w:rPr>
                    <w:rFonts w:eastAsia="MS Mincho"/>
                    <w:sz w:val="20"/>
                  </w:rPr>
                  <w:t>Manning</w:t>
                </w:r>
              </w:smartTag>
              <w:r w:rsidRPr="004E651B">
                <w:rPr>
                  <w:rFonts w:eastAsia="MS Mincho"/>
                  <w:sz w:val="20"/>
                </w:rPr>
                <w:t xml:space="preserve"> </w:t>
              </w:r>
              <w:smartTag w:uri="urn:schemas-microsoft-com:office:smarttags" w:element="PlaceType">
                <w:r w:rsidRPr="004E651B">
                  <w:rPr>
                    <w:rFonts w:eastAsia="MS Mincho"/>
                    <w:sz w:val="20"/>
                  </w:rPr>
                  <w:t>High School</w:t>
                </w:r>
              </w:smartTag>
            </w:smartTag>
          </w:p>
          <w:p w:rsidR="004E651B" w:rsidRPr="004E651B" w:rsidRDefault="004E651B">
            <w:pPr>
              <w:rPr>
                <w:rFonts w:eastAsia="MS Mincho"/>
                <w:sz w:val="20"/>
              </w:rPr>
            </w:pPr>
            <w:smartTag w:uri="urn:schemas-microsoft-com:office:smarttags" w:element="place">
              <w:smartTag w:uri="urn:schemas-microsoft-com:office:smarttags" w:element="PlaceName">
                <w:r w:rsidRPr="004E651B">
                  <w:rPr>
                    <w:rFonts w:eastAsia="MS Mincho"/>
                    <w:sz w:val="20"/>
                  </w:rPr>
                  <w:t>Clarendon</w:t>
                </w:r>
              </w:smartTag>
              <w:r w:rsidRPr="004E651B">
                <w:rPr>
                  <w:rFonts w:eastAsia="MS Mincho"/>
                  <w:sz w:val="20"/>
                </w:rPr>
                <w:t xml:space="preserve"> </w:t>
              </w:r>
              <w:smartTag w:uri="urn:schemas-microsoft-com:office:smarttags" w:element="PlaceType">
                <w:r w:rsidRPr="004E651B">
                  <w:rPr>
                    <w:rFonts w:eastAsia="MS Mincho"/>
                    <w:sz w:val="20"/>
                  </w:rPr>
                  <w:t>County</w:t>
                </w:r>
              </w:smartTag>
              <w:r w:rsidRPr="004E651B">
                <w:rPr>
                  <w:rFonts w:eastAsia="MS Mincho"/>
                  <w:sz w:val="20"/>
                </w:rPr>
                <w:t xml:space="preserve"> </w:t>
              </w:r>
              <w:smartTag w:uri="urn:schemas-microsoft-com:office:smarttags" w:element="PlaceType">
                <w:r w:rsidRPr="004E651B">
                  <w:rPr>
                    <w:rFonts w:eastAsia="MS Mincho"/>
                    <w:sz w:val="20"/>
                  </w:rPr>
                  <w:t>School District</w:t>
                </w:r>
              </w:smartTag>
            </w:smartTag>
            <w:r w:rsidRPr="004E651B">
              <w:rPr>
                <w:rFonts w:eastAsia="MS Mincho"/>
                <w:sz w:val="20"/>
              </w:rPr>
              <w:t xml:space="preserve"> 2</w:t>
            </w:r>
          </w:p>
        </w:tc>
        <w:tc>
          <w:tcPr>
            <w:tcW w:w="4714" w:type="dxa"/>
            <w:shd w:val="clear" w:color="000000" w:fill="auto"/>
          </w:tcPr>
          <w:p w:rsidR="004E651B" w:rsidRPr="004E651B" w:rsidRDefault="004E651B">
            <w:pPr>
              <w:rPr>
                <w:rFonts w:eastAsia="MS Mincho"/>
                <w:sz w:val="20"/>
              </w:rPr>
            </w:pPr>
            <w:r w:rsidRPr="004E651B">
              <w:rPr>
                <w:rFonts w:eastAsia="MS Mincho"/>
                <w:sz w:val="20"/>
              </w:rPr>
              <w:t>Andy Smith</w:t>
            </w:r>
          </w:p>
          <w:p w:rsidR="004E651B" w:rsidRPr="004E651B" w:rsidRDefault="004E651B">
            <w:pPr>
              <w:rPr>
                <w:rFonts w:eastAsia="MS Mincho"/>
                <w:sz w:val="20"/>
              </w:rPr>
            </w:pPr>
            <w:r w:rsidRPr="004E651B">
              <w:rPr>
                <w:rFonts w:eastAsia="MS Mincho"/>
                <w:sz w:val="20"/>
              </w:rPr>
              <w:t>Associate Director</w:t>
            </w:r>
          </w:p>
          <w:p w:rsidR="004E651B" w:rsidRPr="004E651B" w:rsidRDefault="004E651B">
            <w:pPr>
              <w:rPr>
                <w:rFonts w:eastAsia="MS Mincho"/>
                <w:sz w:val="20"/>
              </w:rPr>
            </w:pPr>
            <w:smartTag w:uri="urn:schemas-microsoft-com:office:smarttags" w:element="place">
              <w:smartTag w:uri="urn:schemas-microsoft-com:office:smarttags" w:element="City">
                <w:r w:rsidRPr="004E651B">
                  <w:rPr>
                    <w:rFonts w:eastAsia="MS Mincho"/>
                    <w:sz w:val="20"/>
                  </w:rPr>
                  <w:t>Columbia</w:t>
                </w:r>
              </w:smartTag>
            </w:smartTag>
            <w:r w:rsidRPr="004E651B">
              <w:rPr>
                <w:rFonts w:eastAsia="MS Mincho"/>
                <w:sz w:val="20"/>
              </w:rPr>
              <w:t xml:space="preserve"> Film Society</w:t>
            </w:r>
          </w:p>
        </w:tc>
      </w:tr>
      <w:tr w:rsidR="004E651B" w:rsidRPr="004E651B" w:rsidTr="004E651B">
        <w:tc>
          <w:tcPr>
            <w:tcW w:w="5049" w:type="dxa"/>
            <w:shd w:val="clear" w:color="000000" w:fill="auto"/>
          </w:tcPr>
          <w:p w:rsidR="004E651B" w:rsidRPr="004E651B" w:rsidRDefault="004E651B">
            <w:pPr>
              <w:rPr>
                <w:rFonts w:eastAsia="MS Mincho"/>
                <w:sz w:val="20"/>
              </w:rPr>
            </w:pPr>
            <w:r w:rsidRPr="004E651B">
              <w:rPr>
                <w:rFonts w:eastAsia="MS Mincho"/>
                <w:sz w:val="20"/>
              </w:rPr>
              <w:t>Josh Keiper</w:t>
            </w:r>
          </w:p>
          <w:p w:rsidR="004E651B" w:rsidRPr="004E651B" w:rsidRDefault="004E651B">
            <w:pPr>
              <w:rPr>
                <w:rFonts w:eastAsia="MS Mincho"/>
                <w:sz w:val="20"/>
              </w:rPr>
            </w:pPr>
            <w:r w:rsidRPr="004E651B">
              <w:rPr>
                <w:rFonts w:eastAsia="MS Mincho"/>
                <w:sz w:val="20"/>
              </w:rPr>
              <w:t>Visual Arts Teacher</w:t>
            </w:r>
          </w:p>
          <w:p w:rsidR="004E651B" w:rsidRPr="004E651B" w:rsidRDefault="004E651B">
            <w:pPr>
              <w:rPr>
                <w:rFonts w:eastAsia="MS Mincho"/>
                <w:sz w:val="20"/>
              </w:rPr>
            </w:pPr>
            <w:smartTag w:uri="urn:schemas-microsoft-com:office:smarttags" w:element="place">
              <w:smartTag w:uri="urn:schemas-microsoft-com:office:smarttags" w:element="PlaceName">
                <w:r w:rsidRPr="004E651B">
                  <w:rPr>
                    <w:rFonts w:eastAsia="MS Mincho"/>
                    <w:sz w:val="20"/>
                  </w:rPr>
                  <w:t>White</w:t>
                </w:r>
              </w:smartTag>
              <w:r w:rsidRPr="004E651B">
                <w:rPr>
                  <w:rFonts w:eastAsia="MS Mincho"/>
                  <w:sz w:val="20"/>
                </w:rPr>
                <w:t xml:space="preserve"> </w:t>
              </w:r>
              <w:smartTag w:uri="urn:schemas-microsoft-com:office:smarttags" w:element="PlaceName">
                <w:r w:rsidRPr="004E651B">
                  <w:rPr>
                    <w:rFonts w:eastAsia="MS Mincho"/>
                    <w:sz w:val="20"/>
                  </w:rPr>
                  <w:t>Knoll</w:t>
                </w:r>
              </w:smartTag>
              <w:r w:rsidRPr="004E651B">
                <w:rPr>
                  <w:rFonts w:eastAsia="MS Mincho"/>
                  <w:sz w:val="20"/>
                </w:rPr>
                <w:t xml:space="preserve"> </w:t>
              </w:r>
              <w:smartTag w:uri="urn:schemas-microsoft-com:office:smarttags" w:element="PlaceType">
                <w:r w:rsidRPr="004E651B">
                  <w:rPr>
                    <w:rFonts w:eastAsia="MS Mincho"/>
                    <w:sz w:val="20"/>
                  </w:rPr>
                  <w:t>High School</w:t>
                </w:r>
              </w:smartTag>
            </w:smartTag>
          </w:p>
          <w:p w:rsidR="004E651B" w:rsidRPr="004E651B" w:rsidRDefault="004E651B">
            <w:pPr>
              <w:rPr>
                <w:rFonts w:eastAsia="MS Mincho"/>
                <w:sz w:val="20"/>
              </w:rPr>
            </w:pPr>
            <w:smartTag w:uri="urn:schemas-microsoft-com:office:smarttags" w:element="place">
              <w:smartTag w:uri="urn:schemas-microsoft-com:office:smarttags" w:element="PlaceName">
                <w:r w:rsidRPr="004E651B">
                  <w:rPr>
                    <w:rFonts w:eastAsia="MS Mincho"/>
                    <w:sz w:val="20"/>
                  </w:rPr>
                  <w:t>Lexington</w:t>
                </w:r>
              </w:smartTag>
              <w:r w:rsidRPr="004E651B">
                <w:rPr>
                  <w:rFonts w:eastAsia="MS Mincho"/>
                  <w:sz w:val="20"/>
                </w:rPr>
                <w:t xml:space="preserve"> </w:t>
              </w:r>
              <w:smartTag w:uri="urn:schemas-microsoft-com:office:smarttags" w:element="PlaceType">
                <w:r w:rsidRPr="004E651B">
                  <w:rPr>
                    <w:rFonts w:eastAsia="MS Mincho"/>
                    <w:sz w:val="20"/>
                  </w:rPr>
                  <w:t>School District</w:t>
                </w:r>
              </w:smartTag>
            </w:smartTag>
            <w:r w:rsidRPr="004E651B">
              <w:rPr>
                <w:rFonts w:eastAsia="MS Mincho"/>
                <w:sz w:val="20"/>
              </w:rPr>
              <w:t xml:space="preserve"> 1</w:t>
            </w:r>
          </w:p>
        </w:tc>
        <w:tc>
          <w:tcPr>
            <w:tcW w:w="4714" w:type="dxa"/>
            <w:shd w:val="clear" w:color="000000" w:fill="auto"/>
          </w:tcPr>
          <w:p w:rsidR="004E651B" w:rsidRPr="004E651B" w:rsidRDefault="004E651B">
            <w:pPr>
              <w:rPr>
                <w:rFonts w:eastAsia="MS Mincho"/>
                <w:sz w:val="20"/>
              </w:rPr>
            </w:pPr>
            <w:r w:rsidRPr="004E651B">
              <w:rPr>
                <w:rFonts w:eastAsia="MS Mincho"/>
                <w:sz w:val="20"/>
              </w:rPr>
              <w:t>Lisa Schulze Smith</w:t>
            </w:r>
          </w:p>
          <w:p w:rsidR="004E651B" w:rsidRPr="004E651B" w:rsidRDefault="004E651B">
            <w:pPr>
              <w:rPr>
                <w:rFonts w:eastAsia="MS Mincho"/>
                <w:sz w:val="20"/>
              </w:rPr>
            </w:pPr>
            <w:r w:rsidRPr="004E651B">
              <w:rPr>
                <w:rFonts w:eastAsia="MS Mincho"/>
                <w:sz w:val="20"/>
              </w:rPr>
              <w:t>Theatre Teacher</w:t>
            </w:r>
          </w:p>
          <w:p w:rsidR="004E651B" w:rsidRPr="004E651B" w:rsidRDefault="004E651B" w:rsidP="004E651B">
            <w:pPr>
              <w:ind w:right="-196"/>
              <w:rPr>
                <w:rFonts w:eastAsia="MS Mincho"/>
                <w:sz w:val="20"/>
              </w:rPr>
            </w:pPr>
            <w:smartTag w:uri="urn:schemas-microsoft-com:office:smarttags" w:element="place">
              <w:smartTag w:uri="urn:schemas-microsoft-com:office:smarttags" w:element="PlaceName">
                <w:r w:rsidRPr="004E651B">
                  <w:rPr>
                    <w:rFonts w:eastAsia="MS Mincho"/>
                    <w:sz w:val="20"/>
                  </w:rPr>
                  <w:t>Arts</w:t>
                </w:r>
              </w:smartTag>
              <w:r w:rsidRPr="004E651B">
                <w:rPr>
                  <w:rFonts w:eastAsia="MS Mincho"/>
                  <w:sz w:val="20"/>
                </w:rPr>
                <w:t xml:space="preserve"> </w:t>
              </w:r>
              <w:smartTag w:uri="urn:schemas-microsoft-com:office:smarttags" w:element="PlaceName">
                <w:r w:rsidRPr="004E651B">
                  <w:rPr>
                    <w:rFonts w:eastAsia="MS Mincho"/>
                    <w:sz w:val="20"/>
                  </w:rPr>
                  <w:t>Communication</w:t>
                </w:r>
              </w:smartTag>
              <w:r w:rsidRPr="004E651B">
                <w:rPr>
                  <w:rFonts w:eastAsia="MS Mincho"/>
                  <w:sz w:val="20"/>
                </w:rPr>
                <w:t xml:space="preserve"> </w:t>
              </w:r>
              <w:smartTag w:uri="urn:schemas-microsoft-com:office:smarttags" w:element="PlaceType">
                <w:r w:rsidRPr="004E651B">
                  <w:rPr>
                    <w:rFonts w:eastAsia="MS Mincho"/>
                    <w:sz w:val="20"/>
                  </w:rPr>
                  <w:t>Theatre</w:t>
                </w:r>
              </w:smartTag>
              <w:r w:rsidRPr="004E651B">
                <w:rPr>
                  <w:rFonts w:eastAsia="MS Mincho"/>
                  <w:sz w:val="20"/>
                </w:rPr>
                <w:t xml:space="preserve"> </w:t>
              </w:r>
              <w:smartTag w:uri="urn:schemas-microsoft-com:office:smarttags" w:element="PlaceType">
                <w:r w:rsidRPr="004E651B">
                  <w:rPr>
                    <w:rFonts w:eastAsia="MS Mincho"/>
                    <w:sz w:val="20"/>
                  </w:rPr>
                  <w:t>School</w:t>
                </w:r>
              </w:smartTag>
            </w:smartTag>
          </w:p>
          <w:p w:rsidR="004E651B" w:rsidRPr="004E651B" w:rsidRDefault="004E651B">
            <w:pPr>
              <w:rPr>
                <w:rFonts w:eastAsia="MS Mincho"/>
                <w:sz w:val="20"/>
              </w:rPr>
            </w:pPr>
            <w:smartTag w:uri="urn:schemas-microsoft-com:office:smarttags" w:element="place">
              <w:smartTag w:uri="urn:schemas-microsoft-com:office:smarttags" w:element="PlaceName">
                <w:r w:rsidRPr="004E651B">
                  <w:rPr>
                    <w:rFonts w:eastAsia="MS Mincho"/>
                    <w:sz w:val="20"/>
                  </w:rPr>
                  <w:t>Greenwood</w:t>
                </w:r>
              </w:smartTag>
              <w:r w:rsidRPr="004E651B">
                <w:rPr>
                  <w:rFonts w:eastAsia="MS Mincho"/>
                  <w:sz w:val="20"/>
                </w:rPr>
                <w:t xml:space="preserve"> </w:t>
              </w:r>
              <w:smartTag w:uri="urn:schemas-microsoft-com:office:smarttags" w:element="PlaceType">
                <w:r w:rsidRPr="004E651B">
                  <w:rPr>
                    <w:rFonts w:eastAsia="MS Mincho"/>
                    <w:sz w:val="20"/>
                  </w:rPr>
                  <w:t>School District</w:t>
                </w:r>
              </w:smartTag>
            </w:smartTag>
            <w:r w:rsidRPr="004E651B">
              <w:rPr>
                <w:rFonts w:eastAsia="MS Mincho"/>
                <w:sz w:val="20"/>
              </w:rPr>
              <w:t xml:space="preserve"> 50</w:t>
            </w:r>
          </w:p>
        </w:tc>
      </w:tr>
      <w:tr w:rsidR="004E651B" w:rsidRPr="004E651B" w:rsidTr="004E651B">
        <w:tc>
          <w:tcPr>
            <w:tcW w:w="5049" w:type="dxa"/>
            <w:shd w:val="clear" w:color="000000" w:fill="auto"/>
          </w:tcPr>
          <w:p w:rsidR="004E651B" w:rsidRPr="004E651B" w:rsidRDefault="004E651B">
            <w:pPr>
              <w:rPr>
                <w:rFonts w:eastAsia="MS Mincho"/>
                <w:sz w:val="20"/>
              </w:rPr>
            </w:pPr>
            <w:r w:rsidRPr="004E651B">
              <w:rPr>
                <w:rFonts w:eastAsia="MS Mincho"/>
                <w:sz w:val="20"/>
              </w:rPr>
              <w:t>Linda Wolford Linke</w:t>
            </w:r>
          </w:p>
          <w:p w:rsidR="004E651B" w:rsidRPr="004E651B" w:rsidRDefault="004E651B">
            <w:pPr>
              <w:rPr>
                <w:rFonts w:eastAsia="MS Mincho"/>
                <w:sz w:val="20"/>
              </w:rPr>
            </w:pPr>
            <w:r w:rsidRPr="004E651B">
              <w:rPr>
                <w:rFonts w:eastAsia="MS Mincho"/>
                <w:sz w:val="20"/>
              </w:rPr>
              <w:t>Theatre Teacher</w:t>
            </w:r>
          </w:p>
          <w:p w:rsidR="004E651B" w:rsidRPr="004E651B" w:rsidRDefault="004E651B">
            <w:pPr>
              <w:rPr>
                <w:rFonts w:eastAsia="MS Mincho"/>
                <w:sz w:val="20"/>
              </w:rPr>
            </w:pPr>
            <w:smartTag w:uri="urn:schemas-microsoft-com:office:smarttags" w:element="place">
              <w:smartTag w:uri="urn:schemas-microsoft-com:office:smarttags" w:element="PlaceName">
                <w:r w:rsidRPr="004E651B">
                  <w:rPr>
                    <w:rFonts w:eastAsia="MS Mincho"/>
                    <w:sz w:val="20"/>
                  </w:rPr>
                  <w:t>Saluda</w:t>
                </w:r>
              </w:smartTag>
              <w:r w:rsidRPr="004E651B">
                <w:rPr>
                  <w:rFonts w:eastAsia="MS Mincho"/>
                  <w:sz w:val="20"/>
                </w:rPr>
                <w:t xml:space="preserve"> </w:t>
              </w:r>
              <w:smartTag w:uri="urn:schemas-microsoft-com:office:smarttags" w:element="PlaceType">
                <w:r w:rsidRPr="004E651B">
                  <w:rPr>
                    <w:rFonts w:eastAsia="MS Mincho"/>
                    <w:sz w:val="20"/>
                  </w:rPr>
                  <w:t>River</w:t>
                </w:r>
              </w:smartTag>
              <w:r w:rsidRPr="004E651B">
                <w:rPr>
                  <w:rFonts w:eastAsia="MS Mincho"/>
                  <w:sz w:val="20"/>
                </w:rPr>
                <w:t xml:space="preserve"> </w:t>
              </w:r>
              <w:smartTag w:uri="urn:schemas-microsoft-com:office:smarttags" w:element="PlaceType">
                <w:r w:rsidRPr="004E651B">
                  <w:rPr>
                    <w:rFonts w:eastAsia="MS Mincho"/>
                    <w:sz w:val="20"/>
                  </w:rPr>
                  <w:t>Academy</w:t>
                </w:r>
              </w:smartTag>
            </w:smartTag>
            <w:r w:rsidRPr="004E651B">
              <w:rPr>
                <w:rFonts w:eastAsia="MS Mincho"/>
                <w:sz w:val="20"/>
              </w:rPr>
              <w:t xml:space="preserve"> for the Arts</w:t>
            </w:r>
          </w:p>
          <w:p w:rsidR="004E651B" w:rsidRPr="004E651B" w:rsidRDefault="004E651B">
            <w:pPr>
              <w:rPr>
                <w:rFonts w:eastAsia="MS Mincho"/>
                <w:sz w:val="20"/>
              </w:rPr>
            </w:pPr>
            <w:smartTag w:uri="urn:schemas-microsoft-com:office:smarttags" w:element="place">
              <w:smartTag w:uri="urn:schemas-microsoft-com:office:smarttags" w:element="PlaceName">
                <w:r w:rsidRPr="004E651B">
                  <w:rPr>
                    <w:rFonts w:eastAsia="MS Mincho"/>
                    <w:sz w:val="20"/>
                  </w:rPr>
                  <w:t>Lexington</w:t>
                </w:r>
              </w:smartTag>
              <w:r w:rsidRPr="004E651B">
                <w:rPr>
                  <w:rFonts w:eastAsia="MS Mincho"/>
                  <w:sz w:val="20"/>
                </w:rPr>
                <w:t xml:space="preserve"> </w:t>
              </w:r>
              <w:smartTag w:uri="urn:schemas-microsoft-com:office:smarttags" w:element="PlaceType">
                <w:r w:rsidRPr="004E651B">
                  <w:rPr>
                    <w:rFonts w:eastAsia="MS Mincho"/>
                    <w:sz w:val="20"/>
                  </w:rPr>
                  <w:t>School District</w:t>
                </w:r>
              </w:smartTag>
            </w:smartTag>
            <w:r w:rsidRPr="004E651B">
              <w:rPr>
                <w:rFonts w:eastAsia="MS Mincho"/>
                <w:sz w:val="20"/>
              </w:rPr>
              <w:t xml:space="preserve"> 2</w:t>
            </w:r>
          </w:p>
        </w:tc>
        <w:tc>
          <w:tcPr>
            <w:tcW w:w="4714" w:type="dxa"/>
            <w:shd w:val="clear" w:color="000000" w:fill="auto"/>
          </w:tcPr>
          <w:p w:rsidR="004E651B" w:rsidRPr="004E651B" w:rsidRDefault="004E651B" w:rsidP="004E651B">
            <w:pPr>
              <w:ind w:right="-196"/>
              <w:rPr>
                <w:rFonts w:eastAsia="MS Mincho"/>
                <w:sz w:val="20"/>
              </w:rPr>
            </w:pPr>
            <w:r w:rsidRPr="004E651B">
              <w:rPr>
                <w:rFonts w:eastAsia="MS Mincho"/>
                <w:sz w:val="20"/>
              </w:rPr>
              <w:t>Kim Steele</w:t>
            </w:r>
          </w:p>
          <w:p w:rsidR="004E651B" w:rsidRPr="004E651B" w:rsidRDefault="004E651B" w:rsidP="004E651B">
            <w:pPr>
              <w:ind w:right="-196"/>
              <w:rPr>
                <w:rFonts w:eastAsia="MS Mincho"/>
                <w:sz w:val="20"/>
              </w:rPr>
            </w:pPr>
            <w:r w:rsidRPr="004E651B">
              <w:rPr>
                <w:rFonts w:eastAsia="MS Mincho"/>
                <w:sz w:val="20"/>
              </w:rPr>
              <w:t>Dance Teacher</w:t>
            </w:r>
          </w:p>
          <w:p w:rsidR="004E651B" w:rsidRPr="004E651B" w:rsidRDefault="004E651B" w:rsidP="004E651B">
            <w:pPr>
              <w:ind w:right="-196"/>
              <w:rPr>
                <w:rFonts w:eastAsia="MS Mincho"/>
                <w:sz w:val="20"/>
              </w:rPr>
            </w:pPr>
            <w:r w:rsidRPr="004E651B">
              <w:rPr>
                <w:rFonts w:eastAsia="MS Mincho"/>
                <w:sz w:val="20"/>
              </w:rPr>
              <w:t>Howe Hall Arts Infused Magnet School and</w:t>
            </w:r>
          </w:p>
          <w:p w:rsidR="004E651B" w:rsidRPr="004E651B" w:rsidRDefault="004E651B" w:rsidP="004E651B">
            <w:pPr>
              <w:tabs>
                <w:tab w:val="left" w:pos="216"/>
                <w:tab w:val="left" w:pos="282"/>
              </w:tabs>
              <w:ind w:right="-196"/>
              <w:rPr>
                <w:rFonts w:eastAsia="MS Mincho"/>
                <w:sz w:val="20"/>
              </w:rPr>
            </w:pPr>
            <w:r w:rsidRPr="004E651B">
              <w:rPr>
                <w:rFonts w:eastAsia="MS Mincho"/>
                <w:sz w:val="20"/>
              </w:rPr>
              <w:tab/>
            </w:r>
            <w:smartTag w:uri="urn:schemas-microsoft-com:office:smarttags" w:element="place">
              <w:smartTag w:uri="urn:schemas-microsoft-com:office:smarttags" w:element="PlaceName">
                <w:r w:rsidRPr="004E651B">
                  <w:rPr>
                    <w:rFonts w:eastAsia="MS Mincho"/>
                    <w:sz w:val="20"/>
                  </w:rPr>
                  <w:t>Marrington</w:t>
                </w:r>
              </w:smartTag>
              <w:r w:rsidRPr="004E651B">
                <w:rPr>
                  <w:rFonts w:eastAsia="MS Mincho"/>
                  <w:sz w:val="20"/>
                </w:rPr>
                <w:t xml:space="preserve"> </w:t>
              </w:r>
              <w:smartTag w:uri="urn:schemas-microsoft-com:office:smarttags" w:element="PlaceType">
                <w:r w:rsidRPr="004E651B">
                  <w:rPr>
                    <w:rFonts w:eastAsia="MS Mincho"/>
                    <w:sz w:val="20"/>
                  </w:rPr>
                  <w:t>Middle School</w:t>
                </w:r>
              </w:smartTag>
            </w:smartTag>
            <w:r w:rsidRPr="004E651B">
              <w:rPr>
                <w:rFonts w:eastAsia="MS Mincho"/>
                <w:sz w:val="20"/>
              </w:rPr>
              <w:t xml:space="preserve"> of the Arts</w:t>
            </w:r>
          </w:p>
          <w:p w:rsidR="004E651B" w:rsidRPr="004E651B" w:rsidRDefault="004E651B">
            <w:pPr>
              <w:rPr>
                <w:rFonts w:eastAsia="MS Mincho"/>
                <w:sz w:val="20"/>
              </w:rPr>
            </w:pPr>
            <w:smartTag w:uri="urn:schemas-microsoft-com:office:smarttags" w:element="place">
              <w:smartTag w:uri="urn:schemas-microsoft-com:office:smarttags" w:element="PlaceName">
                <w:r w:rsidRPr="004E651B">
                  <w:rPr>
                    <w:rFonts w:eastAsia="MS Mincho"/>
                    <w:sz w:val="20"/>
                  </w:rPr>
                  <w:t>Berkeley</w:t>
                </w:r>
              </w:smartTag>
              <w:r w:rsidRPr="004E651B">
                <w:rPr>
                  <w:rFonts w:eastAsia="MS Mincho"/>
                  <w:sz w:val="20"/>
                </w:rPr>
                <w:t xml:space="preserve"> </w:t>
              </w:r>
              <w:smartTag w:uri="urn:schemas-microsoft-com:office:smarttags" w:element="PlaceType">
                <w:r w:rsidRPr="004E651B">
                  <w:rPr>
                    <w:rFonts w:eastAsia="MS Mincho"/>
                    <w:sz w:val="20"/>
                  </w:rPr>
                  <w:t>County</w:t>
                </w:r>
              </w:smartTag>
              <w:r w:rsidRPr="004E651B">
                <w:rPr>
                  <w:rFonts w:eastAsia="MS Mincho"/>
                  <w:sz w:val="20"/>
                </w:rPr>
                <w:t xml:space="preserve"> </w:t>
              </w:r>
              <w:smartTag w:uri="urn:schemas-microsoft-com:office:smarttags" w:element="PlaceType">
                <w:r w:rsidRPr="004E651B">
                  <w:rPr>
                    <w:rFonts w:eastAsia="MS Mincho"/>
                    <w:sz w:val="20"/>
                  </w:rPr>
                  <w:t>School District</w:t>
                </w:r>
              </w:smartTag>
            </w:smartTag>
          </w:p>
        </w:tc>
      </w:tr>
      <w:tr w:rsidR="004E651B" w:rsidRPr="004E651B" w:rsidTr="004E651B">
        <w:tc>
          <w:tcPr>
            <w:tcW w:w="5049" w:type="dxa"/>
            <w:shd w:val="clear" w:color="000000" w:fill="auto"/>
          </w:tcPr>
          <w:p w:rsidR="004E651B" w:rsidRPr="004E651B" w:rsidRDefault="004E651B">
            <w:pPr>
              <w:rPr>
                <w:rFonts w:eastAsia="MS Mincho"/>
                <w:sz w:val="20"/>
              </w:rPr>
            </w:pPr>
            <w:r w:rsidRPr="004E651B">
              <w:rPr>
                <w:rFonts w:eastAsia="MS Mincho"/>
                <w:sz w:val="20"/>
              </w:rPr>
              <w:lastRenderedPageBreak/>
              <w:t>Patrick A. Mainieri</w:t>
            </w:r>
          </w:p>
          <w:p w:rsidR="004E651B" w:rsidRPr="004E651B" w:rsidRDefault="004E651B">
            <w:pPr>
              <w:rPr>
                <w:rFonts w:eastAsia="MS Mincho"/>
                <w:sz w:val="20"/>
              </w:rPr>
            </w:pPr>
            <w:r w:rsidRPr="004E651B">
              <w:rPr>
                <w:rFonts w:eastAsia="MS Mincho"/>
                <w:sz w:val="20"/>
              </w:rPr>
              <w:t>Music Teacher</w:t>
            </w:r>
          </w:p>
          <w:p w:rsidR="004E651B" w:rsidRPr="004E651B" w:rsidRDefault="004E651B">
            <w:pPr>
              <w:rPr>
                <w:rFonts w:eastAsia="MS Mincho"/>
                <w:sz w:val="20"/>
              </w:rPr>
            </w:pPr>
            <w:smartTag w:uri="urn:schemas-microsoft-com:office:smarttags" w:element="place">
              <w:smartTag w:uri="urn:schemas-microsoft-com:office:smarttags" w:element="PlaceName">
                <w:r w:rsidRPr="004E651B">
                  <w:rPr>
                    <w:rFonts w:eastAsia="MS Mincho"/>
                    <w:sz w:val="20"/>
                  </w:rPr>
                  <w:t>Easley</w:t>
                </w:r>
              </w:smartTag>
              <w:r w:rsidRPr="004E651B">
                <w:rPr>
                  <w:rFonts w:eastAsia="MS Mincho"/>
                  <w:sz w:val="20"/>
                </w:rPr>
                <w:t xml:space="preserve"> </w:t>
              </w:r>
              <w:smartTag w:uri="urn:schemas-microsoft-com:office:smarttags" w:element="PlaceType">
                <w:r w:rsidRPr="004E651B">
                  <w:rPr>
                    <w:rFonts w:eastAsia="MS Mincho"/>
                    <w:sz w:val="20"/>
                  </w:rPr>
                  <w:t>High School</w:t>
                </w:r>
              </w:smartTag>
            </w:smartTag>
          </w:p>
          <w:p w:rsidR="004E651B" w:rsidRPr="004E651B" w:rsidRDefault="004E651B">
            <w:pPr>
              <w:rPr>
                <w:rFonts w:eastAsia="MS Mincho"/>
                <w:sz w:val="20"/>
              </w:rPr>
            </w:pPr>
            <w:r w:rsidRPr="004E651B">
              <w:rPr>
                <w:rFonts w:eastAsia="MS Mincho"/>
                <w:sz w:val="20"/>
              </w:rPr>
              <w:t xml:space="preserve">School District of </w:t>
            </w:r>
            <w:smartTag w:uri="urn:schemas-microsoft-com:office:smarttags" w:element="place">
              <w:smartTag w:uri="urn:schemas-microsoft-com:office:smarttags" w:element="PlaceName">
                <w:r w:rsidRPr="004E651B">
                  <w:rPr>
                    <w:rFonts w:eastAsia="MS Mincho"/>
                    <w:sz w:val="20"/>
                  </w:rPr>
                  <w:t>Pickens</w:t>
                </w:r>
              </w:smartTag>
              <w:r w:rsidRPr="004E651B">
                <w:rPr>
                  <w:rFonts w:eastAsia="MS Mincho"/>
                  <w:sz w:val="20"/>
                </w:rPr>
                <w:t xml:space="preserve"> </w:t>
              </w:r>
              <w:smartTag w:uri="urn:schemas-microsoft-com:office:smarttags" w:element="PlaceType">
                <w:r w:rsidRPr="004E651B">
                  <w:rPr>
                    <w:rFonts w:eastAsia="MS Mincho"/>
                    <w:sz w:val="20"/>
                  </w:rPr>
                  <w:t>County</w:t>
                </w:r>
              </w:smartTag>
            </w:smartTag>
          </w:p>
        </w:tc>
        <w:tc>
          <w:tcPr>
            <w:tcW w:w="4714" w:type="dxa"/>
            <w:shd w:val="clear" w:color="000000" w:fill="auto"/>
          </w:tcPr>
          <w:p w:rsidR="004E651B" w:rsidRPr="004E651B" w:rsidRDefault="004E651B" w:rsidP="004E651B">
            <w:pPr>
              <w:ind w:right="-196"/>
              <w:rPr>
                <w:rFonts w:eastAsia="MS Mincho"/>
                <w:sz w:val="20"/>
              </w:rPr>
            </w:pPr>
            <w:r w:rsidRPr="004E651B">
              <w:rPr>
                <w:rFonts w:eastAsia="MS Mincho"/>
                <w:sz w:val="20"/>
              </w:rPr>
              <w:t>James A. Stroman Sr.</w:t>
            </w:r>
          </w:p>
          <w:p w:rsidR="004E651B" w:rsidRPr="004E651B" w:rsidRDefault="004E651B" w:rsidP="004E651B">
            <w:pPr>
              <w:ind w:right="-196"/>
              <w:rPr>
                <w:rFonts w:eastAsia="MS Mincho"/>
                <w:sz w:val="20"/>
              </w:rPr>
            </w:pPr>
            <w:r w:rsidRPr="004E651B">
              <w:rPr>
                <w:rFonts w:eastAsia="MS Mincho"/>
                <w:sz w:val="20"/>
              </w:rPr>
              <w:t>Music Teacher</w:t>
            </w:r>
          </w:p>
          <w:p w:rsidR="004E651B" w:rsidRPr="004E651B" w:rsidRDefault="004E651B" w:rsidP="004E651B">
            <w:pPr>
              <w:ind w:right="-196"/>
              <w:rPr>
                <w:rFonts w:eastAsia="MS Mincho"/>
                <w:sz w:val="20"/>
              </w:rPr>
            </w:pPr>
            <w:smartTag w:uri="urn:schemas-microsoft-com:office:smarttags" w:element="place">
              <w:smartTag w:uri="urn:schemas-microsoft-com:office:smarttags" w:element="PlaceName">
                <w:r w:rsidRPr="004E651B">
                  <w:rPr>
                    <w:rFonts w:eastAsia="MS Mincho"/>
                    <w:sz w:val="20"/>
                  </w:rPr>
                  <w:t>William</w:t>
                </w:r>
              </w:smartTag>
              <w:r w:rsidRPr="004E651B">
                <w:rPr>
                  <w:rFonts w:eastAsia="MS Mincho"/>
                  <w:sz w:val="20"/>
                </w:rPr>
                <w:t xml:space="preserve"> </w:t>
              </w:r>
              <w:smartTag w:uri="urn:schemas-microsoft-com:office:smarttags" w:element="PlaceName">
                <w:r w:rsidRPr="004E651B">
                  <w:rPr>
                    <w:rFonts w:eastAsia="MS Mincho"/>
                    <w:sz w:val="20"/>
                  </w:rPr>
                  <w:t>J.</w:t>
                </w:r>
              </w:smartTag>
              <w:r w:rsidRPr="004E651B">
                <w:rPr>
                  <w:rFonts w:eastAsia="MS Mincho"/>
                  <w:sz w:val="20"/>
                </w:rPr>
                <w:t xml:space="preserve"> </w:t>
              </w:r>
              <w:smartTag w:uri="urn:schemas-microsoft-com:office:smarttags" w:element="PlaceName">
                <w:r w:rsidRPr="004E651B">
                  <w:rPr>
                    <w:rFonts w:eastAsia="MS Mincho"/>
                    <w:sz w:val="20"/>
                  </w:rPr>
                  <w:t>Clark</w:t>
                </w:r>
              </w:smartTag>
              <w:r w:rsidRPr="004E651B">
                <w:rPr>
                  <w:rFonts w:eastAsia="MS Mincho"/>
                  <w:sz w:val="20"/>
                </w:rPr>
                <w:t xml:space="preserve"> </w:t>
              </w:r>
              <w:smartTag w:uri="urn:schemas-microsoft-com:office:smarttags" w:element="PlaceType">
                <w:r w:rsidRPr="004E651B">
                  <w:rPr>
                    <w:rFonts w:eastAsia="MS Mincho"/>
                    <w:sz w:val="20"/>
                  </w:rPr>
                  <w:t>Middle School</w:t>
                </w:r>
              </w:smartTag>
            </w:smartTag>
          </w:p>
          <w:p w:rsidR="004E651B" w:rsidRPr="004E651B" w:rsidRDefault="004E651B" w:rsidP="004E651B">
            <w:pPr>
              <w:tabs>
                <w:tab w:val="left" w:pos="216"/>
              </w:tabs>
              <w:rPr>
                <w:rFonts w:eastAsia="MS Mincho"/>
                <w:sz w:val="20"/>
              </w:rPr>
            </w:pPr>
            <w:smartTag w:uri="urn:schemas-microsoft-com:office:smarttags" w:element="place">
              <w:smartTag w:uri="urn:schemas-microsoft-com:office:smarttags" w:element="PlaceName">
                <w:r w:rsidRPr="004E651B">
                  <w:rPr>
                    <w:rFonts w:eastAsia="MS Mincho"/>
                    <w:sz w:val="20"/>
                  </w:rPr>
                  <w:t>Orangeburg</w:t>
                </w:r>
              </w:smartTag>
              <w:r w:rsidRPr="004E651B">
                <w:rPr>
                  <w:rFonts w:eastAsia="MS Mincho"/>
                  <w:sz w:val="20"/>
                </w:rPr>
                <w:t xml:space="preserve"> </w:t>
              </w:r>
              <w:smartTag w:uri="urn:schemas-microsoft-com:office:smarttags" w:element="PlaceType">
                <w:r w:rsidRPr="004E651B">
                  <w:rPr>
                    <w:rFonts w:eastAsia="MS Mincho"/>
                    <w:sz w:val="20"/>
                  </w:rPr>
                  <w:t>County</w:t>
                </w:r>
              </w:smartTag>
            </w:smartTag>
            <w:r w:rsidRPr="004E651B">
              <w:rPr>
                <w:rFonts w:eastAsia="MS Mincho"/>
                <w:sz w:val="20"/>
              </w:rPr>
              <w:t xml:space="preserve"> Consolidated</w:t>
            </w:r>
          </w:p>
          <w:p w:rsidR="004E651B" w:rsidRPr="004E651B" w:rsidRDefault="004E651B" w:rsidP="004E651B">
            <w:pPr>
              <w:tabs>
                <w:tab w:val="left" w:pos="216"/>
              </w:tabs>
              <w:rPr>
                <w:rFonts w:eastAsia="MS Mincho"/>
                <w:sz w:val="20"/>
              </w:rPr>
            </w:pPr>
            <w:r w:rsidRPr="004E651B">
              <w:rPr>
                <w:rFonts w:eastAsia="MS Mincho"/>
                <w:sz w:val="20"/>
              </w:rPr>
              <w:tab/>
            </w:r>
            <w:smartTag w:uri="urn:schemas-microsoft-com:office:smarttags" w:element="place">
              <w:r w:rsidRPr="004E651B">
                <w:rPr>
                  <w:rFonts w:eastAsia="MS Mincho"/>
                  <w:sz w:val="20"/>
                </w:rPr>
                <w:t>School District</w:t>
              </w:r>
            </w:smartTag>
            <w:r w:rsidRPr="004E651B">
              <w:rPr>
                <w:rFonts w:eastAsia="MS Mincho"/>
                <w:sz w:val="20"/>
              </w:rPr>
              <w:t xml:space="preserve"> 5</w:t>
            </w:r>
          </w:p>
        </w:tc>
      </w:tr>
      <w:tr w:rsidR="004E651B" w:rsidRPr="004E651B" w:rsidTr="004E651B">
        <w:trPr>
          <w:cantSplit/>
        </w:trPr>
        <w:tc>
          <w:tcPr>
            <w:tcW w:w="5049" w:type="dxa"/>
            <w:shd w:val="clear" w:color="000000" w:fill="auto"/>
          </w:tcPr>
          <w:p w:rsidR="004E651B" w:rsidRPr="004E651B" w:rsidRDefault="004E651B">
            <w:pPr>
              <w:rPr>
                <w:rFonts w:eastAsia="MS Mincho"/>
                <w:sz w:val="20"/>
              </w:rPr>
            </w:pPr>
            <w:r w:rsidRPr="004E651B">
              <w:rPr>
                <w:rFonts w:eastAsia="MS Mincho"/>
                <w:sz w:val="20"/>
              </w:rPr>
              <w:t>Dr. Stephanie Milling</w:t>
            </w:r>
          </w:p>
          <w:p w:rsidR="004E651B" w:rsidRPr="004E651B" w:rsidRDefault="004E651B">
            <w:pPr>
              <w:rPr>
                <w:rFonts w:eastAsia="MS Mincho"/>
                <w:sz w:val="20"/>
              </w:rPr>
            </w:pPr>
            <w:r w:rsidRPr="004E651B">
              <w:rPr>
                <w:rFonts w:eastAsia="MS Mincho"/>
                <w:sz w:val="20"/>
              </w:rPr>
              <w:t>Assistant Professor of Dance Education</w:t>
            </w:r>
          </w:p>
          <w:p w:rsidR="004E651B" w:rsidRPr="004E651B" w:rsidRDefault="004E651B">
            <w:pPr>
              <w:rPr>
                <w:rFonts w:eastAsia="MS Mincho"/>
                <w:sz w:val="20"/>
              </w:rPr>
            </w:pPr>
            <w:r w:rsidRPr="004E651B">
              <w:rPr>
                <w:rFonts w:eastAsia="MS Mincho"/>
                <w:sz w:val="20"/>
              </w:rPr>
              <w:t>Department of Theatre and Dance</w:t>
            </w:r>
          </w:p>
          <w:p w:rsidR="004E651B" w:rsidRPr="004E651B" w:rsidRDefault="004E651B">
            <w:pPr>
              <w:rPr>
                <w:rFonts w:eastAsia="MS Mincho"/>
                <w:sz w:val="20"/>
              </w:rPr>
            </w:pPr>
            <w:smartTag w:uri="urn:schemas-microsoft-com:office:smarttags" w:element="place">
              <w:smartTag w:uri="urn:schemas-microsoft-com:office:smarttags" w:element="PlaceName">
                <w:r w:rsidRPr="004E651B">
                  <w:rPr>
                    <w:rFonts w:eastAsia="MS Mincho"/>
                    <w:sz w:val="20"/>
                  </w:rPr>
                  <w:t>Winthrop</w:t>
                </w:r>
              </w:smartTag>
              <w:r w:rsidRPr="004E651B">
                <w:rPr>
                  <w:rFonts w:eastAsia="MS Mincho"/>
                  <w:sz w:val="20"/>
                </w:rPr>
                <w:t xml:space="preserve"> </w:t>
              </w:r>
              <w:smartTag w:uri="urn:schemas-microsoft-com:office:smarttags" w:element="PlaceType">
                <w:r w:rsidRPr="004E651B">
                  <w:rPr>
                    <w:rFonts w:eastAsia="MS Mincho"/>
                    <w:sz w:val="20"/>
                  </w:rPr>
                  <w:t>University</w:t>
                </w:r>
              </w:smartTag>
            </w:smartTag>
          </w:p>
        </w:tc>
        <w:tc>
          <w:tcPr>
            <w:tcW w:w="4714" w:type="dxa"/>
            <w:shd w:val="clear" w:color="000000" w:fill="auto"/>
          </w:tcPr>
          <w:p w:rsidR="004E651B" w:rsidRPr="004E651B" w:rsidRDefault="004E651B" w:rsidP="004E651B">
            <w:pPr>
              <w:ind w:right="-196"/>
              <w:rPr>
                <w:rFonts w:eastAsia="MS Mincho"/>
                <w:sz w:val="20"/>
              </w:rPr>
            </w:pPr>
            <w:r w:rsidRPr="004E651B">
              <w:rPr>
                <w:rFonts w:eastAsia="MS Mincho"/>
                <w:sz w:val="20"/>
              </w:rPr>
              <w:t>Kim Sullivan</w:t>
            </w:r>
          </w:p>
          <w:p w:rsidR="004E651B" w:rsidRPr="004E651B" w:rsidRDefault="004E651B" w:rsidP="004E651B">
            <w:pPr>
              <w:ind w:right="-196"/>
              <w:rPr>
                <w:rFonts w:eastAsia="MS Mincho"/>
                <w:sz w:val="20"/>
              </w:rPr>
            </w:pPr>
            <w:r w:rsidRPr="004E651B">
              <w:rPr>
                <w:rFonts w:eastAsia="MS Mincho"/>
                <w:sz w:val="20"/>
              </w:rPr>
              <w:t>Art Teacher</w:t>
            </w:r>
          </w:p>
          <w:p w:rsidR="004E651B" w:rsidRPr="004E651B" w:rsidRDefault="004E651B" w:rsidP="004E651B">
            <w:pPr>
              <w:ind w:right="-196"/>
              <w:rPr>
                <w:rFonts w:eastAsia="MS Mincho"/>
                <w:sz w:val="20"/>
              </w:rPr>
            </w:pPr>
            <w:smartTag w:uri="urn:schemas-microsoft-com:office:smarttags" w:element="place">
              <w:smartTag w:uri="urn:schemas-microsoft-com:office:smarttags" w:element="PlaceName">
                <w:r w:rsidRPr="004E651B">
                  <w:rPr>
                    <w:rFonts w:eastAsia="MS Mincho"/>
                    <w:sz w:val="20"/>
                  </w:rPr>
                  <w:t>Ballentine</w:t>
                </w:r>
              </w:smartTag>
              <w:r w:rsidRPr="004E651B">
                <w:rPr>
                  <w:rFonts w:eastAsia="MS Mincho"/>
                  <w:sz w:val="20"/>
                </w:rPr>
                <w:t xml:space="preserve"> </w:t>
              </w:r>
              <w:smartTag w:uri="urn:schemas-microsoft-com:office:smarttags" w:element="PlaceType">
                <w:r w:rsidRPr="004E651B">
                  <w:rPr>
                    <w:rFonts w:eastAsia="MS Mincho"/>
                    <w:sz w:val="20"/>
                  </w:rPr>
                  <w:t>Elementary School</w:t>
                </w:r>
              </w:smartTag>
            </w:smartTag>
          </w:p>
          <w:p w:rsidR="004E651B" w:rsidRPr="004E651B" w:rsidRDefault="004E651B" w:rsidP="004E651B">
            <w:pPr>
              <w:tabs>
                <w:tab w:val="left" w:pos="216"/>
              </w:tabs>
              <w:rPr>
                <w:rFonts w:eastAsia="MS Mincho"/>
                <w:sz w:val="20"/>
              </w:rPr>
            </w:pPr>
            <w:r w:rsidRPr="004E651B">
              <w:rPr>
                <w:rFonts w:eastAsia="MS Mincho"/>
                <w:sz w:val="20"/>
              </w:rPr>
              <w:t xml:space="preserve">School District 5 of </w:t>
            </w:r>
            <w:smartTag w:uri="urn:schemas-microsoft-com:office:smarttags" w:element="place">
              <w:smartTag w:uri="urn:schemas-microsoft-com:office:smarttags" w:element="City">
                <w:r w:rsidRPr="004E651B">
                  <w:rPr>
                    <w:rFonts w:eastAsia="MS Mincho"/>
                    <w:sz w:val="20"/>
                  </w:rPr>
                  <w:t>Lexington</w:t>
                </w:r>
              </w:smartTag>
            </w:smartTag>
            <w:r w:rsidRPr="004E651B">
              <w:rPr>
                <w:rFonts w:eastAsia="MS Mincho"/>
                <w:sz w:val="20"/>
              </w:rPr>
              <w:t xml:space="preserve"> and</w:t>
            </w:r>
          </w:p>
          <w:p w:rsidR="004E651B" w:rsidRPr="004E651B" w:rsidRDefault="004E651B" w:rsidP="004E651B">
            <w:pPr>
              <w:tabs>
                <w:tab w:val="left" w:pos="216"/>
              </w:tabs>
              <w:rPr>
                <w:rFonts w:eastAsia="MS Mincho"/>
                <w:sz w:val="20"/>
              </w:rPr>
            </w:pPr>
            <w:r w:rsidRPr="004E651B">
              <w:rPr>
                <w:rFonts w:eastAsia="MS Mincho"/>
                <w:sz w:val="20"/>
              </w:rPr>
              <w:tab/>
              <w:t>Richland Counties</w:t>
            </w:r>
          </w:p>
        </w:tc>
      </w:tr>
      <w:tr w:rsidR="004E651B" w:rsidRPr="004E651B" w:rsidTr="004E651B">
        <w:trPr>
          <w:cantSplit/>
        </w:trPr>
        <w:tc>
          <w:tcPr>
            <w:tcW w:w="5049" w:type="dxa"/>
            <w:shd w:val="clear" w:color="000000" w:fill="auto"/>
          </w:tcPr>
          <w:p w:rsidR="004E651B" w:rsidRPr="004E651B" w:rsidRDefault="004E651B">
            <w:pPr>
              <w:rPr>
                <w:rFonts w:eastAsia="MS Mincho"/>
                <w:sz w:val="20"/>
              </w:rPr>
            </w:pPr>
            <w:r w:rsidRPr="004E651B">
              <w:rPr>
                <w:rFonts w:eastAsia="MS Mincho"/>
                <w:sz w:val="20"/>
              </w:rPr>
              <w:t>Debbie B. Murphy</w:t>
            </w:r>
          </w:p>
          <w:p w:rsidR="004E651B" w:rsidRPr="004E651B" w:rsidRDefault="004E651B">
            <w:pPr>
              <w:rPr>
                <w:rFonts w:eastAsia="MS Mincho"/>
                <w:sz w:val="20"/>
              </w:rPr>
            </w:pPr>
            <w:r w:rsidRPr="004E651B">
              <w:rPr>
                <w:rFonts w:eastAsia="MS Mincho"/>
                <w:sz w:val="20"/>
              </w:rPr>
              <w:t>Visual Arts Teacher</w:t>
            </w:r>
          </w:p>
          <w:p w:rsidR="004E651B" w:rsidRPr="004E651B" w:rsidRDefault="004E651B">
            <w:pPr>
              <w:rPr>
                <w:rFonts w:eastAsia="MS Mincho"/>
                <w:sz w:val="20"/>
              </w:rPr>
            </w:pPr>
            <w:smartTag w:uri="urn:schemas-microsoft-com:office:smarttags" w:element="place">
              <w:smartTag w:uri="urn:schemas-microsoft-com:office:smarttags" w:element="PlaceName">
                <w:r w:rsidRPr="004E651B">
                  <w:rPr>
                    <w:rFonts w:eastAsia="MS Mincho"/>
                    <w:sz w:val="20"/>
                  </w:rPr>
                  <w:t>Mid-Carolina</w:t>
                </w:r>
              </w:smartTag>
              <w:r w:rsidRPr="004E651B">
                <w:rPr>
                  <w:rFonts w:eastAsia="MS Mincho"/>
                  <w:sz w:val="20"/>
                </w:rPr>
                <w:t xml:space="preserve"> </w:t>
              </w:r>
              <w:smartTag w:uri="urn:schemas-microsoft-com:office:smarttags" w:element="PlaceType">
                <w:r w:rsidRPr="004E651B">
                  <w:rPr>
                    <w:rFonts w:eastAsia="MS Mincho"/>
                    <w:sz w:val="20"/>
                  </w:rPr>
                  <w:t>High School</w:t>
                </w:r>
              </w:smartTag>
            </w:smartTag>
          </w:p>
          <w:p w:rsidR="004E651B" w:rsidRPr="004E651B" w:rsidRDefault="004E651B">
            <w:pPr>
              <w:rPr>
                <w:rFonts w:eastAsia="MS Mincho"/>
                <w:sz w:val="20"/>
              </w:rPr>
            </w:pPr>
            <w:smartTag w:uri="urn:schemas-microsoft-com:office:smarttags" w:element="place">
              <w:smartTag w:uri="urn:schemas-microsoft-com:office:smarttags" w:element="PlaceName">
                <w:r w:rsidRPr="004E651B">
                  <w:rPr>
                    <w:rFonts w:eastAsia="MS Mincho"/>
                    <w:sz w:val="20"/>
                  </w:rPr>
                  <w:t>Newberry</w:t>
                </w:r>
              </w:smartTag>
              <w:r w:rsidRPr="004E651B">
                <w:rPr>
                  <w:rFonts w:eastAsia="MS Mincho"/>
                  <w:sz w:val="20"/>
                </w:rPr>
                <w:t xml:space="preserve"> </w:t>
              </w:r>
              <w:smartTag w:uri="urn:schemas-microsoft-com:office:smarttags" w:element="PlaceType">
                <w:r w:rsidRPr="004E651B">
                  <w:rPr>
                    <w:rFonts w:eastAsia="MS Mincho"/>
                    <w:sz w:val="20"/>
                  </w:rPr>
                  <w:t>County</w:t>
                </w:r>
              </w:smartTag>
              <w:r w:rsidRPr="004E651B">
                <w:rPr>
                  <w:rFonts w:eastAsia="MS Mincho"/>
                  <w:sz w:val="20"/>
                </w:rPr>
                <w:t xml:space="preserve"> </w:t>
              </w:r>
              <w:smartTag w:uri="urn:schemas-microsoft-com:office:smarttags" w:element="PlaceType">
                <w:r w:rsidRPr="004E651B">
                  <w:rPr>
                    <w:rFonts w:eastAsia="MS Mincho"/>
                    <w:sz w:val="20"/>
                  </w:rPr>
                  <w:t>School District</w:t>
                </w:r>
              </w:smartTag>
            </w:smartTag>
          </w:p>
        </w:tc>
        <w:tc>
          <w:tcPr>
            <w:tcW w:w="4714" w:type="dxa"/>
            <w:shd w:val="clear" w:color="000000" w:fill="auto"/>
          </w:tcPr>
          <w:p w:rsidR="004E651B" w:rsidRPr="004E651B" w:rsidRDefault="004E651B" w:rsidP="004E651B">
            <w:pPr>
              <w:ind w:right="-196"/>
              <w:rPr>
                <w:rFonts w:eastAsia="MS Mincho"/>
                <w:sz w:val="20"/>
              </w:rPr>
            </w:pPr>
            <w:r w:rsidRPr="004E651B">
              <w:rPr>
                <w:rFonts w:eastAsia="MS Mincho"/>
                <w:sz w:val="20"/>
              </w:rPr>
              <w:t>Andrea Thorpe</w:t>
            </w:r>
          </w:p>
          <w:p w:rsidR="004E651B" w:rsidRPr="004E651B" w:rsidRDefault="004E651B" w:rsidP="004E651B">
            <w:pPr>
              <w:ind w:right="-196"/>
              <w:rPr>
                <w:rFonts w:eastAsia="MS Mincho"/>
                <w:sz w:val="20"/>
              </w:rPr>
            </w:pPr>
            <w:r w:rsidRPr="004E651B">
              <w:rPr>
                <w:rFonts w:eastAsia="MS Mincho"/>
                <w:sz w:val="20"/>
              </w:rPr>
              <w:t>Curriculum Coordinator</w:t>
            </w:r>
          </w:p>
          <w:p w:rsidR="004E651B" w:rsidRPr="004E651B" w:rsidRDefault="004E651B" w:rsidP="004E651B">
            <w:pPr>
              <w:ind w:right="-196"/>
              <w:rPr>
                <w:rFonts w:eastAsia="MS Mincho"/>
                <w:sz w:val="20"/>
              </w:rPr>
            </w:pPr>
            <w:r w:rsidRPr="004E651B">
              <w:rPr>
                <w:rFonts w:eastAsia="MS Mincho"/>
                <w:sz w:val="20"/>
              </w:rPr>
              <w:t>Creative Services</w:t>
            </w:r>
          </w:p>
          <w:p w:rsidR="004E651B" w:rsidRPr="004E651B" w:rsidRDefault="004E651B">
            <w:pPr>
              <w:rPr>
                <w:rFonts w:eastAsia="MS Mincho"/>
                <w:sz w:val="20"/>
              </w:rPr>
            </w:pPr>
            <w:smartTag w:uri="urn:schemas-microsoft-com:office:smarttags" w:element="place">
              <w:smartTag w:uri="urn:schemas-microsoft-com:office:smarttags" w:element="State">
                <w:r w:rsidRPr="004E651B">
                  <w:rPr>
                    <w:rFonts w:eastAsia="MS Mincho"/>
                    <w:sz w:val="20"/>
                  </w:rPr>
                  <w:t>South Carolina</w:t>
                </w:r>
              </w:smartTag>
            </w:smartTag>
            <w:r w:rsidRPr="004E651B">
              <w:rPr>
                <w:rFonts w:eastAsia="MS Mincho"/>
                <w:sz w:val="20"/>
              </w:rPr>
              <w:t xml:space="preserve"> Educational Television</w:t>
            </w:r>
          </w:p>
        </w:tc>
      </w:tr>
      <w:tr w:rsidR="004E651B" w:rsidRPr="004E651B" w:rsidTr="004E651B">
        <w:trPr>
          <w:cantSplit/>
        </w:trPr>
        <w:tc>
          <w:tcPr>
            <w:tcW w:w="5049" w:type="dxa"/>
            <w:shd w:val="clear" w:color="000000" w:fill="auto"/>
          </w:tcPr>
          <w:p w:rsidR="004E651B" w:rsidRPr="004E651B" w:rsidRDefault="004E651B">
            <w:pPr>
              <w:rPr>
                <w:rFonts w:eastAsia="MS Mincho"/>
                <w:sz w:val="20"/>
              </w:rPr>
            </w:pPr>
            <w:r w:rsidRPr="004E651B">
              <w:rPr>
                <w:rFonts w:eastAsia="MS Mincho"/>
                <w:sz w:val="20"/>
              </w:rPr>
              <w:t>Keith Tolen</w:t>
            </w:r>
          </w:p>
          <w:p w:rsidR="004E651B" w:rsidRPr="004E651B" w:rsidRDefault="004E651B">
            <w:pPr>
              <w:rPr>
                <w:rFonts w:eastAsia="MS Mincho"/>
                <w:sz w:val="20"/>
              </w:rPr>
            </w:pPr>
            <w:r w:rsidRPr="004E651B">
              <w:rPr>
                <w:rFonts w:eastAsia="MS Mincho"/>
                <w:sz w:val="20"/>
              </w:rPr>
              <w:t>Visual Arts Teacher</w:t>
            </w:r>
          </w:p>
          <w:p w:rsidR="004E651B" w:rsidRPr="004E651B" w:rsidRDefault="004E651B">
            <w:pPr>
              <w:rPr>
                <w:rFonts w:eastAsia="MS Mincho"/>
                <w:sz w:val="20"/>
              </w:rPr>
            </w:pPr>
            <w:smartTag w:uri="urn:schemas-microsoft-com:office:smarttags" w:element="place">
              <w:smartTag w:uri="urn:schemas-microsoft-com:office:smarttags" w:element="PlaceName">
                <w:r w:rsidRPr="004E651B">
                  <w:rPr>
                    <w:rFonts w:eastAsia="MS Mincho"/>
                    <w:sz w:val="20"/>
                  </w:rPr>
                  <w:t>Camden</w:t>
                </w:r>
              </w:smartTag>
              <w:r w:rsidRPr="004E651B">
                <w:rPr>
                  <w:rFonts w:eastAsia="MS Mincho"/>
                  <w:sz w:val="20"/>
                </w:rPr>
                <w:t xml:space="preserve"> </w:t>
              </w:r>
              <w:smartTag w:uri="urn:schemas-microsoft-com:office:smarttags" w:element="PlaceType">
                <w:r w:rsidRPr="004E651B">
                  <w:rPr>
                    <w:rFonts w:eastAsia="MS Mincho"/>
                    <w:sz w:val="20"/>
                  </w:rPr>
                  <w:t>Middle School</w:t>
                </w:r>
              </w:smartTag>
            </w:smartTag>
          </w:p>
          <w:p w:rsidR="004E651B" w:rsidRPr="004E651B" w:rsidRDefault="004E651B">
            <w:pPr>
              <w:rPr>
                <w:rFonts w:eastAsia="MS Mincho"/>
                <w:sz w:val="20"/>
              </w:rPr>
            </w:pPr>
            <w:smartTag w:uri="urn:schemas-microsoft-com:office:smarttags" w:element="place">
              <w:smartTag w:uri="urn:schemas-microsoft-com:office:smarttags" w:element="PlaceName">
                <w:r w:rsidRPr="004E651B">
                  <w:rPr>
                    <w:rFonts w:eastAsia="MS Mincho"/>
                    <w:sz w:val="20"/>
                  </w:rPr>
                  <w:t>Kershaw</w:t>
                </w:r>
              </w:smartTag>
              <w:r w:rsidRPr="004E651B">
                <w:rPr>
                  <w:rFonts w:eastAsia="MS Mincho"/>
                  <w:sz w:val="20"/>
                </w:rPr>
                <w:t xml:space="preserve"> </w:t>
              </w:r>
              <w:smartTag w:uri="urn:schemas-microsoft-com:office:smarttags" w:element="PlaceType">
                <w:r w:rsidRPr="004E651B">
                  <w:rPr>
                    <w:rFonts w:eastAsia="MS Mincho"/>
                    <w:sz w:val="20"/>
                  </w:rPr>
                  <w:t>County</w:t>
                </w:r>
              </w:smartTag>
              <w:r w:rsidRPr="004E651B">
                <w:rPr>
                  <w:rFonts w:eastAsia="MS Mincho"/>
                  <w:sz w:val="20"/>
                </w:rPr>
                <w:t xml:space="preserve"> </w:t>
              </w:r>
              <w:smartTag w:uri="urn:schemas-microsoft-com:office:smarttags" w:element="PlaceType">
                <w:r w:rsidRPr="004E651B">
                  <w:rPr>
                    <w:rFonts w:eastAsia="MS Mincho"/>
                    <w:sz w:val="20"/>
                  </w:rPr>
                  <w:t>School District</w:t>
                </w:r>
              </w:smartTag>
            </w:smartTag>
          </w:p>
        </w:tc>
        <w:tc>
          <w:tcPr>
            <w:tcW w:w="4714" w:type="dxa"/>
            <w:shd w:val="clear" w:color="000000" w:fill="auto"/>
          </w:tcPr>
          <w:p w:rsidR="004E651B" w:rsidRPr="004E651B" w:rsidRDefault="004E651B">
            <w:pPr>
              <w:rPr>
                <w:rFonts w:eastAsia="MS Mincho"/>
                <w:sz w:val="20"/>
              </w:rPr>
            </w:pPr>
            <w:r w:rsidRPr="004E651B">
              <w:rPr>
                <w:rFonts w:eastAsia="MS Mincho"/>
                <w:sz w:val="20"/>
              </w:rPr>
              <w:t>Gina Wilkerson</w:t>
            </w:r>
          </w:p>
          <w:p w:rsidR="004E651B" w:rsidRPr="004E651B" w:rsidRDefault="004E651B">
            <w:pPr>
              <w:rPr>
                <w:rFonts w:eastAsia="MS Mincho"/>
                <w:sz w:val="20"/>
              </w:rPr>
            </w:pPr>
            <w:r w:rsidRPr="004E651B">
              <w:rPr>
                <w:rFonts w:eastAsia="MS Mincho"/>
                <w:sz w:val="20"/>
              </w:rPr>
              <w:t>Music Teacher and Fine Arts Coordinator</w:t>
            </w:r>
          </w:p>
          <w:p w:rsidR="004E651B" w:rsidRPr="004E651B" w:rsidRDefault="004E651B">
            <w:pPr>
              <w:rPr>
                <w:rFonts w:eastAsia="MS Mincho"/>
                <w:sz w:val="20"/>
              </w:rPr>
            </w:pPr>
            <w:smartTag w:uri="urn:schemas-microsoft-com:office:smarttags" w:element="place">
              <w:smartTag w:uri="urn:schemas-microsoft-com:office:smarttags" w:element="PlaceName">
                <w:r w:rsidRPr="004E651B">
                  <w:rPr>
                    <w:rFonts w:eastAsia="MS Mincho"/>
                    <w:sz w:val="20"/>
                  </w:rPr>
                  <w:t>Cheraw</w:t>
                </w:r>
              </w:smartTag>
              <w:r w:rsidRPr="004E651B">
                <w:rPr>
                  <w:rFonts w:eastAsia="MS Mincho"/>
                  <w:sz w:val="20"/>
                </w:rPr>
                <w:t xml:space="preserve"> </w:t>
              </w:r>
              <w:smartTag w:uri="urn:schemas-microsoft-com:office:smarttags" w:element="PlaceType">
                <w:r w:rsidRPr="004E651B">
                  <w:rPr>
                    <w:rFonts w:eastAsia="MS Mincho"/>
                    <w:sz w:val="20"/>
                  </w:rPr>
                  <w:t>Primary School</w:t>
                </w:r>
              </w:smartTag>
            </w:smartTag>
          </w:p>
          <w:p w:rsidR="004E651B" w:rsidRPr="004E651B" w:rsidRDefault="004E651B">
            <w:pPr>
              <w:rPr>
                <w:rFonts w:eastAsia="MS Mincho"/>
                <w:sz w:val="20"/>
              </w:rPr>
            </w:pPr>
            <w:smartTag w:uri="urn:schemas-microsoft-com:office:smarttags" w:element="place">
              <w:smartTag w:uri="urn:schemas-microsoft-com:office:smarttags" w:element="PlaceName">
                <w:r w:rsidRPr="004E651B">
                  <w:rPr>
                    <w:rFonts w:eastAsia="MS Mincho"/>
                    <w:sz w:val="20"/>
                  </w:rPr>
                  <w:t>Chesterfield</w:t>
                </w:r>
              </w:smartTag>
              <w:r w:rsidRPr="004E651B">
                <w:rPr>
                  <w:rFonts w:eastAsia="MS Mincho"/>
                  <w:sz w:val="20"/>
                </w:rPr>
                <w:t xml:space="preserve"> </w:t>
              </w:r>
              <w:smartTag w:uri="urn:schemas-microsoft-com:office:smarttags" w:element="PlaceType">
                <w:r w:rsidRPr="004E651B">
                  <w:rPr>
                    <w:rFonts w:eastAsia="MS Mincho"/>
                    <w:sz w:val="20"/>
                  </w:rPr>
                  <w:t>County</w:t>
                </w:r>
              </w:smartTag>
              <w:r w:rsidRPr="004E651B">
                <w:rPr>
                  <w:rFonts w:eastAsia="MS Mincho"/>
                  <w:sz w:val="20"/>
                </w:rPr>
                <w:t xml:space="preserve"> </w:t>
              </w:r>
              <w:smartTag w:uri="urn:schemas-microsoft-com:office:smarttags" w:element="PlaceType">
                <w:r w:rsidRPr="004E651B">
                  <w:rPr>
                    <w:rFonts w:eastAsia="MS Mincho"/>
                    <w:sz w:val="20"/>
                  </w:rPr>
                  <w:t>School District</w:t>
                </w:r>
              </w:smartTag>
            </w:smartTag>
          </w:p>
        </w:tc>
      </w:tr>
      <w:tr w:rsidR="004E651B" w:rsidRPr="004E651B" w:rsidTr="004E651B">
        <w:tc>
          <w:tcPr>
            <w:tcW w:w="5049" w:type="dxa"/>
            <w:shd w:val="clear" w:color="000000" w:fill="auto"/>
          </w:tcPr>
          <w:p w:rsidR="004E651B" w:rsidRPr="004E651B" w:rsidRDefault="004E651B">
            <w:pPr>
              <w:rPr>
                <w:rFonts w:eastAsia="MS Mincho"/>
                <w:sz w:val="20"/>
              </w:rPr>
            </w:pPr>
            <w:r w:rsidRPr="004E651B">
              <w:rPr>
                <w:rFonts w:eastAsia="MS Mincho"/>
                <w:sz w:val="20"/>
              </w:rPr>
              <w:t>Jayce Tromsness</w:t>
            </w:r>
          </w:p>
          <w:p w:rsidR="004E651B" w:rsidRPr="004E651B" w:rsidRDefault="004E651B">
            <w:pPr>
              <w:rPr>
                <w:rFonts w:eastAsia="MS Mincho"/>
                <w:sz w:val="20"/>
              </w:rPr>
            </w:pPr>
            <w:r w:rsidRPr="004E651B">
              <w:rPr>
                <w:rFonts w:eastAsia="MS Mincho"/>
                <w:sz w:val="20"/>
              </w:rPr>
              <w:t>Theatre Teacher</w:t>
            </w:r>
          </w:p>
          <w:p w:rsidR="004E651B" w:rsidRPr="004E651B" w:rsidRDefault="004E651B" w:rsidP="004E651B">
            <w:pPr>
              <w:tabs>
                <w:tab w:val="left" w:pos="216"/>
              </w:tabs>
              <w:rPr>
                <w:rFonts w:eastAsia="MS Mincho"/>
                <w:sz w:val="20"/>
              </w:rPr>
            </w:pPr>
            <w:r w:rsidRPr="004E651B">
              <w:rPr>
                <w:rFonts w:eastAsia="MS Mincho"/>
                <w:sz w:val="20"/>
              </w:rPr>
              <w:t>South Carolina Governor’s School for</w:t>
            </w:r>
          </w:p>
          <w:p w:rsidR="004E651B" w:rsidRPr="004E651B" w:rsidRDefault="004E651B" w:rsidP="004E651B">
            <w:pPr>
              <w:tabs>
                <w:tab w:val="left" w:pos="216"/>
              </w:tabs>
              <w:rPr>
                <w:rFonts w:eastAsia="MS Mincho"/>
                <w:sz w:val="20"/>
              </w:rPr>
            </w:pPr>
            <w:r w:rsidRPr="004E651B">
              <w:rPr>
                <w:rFonts w:eastAsia="MS Mincho"/>
                <w:sz w:val="20"/>
              </w:rPr>
              <w:tab/>
              <w:t>the Arts and Humanities</w:t>
            </w:r>
          </w:p>
        </w:tc>
        <w:tc>
          <w:tcPr>
            <w:tcW w:w="4714" w:type="dxa"/>
            <w:shd w:val="clear" w:color="000000" w:fill="auto"/>
          </w:tcPr>
          <w:p w:rsidR="004E651B" w:rsidRPr="004E651B" w:rsidRDefault="004E651B">
            <w:pPr>
              <w:rPr>
                <w:rFonts w:eastAsia="MS Mincho"/>
                <w:sz w:val="20"/>
              </w:rPr>
            </w:pPr>
            <w:r w:rsidRPr="004E651B">
              <w:rPr>
                <w:rFonts w:eastAsia="MS Mincho"/>
                <w:sz w:val="20"/>
              </w:rPr>
              <w:t>Donna Wilson</w:t>
            </w:r>
          </w:p>
          <w:p w:rsidR="004E651B" w:rsidRPr="004E651B" w:rsidRDefault="004E651B">
            <w:pPr>
              <w:rPr>
                <w:rFonts w:eastAsia="MS Mincho"/>
                <w:sz w:val="20"/>
              </w:rPr>
            </w:pPr>
            <w:r w:rsidRPr="004E651B">
              <w:rPr>
                <w:rFonts w:eastAsia="MS Mincho"/>
                <w:sz w:val="20"/>
              </w:rPr>
              <w:t xml:space="preserve">Theatre Teacher and Director </w:t>
            </w:r>
          </w:p>
          <w:p w:rsidR="004E651B" w:rsidRPr="004E651B" w:rsidRDefault="004E651B">
            <w:pPr>
              <w:rPr>
                <w:rFonts w:eastAsia="MS Mincho"/>
                <w:sz w:val="20"/>
              </w:rPr>
            </w:pPr>
            <w:smartTag w:uri="urn:schemas-microsoft-com:office:smarttags" w:element="place">
              <w:smartTag w:uri="urn:schemas-microsoft-com:office:smarttags" w:element="PlaceName">
                <w:r w:rsidRPr="004E651B">
                  <w:rPr>
                    <w:rFonts w:eastAsia="MS Mincho"/>
                    <w:sz w:val="20"/>
                  </w:rPr>
                  <w:t>Palmetto</w:t>
                </w:r>
              </w:smartTag>
              <w:r w:rsidRPr="004E651B">
                <w:rPr>
                  <w:rFonts w:eastAsia="MS Mincho"/>
                  <w:sz w:val="20"/>
                </w:rPr>
                <w:t xml:space="preserve"> </w:t>
              </w:r>
              <w:smartTag w:uri="urn:schemas-microsoft-com:office:smarttags" w:element="PlaceType">
                <w:r w:rsidRPr="004E651B">
                  <w:rPr>
                    <w:rFonts w:eastAsia="MS Mincho"/>
                    <w:sz w:val="20"/>
                  </w:rPr>
                  <w:t>Center</w:t>
                </w:r>
              </w:smartTag>
            </w:smartTag>
            <w:r w:rsidRPr="004E651B">
              <w:rPr>
                <w:rFonts w:eastAsia="MS Mincho"/>
                <w:sz w:val="20"/>
              </w:rPr>
              <w:t xml:space="preserve"> for the Arts</w:t>
            </w:r>
          </w:p>
          <w:p w:rsidR="004E651B" w:rsidRPr="004E651B" w:rsidRDefault="004E651B">
            <w:pPr>
              <w:rPr>
                <w:rFonts w:eastAsia="MS Mincho"/>
                <w:sz w:val="20"/>
              </w:rPr>
            </w:pPr>
            <w:smartTag w:uri="urn:schemas-microsoft-com:office:smarttags" w:element="place">
              <w:smartTag w:uri="urn:schemas-microsoft-com:office:smarttags" w:element="PlaceName">
                <w:r w:rsidRPr="004E651B">
                  <w:rPr>
                    <w:rFonts w:eastAsia="MS Mincho"/>
                    <w:sz w:val="20"/>
                  </w:rPr>
                  <w:t>Richland</w:t>
                </w:r>
              </w:smartTag>
              <w:r w:rsidRPr="004E651B">
                <w:rPr>
                  <w:rFonts w:eastAsia="MS Mincho"/>
                  <w:sz w:val="20"/>
                </w:rPr>
                <w:t xml:space="preserve"> </w:t>
              </w:r>
              <w:smartTag w:uri="urn:schemas-microsoft-com:office:smarttags" w:element="PlaceName">
                <w:r w:rsidRPr="004E651B">
                  <w:rPr>
                    <w:rFonts w:eastAsia="MS Mincho"/>
                    <w:sz w:val="20"/>
                  </w:rPr>
                  <w:t>Northeast</w:t>
                </w:r>
              </w:smartTag>
              <w:r w:rsidRPr="004E651B">
                <w:rPr>
                  <w:rFonts w:eastAsia="MS Mincho"/>
                  <w:sz w:val="20"/>
                </w:rPr>
                <w:t xml:space="preserve"> </w:t>
              </w:r>
              <w:smartTag w:uri="urn:schemas-microsoft-com:office:smarttags" w:element="PlaceType">
                <w:r w:rsidRPr="004E651B">
                  <w:rPr>
                    <w:rFonts w:eastAsia="MS Mincho"/>
                    <w:sz w:val="20"/>
                  </w:rPr>
                  <w:t>High School</w:t>
                </w:r>
              </w:smartTag>
            </w:smartTag>
          </w:p>
          <w:p w:rsidR="004E651B" w:rsidRPr="004E651B" w:rsidRDefault="004E651B">
            <w:pPr>
              <w:rPr>
                <w:rFonts w:eastAsia="MS Mincho"/>
                <w:sz w:val="20"/>
              </w:rPr>
            </w:pPr>
            <w:smartTag w:uri="urn:schemas-microsoft-com:office:smarttags" w:element="place">
              <w:smartTag w:uri="urn:schemas-microsoft-com:office:smarttags" w:element="PlaceName">
                <w:r w:rsidRPr="004E651B">
                  <w:rPr>
                    <w:rFonts w:eastAsia="MS Mincho"/>
                    <w:sz w:val="20"/>
                  </w:rPr>
                  <w:t>Richland</w:t>
                </w:r>
              </w:smartTag>
              <w:r w:rsidRPr="004E651B">
                <w:rPr>
                  <w:rFonts w:eastAsia="MS Mincho"/>
                  <w:sz w:val="20"/>
                </w:rPr>
                <w:t xml:space="preserve"> </w:t>
              </w:r>
              <w:smartTag w:uri="urn:schemas-microsoft-com:office:smarttags" w:element="PlaceType">
                <w:r w:rsidRPr="004E651B">
                  <w:rPr>
                    <w:rFonts w:eastAsia="MS Mincho"/>
                    <w:sz w:val="20"/>
                  </w:rPr>
                  <w:t>School District</w:t>
                </w:r>
              </w:smartTag>
            </w:smartTag>
            <w:r w:rsidRPr="004E651B">
              <w:rPr>
                <w:rFonts w:eastAsia="MS Mincho"/>
                <w:sz w:val="20"/>
              </w:rPr>
              <w:t xml:space="preserve"> 2</w:t>
            </w:r>
          </w:p>
        </w:tc>
      </w:tr>
      <w:tr w:rsidR="004E651B" w:rsidRPr="004E651B" w:rsidTr="004E651B">
        <w:tc>
          <w:tcPr>
            <w:tcW w:w="5049" w:type="dxa"/>
            <w:shd w:val="clear" w:color="000000" w:fill="auto"/>
          </w:tcPr>
          <w:p w:rsidR="004E651B" w:rsidRPr="004E651B" w:rsidRDefault="004E651B">
            <w:pPr>
              <w:rPr>
                <w:rFonts w:eastAsia="MS Mincho"/>
                <w:sz w:val="20"/>
              </w:rPr>
            </w:pPr>
          </w:p>
          <w:p w:rsidR="004E651B" w:rsidRPr="004E651B" w:rsidRDefault="004E651B">
            <w:pPr>
              <w:rPr>
                <w:rFonts w:eastAsia="MS Mincho"/>
                <w:sz w:val="20"/>
              </w:rPr>
            </w:pPr>
          </w:p>
          <w:p w:rsidR="004E651B" w:rsidRPr="004E651B" w:rsidRDefault="004E651B">
            <w:pPr>
              <w:rPr>
                <w:rFonts w:eastAsia="MS Mincho"/>
                <w:sz w:val="20"/>
              </w:rPr>
            </w:pPr>
          </w:p>
          <w:p w:rsidR="004E651B" w:rsidRPr="004E651B" w:rsidRDefault="004E651B">
            <w:pPr>
              <w:rPr>
                <w:rFonts w:eastAsia="MS Mincho"/>
                <w:sz w:val="20"/>
              </w:rPr>
            </w:pPr>
            <w:r w:rsidRPr="004E651B">
              <w:rPr>
                <w:rFonts w:eastAsia="MS Mincho"/>
                <w:sz w:val="20"/>
              </w:rPr>
              <w:lastRenderedPageBreak/>
              <w:t>Lorrie Miller Turner</w:t>
            </w:r>
          </w:p>
          <w:p w:rsidR="004E651B" w:rsidRPr="004E651B" w:rsidRDefault="004E651B">
            <w:pPr>
              <w:rPr>
                <w:rFonts w:eastAsia="MS Mincho"/>
                <w:sz w:val="20"/>
              </w:rPr>
            </w:pPr>
            <w:r w:rsidRPr="004E651B">
              <w:rPr>
                <w:rFonts w:eastAsia="MS Mincho"/>
                <w:sz w:val="20"/>
              </w:rPr>
              <w:t>Band Director</w:t>
            </w:r>
          </w:p>
          <w:p w:rsidR="004E651B" w:rsidRPr="004E651B" w:rsidRDefault="004E651B">
            <w:pPr>
              <w:rPr>
                <w:rFonts w:eastAsia="MS Mincho"/>
                <w:sz w:val="20"/>
              </w:rPr>
            </w:pPr>
            <w:smartTag w:uri="urn:schemas-microsoft-com:office:smarttags" w:element="place">
              <w:smartTag w:uri="urn:schemas-microsoft-com:office:smarttags" w:element="PlaceName">
                <w:r w:rsidRPr="004E651B">
                  <w:rPr>
                    <w:rFonts w:eastAsia="MS Mincho"/>
                    <w:sz w:val="20"/>
                  </w:rPr>
                  <w:t>CrossRoads</w:t>
                </w:r>
              </w:smartTag>
              <w:r w:rsidRPr="004E651B">
                <w:rPr>
                  <w:rFonts w:eastAsia="MS Mincho"/>
                  <w:sz w:val="20"/>
                </w:rPr>
                <w:t xml:space="preserve"> </w:t>
              </w:r>
              <w:smartTag w:uri="urn:schemas-microsoft-com:office:smarttags" w:element="PlaceType">
                <w:r w:rsidRPr="004E651B">
                  <w:rPr>
                    <w:rFonts w:eastAsia="MS Mincho"/>
                    <w:sz w:val="20"/>
                  </w:rPr>
                  <w:t>Middle School</w:t>
                </w:r>
              </w:smartTag>
            </w:smartTag>
          </w:p>
          <w:p w:rsidR="004E651B" w:rsidRPr="004E651B" w:rsidRDefault="004E651B" w:rsidP="004E651B">
            <w:pPr>
              <w:ind w:left="1440" w:right="-196" w:hanging="1440"/>
              <w:rPr>
                <w:rFonts w:eastAsia="MS Mincho"/>
                <w:sz w:val="20"/>
              </w:rPr>
            </w:pPr>
            <w:r w:rsidRPr="004E651B">
              <w:rPr>
                <w:rFonts w:eastAsia="MS Mincho"/>
                <w:sz w:val="20"/>
              </w:rPr>
              <w:t xml:space="preserve">School District 5 of </w:t>
            </w:r>
            <w:smartTag w:uri="urn:schemas-microsoft-com:office:smarttags" w:element="place">
              <w:smartTag w:uri="urn:schemas-microsoft-com:office:smarttags" w:element="City">
                <w:r w:rsidRPr="004E651B">
                  <w:rPr>
                    <w:rFonts w:eastAsia="MS Mincho"/>
                    <w:sz w:val="20"/>
                  </w:rPr>
                  <w:t>Lexington</w:t>
                </w:r>
              </w:smartTag>
            </w:smartTag>
            <w:r w:rsidRPr="004E651B">
              <w:rPr>
                <w:rFonts w:eastAsia="MS Mincho"/>
                <w:sz w:val="20"/>
              </w:rPr>
              <w:t xml:space="preserve"> and </w:t>
            </w:r>
          </w:p>
          <w:p w:rsidR="004E651B" w:rsidRPr="004E651B" w:rsidRDefault="004E651B" w:rsidP="004E651B">
            <w:pPr>
              <w:tabs>
                <w:tab w:val="left" w:pos="216"/>
              </w:tabs>
              <w:rPr>
                <w:rFonts w:eastAsia="MS Mincho"/>
                <w:sz w:val="20"/>
              </w:rPr>
            </w:pPr>
            <w:r w:rsidRPr="004E651B">
              <w:rPr>
                <w:rFonts w:eastAsia="MS Mincho"/>
                <w:sz w:val="20"/>
              </w:rPr>
              <w:tab/>
              <w:t>Richland Counties</w:t>
            </w:r>
          </w:p>
        </w:tc>
        <w:tc>
          <w:tcPr>
            <w:tcW w:w="4714" w:type="dxa"/>
            <w:shd w:val="clear" w:color="000000" w:fill="auto"/>
          </w:tcPr>
          <w:p w:rsidR="004E651B" w:rsidRPr="004E651B" w:rsidRDefault="004E651B">
            <w:pPr>
              <w:rPr>
                <w:rFonts w:eastAsia="MS Mincho"/>
                <w:sz w:val="20"/>
              </w:rPr>
            </w:pPr>
          </w:p>
          <w:p w:rsidR="004E651B" w:rsidRPr="004E651B" w:rsidRDefault="004E651B">
            <w:pPr>
              <w:rPr>
                <w:rFonts w:eastAsia="MS Mincho"/>
                <w:sz w:val="20"/>
              </w:rPr>
            </w:pPr>
          </w:p>
          <w:p w:rsidR="004E651B" w:rsidRPr="004E651B" w:rsidRDefault="004E651B">
            <w:pPr>
              <w:rPr>
                <w:rFonts w:eastAsia="MS Mincho"/>
                <w:sz w:val="20"/>
              </w:rPr>
            </w:pPr>
          </w:p>
          <w:p w:rsidR="004E651B" w:rsidRPr="004E651B" w:rsidRDefault="004E651B">
            <w:pPr>
              <w:rPr>
                <w:rFonts w:eastAsia="MS Mincho"/>
                <w:sz w:val="20"/>
              </w:rPr>
            </w:pPr>
            <w:r w:rsidRPr="004E651B">
              <w:rPr>
                <w:rFonts w:eastAsia="MS Mincho"/>
                <w:sz w:val="20"/>
              </w:rPr>
              <w:lastRenderedPageBreak/>
              <w:t>Wendi Wimmer</w:t>
            </w:r>
          </w:p>
          <w:p w:rsidR="004E651B" w:rsidRPr="004E651B" w:rsidRDefault="004E651B">
            <w:pPr>
              <w:rPr>
                <w:rFonts w:eastAsia="MS Mincho"/>
                <w:sz w:val="20"/>
              </w:rPr>
            </w:pPr>
            <w:r w:rsidRPr="004E651B">
              <w:rPr>
                <w:rFonts w:eastAsia="MS Mincho"/>
                <w:sz w:val="20"/>
              </w:rPr>
              <w:t>Theatre and Film Teacher</w:t>
            </w:r>
          </w:p>
          <w:p w:rsidR="004E651B" w:rsidRPr="004E651B" w:rsidRDefault="004E651B">
            <w:pPr>
              <w:rPr>
                <w:rFonts w:eastAsia="MS Mincho"/>
                <w:sz w:val="20"/>
              </w:rPr>
            </w:pPr>
            <w:smartTag w:uri="urn:schemas-microsoft-com:office:smarttags" w:element="place">
              <w:smartTag w:uri="urn:schemas-microsoft-com:office:smarttags" w:element="PlaceType">
                <w:r w:rsidRPr="004E651B">
                  <w:rPr>
                    <w:rFonts w:eastAsia="MS Mincho"/>
                    <w:sz w:val="20"/>
                  </w:rPr>
                  <w:t>Ridge</w:t>
                </w:r>
              </w:smartTag>
              <w:r w:rsidRPr="004E651B">
                <w:rPr>
                  <w:rFonts w:eastAsia="MS Mincho"/>
                  <w:sz w:val="20"/>
                </w:rPr>
                <w:t xml:space="preserve"> </w:t>
              </w:r>
              <w:smartTag w:uri="urn:schemas-microsoft-com:office:smarttags" w:element="PlaceName">
                <w:r w:rsidRPr="004E651B">
                  <w:rPr>
                    <w:rFonts w:eastAsia="MS Mincho"/>
                    <w:sz w:val="20"/>
                  </w:rPr>
                  <w:t>View</w:t>
                </w:r>
              </w:smartTag>
              <w:r w:rsidRPr="004E651B">
                <w:rPr>
                  <w:rFonts w:eastAsia="MS Mincho"/>
                  <w:sz w:val="20"/>
                </w:rPr>
                <w:t xml:space="preserve"> </w:t>
              </w:r>
              <w:smartTag w:uri="urn:schemas-microsoft-com:office:smarttags" w:element="PlaceType">
                <w:r w:rsidRPr="004E651B">
                  <w:rPr>
                    <w:rFonts w:eastAsia="MS Mincho"/>
                    <w:sz w:val="20"/>
                  </w:rPr>
                  <w:t>High School</w:t>
                </w:r>
              </w:smartTag>
            </w:smartTag>
          </w:p>
          <w:p w:rsidR="004E651B" w:rsidRPr="004E651B" w:rsidRDefault="004E651B">
            <w:pPr>
              <w:rPr>
                <w:rFonts w:eastAsia="MS Mincho"/>
                <w:sz w:val="20"/>
              </w:rPr>
            </w:pPr>
            <w:r w:rsidRPr="004E651B">
              <w:rPr>
                <w:rFonts w:eastAsia="MS Mincho"/>
                <w:sz w:val="20"/>
              </w:rPr>
              <w:t>School for the Arts</w:t>
            </w:r>
          </w:p>
          <w:p w:rsidR="004E651B" w:rsidRPr="004E651B" w:rsidRDefault="004E651B">
            <w:pPr>
              <w:rPr>
                <w:rFonts w:eastAsia="MS Mincho"/>
                <w:sz w:val="20"/>
              </w:rPr>
            </w:pPr>
            <w:smartTag w:uri="urn:schemas-microsoft-com:office:smarttags" w:element="place">
              <w:smartTag w:uri="urn:schemas-microsoft-com:office:smarttags" w:element="PlaceName">
                <w:r w:rsidRPr="004E651B">
                  <w:rPr>
                    <w:rFonts w:eastAsia="MS Mincho"/>
                    <w:sz w:val="20"/>
                  </w:rPr>
                  <w:t>Richland</w:t>
                </w:r>
              </w:smartTag>
              <w:r w:rsidRPr="004E651B">
                <w:rPr>
                  <w:rFonts w:eastAsia="MS Mincho"/>
                  <w:sz w:val="20"/>
                </w:rPr>
                <w:t xml:space="preserve"> </w:t>
              </w:r>
              <w:smartTag w:uri="urn:schemas-microsoft-com:office:smarttags" w:element="PlaceType">
                <w:r w:rsidRPr="004E651B">
                  <w:rPr>
                    <w:rFonts w:eastAsia="MS Mincho"/>
                    <w:sz w:val="20"/>
                  </w:rPr>
                  <w:t>School District</w:t>
                </w:r>
              </w:smartTag>
            </w:smartTag>
            <w:r w:rsidRPr="004E651B">
              <w:rPr>
                <w:rFonts w:eastAsia="MS Mincho"/>
                <w:sz w:val="20"/>
              </w:rPr>
              <w:t xml:space="preserve"> 2</w:t>
            </w:r>
          </w:p>
        </w:tc>
      </w:tr>
      <w:tr w:rsidR="004E651B" w:rsidRPr="004E651B" w:rsidTr="004E651B">
        <w:tc>
          <w:tcPr>
            <w:tcW w:w="5049" w:type="dxa"/>
            <w:shd w:val="clear" w:color="000000" w:fill="auto"/>
          </w:tcPr>
          <w:p w:rsidR="004E651B" w:rsidRPr="004E651B" w:rsidRDefault="004E651B">
            <w:pPr>
              <w:rPr>
                <w:rFonts w:eastAsia="MS Mincho"/>
                <w:sz w:val="20"/>
              </w:rPr>
            </w:pPr>
            <w:r w:rsidRPr="004E651B">
              <w:rPr>
                <w:rFonts w:eastAsia="MS Mincho"/>
                <w:sz w:val="20"/>
              </w:rPr>
              <w:lastRenderedPageBreak/>
              <w:t>Helen A. Walker</w:t>
            </w:r>
          </w:p>
          <w:p w:rsidR="004E651B" w:rsidRPr="004E651B" w:rsidRDefault="004E651B">
            <w:pPr>
              <w:rPr>
                <w:rFonts w:eastAsia="MS Mincho"/>
                <w:sz w:val="20"/>
              </w:rPr>
            </w:pPr>
            <w:r w:rsidRPr="004E651B">
              <w:rPr>
                <w:rFonts w:eastAsia="MS Mincho"/>
                <w:sz w:val="20"/>
              </w:rPr>
              <w:t>Music Teacher</w:t>
            </w:r>
          </w:p>
          <w:p w:rsidR="004E651B" w:rsidRPr="004E651B" w:rsidRDefault="004E651B">
            <w:pPr>
              <w:rPr>
                <w:rFonts w:eastAsia="MS Mincho"/>
                <w:sz w:val="20"/>
              </w:rPr>
            </w:pPr>
            <w:r w:rsidRPr="004E651B">
              <w:rPr>
                <w:rFonts w:eastAsia="MS Mincho"/>
                <w:sz w:val="20"/>
              </w:rPr>
              <w:t xml:space="preserve">Doby’s </w:t>
            </w:r>
            <w:smartTag w:uri="urn:schemas-microsoft-com:office:smarttags" w:element="place">
              <w:smartTag w:uri="urn:schemas-microsoft-com:office:smarttags" w:element="PlaceName">
                <w:r w:rsidRPr="004E651B">
                  <w:rPr>
                    <w:rFonts w:eastAsia="MS Mincho"/>
                    <w:sz w:val="20"/>
                  </w:rPr>
                  <w:t>Mill</w:t>
                </w:r>
              </w:smartTag>
              <w:r w:rsidRPr="004E651B">
                <w:rPr>
                  <w:rFonts w:eastAsia="MS Mincho"/>
                  <w:sz w:val="20"/>
                </w:rPr>
                <w:t xml:space="preserve"> </w:t>
              </w:r>
              <w:smartTag w:uri="urn:schemas-microsoft-com:office:smarttags" w:element="PlaceType">
                <w:r w:rsidRPr="004E651B">
                  <w:rPr>
                    <w:rFonts w:eastAsia="MS Mincho"/>
                    <w:sz w:val="20"/>
                  </w:rPr>
                  <w:t>Elementary School</w:t>
                </w:r>
              </w:smartTag>
            </w:smartTag>
          </w:p>
          <w:p w:rsidR="004E651B" w:rsidRPr="004E651B" w:rsidRDefault="004E651B">
            <w:pPr>
              <w:rPr>
                <w:rFonts w:eastAsia="MS Mincho"/>
                <w:sz w:val="20"/>
              </w:rPr>
            </w:pPr>
            <w:smartTag w:uri="urn:schemas-microsoft-com:office:smarttags" w:element="place">
              <w:smartTag w:uri="urn:schemas-microsoft-com:office:smarttags" w:element="PlaceName">
                <w:r w:rsidRPr="004E651B">
                  <w:rPr>
                    <w:rFonts w:eastAsia="MS Mincho"/>
                    <w:sz w:val="20"/>
                  </w:rPr>
                  <w:t>Kershaw</w:t>
                </w:r>
              </w:smartTag>
              <w:r w:rsidRPr="004E651B">
                <w:rPr>
                  <w:rFonts w:eastAsia="MS Mincho"/>
                  <w:sz w:val="20"/>
                </w:rPr>
                <w:t xml:space="preserve"> </w:t>
              </w:r>
              <w:smartTag w:uri="urn:schemas-microsoft-com:office:smarttags" w:element="PlaceType">
                <w:r w:rsidRPr="004E651B">
                  <w:rPr>
                    <w:rFonts w:eastAsia="MS Mincho"/>
                    <w:sz w:val="20"/>
                  </w:rPr>
                  <w:t>County</w:t>
                </w:r>
              </w:smartTag>
              <w:r w:rsidRPr="004E651B">
                <w:rPr>
                  <w:rFonts w:eastAsia="MS Mincho"/>
                  <w:sz w:val="20"/>
                </w:rPr>
                <w:t xml:space="preserve"> </w:t>
              </w:r>
              <w:smartTag w:uri="urn:schemas-microsoft-com:office:smarttags" w:element="PlaceType">
                <w:r w:rsidRPr="004E651B">
                  <w:rPr>
                    <w:rFonts w:eastAsia="MS Mincho"/>
                    <w:sz w:val="20"/>
                  </w:rPr>
                  <w:t>School District</w:t>
                </w:r>
              </w:smartTag>
            </w:smartTag>
          </w:p>
        </w:tc>
        <w:tc>
          <w:tcPr>
            <w:tcW w:w="4714" w:type="dxa"/>
            <w:shd w:val="clear" w:color="000000" w:fill="auto"/>
          </w:tcPr>
          <w:p w:rsidR="004E651B" w:rsidRPr="004E651B" w:rsidRDefault="004E651B">
            <w:pPr>
              <w:rPr>
                <w:rFonts w:eastAsia="MS Mincho"/>
                <w:sz w:val="20"/>
              </w:rPr>
            </w:pPr>
            <w:r w:rsidRPr="004E651B">
              <w:rPr>
                <w:rFonts w:eastAsia="MS Mincho"/>
                <w:sz w:val="20"/>
              </w:rPr>
              <w:t>Susan C. Woodham</w:t>
            </w:r>
          </w:p>
          <w:p w:rsidR="004E651B" w:rsidRPr="004E651B" w:rsidRDefault="004E651B">
            <w:pPr>
              <w:rPr>
                <w:rFonts w:eastAsia="MS Mincho"/>
                <w:sz w:val="20"/>
              </w:rPr>
            </w:pPr>
            <w:r w:rsidRPr="004E651B">
              <w:rPr>
                <w:rFonts w:eastAsia="MS Mincho"/>
                <w:sz w:val="20"/>
              </w:rPr>
              <w:t>Dance Specialist</w:t>
            </w:r>
          </w:p>
          <w:p w:rsidR="004E651B" w:rsidRPr="004E651B" w:rsidRDefault="004E651B">
            <w:pPr>
              <w:rPr>
                <w:rFonts w:eastAsia="MS Mincho"/>
                <w:sz w:val="20"/>
              </w:rPr>
            </w:pPr>
            <w:smartTag w:uri="urn:schemas-microsoft-com:office:smarttags" w:element="place">
              <w:smartTag w:uri="urn:schemas-microsoft-com:office:smarttags" w:element="PlaceName">
                <w:r w:rsidRPr="004E651B">
                  <w:rPr>
                    <w:rFonts w:eastAsia="MS Mincho"/>
                    <w:sz w:val="20"/>
                  </w:rPr>
                  <w:t>Pine</w:t>
                </w:r>
              </w:smartTag>
              <w:r w:rsidRPr="004E651B">
                <w:rPr>
                  <w:rFonts w:eastAsia="MS Mincho"/>
                  <w:sz w:val="20"/>
                </w:rPr>
                <w:t xml:space="preserve"> </w:t>
              </w:r>
              <w:smartTag w:uri="urn:schemas-microsoft-com:office:smarttags" w:element="PlaceName">
                <w:r w:rsidRPr="004E651B">
                  <w:rPr>
                    <w:rFonts w:eastAsia="MS Mincho"/>
                    <w:sz w:val="20"/>
                  </w:rPr>
                  <w:t>Street</w:t>
                </w:r>
              </w:smartTag>
              <w:r w:rsidRPr="004E651B">
                <w:rPr>
                  <w:rFonts w:eastAsia="MS Mincho"/>
                  <w:sz w:val="20"/>
                </w:rPr>
                <w:t xml:space="preserve"> </w:t>
              </w:r>
              <w:smartTag w:uri="urn:schemas-microsoft-com:office:smarttags" w:element="PlaceType">
                <w:r w:rsidRPr="004E651B">
                  <w:rPr>
                    <w:rFonts w:eastAsia="MS Mincho"/>
                    <w:sz w:val="20"/>
                  </w:rPr>
                  <w:t>Elementary School</w:t>
                </w:r>
              </w:smartTag>
            </w:smartTag>
          </w:p>
          <w:p w:rsidR="004E651B" w:rsidRPr="004E651B" w:rsidRDefault="004E651B">
            <w:pPr>
              <w:rPr>
                <w:rFonts w:eastAsia="MS Mincho"/>
                <w:sz w:val="20"/>
              </w:rPr>
            </w:pPr>
            <w:smartTag w:uri="urn:schemas-microsoft-com:office:smarttags" w:element="place">
              <w:smartTag w:uri="urn:schemas-microsoft-com:office:smarttags" w:element="PlaceName">
                <w:r w:rsidRPr="004E651B">
                  <w:rPr>
                    <w:rFonts w:eastAsia="MS Mincho"/>
                    <w:sz w:val="20"/>
                  </w:rPr>
                  <w:t>Spartanburg</w:t>
                </w:r>
              </w:smartTag>
              <w:r w:rsidRPr="004E651B">
                <w:rPr>
                  <w:rFonts w:eastAsia="MS Mincho"/>
                  <w:sz w:val="20"/>
                </w:rPr>
                <w:t xml:space="preserve"> </w:t>
              </w:r>
              <w:smartTag w:uri="urn:schemas-microsoft-com:office:smarttags" w:element="PlaceType">
                <w:r w:rsidRPr="004E651B">
                  <w:rPr>
                    <w:rFonts w:eastAsia="MS Mincho"/>
                    <w:sz w:val="20"/>
                  </w:rPr>
                  <w:t>School District</w:t>
                </w:r>
              </w:smartTag>
            </w:smartTag>
            <w:r w:rsidRPr="004E651B">
              <w:rPr>
                <w:rFonts w:eastAsia="MS Mincho"/>
                <w:sz w:val="20"/>
              </w:rPr>
              <w:t xml:space="preserve"> 7</w:t>
            </w:r>
          </w:p>
        </w:tc>
      </w:tr>
    </w:tbl>
    <w:p w:rsidR="004E651B" w:rsidRDefault="004E651B">
      <w:pPr>
        <w:ind w:left="720" w:hanging="720"/>
      </w:pPr>
    </w:p>
    <w:p w:rsidR="004E651B" w:rsidRDefault="004E651B">
      <w:pPr>
        <w:spacing w:after="100"/>
        <w:jc w:val="center"/>
        <w:rPr>
          <w:b/>
          <w:sz w:val="24"/>
          <w:szCs w:val="24"/>
        </w:rPr>
      </w:pPr>
      <w:r>
        <w:rPr>
          <w:b/>
          <w:sz w:val="24"/>
          <w:szCs w:val="24"/>
        </w:rPr>
        <w:t>South Carolina Department of Education</w:t>
      </w:r>
    </w:p>
    <w:p w:rsidR="004E651B" w:rsidRDefault="004E651B">
      <w:pPr>
        <w:spacing w:after="0"/>
        <w:jc w:val="both"/>
      </w:pPr>
      <w:r>
        <w:t>The academic standards in this document were revised under the direction of Dr. Valerie Harrison, Deputy Superintendent, Division of Standards and Learning, and Robin Rivers, Director, Office of Standards and Support.</w:t>
      </w:r>
    </w:p>
    <w:p w:rsidR="004E651B" w:rsidRDefault="004E651B">
      <w:pPr>
        <w:spacing w:after="0"/>
        <w:jc w:val="both"/>
      </w:pPr>
    </w:p>
    <w:p w:rsidR="004E651B" w:rsidRDefault="004E651B">
      <w:pPr>
        <w:spacing w:after="0"/>
        <w:jc w:val="both"/>
        <w:rPr>
          <w:szCs w:val="20"/>
        </w:rPr>
      </w:pPr>
      <w:r>
        <w:t>The following South Carolina Department of Education staff members assisted in the design and development of this document: Cathy Jones, Coordinator, Office of Standards and Support, and R. Scot Hockman, Education Associate, Office of Standards and Support.</w:t>
      </w:r>
    </w:p>
    <w:p w:rsidR="004E651B" w:rsidRDefault="004E651B"/>
    <w:p w:rsidR="004E651B" w:rsidRDefault="004E651B">
      <w:pPr>
        <w:rPr>
          <w:b/>
          <w:sz w:val="32"/>
          <w:szCs w:val="32"/>
        </w:rPr>
        <w:sectPr w:rsidR="004E651B">
          <w:footerReference w:type="even" r:id="rId8"/>
          <w:footerReference w:type="default" r:id="rId9"/>
          <w:footnotePr>
            <w:numFmt w:val="upperLetter"/>
            <w:numRestart w:val="eachPage"/>
          </w:footnotePr>
          <w:pgSz w:w="12240" w:h="15840"/>
          <w:pgMar w:top="1440" w:right="1440" w:bottom="1152" w:left="1440" w:header="576" w:footer="576" w:gutter="0"/>
          <w:pgNumType w:start="1"/>
          <w:cols w:space="720"/>
          <w:titlePg/>
        </w:sectPr>
      </w:pPr>
    </w:p>
    <w:p w:rsidR="004E651B" w:rsidRDefault="004E651B">
      <w:pPr>
        <w:overflowPunct w:val="0"/>
        <w:autoSpaceDE w:val="0"/>
        <w:autoSpaceDN w:val="0"/>
        <w:adjustRightInd w:val="0"/>
        <w:jc w:val="center"/>
        <w:textAlignment w:val="baseline"/>
        <w:rPr>
          <w:b/>
          <w:sz w:val="32"/>
          <w:szCs w:val="32"/>
        </w:rPr>
      </w:pPr>
      <w:r>
        <w:rPr>
          <w:b/>
          <w:sz w:val="32"/>
          <w:szCs w:val="32"/>
        </w:rPr>
        <w:lastRenderedPageBreak/>
        <w:t>INTRODUCTION</w:t>
      </w:r>
    </w:p>
    <w:p w:rsidR="004E651B" w:rsidRDefault="004E651B">
      <w:pPr>
        <w:spacing w:after="0"/>
        <w:jc w:val="both"/>
      </w:pPr>
      <w:r>
        <w:rPr>
          <w:iCs/>
        </w:rPr>
        <w:t>The 2010</w:t>
      </w:r>
      <w:r>
        <w:rPr>
          <w:i/>
          <w:iCs/>
        </w:rPr>
        <w:t xml:space="preserve"> South Carolina Academic Standards for the Visual and Performing Arts </w:t>
      </w:r>
      <w:r>
        <w:rPr>
          <w:iCs/>
        </w:rPr>
        <w:t>is presented as</w:t>
      </w:r>
      <w:r>
        <w:rPr>
          <w:i/>
          <w:iCs/>
        </w:rPr>
        <w:t xml:space="preserve"> </w:t>
      </w:r>
      <w:r>
        <w:rPr>
          <w:iCs/>
        </w:rPr>
        <w:t xml:space="preserve">a </w:t>
      </w:r>
      <w:r>
        <w:t xml:space="preserve">series of seven documents that individually address the arts areas of dance, choral music, general music, instrumental music, media arts, theatre, and visual arts from kindergarten through high school. Delineating what the state’s children should know and be able to do in these content areas, the seven documents are intended to be used not only as the basis for curricula, instruction, and assessment in the arts disciplines in South Carolina schools but also as a concise statement about expectations for learning in the arts for policy makers, education administrators, teachers, and instructional and community leaders. </w:t>
      </w:r>
    </w:p>
    <w:p w:rsidR="004E651B" w:rsidRDefault="004E651B">
      <w:pPr>
        <w:spacing w:after="0"/>
        <w:jc w:val="both"/>
      </w:pPr>
    </w:p>
    <w:p w:rsidR="004E651B" w:rsidRDefault="004E651B">
      <w:pPr>
        <w:spacing w:after="0"/>
        <w:jc w:val="both"/>
      </w:pPr>
      <w:r>
        <w:t xml:space="preserve">South Carolina Department of Education professional staff, in collaboration with members of the South Carolina Visual and Performing Arts Standards Development Team, created this series of arts-standards documents. The fundamental process began with the development of the </w:t>
      </w:r>
      <w:r>
        <w:rPr>
          <w:i/>
          <w:iCs/>
        </w:rPr>
        <w:t xml:space="preserve">South Carolina Visual and Performing Arts Framework </w:t>
      </w:r>
      <w:r>
        <w:t xml:space="preserve">in 1993. The next year, </w:t>
      </w:r>
      <w:r>
        <w:rPr>
          <w:i/>
          <w:iCs/>
          <w:color w:val="231F20"/>
        </w:rPr>
        <w:t>National Standards for Arts Education: What Every Young American Should Know and Be Able to Do in the Arts</w:t>
      </w:r>
      <w:r>
        <w:rPr>
          <w:iCs/>
          <w:color w:val="231F20"/>
        </w:rPr>
        <w:t xml:space="preserve">, </w:t>
      </w:r>
      <w:r>
        <w:t xml:space="preserve">developed by the Consortium of National Arts Education Associations, was made available nationwide, and in 2003, the SCDE published its </w:t>
      </w:r>
      <w:r>
        <w:rPr>
          <w:i/>
          <w:iCs/>
        </w:rPr>
        <w:t>South Carolina Visual and Performing Arts Curriculum Standards</w:t>
      </w:r>
      <w:r>
        <w:rPr>
          <w:iCs/>
        </w:rPr>
        <w:t>, which utilized the nine content standards that are put forth in the national standards document. The 2010</w:t>
      </w:r>
      <w:r>
        <w:rPr>
          <w:i/>
          <w:iCs/>
        </w:rPr>
        <w:t xml:space="preserve"> South Carolina Academic Standards for the Visual and Performing Arts</w:t>
      </w:r>
      <w:r>
        <w:rPr>
          <w:iCs/>
        </w:rPr>
        <w:t xml:space="preserve"> is based on both of these latter documents. </w:t>
      </w:r>
      <w:r>
        <w:t xml:space="preserve">While changes in the wording of the discipline-specific national content and achievement standards have been made here, the essential beliefs and intent of these standards remain intact. In addition, our seven documents contain standards that are original and unique to </w:t>
      </w:r>
      <w:smartTag w:uri="urn:schemas-microsoft-com:office:smarttags" w:element="place">
        <w:smartTag w:uri="urn:schemas-microsoft-com:office:smarttags" w:element="State">
          <w:r>
            <w:t>South Carolina</w:t>
          </w:r>
        </w:smartTag>
      </w:smartTag>
      <w:r>
        <w:t>.</w:t>
      </w:r>
    </w:p>
    <w:p w:rsidR="004E651B" w:rsidRDefault="004E651B">
      <w:pPr>
        <w:spacing w:after="0"/>
        <w:jc w:val="both"/>
        <w:rPr>
          <w:b/>
        </w:rPr>
      </w:pPr>
    </w:p>
    <w:p w:rsidR="004E651B" w:rsidRDefault="004E651B">
      <w:pPr>
        <w:spacing w:after="0"/>
        <w:jc w:val="both"/>
        <w:rPr>
          <w:b/>
          <w:iCs/>
        </w:rPr>
      </w:pPr>
      <w:r>
        <w:rPr>
          <w:b/>
        </w:rPr>
        <w:t xml:space="preserve">While the </w:t>
      </w:r>
      <w:r>
        <w:rPr>
          <w:b/>
          <w:i/>
        </w:rPr>
        <w:t xml:space="preserve">2010 </w:t>
      </w:r>
      <w:smartTag w:uri="urn:schemas-microsoft-com:office:smarttags" w:element="State">
        <w:smartTag w:uri="urn:schemas-microsoft-com:office:smarttags" w:element="place">
          <w:r>
            <w:rPr>
              <w:b/>
              <w:i/>
            </w:rPr>
            <w:t>South Carolina</w:t>
          </w:r>
        </w:smartTag>
      </w:smartTag>
      <w:r>
        <w:rPr>
          <w:b/>
          <w:i/>
        </w:rPr>
        <w:t xml:space="preserve"> Academic Standards for the Visual and Performing Arts</w:t>
      </w:r>
      <w:r>
        <w:rPr>
          <w:b/>
        </w:rPr>
        <w:t xml:space="preserve"> represent a guide for what students should know and be able to do, the local school district should determine the appropriateness of the content used to teach the standards. Decisions as to curriculum, instruction, and assessment should match the grade level at which the standards are taught and support the culture of the local community.</w:t>
      </w:r>
    </w:p>
    <w:p w:rsidR="004E651B" w:rsidRDefault="004E651B">
      <w:pPr>
        <w:spacing w:after="0"/>
        <w:jc w:val="both"/>
      </w:pPr>
    </w:p>
    <w:p w:rsidR="004E651B" w:rsidRDefault="004E651B">
      <w:pPr>
        <w:spacing w:after="0"/>
        <w:jc w:val="both"/>
      </w:pPr>
      <w:r>
        <w:rPr>
          <w:iCs/>
        </w:rPr>
        <w:t>The</w:t>
      </w:r>
      <w:r>
        <w:rPr>
          <w:i/>
          <w:iCs/>
        </w:rPr>
        <w:t xml:space="preserve"> 2010 </w:t>
      </w:r>
      <w:smartTag w:uri="urn:schemas-microsoft-com:office:smarttags" w:element="State">
        <w:smartTag w:uri="urn:schemas-microsoft-com:office:smarttags" w:element="place">
          <w:r>
            <w:rPr>
              <w:i/>
              <w:iCs/>
            </w:rPr>
            <w:t>South Carolina</w:t>
          </w:r>
        </w:smartTag>
      </w:smartTag>
      <w:r>
        <w:rPr>
          <w:i/>
          <w:iCs/>
        </w:rPr>
        <w:t xml:space="preserve"> Academic Standards for the Visual and Performing Arts </w:t>
      </w:r>
      <w:r>
        <w:t>draws on the expertise of K–16 arts teachers and administrators who were nominated by district superintendents and the professional arts education organizations for dance, music, theatre, and visual arts. We are grateful to all who those contributed to this effort.</w:t>
      </w:r>
    </w:p>
    <w:p w:rsidR="004E651B" w:rsidRDefault="004E651B">
      <w:pPr>
        <w:jc w:val="center"/>
        <w:rPr>
          <w:b/>
          <w:bCs/>
          <w:sz w:val="25"/>
          <w:szCs w:val="25"/>
        </w:rPr>
      </w:pPr>
    </w:p>
    <w:p w:rsidR="004E651B" w:rsidRDefault="004E651B">
      <w:pPr>
        <w:jc w:val="center"/>
        <w:rPr>
          <w:b/>
          <w:bCs/>
          <w:sz w:val="25"/>
          <w:szCs w:val="25"/>
        </w:rPr>
      </w:pPr>
      <w:r>
        <w:rPr>
          <w:b/>
          <w:bCs/>
          <w:sz w:val="25"/>
          <w:szCs w:val="25"/>
        </w:rPr>
        <w:t xml:space="preserve">The Visual and Performing Arts in </w:t>
      </w:r>
      <w:smartTag w:uri="urn:schemas-microsoft-com:office:smarttags" w:element="State">
        <w:smartTag w:uri="urn:schemas-microsoft-com:office:smarttags" w:element="place">
          <w:r>
            <w:rPr>
              <w:b/>
              <w:bCs/>
              <w:sz w:val="25"/>
              <w:szCs w:val="25"/>
            </w:rPr>
            <w:t>South Carolina</w:t>
          </w:r>
        </w:smartTag>
      </w:smartTag>
    </w:p>
    <w:p w:rsidR="004E651B" w:rsidRDefault="004E651B">
      <w:pPr>
        <w:jc w:val="both"/>
      </w:pPr>
      <w:r>
        <w:t xml:space="preserve">Students who participate in the standards-based education in the visual and performing arts that </w:t>
      </w:r>
      <w:smartTag w:uri="urn:schemas-microsoft-com:office:smarttags" w:element="State">
        <w:smartTag w:uri="urn:schemas-microsoft-com:office:smarttags" w:element="place">
          <w:r>
            <w:t>South Carolina</w:t>
          </w:r>
        </w:smartTag>
      </w:smartTag>
      <w:r>
        <w:t xml:space="preserve"> provides are heirs to excellent arts opportunities and programs because of the vision and tenacity of generations of devoted arts educators in our state and throughout the nation. The </w:t>
      </w:r>
      <w:r>
        <w:rPr>
          <w:i/>
        </w:rPr>
        <w:t>2010</w:t>
      </w:r>
      <w:r>
        <w:t xml:space="preserve"> </w:t>
      </w:r>
      <w:smartTag w:uri="urn:schemas-microsoft-com:office:smarttags" w:element="place">
        <w:smartTag w:uri="urn:schemas-microsoft-com:office:smarttags" w:element="State">
          <w:r>
            <w:rPr>
              <w:i/>
              <w:iCs/>
            </w:rPr>
            <w:t xml:space="preserve">South </w:t>
          </w:r>
          <w:r>
            <w:rPr>
              <w:i/>
              <w:iCs/>
            </w:rPr>
            <w:lastRenderedPageBreak/>
            <w:t>Carolina</w:t>
          </w:r>
        </w:smartTag>
      </w:smartTag>
      <w:r>
        <w:rPr>
          <w:i/>
          <w:iCs/>
        </w:rPr>
        <w:t xml:space="preserve"> Academic Standards for the Visual and Performing Arts </w:t>
      </w:r>
      <w:r>
        <w:rPr>
          <w:iCs/>
        </w:rPr>
        <w:t xml:space="preserve">will </w:t>
      </w:r>
      <w:r>
        <w:t xml:space="preserve">serve as the basis for the continuation of the comprehensive sequential arts education system offered in our state. In addition, these standards provide guaranteed experiences for our students to study, perform, and produce in the arts. </w:t>
      </w:r>
    </w:p>
    <w:p w:rsidR="004E651B" w:rsidRDefault="004E651B">
      <w:pPr>
        <w:spacing w:after="0"/>
        <w:jc w:val="both"/>
        <w:rPr>
          <w:bCs/>
        </w:rPr>
      </w:pPr>
      <w:r>
        <w:t xml:space="preserve">Ten years of ongoing research in </w:t>
      </w:r>
      <w:smartTag w:uri="urn:schemas-microsoft-com:office:smarttags" w:element="State">
        <w:smartTag w:uri="urn:schemas-microsoft-com:office:smarttags" w:element="place">
          <w:r>
            <w:t>South Carolina</w:t>
          </w:r>
        </w:smartTag>
      </w:smartTag>
      <w:r>
        <w:t xml:space="preserve"> schools has demonstrated that increased and enhanced arts education programs make a significant impact on the state’s students, schools, and teachers as well as its overall economic stability. For example, research conducted by the </w:t>
      </w:r>
      <w:smartTag w:uri="urn:schemas-microsoft-com:office:smarttags" w:element="place">
        <w:smartTag w:uri="urn:schemas-microsoft-com:office:smarttags" w:element="PlaceType">
          <w:r>
            <w:t>University</w:t>
          </w:r>
        </w:smartTag>
        <w:r>
          <w:t xml:space="preserve"> of </w:t>
        </w:r>
        <w:smartTag w:uri="urn:schemas-microsoft-com:office:smarttags" w:element="PlaceName">
          <w:r>
            <w:t>South Carolina</w:t>
          </w:r>
        </w:smartTag>
      </w:smartTag>
      <w:r>
        <w:t>’s Office of Program Evaluation</w:t>
      </w:r>
      <w:r>
        <w:rPr>
          <w:color w:val="FF0000"/>
        </w:rPr>
        <w:t xml:space="preserve"> </w:t>
      </w:r>
      <w:r>
        <w:t xml:space="preserve">found quality comprehensive arts programs greatly changed the ecology of the schools. Such schools were found to have higher student attendance, higher parent approval, fewer discipline referrals, fewer student interruptions and more time on task, higher teacher attendance, and higher teacher morale. In addition, in 2002, the South Carolina Arts Commission reported that, according to a study conducted by the </w:t>
      </w:r>
      <w:r>
        <w:rPr>
          <w:bCs/>
        </w:rPr>
        <w:t xml:space="preserve">Division of Research in </w:t>
      </w:r>
      <w:smartTag w:uri="urn:schemas-microsoft-com:office:smarttags" w:element="place">
        <w:smartTag w:uri="urn:schemas-microsoft-com:office:smarttags" w:element="PlaceType">
          <w:r>
            <w:rPr>
              <w:bCs/>
            </w:rPr>
            <w:t>University</w:t>
          </w:r>
        </w:smartTag>
        <w:r>
          <w:rPr>
            <w:bCs/>
          </w:rPr>
          <w:t xml:space="preserve"> of </w:t>
        </w:r>
        <w:smartTag w:uri="urn:schemas-microsoft-com:office:smarttags" w:element="PlaceName">
          <w:r>
            <w:rPr>
              <w:bCs/>
            </w:rPr>
            <w:t>South Carolina</w:t>
          </w:r>
        </w:smartTag>
      </w:smartTag>
      <w:r>
        <w:rPr>
          <w:bCs/>
        </w:rPr>
        <w:t xml:space="preserve">’s Moore School of Business, the cultural industry in the state was making a significant impact on the state’s </w:t>
      </w:r>
      <w:r>
        <w:t>economy</w:t>
      </w:r>
      <w:r>
        <w:rPr>
          <w:bCs/>
        </w:rPr>
        <w:t>.</w:t>
      </w:r>
      <w:r>
        <w:t xml:space="preserve"> That study, which updated in 2007, affirmed t</w:t>
      </w:r>
      <w:r>
        <w:rPr>
          <w:bCs/>
        </w:rPr>
        <w:t xml:space="preserve">he state’s cultural industry overall had generated $2.4 billion dollars or more in output for the </w:t>
      </w:r>
      <w:smartTag w:uri="urn:schemas-microsoft-com:office:smarttags" w:element="place">
        <w:smartTag w:uri="urn:schemas-microsoft-com:office:smarttags" w:element="State">
          <w:r>
            <w:rPr>
              <w:bCs/>
            </w:rPr>
            <w:t>South Carolina</w:t>
          </w:r>
        </w:smartTag>
      </w:smartTag>
      <w:r>
        <w:rPr>
          <w:bCs/>
        </w:rPr>
        <w:t xml:space="preserve"> economy, including $766,249,688 in salaries and wages from 31,490 jobs—a significant return on the state’s investment in the visual and performing arts.  </w:t>
      </w:r>
    </w:p>
    <w:p w:rsidR="004E651B" w:rsidRDefault="004E651B">
      <w:pPr>
        <w:spacing w:after="0"/>
        <w:jc w:val="both"/>
        <w:rPr>
          <w:b/>
          <w:bCs/>
          <w:i/>
          <w:sz w:val="25"/>
          <w:szCs w:val="25"/>
        </w:rPr>
      </w:pPr>
    </w:p>
    <w:p w:rsidR="004E651B" w:rsidRDefault="004E651B">
      <w:pPr>
        <w:pStyle w:val="Heading8"/>
        <w:spacing w:before="0" w:after="0"/>
        <w:jc w:val="center"/>
        <w:rPr>
          <w:b/>
          <w:bCs/>
          <w:i w:val="0"/>
          <w:sz w:val="25"/>
          <w:szCs w:val="25"/>
        </w:rPr>
      </w:pPr>
      <w:r>
        <w:rPr>
          <w:b/>
          <w:bCs/>
          <w:i w:val="0"/>
          <w:sz w:val="25"/>
          <w:szCs w:val="25"/>
        </w:rPr>
        <w:t xml:space="preserve">The </w:t>
      </w:r>
      <w:smartTag w:uri="urn:schemas-microsoft-com:office:smarttags" w:element="place">
        <w:smartTag w:uri="urn:schemas-microsoft-com:office:smarttags" w:element="State">
          <w:r>
            <w:rPr>
              <w:b/>
              <w:bCs/>
              <w:i w:val="0"/>
              <w:sz w:val="25"/>
              <w:szCs w:val="25"/>
            </w:rPr>
            <w:t>South Carolina</w:t>
          </w:r>
        </w:smartTag>
      </w:smartTag>
      <w:r>
        <w:rPr>
          <w:b/>
          <w:bCs/>
          <w:i w:val="0"/>
          <w:sz w:val="25"/>
          <w:szCs w:val="25"/>
        </w:rPr>
        <w:t xml:space="preserve"> Visual and Performing Arts</w:t>
      </w:r>
    </w:p>
    <w:p w:rsidR="004E651B" w:rsidRDefault="004E651B">
      <w:pPr>
        <w:pStyle w:val="Heading8"/>
        <w:spacing w:before="0" w:after="0"/>
        <w:jc w:val="center"/>
        <w:rPr>
          <w:b/>
          <w:bCs/>
          <w:i w:val="0"/>
          <w:sz w:val="25"/>
          <w:szCs w:val="25"/>
        </w:rPr>
      </w:pPr>
      <w:r>
        <w:rPr>
          <w:b/>
          <w:bCs/>
          <w:i w:val="0"/>
          <w:sz w:val="25"/>
          <w:szCs w:val="25"/>
        </w:rPr>
        <w:t xml:space="preserve"> Academic Standards Documents</w:t>
      </w:r>
    </w:p>
    <w:p w:rsidR="004E651B" w:rsidRDefault="004E651B">
      <w:pPr>
        <w:spacing w:after="0"/>
        <w:jc w:val="both"/>
      </w:pPr>
    </w:p>
    <w:p w:rsidR="004E651B" w:rsidRDefault="004E651B">
      <w:pPr>
        <w:spacing w:after="0"/>
        <w:jc w:val="both"/>
      </w:pPr>
      <w:r>
        <w:t xml:space="preserve">The 2010 </w:t>
      </w:r>
      <w:r>
        <w:rPr>
          <w:i/>
        </w:rPr>
        <w:t>South Carolina Academic Standards for the Visual and Performing Arts</w:t>
      </w:r>
      <w:r>
        <w:t xml:space="preserve"> is not a curriculum. The academic standards set forth in the seven visual and performing arts documents are not sequenced for instruction; do not prescribe classroom activities or materials; and do not dictate instructional strategies, approaches, or practices. Instead, these documents—in presenting a framework for the development of realistic and achievable expectations for student performance in each grade level—are intended to serve as a resource for the state’s school districts in designing their own visual and performing arts curricula. A district may expand and organize its course content on the basis of these standards and indicators to fit the needs of its particular student populations.</w:t>
      </w:r>
    </w:p>
    <w:p w:rsidR="004E651B" w:rsidRDefault="004E651B">
      <w:pPr>
        <w:spacing w:after="0"/>
        <w:jc w:val="both"/>
      </w:pPr>
    </w:p>
    <w:p w:rsidR="004E651B" w:rsidRDefault="004E651B">
      <w:pPr>
        <w:spacing w:after="0"/>
        <w:jc w:val="both"/>
      </w:pPr>
      <w:r>
        <w:t>The academic standards statements and their performance indicators describe the knowledge and skills that should be addressed in each grade level. Mastery of the standards is not expected for kindergarten students, and formal assessment is not appropriate for these standards. When the standards continue into the lower grades, however, mastery and assessment of the grades 1 and 2 standards are expected. The kindergarten visual and performing arts standards were developed with the intention that instruction would be provided in schools (with sufficient arts staff and appropriate funding) by arts specialists or by early childhood teachers who had received extensive professional development in arts education. A systematic collaborative effort between elementary arts specialists and early childhood teachers is highly recommended.</w:t>
      </w:r>
    </w:p>
    <w:p w:rsidR="004E651B" w:rsidRDefault="004E651B">
      <w:pPr>
        <w:jc w:val="both"/>
      </w:pPr>
    </w:p>
    <w:p w:rsidR="004E651B" w:rsidRDefault="004E651B">
      <w:pPr>
        <w:jc w:val="both"/>
      </w:pPr>
      <w:r>
        <w:lastRenderedPageBreak/>
        <w:t xml:space="preserve">As the standards are implemented and the arts program grows, schools and districts should evaluate the effectiveness of their programs by using criteria to determine the extent to which students have opportunities to learn the arts standards. The Program Assessment Worksheets available on </w:t>
      </w:r>
      <w:smartTag w:uri="urn:schemas-microsoft-com:office:smarttags" w:element="place">
        <w:smartTag w:uri="urn:schemas-microsoft-com:office:smarttags" w:element="PlaceName">
          <w:r>
            <w:t>Winthrop</w:t>
          </w:r>
        </w:smartTag>
        <w:r>
          <w:t xml:space="preserve"> </w:t>
        </w:r>
        <w:smartTag w:uri="urn:schemas-microsoft-com:office:smarttags" w:element="PlaceType">
          <w:r>
            <w:t>University</w:t>
          </w:r>
        </w:smartTag>
      </w:smartTag>
      <w:r>
        <w:t xml:space="preserve">’s “Arts in Basic Curriculum Project” Web site at </w:t>
      </w:r>
      <w:hyperlink r:id="rId10" w:history="1">
        <w:r>
          <w:rPr>
            <w:rStyle w:val="Hyperlink"/>
            <w:rFonts w:cs="Arial"/>
          </w:rPr>
          <w:t>http://www2.winthrop.edu/abc/learn.htm</w:t>
        </w:r>
      </w:hyperlink>
      <w:r>
        <w:rPr>
          <w:rFonts w:cs="Arial"/>
        </w:rPr>
        <w:t xml:space="preserve">, </w:t>
      </w:r>
      <w:r>
        <w:t xml:space="preserve">provide a survey instrument for the development of a comprehensive sequential arts program. The survey gauges individual arts disciplines, addressing facilities, supplies and equipment, scheduling, and staffing. In addition, teachers and administrators are encouraged to use the recommendations cited in the </w:t>
      </w:r>
      <w:r>
        <w:rPr>
          <w:i/>
        </w:rPr>
        <w:t>Essential Elements of a Quality District Arts Program</w:t>
      </w:r>
      <w:r>
        <w:t xml:space="preserve"> document located at </w:t>
      </w:r>
      <w:hyperlink r:id="rId11" w:history="1">
        <w:r>
          <w:rPr>
            <w:rStyle w:val="Hyperlink"/>
          </w:rPr>
          <w:t>http://www.ed.sc.gov/arts</w:t>
        </w:r>
      </w:hyperlink>
      <w:r>
        <w:t>. Checklists, which are provided as a supplement to this document, can be used by districts and schools to conduct a needs assessment of their arts programs.</w:t>
      </w:r>
    </w:p>
    <w:p w:rsidR="004E651B" w:rsidRDefault="004E651B">
      <w:pPr>
        <w:jc w:val="both"/>
      </w:pPr>
      <w:smartTag w:uri="urn:schemas-microsoft-com:office:smarttags" w:element="State">
        <w:smartTag w:uri="urn:schemas-microsoft-com:office:smarttags" w:element="place">
          <w:r>
            <w:t>South Carolina</w:t>
          </w:r>
        </w:smartTag>
      </w:smartTag>
      <w:r>
        <w:t xml:space="preserve"> students have always grown through the benefits of strong visual and performing arts programs. This document assures for the continuation of our state’s strength in arts education.</w:t>
      </w:r>
    </w:p>
    <w:p w:rsidR="004E651B" w:rsidRDefault="004E651B">
      <w:pPr>
        <w:pStyle w:val="Heading1"/>
        <w:spacing w:before="0" w:after="0"/>
        <w:jc w:val="center"/>
        <w:rPr>
          <w:rFonts w:ascii="Verdana" w:hAnsi="Verdana"/>
          <w:sz w:val="25"/>
          <w:szCs w:val="25"/>
        </w:rPr>
      </w:pPr>
      <w:r>
        <w:rPr>
          <w:rFonts w:ascii="Verdana" w:hAnsi="Verdana"/>
          <w:sz w:val="25"/>
          <w:szCs w:val="25"/>
        </w:rPr>
        <w:t>Document Format and Definitions of Key Terms</w:t>
      </w:r>
    </w:p>
    <w:p w:rsidR="004E651B" w:rsidRDefault="004E651B">
      <w:pPr>
        <w:spacing w:after="0"/>
        <w:jc w:val="both"/>
      </w:pPr>
    </w:p>
    <w:p w:rsidR="004E651B" w:rsidRDefault="004E651B">
      <w:pPr>
        <w:spacing w:after="0"/>
        <w:jc w:val="both"/>
      </w:pPr>
      <w:r>
        <w:t xml:space="preserve">Elementary teachers will find academic standards for kindergarten through grade five; middle school teachers, for grades six through eight. Middle school teachers may find it necessary to adjust the implementation of the standards according to their students’ experiences in the arts. Students studying an arts discipline for the first time in the eighth grade may need to be introduced to the sixth- or seventh-grade standards, according to their abilities and knowledge of the discipline. Middle school teachers may want to think of the grades in terms of the following levels: sixth grade as middle-level </w:t>
      </w:r>
      <w:r>
        <w:rPr>
          <w:i/>
        </w:rPr>
        <w:t>one</w:t>
      </w:r>
      <w:r>
        <w:t xml:space="preserve">, seventh grade as middle-level </w:t>
      </w:r>
      <w:r>
        <w:rPr>
          <w:i/>
        </w:rPr>
        <w:t>two</w:t>
      </w:r>
      <w:r>
        <w:t xml:space="preserve">, and eighth grade as middle-level </w:t>
      </w:r>
      <w:r>
        <w:rPr>
          <w:i/>
        </w:rPr>
        <w:t>three</w:t>
      </w:r>
      <w:r>
        <w:t>.</w:t>
      </w:r>
    </w:p>
    <w:p w:rsidR="004E651B" w:rsidRDefault="004E651B">
      <w:pPr>
        <w:spacing w:after="0"/>
        <w:jc w:val="both"/>
      </w:pPr>
    </w:p>
    <w:p w:rsidR="004E651B" w:rsidRDefault="004E651B">
      <w:pPr>
        <w:spacing w:after="0"/>
        <w:jc w:val="both"/>
      </w:pPr>
      <w:r>
        <w:t xml:space="preserve">For high school students, the standards are written as levels </w:t>
      </w:r>
      <w:r>
        <w:rPr>
          <w:i/>
        </w:rPr>
        <w:t>one</w:t>
      </w:r>
      <w:r>
        <w:t xml:space="preserve"> through </w:t>
      </w:r>
      <w:r>
        <w:rPr>
          <w:i/>
        </w:rPr>
        <w:t>four,</w:t>
      </w:r>
      <w:r>
        <w:t xml:space="preserve"> representing grades nine through twelve respectively. Teachers should teach the standards at the level at which the individual student’s abilities and knowledge exist when he or she enters the arts discipline. A pretest of student abilities and knowledge will assist the teacher in determining which overall level of the standards best aligns with what the students in the class should know and be able to do.</w:t>
      </w:r>
    </w:p>
    <w:p w:rsidR="004E651B" w:rsidRDefault="004E651B">
      <w:pPr>
        <w:spacing w:after="0"/>
        <w:jc w:val="both"/>
      </w:pPr>
    </w:p>
    <w:p w:rsidR="004E651B" w:rsidRDefault="004E651B">
      <w:pPr>
        <w:spacing w:after="0"/>
        <w:jc w:val="both"/>
      </w:pPr>
      <w:r>
        <w:t>All children deserve access to the rich education that the arts provide, regardless of their background, talents, or disabilities. Students with disabilities can derive great benefit from the arts; therefore, arts specialists should be involved in the planning for the education of students with special needs through their individualized education program (IEP). Arts specialists should also take part in the planning and implementation of artistically gifted and talented programs. Students in these programs in the elementary and middle grades are expected to achieve all the standards listed at their grade levels as well as to demonstrate higher levels of skills and knowledge, deal with more complex examples, and respond to works of art in increasingly sophisticated ways.</w:t>
      </w:r>
    </w:p>
    <w:p w:rsidR="004E651B" w:rsidRDefault="004E651B">
      <w:pPr>
        <w:jc w:val="both"/>
      </w:pPr>
    </w:p>
    <w:p w:rsidR="004E651B" w:rsidRDefault="004E651B">
      <w:r>
        <w:rPr>
          <w:b/>
          <w:bCs/>
        </w:rPr>
        <w:lastRenderedPageBreak/>
        <w:t xml:space="preserve">Academic standards </w:t>
      </w:r>
      <w:r>
        <w:rPr>
          <w:bCs/>
        </w:rPr>
        <w:t>are</w:t>
      </w:r>
      <w:r>
        <w:t xml:space="preserve"> statements of the most important and consensually determined expectations for student learning in a particular discipline. The 2010 South Carolina Academic Standards for the Visual and Performing Arts are provided for nine grade levels (kindergarten through grade eight) and four high school levels. </w:t>
      </w:r>
    </w:p>
    <w:p w:rsidR="004E651B" w:rsidRDefault="004E651B">
      <w:r>
        <w:rPr>
          <w:b/>
          <w:bCs/>
        </w:rPr>
        <w:t xml:space="preserve">Indicators </w:t>
      </w:r>
      <w:r>
        <w:t xml:space="preserve">are specific statements of the content knowledge, skills, and performance levels that students must demonstrate in order to meet the particular standard. The term </w:t>
      </w:r>
      <w:r>
        <w:rPr>
          <w:i/>
        </w:rPr>
        <w:t>including</w:t>
      </w:r>
      <w:r>
        <w:t xml:space="preserve"> in the indicator statements names the specific items that are intended to be the focus of the teaching and learning on the particular skill or concept. Teachers must focus their instruction on the entire</w:t>
      </w:r>
      <w:r>
        <w:rPr>
          <w:bCs/>
        </w:rPr>
        <w:t xml:space="preserve"> </w:t>
      </w:r>
      <w:r>
        <w:t xml:space="preserve">indicator, but they must also be certain to include in their instruction the components specified in the </w:t>
      </w:r>
      <w:r>
        <w:rPr>
          <w:i/>
        </w:rPr>
        <w:t>including</w:t>
      </w:r>
      <w:r>
        <w:t xml:space="preserve"> statements. The items named in the parenthetical </w:t>
      </w:r>
      <w:r>
        <w:rPr>
          <w:i/>
        </w:rPr>
        <w:t>for example</w:t>
      </w:r>
      <w:r>
        <w:t xml:space="preserve"> statements, on the other hand, are suggestions rather than requirements.</w:t>
      </w:r>
    </w:p>
    <w:p w:rsidR="004E651B" w:rsidRDefault="004E651B">
      <w:pPr>
        <w:jc w:val="both"/>
      </w:pPr>
      <w:r>
        <w:t>Throughout the text of the standards and the indicators for the individual grade levels, terms that are defined in the glossary appear in boldface type. Words in the glossary are defined contextually as they are used in the standards.</w:t>
      </w:r>
    </w:p>
    <w:p w:rsidR="004E651B" w:rsidRDefault="004E651B">
      <w:pPr>
        <w:spacing w:after="160"/>
        <w:jc w:val="both"/>
      </w:pPr>
      <w:r>
        <w:t>The indicators are labeled in such a way that identifies the particular arts area. The following designations are used:</w:t>
      </w:r>
    </w:p>
    <w:p w:rsidR="004E651B" w:rsidRDefault="004E651B">
      <w:pPr>
        <w:tabs>
          <w:tab w:val="left" w:pos="432"/>
          <w:tab w:val="left" w:pos="720"/>
        </w:tabs>
        <w:spacing w:after="100"/>
        <w:jc w:val="both"/>
      </w:pPr>
      <w:r>
        <w:rPr>
          <w:b/>
        </w:rPr>
        <w:t>D</w:t>
      </w:r>
      <w:r>
        <w:tab/>
        <w:t>=</w:t>
      </w:r>
      <w:r>
        <w:tab/>
        <w:t>Dance</w:t>
      </w:r>
    </w:p>
    <w:p w:rsidR="004E651B" w:rsidRDefault="004E651B">
      <w:pPr>
        <w:tabs>
          <w:tab w:val="left" w:pos="432"/>
          <w:tab w:val="left" w:pos="720"/>
        </w:tabs>
        <w:spacing w:after="100"/>
        <w:jc w:val="both"/>
      </w:pPr>
      <w:r>
        <w:rPr>
          <w:b/>
        </w:rPr>
        <w:t>MA</w:t>
      </w:r>
      <w:r>
        <w:t xml:space="preserve"> =</w:t>
      </w:r>
      <w:r>
        <w:tab/>
        <w:t>Media Arts</w:t>
      </w:r>
    </w:p>
    <w:p w:rsidR="004E651B" w:rsidRDefault="004E651B">
      <w:pPr>
        <w:tabs>
          <w:tab w:val="left" w:pos="432"/>
          <w:tab w:val="left" w:pos="720"/>
        </w:tabs>
        <w:spacing w:after="100"/>
        <w:jc w:val="both"/>
      </w:pPr>
      <w:r>
        <w:rPr>
          <w:b/>
        </w:rPr>
        <w:t>MG</w:t>
      </w:r>
      <w:r>
        <w:t xml:space="preserve"> =</w:t>
      </w:r>
      <w:r>
        <w:tab/>
        <w:t>General Music (Music, General)</w:t>
      </w:r>
    </w:p>
    <w:p w:rsidR="004E651B" w:rsidRDefault="004E651B">
      <w:pPr>
        <w:tabs>
          <w:tab w:val="left" w:pos="432"/>
          <w:tab w:val="left" w:pos="720"/>
        </w:tabs>
        <w:spacing w:after="100"/>
        <w:jc w:val="both"/>
      </w:pPr>
      <w:r>
        <w:rPr>
          <w:b/>
        </w:rPr>
        <w:t>MC</w:t>
      </w:r>
      <w:r>
        <w:t xml:space="preserve"> =</w:t>
      </w:r>
      <w:r>
        <w:tab/>
        <w:t>Choral Music (Music, Choral)</w:t>
      </w:r>
    </w:p>
    <w:p w:rsidR="004E651B" w:rsidRDefault="004E651B">
      <w:pPr>
        <w:tabs>
          <w:tab w:val="left" w:pos="432"/>
          <w:tab w:val="left" w:pos="720"/>
        </w:tabs>
        <w:spacing w:after="100"/>
        <w:jc w:val="both"/>
      </w:pPr>
      <w:r>
        <w:rPr>
          <w:b/>
        </w:rPr>
        <w:t>MI</w:t>
      </w:r>
      <w:r>
        <w:tab/>
        <w:t>=</w:t>
      </w:r>
      <w:r>
        <w:tab/>
        <w:t>Instrumental Music (Music, Instrumental)</w:t>
      </w:r>
    </w:p>
    <w:p w:rsidR="004E651B" w:rsidRDefault="004E651B">
      <w:pPr>
        <w:tabs>
          <w:tab w:val="left" w:pos="432"/>
          <w:tab w:val="left" w:pos="720"/>
        </w:tabs>
        <w:spacing w:after="100"/>
        <w:jc w:val="both"/>
      </w:pPr>
      <w:r>
        <w:rPr>
          <w:b/>
        </w:rPr>
        <w:t>T</w:t>
      </w:r>
      <w:r>
        <w:rPr>
          <w:b/>
        </w:rPr>
        <w:tab/>
      </w:r>
      <w:r>
        <w:t>=</w:t>
      </w:r>
      <w:r>
        <w:rPr>
          <w:b/>
        </w:rPr>
        <w:tab/>
      </w:r>
      <w:r>
        <w:t>Theatre</w:t>
      </w:r>
    </w:p>
    <w:p w:rsidR="004E651B" w:rsidRDefault="004E651B">
      <w:pPr>
        <w:tabs>
          <w:tab w:val="left" w:pos="432"/>
          <w:tab w:val="left" w:pos="720"/>
        </w:tabs>
        <w:spacing w:after="100"/>
        <w:jc w:val="both"/>
      </w:pPr>
      <w:r>
        <w:rPr>
          <w:b/>
        </w:rPr>
        <w:t>VA</w:t>
      </w:r>
      <w:r>
        <w:rPr>
          <w:b/>
        </w:rPr>
        <w:tab/>
      </w:r>
      <w:r>
        <w:t>=</w:t>
      </w:r>
      <w:r>
        <w:rPr>
          <w:b/>
        </w:rPr>
        <w:tab/>
      </w:r>
      <w:r>
        <w:t>Visual Arts</w:t>
      </w:r>
    </w:p>
    <w:p w:rsidR="004E651B" w:rsidRDefault="004E651B">
      <w:pPr>
        <w:spacing w:after="160"/>
        <w:jc w:val="both"/>
      </w:pPr>
    </w:p>
    <w:p w:rsidR="004E651B" w:rsidRDefault="004E651B">
      <w:pPr>
        <w:spacing w:after="160"/>
        <w:jc w:val="both"/>
      </w:pPr>
      <w:r>
        <w:t xml:space="preserve">The individual indicators are labeled alphanumerically by arts area, grade level, standard number, and sequential number. The example, the second indicator for standard 1 for Dance in the eighth-grade is written </w:t>
      </w:r>
      <w:r>
        <w:rPr>
          <w:b/>
        </w:rPr>
        <w:t>D8-1.2</w:t>
      </w:r>
      <w:r>
        <w:t>:</w:t>
      </w:r>
    </w:p>
    <w:p w:rsidR="004E651B" w:rsidRDefault="004E651B">
      <w:pPr>
        <w:numPr>
          <w:ilvl w:val="0"/>
          <w:numId w:val="38"/>
        </w:numPr>
        <w:spacing w:after="120"/>
        <w:jc w:val="both"/>
      </w:pPr>
      <w:r>
        <w:t xml:space="preserve">The letter </w:t>
      </w:r>
      <w:r>
        <w:rPr>
          <w:i/>
        </w:rPr>
        <w:t>D</w:t>
      </w:r>
      <w:r>
        <w:t>, for dance, represents the particular arts area,</w:t>
      </w:r>
    </w:p>
    <w:p w:rsidR="004E651B" w:rsidRDefault="004E651B">
      <w:pPr>
        <w:numPr>
          <w:ilvl w:val="0"/>
          <w:numId w:val="38"/>
        </w:numPr>
        <w:spacing w:after="120"/>
        <w:jc w:val="both"/>
      </w:pPr>
      <w:r>
        <w:t>the number 8 represents the grade level,</w:t>
      </w:r>
    </w:p>
    <w:p w:rsidR="004E651B" w:rsidRDefault="004E651B">
      <w:pPr>
        <w:numPr>
          <w:ilvl w:val="0"/>
          <w:numId w:val="38"/>
        </w:numPr>
        <w:spacing w:after="120"/>
        <w:jc w:val="both"/>
      </w:pPr>
      <w:r>
        <w:t>the number 1 represents the content standard, and</w:t>
      </w:r>
    </w:p>
    <w:p w:rsidR="004E651B" w:rsidRDefault="004E651B">
      <w:pPr>
        <w:numPr>
          <w:ilvl w:val="0"/>
          <w:numId w:val="38"/>
        </w:numPr>
        <w:spacing w:after="0"/>
        <w:jc w:val="both"/>
      </w:pPr>
      <w:r>
        <w:t xml:space="preserve">the number 2 represents the order in which the indicator appears in the sequence of items in the list. </w:t>
      </w:r>
    </w:p>
    <w:p w:rsidR="004E651B" w:rsidRDefault="004E651B">
      <w:pPr>
        <w:jc w:val="center"/>
        <w:rPr>
          <w:b/>
          <w:bCs/>
          <w:sz w:val="28"/>
          <w:szCs w:val="28"/>
        </w:rPr>
      </w:pPr>
    </w:p>
    <w:p w:rsidR="004E651B" w:rsidRDefault="004E651B">
      <w:pPr>
        <w:rPr>
          <w:szCs w:val="20"/>
        </w:rPr>
      </w:pPr>
    </w:p>
    <w:p w:rsidR="004E651B" w:rsidRDefault="004E651B">
      <w:pPr>
        <w:tabs>
          <w:tab w:val="center" w:pos="4680"/>
          <w:tab w:val="left" w:pos="8481"/>
        </w:tabs>
        <w:overflowPunct w:val="0"/>
        <w:autoSpaceDE w:val="0"/>
        <w:autoSpaceDN w:val="0"/>
        <w:adjustRightInd w:val="0"/>
        <w:textAlignment w:val="baseline"/>
        <w:rPr>
          <w:rFonts w:eastAsia="Times New Roman"/>
          <w:b/>
          <w:caps/>
          <w:shadow/>
          <w:sz w:val="40"/>
          <w:szCs w:val="40"/>
        </w:rPr>
      </w:pPr>
    </w:p>
    <w:p w:rsidR="004E651B" w:rsidRDefault="004E651B">
      <w:pPr>
        <w:tabs>
          <w:tab w:val="center" w:pos="4680"/>
          <w:tab w:val="left" w:pos="8481"/>
        </w:tabs>
        <w:overflowPunct w:val="0"/>
        <w:autoSpaceDE w:val="0"/>
        <w:autoSpaceDN w:val="0"/>
        <w:adjustRightInd w:val="0"/>
        <w:jc w:val="center"/>
        <w:textAlignment w:val="baseline"/>
        <w:rPr>
          <w:rFonts w:eastAsia="Times New Roman"/>
          <w:b/>
          <w:caps/>
          <w:shadow/>
          <w:sz w:val="40"/>
          <w:szCs w:val="40"/>
        </w:rPr>
      </w:pPr>
      <w:smartTag w:uri="urn:schemas-microsoft-com:office:smarttags" w:element="State">
        <w:smartTag w:uri="urn:schemas-microsoft-com:office:smarttags" w:element="place">
          <w:r>
            <w:rPr>
              <w:rFonts w:eastAsia="Times New Roman"/>
              <w:b/>
              <w:caps/>
              <w:shadow/>
              <w:sz w:val="40"/>
              <w:szCs w:val="40"/>
            </w:rPr>
            <w:lastRenderedPageBreak/>
            <w:t>SOUTH CAROLINA</w:t>
          </w:r>
        </w:smartTag>
      </w:smartTag>
    </w:p>
    <w:p w:rsidR="004E651B" w:rsidRDefault="004E651B">
      <w:pPr>
        <w:overflowPunct w:val="0"/>
        <w:autoSpaceDE w:val="0"/>
        <w:autoSpaceDN w:val="0"/>
        <w:adjustRightInd w:val="0"/>
        <w:jc w:val="center"/>
        <w:textAlignment w:val="baseline"/>
        <w:rPr>
          <w:rFonts w:eastAsia="Times New Roman"/>
          <w:b/>
          <w:caps/>
          <w:shadow/>
          <w:sz w:val="40"/>
          <w:szCs w:val="40"/>
        </w:rPr>
      </w:pPr>
      <w:r>
        <w:rPr>
          <w:rFonts w:eastAsia="Times New Roman"/>
          <w:b/>
          <w:caps/>
          <w:shadow/>
          <w:sz w:val="40"/>
          <w:szCs w:val="40"/>
        </w:rPr>
        <w:t xml:space="preserve">AcADEMIC STANDARDS </w:t>
      </w:r>
    </w:p>
    <w:p w:rsidR="004E651B" w:rsidRDefault="004E651B">
      <w:pPr>
        <w:overflowPunct w:val="0"/>
        <w:autoSpaceDE w:val="0"/>
        <w:autoSpaceDN w:val="0"/>
        <w:adjustRightInd w:val="0"/>
        <w:jc w:val="center"/>
        <w:textAlignment w:val="baseline"/>
        <w:rPr>
          <w:rFonts w:eastAsia="Times New Roman"/>
          <w:b/>
          <w:caps/>
          <w:shadow/>
          <w:sz w:val="40"/>
          <w:szCs w:val="40"/>
        </w:rPr>
      </w:pPr>
      <w:r>
        <w:rPr>
          <w:rFonts w:eastAsia="Times New Roman"/>
          <w:b/>
          <w:caps/>
          <w:shadow/>
          <w:sz w:val="40"/>
          <w:szCs w:val="40"/>
        </w:rPr>
        <w:t>FOR THE</w:t>
      </w:r>
    </w:p>
    <w:p w:rsidR="004E651B" w:rsidRDefault="004E651B">
      <w:pPr>
        <w:jc w:val="center"/>
        <w:rPr>
          <w:b/>
          <w:caps/>
          <w:shadow/>
          <w:sz w:val="40"/>
          <w:szCs w:val="40"/>
        </w:rPr>
      </w:pPr>
      <w:r>
        <w:rPr>
          <w:rFonts w:eastAsia="Times New Roman"/>
          <w:b/>
          <w:caps/>
          <w:shadow/>
          <w:sz w:val="40"/>
          <w:szCs w:val="40"/>
        </w:rPr>
        <w:t>VISUAL AND PERFORMING ARTS</w:t>
      </w:r>
      <w:r>
        <w:rPr>
          <w:b/>
          <w:caps/>
          <w:shadow/>
          <w:sz w:val="40"/>
          <w:szCs w:val="40"/>
        </w:rPr>
        <w:t xml:space="preserve"> </w:t>
      </w:r>
    </w:p>
    <w:p w:rsidR="004E651B" w:rsidRDefault="004E651B">
      <w:pPr>
        <w:jc w:val="center"/>
        <w:rPr>
          <w:b/>
          <w:caps/>
          <w:shadow/>
          <w:sz w:val="52"/>
          <w:szCs w:val="52"/>
        </w:rPr>
      </w:pPr>
    </w:p>
    <w:p w:rsidR="004E651B" w:rsidRDefault="004E651B">
      <w:pPr>
        <w:jc w:val="center"/>
        <w:rPr>
          <w:b/>
          <w:caps/>
          <w:shadow/>
          <w:sz w:val="52"/>
          <w:szCs w:val="52"/>
        </w:rPr>
      </w:pPr>
      <w:r>
        <w:rPr>
          <w:b/>
          <w:caps/>
          <w:shadow/>
          <w:sz w:val="52"/>
          <w:szCs w:val="52"/>
        </w:rPr>
        <w:t>MEDIA ARTS</w:t>
      </w:r>
    </w:p>
    <w:p w:rsidR="004E651B" w:rsidRDefault="004E651B">
      <w:pPr>
        <w:jc w:val="center"/>
        <w:rPr>
          <w:b/>
          <w:caps/>
          <w:shadow/>
          <w:sz w:val="52"/>
          <w:szCs w:val="52"/>
        </w:rPr>
      </w:pPr>
    </w:p>
    <w:p w:rsidR="004E651B" w:rsidRDefault="004E651B">
      <w:pPr>
        <w:jc w:val="center"/>
        <w:rPr>
          <w:b/>
          <w:caps/>
          <w:shadow/>
          <w:sz w:val="52"/>
          <w:szCs w:val="52"/>
        </w:rPr>
      </w:pPr>
      <w:r>
        <w:rPr>
          <w:b/>
          <w:caps/>
          <w:shadow/>
          <w:noProof/>
          <w:sz w:val="52"/>
          <w:szCs w:val="52"/>
        </w:rPr>
        <w:pict>
          <v:shape id="_x0000_s1234" type="#_x0000_t75" style="position:absolute;left:0;text-align:left;margin-left:0;margin-top:-22.05pt;width:169.85pt;height:246.05pt;z-index:-2;mso-position-horizontal:center" wrapcoords="-116 0 -116 21520 21600 21520 21600 0 -116 0">
            <v:imagedata r:id="rId7" o:title=""/>
            <w10:wrap type="through"/>
            <w10:anchorlock/>
          </v:shape>
        </w:pict>
      </w:r>
    </w:p>
    <w:p w:rsidR="004E651B" w:rsidRDefault="004E651B">
      <w:pPr>
        <w:jc w:val="center"/>
        <w:rPr>
          <w:b/>
          <w:caps/>
          <w:shadow/>
          <w:sz w:val="52"/>
          <w:szCs w:val="52"/>
        </w:rPr>
      </w:pPr>
    </w:p>
    <w:p w:rsidR="004E651B" w:rsidRDefault="004E651B">
      <w:pPr>
        <w:jc w:val="center"/>
        <w:rPr>
          <w:b/>
          <w:caps/>
          <w:shadow/>
          <w:sz w:val="52"/>
          <w:szCs w:val="52"/>
        </w:rPr>
      </w:pPr>
    </w:p>
    <w:p w:rsidR="004E651B" w:rsidRDefault="004E651B">
      <w:pPr>
        <w:jc w:val="center"/>
        <w:rPr>
          <w:b/>
          <w:caps/>
          <w:shadow/>
          <w:sz w:val="52"/>
          <w:szCs w:val="52"/>
        </w:rPr>
      </w:pPr>
    </w:p>
    <w:p w:rsidR="004E651B" w:rsidRDefault="004E651B">
      <w:pPr>
        <w:jc w:val="center"/>
        <w:rPr>
          <w:b/>
          <w:caps/>
          <w:shadow/>
          <w:sz w:val="52"/>
          <w:szCs w:val="52"/>
        </w:rPr>
      </w:pPr>
    </w:p>
    <w:p w:rsidR="004E651B" w:rsidRDefault="004E651B">
      <w:pPr>
        <w:jc w:val="center"/>
        <w:rPr>
          <w:b/>
          <w:caps/>
          <w:shadow/>
          <w:sz w:val="52"/>
          <w:szCs w:val="52"/>
        </w:rPr>
      </w:pPr>
    </w:p>
    <w:p w:rsidR="004E651B" w:rsidRDefault="004E651B">
      <w:pPr>
        <w:pStyle w:val="Title"/>
      </w:pPr>
      <w:r>
        <w:t>Jim Rex</w:t>
      </w:r>
    </w:p>
    <w:p w:rsidR="004E651B" w:rsidRDefault="004E651B">
      <w:pPr>
        <w:pStyle w:val="Title"/>
      </w:pPr>
      <w:r>
        <w:t>State Superintendent of Education</w:t>
      </w:r>
    </w:p>
    <w:p w:rsidR="004E651B" w:rsidRDefault="004E651B">
      <w:pPr>
        <w:pStyle w:val="Title"/>
      </w:pPr>
    </w:p>
    <w:p w:rsidR="004E651B" w:rsidRDefault="004E651B">
      <w:pPr>
        <w:pStyle w:val="Title"/>
      </w:pPr>
      <w:r>
        <w:t>South Carolina Department of Education</w:t>
      </w:r>
    </w:p>
    <w:p w:rsidR="004E651B" w:rsidRDefault="004E651B">
      <w:pPr>
        <w:pStyle w:val="Title"/>
      </w:pPr>
      <w:smartTag w:uri="urn:schemas-microsoft-com:office:smarttags" w:element="place">
        <w:smartTag w:uri="urn:schemas-microsoft-com:office:smarttags" w:element="City">
          <w:r>
            <w:t>Columbia</w:t>
          </w:r>
        </w:smartTag>
        <w:r>
          <w:t xml:space="preserve">, </w:t>
        </w:r>
        <w:smartTag w:uri="urn:schemas-microsoft-com:office:smarttags" w:element="State">
          <w:r>
            <w:t>South Carolina</w:t>
          </w:r>
        </w:smartTag>
      </w:smartTag>
    </w:p>
    <w:p w:rsidR="004E651B" w:rsidRDefault="004E651B">
      <w:pPr>
        <w:pStyle w:val="Title"/>
      </w:pPr>
    </w:p>
    <w:p w:rsidR="004E651B" w:rsidRDefault="004E651B">
      <w:pPr>
        <w:pStyle w:val="Title"/>
      </w:pPr>
      <w:r>
        <w:t>2010</w:t>
      </w:r>
    </w:p>
    <w:p w:rsidR="004E651B" w:rsidRDefault="004E651B">
      <w:pPr>
        <w:spacing w:after="0"/>
        <w:jc w:val="center"/>
        <w:rPr>
          <w:b/>
          <w:caps/>
          <w:sz w:val="28"/>
          <w:szCs w:val="28"/>
        </w:rPr>
      </w:pPr>
    </w:p>
    <w:p w:rsidR="004E651B" w:rsidRDefault="004E651B">
      <w:pPr>
        <w:spacing w:after="0"/>
        <w:jc w:val="center"/>
        <w:rPr>
          <w:b/>
          <w:caps/>
          <w:sz w:val="28"/>
          <w:szCs w:val="28"/>
        </w:rPr>
        <w:sectPr w:rsidR="004E651B">
          <w:headerReference w:type="even" r:id="rId12"/>
          <w:headerReference w:type="default" r:id="rId13"/>
          <w:footerReference w:type="even" r:id="rId14"/>
          <w:footerReference w:type="default" r:id="rId15"/>
          <w:headerReference w:type="first" r:id="rId16"/>
          <w:footerReference w:type="first" r:id="rId17"/>
          <w:footnotePr>
            <w:numFmt w:val="upperLetter"/>
            <w:numRestart w:val="eachPage"/>
          </w:footnotePr>
          <w:pgSz w:w="12240" w:h="15840"/>
          <w:pgMar w:top="1440" w:right="1440" w:bottom="1440" w:left="1440" w:header="720" w:footer="720" w:gutter="0"/>
          <w:cols w:space="720"/>
          <w:titlePg/>
          <w:docGrid w:linePitch="360"/>
        </w:sectPr>
      </w:pPr>
    </w:p>
    <w:p w:rsidR="004E651B" w:rsidRDefault="004E651B">
      <w:pPr>
        <w:tabs>
          <w:tab w:val="right" w:leader="dot" w:pos="9360"/>
        </w:tabs>
        <w:spacing w:after="440"/>
        <w:jc w:val="center"/>
      </w:pPr>
      <w:r>
        <w:rPr>
          <w:b/>
          <w:sz w:val="32"/>
          <w:szCs w:val="32"/>
        </w:rPr>
        <w:lastRenderedPageBreak/>
        <w:t>CONTENTS</w:t>
      </w:r>
    </w:p>
    <w:p w:rsidR="004E651B" w:rsidRDefault="004E651B">
      <w:pPr>
        <w:tabs>
          <w:tab w:val="right" w:leader="dot" w:pos="9360"/>
        </w:tabs>
      </w:pPr>
      <w:r>
        <w:t>Media Arts Introduction</w:t>
      </w:r>
      <w:r>
        <w:tab/>
        <w:t>13</w:t>
      </w:r>
    </w:p>
    <w:p w:rsidR="004E651B" w:rsidRDefault="004E651B">
      <w:pPr>
        <w:tabs>
          <w:tab w:val="right" w:leader="dot" w:pos="9360"/>
        </w:tabs>
        <w:ind w:left="360"/>
      </w:pPr>
      <w:r>
        <w:t>Kindergarten</w:t>
      </w:r>
      <w:r>
        <w:tab/>
        <w:t>16</w:t>
      </w:r>
    </w:p>
    <w:p w:rsidR="004E651B" w:rsidRDefault="004E651B">
      <w:pPr>
        <w:tabs>
          <w:tab w:val="right" w:leader="dot" w:pos="9360"/>
        </w:tabs>
        <w:ind w:left="360"/>
      </w:pPr>
      <w:r>
        <w:t>Grade 1</w:t>
      </w:r>
      <w:r>
        <w:tab/>
        <w:t>22</w:t>
      </w:r>
    </w:p>
    <w:p w:rsidR="004E651B" w:rsidRDefault="004E651B">
      <w:pPr>
        <w:tabs>
          <w:tab w:val="right" w:leader="dot" w:pos="9360"/>
        </w:tabs>
        <w:ind w:left="360"/>
      </w:pPr>
      <w:r>
        <w:t>Grade 2</w:t>
      </w:r>
      <w:r>
        <w:tab/>
        <w:t>28</w:t>
      </w:r>
    </w:p>
    <w:p w:rsidR="004E651B" w:rsidRDefault="004E651B">
      <w:pPr>
        <w:tabs>
          <w:tab w:val="right" w:leader="dot" w:pos="9360"/>
        </w:tabs>
        <w:ind w:left="360"/>
      </w:pPr>
      <w:r>
        <w:t>Grade 3</w:t>
      </w:r>
      <w:r>
        <w:tab/>
        <w:t>34</w:t>
      </w:r>
    </w:p>
    <w:p w:rsidR="004E651B" w:rsidRDefault="004E651B">
      <w:pPr>
        <w:tabs>
          <w:tab w:val="right" w:leader="dot" w:pos="9360"/>
        </w:tabs>
        <w:ind w:left="360"/>
      </w:pPr>
      <w:r>
        <w:t>Grade 4</w:t>
      </w:r>
      <w:r>
        <w:tab/>
        <w:t>40</w:t>
      </w:r>
    </w:p>
    <w:p w:rsidR="004E651B" w:rsidRDefault="004E651B">
      <w:pPr>
        <w:tabs>
          <w:tab w:val="right" w:leader="dot" w:pos="9360"/>
        </w:tabs>
        <w:ind w:left="360"/>
      </w:pPr>
      <w:r>
        <w:t>Grade 5</w:t>
      </w:r>
      <w:r>
        <w:tab/>
        <w:t>46</w:t>
      </w:r>
    </w:p>
    <w:p w:rsidR="004E651B" w:rsidRDefault="004E651B">
      <w:pPr>
        <w:tabs>
          <w:tab w:val="right" w:leader="dot" w:pos="9360"/>
        </w:tabs>
        <w:ind w:left="360"/>
      </w:pPr>
      <w:r>
        <w:t>Grade 6</w:t>
      </w:r>
      <w:r>
        <w:tab/>
        <w:t>52</w:t>
      </w:r>
    </w:p>
    <w:p w:rsidR="004E651B" w:rsidRDefault="004E651B">
      <w:pPr>
        <w:tabs>
          <w:tab w:val="right" w:leader="dot" w:pos="9360"/>
        </w:tabs>
        <w:ind w:left="360"/>
      </w:pPr>
      <w:r>
        <w:t xml:space="preserve">Grade 7 </w:t>
      </w:r>
      <w:r>
        <w:tab/>
        <w:t>58</w:t>
      </w:r>
    </w:p>
    <w:p w:rsidR="004E651B" w:rsidRDefault="004E651B">
      <w:pPr>
        <w:tabs>
          <w:tab w:val="right" w:leader="dot" w:pos="9360"/>
        </w:tabs>
        <w:ind w:left="360"/>
      </w:pPr>
      <w:r>
        <w:t>Grade 8</w:t>
      </w:r>
      <w:r>
        <w:tab/>
        <w:t>64</w:t>
      </w:r>
    </w:p>
    <w:p w:rsidR="004E651B" w:rsidRDefault="004E651B">
      <w:pPr>
        <w:tabs>
          <w:tab w:val="right" w:leader="dot" w:pos="9360"/>
        </w:tabs>
        <w:ind w:left="360"/>
      </w:pPr>
      <w:r>
        <w:t>High School, Level 1</w:t>
      </w:r>
      <w:r>
        <w:tab/>
        <w:t>70</w:t>
      </w:r>
    </w:p>
    <w:p w:rsidR="004E651B" w:rsidRDefault="004E651B">
      <w:pPr>
        <w:tabs>
          <w:tab w:val="right" w:leader="dot" w:pos="9360"/>
        </w:tabs>
        <w:ind w:left="360"/>
      </w:pPr>
      <w:r>
        <w:t>High School, Level 2</w:t>
      </w:r>
      <w:r>
        <w:tab/>
        <w:t>76</w:t>
      </w:r>
    </w:p>
    <w:p w:rsidR="004E651B" w:rsidRDefault="004E651B">
      <w:pPr>
        <w:tabs>
          <w:tab w:val="right" w:leader="dot" w:pos="9360"/>
        </w:tabs>
        <w:ind w:left="360"/>
      </w:pPr>
      <w:r>
        <w:t>High School, Level 3</w:t>
      </w:r>
      <w:r>
        <w:tab/>
        <w:t>82</w:t>
      </w:r>
    </w:p>
    <w:p w:rsidR="004E651B" w:rsidRDefault="004E651B">
      <w:pPr>
        <w:tabs>
          <w:tab w:val="right" w:leader="dot" w:pos="9360"/>
        </w:tabs>
        <w:ind w:left="360"/>
      </w:pPr>
      <w:r>
        <w:t>High School, Level 4</w:t>
      </w:r>
      <w:r>
        <w:tab/>
        <w:t>88</w:t>
      </w:r>
    </w:p>
    <w:p w:rsidR="004E651B" w:rsidRDefault="004E651B">
      <w:pPr>
        <w:tabs>
          <w:tab w:val="right" w:leader="dot" w:pos="9360"/>
        </w:tabs>
      </w:pPr>
      <w:r>
        <w:t>Standards across All Grade Levels</w:t>
      </w:r>
      <w:r>
        <w:tab/>
        <w:t>94</w:t>
      </w:r>
    </w:p>
    <w:p w:rsidR="004E651B" w:rsidRDefault="004E651B">
      <w:pPr>
        <w:tabs>
          <w:tab w:val="right" w:leader="dot" w:pos="9360"/>
        </w:tabs>
      </w:pPr>
      <w:r>
        <w:t>Glossary</w:t>
      </w:r>
      <w:r>
        <w:tab/>
        <w:t>120</w:t>
      </w:r>
    </w:p>
    <w:p w:rsidR="004E651B" w:rsidRDefault="004E651B">
      <w:pPr>
        <w:tabs>
          <w:tab w:val="right" w:leader="dot" w:pos="9360"/>
        </w:tabs>
      </w:pPr>
    </w:p>
    <w:p w:rsidR="004E651B" w:rsidRDefault="004E651B">
      <w:pPr>
        <w:jc w:val="center"/>
        <w:rPr>
          <w:b/>
          <w:sz w:val="32"/>
          <w:szCs w:val="32"/>
        </w:rPr>
      </w:pPr>
      <w:r>
        <w:br w:type="page"/>
      </w:r>
      <w:r>
        <w:rPr>
          <w:b/>
          <w:sz w:val="32"/>
          <w:szCs w:val="32"/>
        </w:rPr>
        <w:lastRenderedPageBreak/>
        <w:t>Media Arts</w:t>
      </w:r>
    </w:p>
    <w:p w:rsidR="004E651B" w:rsidRDefault="004E651B">
      <w:pPr>
        <w:spacing w:after="400"/>
        <w:jc w:val="center"/>
        <w:rPr>
          <w:b/>
          <w:sz w:val="32"/>
          <w:szCs w:val="32"/>
        </w:rPr>
      </w:pPr>
      <w:r>
        <w:rPr>
          <w:b/>
          <w:sz w:val="32"/>
          <w:szCs w:val="32"/>
        </w:rPr>
        <w:t>Introduction</w:t>
      </w:r>
    </w:p>
    <w:p w:rsidR="004E651B" w:rsidRDefault="004E651B">
      <w:pPr>
        <w:spacing w:after="220"/>
        <w:jc w:val="both"/>
        <w:rPr>
          <w:color w:val="FF0000"/>
        </w:rPr>
      </w:pPr>
      <w:r>
        <w:rPr>
          <w:rFonts w:cs="Verdana"/>
        </w:rPr>
        <w:t xml:space="preserve">Education systems in the </w:t>
      </w:r>
      <w:smartTag w:uri="urn:schemas-microsoft-com:office:smarttags" w:element="place">
        <w:smartTag w:uri="urn:schemas-microsoft-com:office:smarttags" w:element="country-region">
          <w:r>
            <w:rPr>
              <w:rFonts w:cs="Verdana"/>
            </w:rPr>
            <w:t>United States</w:t>
          </w:r>
        </w:smartTag>
      </w:smartTag>
      <w:r>
        <w:rPr>
          <w:rFonts w:cs="Verdana"/>
        </w:rPr>
        <w:t xml:space="preserve"> have long recognized the need for national standards to provide the basis for a common curriculum</w:t>
      </w:r>
      <w:r>
        <w:rPr>
          <w:rFonts w:cs="Verdana"/>
          <w:color w:val="FF0000"/>
        </w:rPr>
        <w:t xml:space="preserve"> </w:t>
      </w:r>
      <w:r>
        <w:rPr>
          <w:rFonts w:cs="Verdana"/>
        </w:rPr>
        <w:t>and academic programs throughout the country.</w:t>
      </w:r>
      <w:r>
        <w:rPr>
          <w:rFonts w:cs="Arial"/>
        </w:rPr>
        <w:t xml:space="preserve"> </w:t>
      </w:r>
      <w:r>
        <w:t xml:space="preserve">The </w:t>
      </w:r>
      <w:smartTag w:uri="urn:schemas-microsoft-com:office:smarttags" w:element="State">
        <w:r>
          <w:t>South Carolina</w:t>
        </w:r>
      </w:smartTag>
      <w:r>
        <w:t xml:space="preserve"> academic standards for Media Arts are new to </w:t>
      </w:r>
      <w:smartTag w:uri="urn:schemas-microsoft-com:office:smarttags" w:element="place">
        <w:smartTag w:uri="urn:schemas-microsoft-com:office:smarttags" w:element="State">
          <w:r>
            <w:t>South Carolina</w:t>
          </w:r>
        </w:smartTag>
      </w:smartTag>
      <w:r>
        <w:t xml:space="preserve">’s academic standards for the Visual and Performing Arts. Studies in media arts utilize many of the elements and principles from other arts disciplines. Original media artworks reflect the aesthetics that are embedded in the visual and performing arts. </w:t>
      </w:r>
    </w:p>
    <w:p w:rsidR="004E651B" w:rsidRDefault="004E651B">
      <w:pPr>
        <w:spacing w:after="220"/>
        <w:jc w:val="both"/>
        <w:rPr>
          <w:rFonts w:ascii="Arial" w:hAnsi="Arial"/>
        </w:rPr>
      </w:pPr>
      <w:r>
        <w:t>Our students are increasingly using media as a source of communication and networking. It is imperative that our educational system and its constituents remain current with the trends and technologies that accompany the use of media. This includes appropriate use of media and the ability to interpret media arts productions both socially and professionally.</w:t>
      </w:r>
    </w:p>
    <w:p w:rsidR="004E651B" w:rsidRDefault="004E651B">
      <w:pPr>
        <w:spacing w:after="220"/>
        <w:jc w:val="both"/>
      </w:pPr>
      <w:r>
        <w:t xml:space="preserve">The </w:t>
      </w:r>
      <w:smartTag w:uri="urn:schemas-microsoft-com:office:smarttags" w:element="place">
        <w:smartTag w:uri="urn:schemas-microsoft-com:office:smarttags" w:element="State">
          <w:r>
            <w:t>South Carolina</w:t>
          </w:r>
        </w:smartTag>
      </w:smartTag>
      <w:r>
        <w:t xml:space="preserve"> academic standards for Media Arts are organized on the basis of six standard statements and their performance indicators. Several of the indicators are repeated across the grade levels. Teachers should understand that these standards need to be reinforced throughout these grades as the students use more advanced tools and media applications as well as more complex terminology and concepts.</w:t>
      </w:r>
    </w:p>
    <w:p w:rsidR="004E651B" w:rsidRDefault="004E651B">
      <w:pPr>
        <w:spacing w:after="400"/>
        <w:jc w:val="both"/>
      </w:pPr>
      <w:r>
        <w:rPr>
          <w:rFonts w:cs="Verdana"/>
        </w:rPr>
        <w:t xml:space="preserve">Studies in media arts are components of a comprehensive media arts program and are part of the overall school curriculum; </w:t>
      </w:r>
      <w:r>
        <w:t>therefore, a school’s media arts curriculum should include sequential media arts courses as well as specialized courses in high school: Media Arts 1–4, for example, and courses in animation, film studies, graphic design, sound design and recording, and digital photography.</w:t>
      </w:r>
    </w:p>
    <w:p w:rsidR="004E651B" w:rsidRDefault="004E651B">
      <w:pPr>
        <w:spacing w:after="220"/>
        <w:jc w:val="center"/>
        <w:rPr>
          <w:b/>
          <w:sz w:val="25"/>
        </w:rPr>
      </w:pPr>
      <w:r>
        <w:rPr>
          <w:b/>
          <w:sz w:val="25"/>
        </w:rPr>
        <w:t>The Grade Levels</w:t>
      </w:r>
    </w:p>
    <w:p w:rsidR="004E651B" w:rsidRDefault="004E651B">
      <w:pPr>
        <w:spacing w:after="220"/>
        <w:jc w:val="both"/>
        <w:rPr>
          <w:rFonts w:cs="Verdana"/>
        </w:rPr>
      </w:pPr>
      <w:r>
        <w:t xml:space="preserve">The </w:t>
      </w:r>
      <w:smartTag w:uri="urn:schemas-microsoft-com:office:smarttags" w:element="place">
        <w:smartTag w:uri="urn:schemas-microsoft-com:office:smarttags" w:element="State">
          <w:r>
            <w:t>South Carolina</w:t>
          </w:r>
        </w:smartTag>
      </w:smartTag>
      <w:r>
        <w:t xml:space="preserve"> academic standards for Media Arts </w:t>
      </w:r>
      <w:r>
        <w:rPr>
          <w:rFonts w:cs="Verdana"/>
        </w:rPr>
        <w:t xml:space="preserve">are provided for each grade level from kindergarten through high school. However, students enter the media arts class with varying degrees of media arts instruction. Media arts teachers—who are held accountable for students’ attainment of the media arts standards—must therefore understand how the standards and indicators provide for sequential learning. In many instances, the performance indicator statements themselves suggest prerequisite skills that will help a teacher accommodate gaps in instruction. </w:t>
      </w:r>
    </w:p>
    <w:p w:rsidR="004E651B" w:rsidRDefault="004E651B">
      <w:pPr>
        <w:tabs>
          <w:tab w:val="left" w:pos="0"/>
          <w:tab w:val="left" w:pos="3600"/>
          <w:tab w:val="left" w:pos="4320"/>
          <w:tab w:val="left" w:pos="5040"/>
          <w:tab w:val="left" w:pos="5760"/>
          <w:tab w:val="left" w:pos="6480"/>
          <w:tab w:val="left" w:pos="7200"/>
          <w:tab w:val="left" w:pos="7920"/>
        </w:tabs>
        <w:jc w:val="both"/>
        <w:rPr>
          <w:rFonts w:cs="Verdana"/>
          <w:color w:val="000000"/>
        </w:rPr>
      </w:pPr>
      <w:r>
        <w:rPr>
          <w:rFonts w:cs="Verdana"/>
          <w:color w:val="000000"/>
        </w:rPr>
        <w:t xml:space="preserve">Although the </w:t>
      </w:r>
      <w:smartTag w:uri="urn:schemas-microsoft-com:office:smarttags" w:element="place">
        <w:smartTag w:uri="urn:schemas-microsoft-com:office:smarttags" w:element="State">
          <w:r>
            <w:rPr>
              <w:rFonts w:cs="Verdana"/>
              <w:color w:val="000000"/>
            </w:rPr>
            <w:t>South Carolina</w:t>
          </w:r>
        </w:smartTag>
      </w:smartTag>
      <w:r>
        <w:rPr>
          <w:rFonts w:cs="Verdana"/>
          <w:color w:val="000000"/>
        </w:rPr>
        <w:t xml:space="preserve"> academic standards for Media Arts are numbered 1 through 6,</w:t>
      </w:r>
      <w:r>
        <w:rPr>
          <w:rFonts w:cs="Verdana"/>
          <w:color w:val="FF0000"/>
        </w:rPr>
        <w:t xml:space="preserve"> </w:t>
      </w:r>
      <w:r>
        <w:rPr>
          <w:rFonts w:cs="Verdana"/>
          <w:color w:val="000000"/>
        </w:rPr>
        <w:t xml:space="preserve">the arrangement of these standards is not meant to suggest a sequence or hierarchy. Rather, the concepts contained within the various standards often overlap or are related to one another. Richly designed curriculum and instruction should integrate many standards within a unit of study, thus enabling students to see the connections among the six standards in the media arts discipline. </w:t>
      </w:r>
    </w:p>
    <w:p w:rsidR="004E651B" w:rsidRDefault="004E651B">
      <w:pPr>
        <w:spacing w:after="220"/>
        <w:jc w:val="both"/>
        <w:rPr>
          <w:color w:val="FF0000"/>
        </w:rPr>
      </w:pPr>
      <w:r>
        <w:rPr>
          <w:rFonts w:cs="Arial"/>
        </w:rPr>
        <w:lastRenderedPageBreak/>
        <w:t xml:space="preserve">Schools interested in developing quality media arts programs should consult </w:t>
      </w:r>
      <w:smartTag w:uri="urn:schemas-microsoft-com:office:smarttags" w:element="place">
        <w:smartTag w:uri="urn:schemas-microsoft-com:office:smarttags" w:element="PlaceName">
          <w:r>
            <w:rPr>
              <w:rFonts w:cs="Arial"/>
            </w:rPr>
            <w:t>Winthrop</w:t>
          </w:r>
        </w:smartTag>
        <w:r>
          <w:rPr>
            <w:rFonts w:cs="Arial"/>
          </w:rPr>
          <w:t xml:space="preserve"> </w:t>
        </w:r>
        <w:smartTag w:uri="urn:schemas-microsoft-com:office:smarttags" w:element="PlaceType">
          <w:r>
            <w:rPr>
              <w:rFonts w:cs="Arial"/>
            </w:rPr>
            <w:t>University</w:t>
          </w:r>
        </w:smartTag>
      </w:smartTag>
      <w:r>
        <w:rPr>
          <w:rFonts w:cs="Arial"/>
        </w:rPr>
        <w:t xml:space="preserve">’s </w:t>
      </w:r>
      <w:r>
        <w:rPr>
          <w:bCs/>
        </w:rPr>
        <w:t xml:space="preserve">“Opportunity-to-Learn: Standards for Arts Education,” </w:t>
      </w:r>
      <w:r>
        <w:rPr>
          <w:rFonts w:cs="Arial"/>
          <w:spacing w:val="-2"/>
        </w:rPr>
        <w:t>Arts in Basic Curriculum Project,</w:t>
      </w:r>
      <w:r>
        <w:rPr>
          <w:bCs/>
          <w:spacing w:val="-2"/>
        </w:rPr>
        <w:t xml:space="preserve"> online at </w:t>
      </w:r>
      <w:hyperlink r:id="rId18" w:history="1">
        <w:r>
          <w:rPr>
            <w:rStyle w:val="Hyperlink"/>
            <w:rFonts w:cs="Arial"/>
            <w:spacing w:val="-2"/>
          </w:rPr>
          <w:t>http://www2.winthrop</w:t>
        </w:r>
        <w:r>
          <w:rPr>
            <w:rStyle w:val="Hyperlink"/>
            <w:rFonts w:cs="Arial"/>
            <w:spacing w:val="-2"/>
          </w:rPr>
          <w:t>.</w:t>
        </w:r>
        <w:r>
          <w:rPr>
            <w:rStyle w:val="Hyperlink"/>
            <w:rFonts w:cs="Arial"/>
            <w:spacing w:val="-2"/>
          </w:rPr>
          <w:t>edu/abc/le</w:t>
        </w:r>
        <w:r>
          <w:rPr>
            <w:rStyle w:val="Hyperlink"/>
            <w:rFonts w:cs="Arial"/>
            <w:spacing w:val="-2"/>
          </w:rPr>
          <w:t>a</w:t>
        </w:r>
        <w:r>
          <w:rPr>
            <w:rStyle w:val="Hyperlink"/>
            <w:rFonts w:cs="Arial"/>
            <w:spacing w:val="-2"/>
          </w:rPr>
          <w:t>rn.htm</w:t>
        </w:r>
      </w:hyperlink>
      <w:r>
        <w:rPr>
          <w:rFonts w:cs="Arial"/>
        </w:rPr>
        <w:t xml:space="preserve">. In addition, program development recommendations can also be gleaned from the South Carolina Department of Education document </w:t>
      </w:r>
      <w:r>
        <w:rPr>
          <w:rFonts w:cs="Arial"/>
          <w:i/>
        </w:rPr>
        <w:t>Es</w:t>
      </w:r>
      <w:r>
        <w:rPr>
          <w:rFonts w:cs="Arial"/>
          <w:i/>
        </w:rPr>
        <w:t>s</w:t>
      </w:r>
      <w:r>
        <w:rPr>
          <w:rFonts w:cs="Arial"/>
          <w:i/>
        </w:rPr>
        <w:t xml:space="preserve">ential Elements of a Quality Visual and </w:t>
      </w:r>
      <w:r>
        <w:rPr>
          <w:rFonts w:cs="Arial"/>
        </w:rPr>
        <w:t>Performing</w:t>
      </w:r>
      <w:r>
        <w:rPr>
          <w:rFonts w:cs="Arial"/>
          <w:i/>
        </w:rPr>
        <w:t xml:space="preserve"> Arts Program,</w:t>
      </w:r>
      <w:r>
        <w:rPr>
          <w:rFonts w:cs="Arial"/>
        </w:rPr>
        <w:t xml:space="preserve"> available online at </w:t>
      </w:r>
      <w:hyperlink r:id="rId19" w:history="1">
        <w:r>
          <w:rPr>
            <w:rStyle w:val="Hyperlink"/>
            <w:rFonts w:cs="Arial"/>
          </w:rPr>
          <w:t>http://www</w:t>
        </w:r>
        <w:r>
          <w:rPr>
            <w:rStyle w:val="Hyperlink"/>
            <w:rFonts w:cs="Arial"/>
          </w:rPr>
          <w:t>.</w:t>
        </w:r>
        <w:r>
          <w:rPr>
            <w:rStyle w:val="Hyperlink"/>
            <w:rFonts w:cs="Arial"/>
          </w:rPr>
          <w:t>ed.sc.gov/arts</w:t>
        </w:r>
      </w:hyperlink>
      <w:r>
        <w:rPr>
          <w:rFonts w:cs="Arial"/>
        </w:rPr>
        <w:t>.</w:t>
      </w:r>
    </w:p>
    <w:p w:rsidR="004E651B" w:rsidRDefault="004E651B">
      <w:pPr>
        <w:spacing w:after="220"/>
        <w:jc w:val="both"/>
        <w:rPr>
          <w:color w:val="FF0000"/>
        </w:rPr>
      </w:pPr>
      <w:r>
        <w:rPr>
          <w:b/>
          <w:bCs/>
        </w:rPr>
        <w:t xml:space="preserve">Grades K–8: </w:t>
      </w:r>
      <w:smartTag w:uri="urn:schemas-microsoft-com:office:smarttags" w:element="place">
        <w:smartTag w:uri="urn:schemas-microsoft-com:office:smarttags" w:element="State">
          <w:r>
            <w:rPr>
              <w:rFonts w:cs="Verdana"/>
              <w:bCs/>
            </w:rPr>
            <w:t>South Carolina</w:t>
          </w:r>
        </w:smartTag>
      </w:smartTag>
      <w:r>
        <w:rPr>
          <w:rFonts w:cs="Verdana"/>
          <w:bCs/>
        </w:rPr>
        <w:t xml:space="preserve"> specifies a</w:t>
      </w:r>
      <w:r>
        <w:t>cademic standards and performance indicators for elementary (kindergarten through grade 5) and middle school (grades 6 through 8). M</w:t>
      </w:r>
      <w:r>
        <w:rPr>
          <w:rFonts w:cs="Verdana"/>
        </w:rPr>
        <w:t>iddle school media arts classes should be scheduled to allow adequate instructional time for teachers to address all the 6 through 8 Media Arts standards and indicators. In the case of limited-contact-hour classes (nine-week exploratory courses or one-semester courses, for example), teachers may not be able to address all of the standards, however. These teachers should therefore identify the indicators that repeat across the three grade levels and implement those particular ones in that class. Then later, as these students progress through the middle school grades, the teacher should seek to give students the optimum level of media arts instruction by addressing the indicators that do show increasing complexity from one grade level to another.</w:t>
      </w:r>
    </w:p>
    <w:p w:rsidR="004E651B" w:rsidRDefault="004E651B">
      <w:pPr>
        <w:widowControl w:val="0"/>
        <w:tabs>
          <w:tab w:val="left" w:pos="3600"/>
        </w:tabs>
        <w:autoSpaceDE w:val="0"/>
        <w:autoSpaceDN w:val="0"/>
        <w:adjustRightInd w:val="0"/>
        <w:spacing w:after="220"/>
        <w:jc w:val="both"/>
        <w:rPr>
          <w:rFonts w:cs="Verdana"/>
        </w:rPr>
      </w:pPr>
      <w:r>
        <w:rPr>
          <w:rFonts w:cs="Verdana"/>
          <w:b/>
          <w:bCs/>
        </w:rPr>
        <w:t>Grades 9–12 (High School Levels 1–4):</w:t>
      </w:r>
      <w:r>
        <w:rPr>
          <w:rFonts w:cs="Verdana"/>
          <w:b/>
          <w:bCs/>
          <w:color w:val="000000"/>
        </w:rPr>
        <w:t xml:space="preserve"> </w:t>
      </w:r>
      <w:r>
        <w:rPr>
          <w:rFonts w:cs="Arial"/>
        </w:rPr>
        <w:t>The M</w:t>
      </w:r>
      <w:r>
        <w:t>edia Arts</w:t>
      </w:r>
      <w:r>
        <w:rPr>
          <w:rFonts w:cs="Arial"/>
        </w:rPr>
        <w:t xml:space="preserve"> high school </w:t>
      </w:r>
      <w:r>
        <w:rPr>
          <w:rFonts w:cs="Verdana"/>
        </w:rPr>
        <w:t xml:space="preserve">academic standards and indicators </w:t>
      </w:r>
      <w:r>
        <w:rPr>
          <w:rFonts w:cs="Arial"/>
        </w:rPr>
        <w:t xml:space="preserve">are designed to reflect the highest possible levels of achievement in instruction. </w:t>
      </w:r>
      <w:r>
        <w:rPr>
          <w:rFonts w:cs="Verdana"/>
        </w:rPr>
        <w:t>High schools that aspire to build a comprehensive sequential media arts program for their students should also consider offerings in the area of media arts appreciation, media arts history, and media literacy as well as in a variety of production-based media arts courses. While high school media arts programs make it possible for students who have participated in elementary and middle school media arts programs to continue their growth as media artists, high school students with no prior media arts experience should be provided opportunities in the area of media appreciation and in appropriate production-based courses</w:t>
      </w:r>
    </w:p>
    <w:p w:rsidR="004E651B" w:rsidRDefault="004E651B">
      <w:pPr>
        <w:spacing w:after="220"/>
        <w:jc w:val="both"/>
        <w:rPr>
          <w:rFonts w:cs="Arial"/>
        </w:rPr>
      </w:pPr>
      <w:r>
        <w:rPr>
          <w:rFonts w:cs="Arial"/>
        </w:rPr>
        <w:t>Students who are interested in the arts should enroll in the Art, Audio-Video Technology, and Communications Career Cluster, which is divided into six pathways: Audio-Video Communications Technology; Broadcasting, Film, Journalism; Performing Arts; Printing Technology; Telecommunications; and Visual Arts.</w:t>
      </w:r>
    </w:p>
    <w:p w:rsidR="004E651B" w:rsidRDefault="004E651B">
      <w:pPr>
        <w:widowControl w:val="0"/>
        <w:autoSpaceDE w:val="0"/>
        <w:autoSpaceDN w:val="0"/>
        <w:adjustRightInd w:val="0"/>
        <w:spacing w:after="220"/>
        <w:jc w:val="center"/>
        <w:rPr>
          <w:rFonts w:cs="Verdana"/>
          <w:sz w:val="25"/>
          <w:szCs w:val="25"/>
        </w:rPr>
      </w:pPr>
      <w:r>
        <w:rPr>
          <w:rFonts w:cs="Verdana"/>
          <w:b/>
          <w:sz w:val="25"/>
          <w:szCs w:val="25"/>
        </w:rPr>
        <w:t>Secondary Sources</w:t>
      </w:r>
    </w:p>
    <w:p w:rsidR="004E651B" w:rsidRDefault="004E651B">
      <w:pPr>
        <w:widowControl w:val="0"/>
        <w:autoSpaceDE w:val="0"/>
        <w:autoSpaceDN w:val="0"/>
        <w:adjustRightInd w:val="0"/>
        <w:spacing w:after="220"/>
        <w:jc w:val="both"/>
        <w:rPr>
          <w:rFonts w:cs="Verdana"/>
        </w:rPr>
      </w:pPr>
      <w:r>
        <w:rPr>
          <w:rFonts w:cs="Verdana"/>
        </w:rPr>
        <w:t xml:space="preserve">The following sources were utilized in the creation of the </w:t>
      </w:r>
      <w:smartTag w:uri="urn:schemas-microsoft-com:office:smarttags" w:element="place">
        <w:smartTag w:uri="urn:schemas-microsoft-com:office:smarttags" w:element="State">
          <w:r>
            <w:rPr>
              <w:rFonts w:cs="Verdana"/>
            </w:rPr>
            <w:t>South Carolina</w:t>
          </w:r>
        </w:smartTag>
      </w:smartTag>
      <w:r>
        <w:rPr>
          <w:rFonts w:cs="Verdana"/>
        </w:rPr>
        <w:t xml:space="preserve"> academic standards for Media Arts:</w:t>
      </w:r>
    </w:p>
    <w:p w:rsidR="004E651B" w:rsidRDefault="004E651B">
      <w:pPr>
        <w:spacing w:after="0"/>
        <w:ind w:left="720" w:hanging="720"/>
        <w:jc w:val="both"/>
        <w:rPr>
          <w:rFonts w:cs="Arial"/>
          <w:color w:val="000000"/>
        </w:rPr>
      </w:pPr>
      <w:r>
        <w:rPr>
          <w:rFonts w:cs="Tahoma"/>
        </w:rPr>
        <w:t>Bulland, Geoff, and Michèle Anstey. 2007.</w:t>
      </w:r>
      <w:r>
        <w:rPr>
          <w:rFonts w:cs="Arial"/>
          <w:color w:val="000000"/>
        </w:rPr>
        <w:t xml:space="preserve"> “Exploring Visual Literacy through a </w:t>
      </w:r>
      <w:smartTag w:uri="urn:schemas-microsoft-com:office:smarttags" w:element="place">
        <w:smartTag w:uri="urn:schemas-microsoft-com:office:smarttags" w:element="PlaceType">
          <w:r>
            <w:rPr>
              <w:rFonts w:cs="Arial"/>
              <w:color w:val="000000"/>
            </w:rPr>
            <w:t>Range</w:t>
          </w:r>
        </w:smartTag>
        <w:r>
          <w:rPr>
            <w:rFonts w:cs="Arial"/>
            <w:color w:val="000000"/>
          </w:rPr>
          <w:t xml:space="preserve"> of </w:t>
        </w:r>
        <w:smartTag w:uri="urn:schemas-microsoft-com:office:smarttags" w:element="PlaceName">
          <w:r>
            <w:rPr>
              <w:rFonts w:cs="Arial"/>
              <w:color w:val="000000"/>
            </w:rPr>
            <w:t>Texts</w:t>
          </w:r>
        </w:smartTag>
      </w:smartTag>
      <w:r>
        <w:rPr>
          <w:rFonts w:cs="Arial"/>
          <w:color w:val="000000"/>
        </w:rPr>
        <w:t xml:space="preserve">.” </w:t>
      </w:r>
      <w:r>
        <w:rPr>
          <w:rFonts w:cs="Arial"/>
          <w:i/>
          <w:color w:val="000000"/>
        </w:rPr>
        <w:t>Practically Primary</w:t>
      </w:r>
      <w:r>
        <w:rPr>
          <w:rFonts w:cs="Arial"/>
          <w:color w:val="000000"/>
        </w:rPr>
        <w:t xml:space="preserve"> (October).</w:t>
      </w:r>
      <w:r>
        <w:rPr>
          <w:rFonts w:cs="Arial"/>
          <w:i/>
          <w:color w:val="000000"/>
        </w:rPr>
        <w:t xml:space="preserve"> </w:t>
      </w:r>
      <w:r>
        <w:rPr>
          <w:rFonts w:cs="Tahoma"/>
        </w:rPr>
        <w:t xml:space="preserve">Available online at </w:t>
      </w:r>
      <w:hyperlink r:id="rId20" w:history="1">
        <w:r>
          <w:rPr>
            <w:rStyle w:val="Hyperlink"/>
            <w:rFonts w:cs="Arial"/>
          </w:rPr>
          <w:t>http://findarticles.com/p/articles/mi_6953/is_3_12/ai_n31418000/</w:t>
        </w:r>
      </w:hyperlink>
      <w:r>
        <w:rPr>
          <w:rFonts w:cs="Arial"/>
          <w:color w:val="000000"/>
        </w:rPr>
        <w:t>.</w:t>
      </w:r>
    </w:p>
    <w:p w:rsidR="004E651B" w:rsidRDefault="004E651B">
      <w:pPr>
        <w:spacing w:after="0"/>
        <w:ind w:left="720" w:hanging="720"/>
        <w:jc w:val="both"/>
        <w:rPr>
          <w:rFonts w:cs="Arial"/>
          <w:color w:val="000000"/>
        </w:rPr>
      </w:pPr>
    </w:p>
    <w:p w:rsidR="004E651B" w:rsidRDefault="004E651B">
      <w:pPr>
        <w:spacing w:after="0"/>
        <w:ind w:left="720" w:hanging="720"/>
        <w:jc w:val="both"/>
      </w:pPr>
      <w:smartTag w:uri="urn:schemas-microsoft-com:office:smarttags" w:element="place">
        <w:smartTag w:uri="urn:schemas:contacts" w:element="Sn">
          <w:r>
            <w:t>Churches</w:t>
          </w:r>
        </w:smartTag>
        <w:r>
          <w:t xml:space="preserve">, </w:t>
        </w:r>
        <w:smartTag w:uri="urn:schemas:contacts" w:element="GivenName">
          <w:r>
            <w:t>Andrew</w:t>
          </w:r>
        </w:smartTag>
      </w:smartTag>
      <w:r>
        <w:t xml:space="preserve">. 2008. “Bloom’s Taxonomy Blooms Digitally.” </w:t>
      </w:r>
      <w:r>
        <w:rPr>
          <w:i/>
        </w:rPr>
        <w:t>Educators’ eZine</w:t>
      </w:r>
      <w:r>
        <w:t xml:space="preserve"> (April 1). </w:t>
      </w:r>
      <w:hyperlink r:id="rId21" w:history="1">
        <w:r>
          <w:rPr>
            <w:rStyle w:val="Hyperlink"/>
          </w:rPr>
          <w:t>http://www.techlearning.com/article/8670</w:t>
        </w:r>
      </w:hyperlink>
      <w:r>
        <w:t>.</w:t>
      </w:r>
    </w:p>
    <w:p w:rsidR="004E651B" w:rsidRDefault="004E651B">
      <w:pPr>
        <w:spacing w:after="0"/>
        <w:ind w:left="720" w:hanging="720"/>
        <w:jc w:val="both"/>
      </w:pPr>
    </w:p>
    <w:p w:rsidR="004E651B" w:rsidRDefault="004E651B">
      <w:pPr>
        <w:overflowPunct w:val="0"/>
        <w:autoSpaceDE w:val="0"/>
        <w:autoSpaceDN w:val="0"/>
        <w:adjustRightInd w:val="0"/>
        <w:ind w:left="720" w:hanging="720"/>
        <w:textAlignment w:val="baseline"/>
        <w:rPr>
          <w:rFonts w:eastAsia="Times New Roman"/>
          <w:color w:val="231F20"/>
        </w:rPr>
      </w:pPr>
      <w:r>
        <w:rPr>
          <w:rFonts w:eastAsia="Times New Roman"/>
          <w:color w:val="231F20"/>
        </w:rPr>
        <w:t xml:space="preserve">Consortium of National Arts Education Associations. 1994. </w:t>
      </w:r>
      <w:r>
        <w:rPr>
          <w:rFonts w:eastAsia="Times New Roman"/>
          <w:i/>
          <w:iCs/>
          <w:color w:val="231F20"/>
        </w:rPr>
        <w:t>National Standards for Arts Education: What Every Young American Should Know and Be Able to Do in the Arts.</w:t>
      </w:r>
      <w:r>
        <w:rPr>
          <w:rFonts w:eastAsia="Times New Roman"/>
          <w:color w:val="231F20"/>
        </w:rPr>
        <w:t xml:space="preserve"> </w:t>
      </w:r>
      <w:smartTag w:uri="urn:schemas-microsoft-com:office:smarttags" w:element="place">
        <w:smartTag w:uri="urn:schemas-microsoft-com:office:smarttags" w:element="City">
          <w:r>
            <w:rPr>
              <w:rFonts w:eastAsia="Times New Roman"/>
              <w:color w:val="231F20"/>
            </w:rPr>
            <w:t>Reston</w:t>
          </w:r>
        </w:smartTag>
        <w:r>
          <w:rPr>
            <w:rFonts w:eastAsia="Times New Roman"/>
            <w:color w:val="231F20"/>
          </w:rPr>
          <w:t xml:space="preserve">, </w:t>
        </w:r>
        <w:smartTag w:uri="urn:schemas-microsoft-com:office:smarttags" w:element="State">
          <w:r>
            <w:rPr>
              <w:rFonts w:eastAsia="Times New Roman"/>
              <w:color w:val="231F20"/>
            </w:rPr>
            <w:t>VA</w:t>
          </w:r>
        </w:smartTag>
      </w:smartTag>
      <w:r>
        <w:rPr>
          <w:rFonts w:eastAsia="Times New Roman"/>
          <w:color w:val="231F20"/>
        </w:rPr>
        <w:t xml:space="preserve">: Media arts Educators National Conference. </w:t>
      </w:r>
    </w:p>
    <w:p w:rsidR="004E651B" w:rsidRDefault="004E651B">
      <w:pPr>
        <w:spacing w:after="0"/>
        <w:ind w:left="720" w:hanging="720"/>
        <w:jc w:val="both"/>
      </w:pPr>
      <w:r>
        <w:t xml:space="preserve">“Core Principles of Media Literacy Education.” 2007. National Association for Media Literacy Education. </w:t>
      </w:r>
      <w:hyperlink r:id="rId22" w:history="1">
        <w:r>
          <w:t>http://www.namle.net/core-prin</w:t>
        </w:r>
        <w:r>
          <w:t>c</w:t>
        </w:r>
        <w:r>
          <w:t>iples</w:t>
        </w:r>
      </w:hyperlink>
      <w:r>
        <w:t>.</w:t>
      </w:r>
    </w:p>
    <w:p w:rsidR="004E651B" w:rsidRDefault="004E651B">
      <w:pPr>
        <w:spacing w:after="0"/>
        <w:ind w:left="720" w:hanging="720"/>
        <w:jc w:val="both"/>
      </w:pPr>
    </w:p>
    <w:p w:rsidR="004E651B" w:rsidRDefault="004E651B">
      <w:pPr>
        <w:spacing w:after="0"/>
        <w:ind w:left="720" w:hanging="720"/>
        <w:jc w:val="both"/>
        <w:rPr>
          <w:rFonts w:cs="Tahoma"/>
          <w:color w:val="FF0000"/>
          <w:u w:val="single"/>
        </w:rPr>
      </w:pPr>
      <w:r>
        <w:rPr>
          <w:bCs/>
        </w:rPr>
        <w:t xml:space="preserve">“Nine Themes of Digital Citizenship.” 2010. </w:t>
      </w:r>
      <w:r>
        <w:rPr>
          <w:rFonts w:cs="Arial"/>
          <w:color w:val="000000"/>
        </w:rPr>
        <w:t xml:space="preserve">Digital Citizenship: Using Technology Appropriately. </w:t>
      </w:r>
      <w:hyperlink r:id="rId23" w:history="1">
        <w:r>
          <w:rPr>
            <w:rStyle w:val="Hyperlink"/>
            <w:rFonts w:cs="Tahoma"/>
          </w:rPr>
          <w:t>http://www.digitalcitizenship</w:t>
        </w:r>
        <w:r>
          <w:rPr>
            <w:rStyle w:val="Hyperlink"/>
            <w:rFonts w:cs="Tahoma"/>
          </w:rPr>
          <w:t>.</w:t>
        </w:r>
        <w:r>
          <w:rPr>
            <w:rStyle w:val="Hyperlink"/>
            <w:rFonts w:cs="Tahoma"/>
          </w:rPr>
          <w:t>net/Nine_Elements.html</w:t>
        </w:r>
      </w:hyperlink>
      <w:r>
        <w:rPr>
          <w:rFonts w:cs="Tahoma"/>
          <w:color w:val="FF0000"/>
          <w:u w:val="single"/>
        </w:rPr>
        <w:t>.</w:t>
      </w:r>
    </w:p>
    <w:p w:rsidR="004E651B" w:rsidRDefault="004E651B">
      <w:pPr>
        <w:spacing w:after="0"/>
        <w:ind w:left="720" w:hanging="720"/>
        <w:jc w:val="both"/>
      </w:pPr>
    </w:p>
    <w:p w:rsidR="004E651B" w:rsidRDefault="004E651B">
      <w:pPr>
        <w:spacing w:after="0"/>
        <w:ind w:left="720" w:hanging="720"/>
        <w:jc w:val="both"/>
        <w:rPr>
          <w:rFonts w:cs="Tahoma"/>
        </w:rPr>
      </w:pPr>
      <w:smartTag w:uri="urn:schemas-microsoft-com:office:smarttags" w:element="place">
        <w:smartTag w:uri="urn:schemas-microsoft-com:office:smarttags" w:element="PlaceName">
          <w:r>
            <w:rPr>
              <w:rFonts w:eastAsia="Times New Roman" w:cs="GillSans"/>
            </w:rPr>
            <w:t>Perpich</w:t>
          </w:r>
        </w:smartTag>
        <w:r>
          <w:rPr>
            <w:rFonts w:eastAsia="Times New Roman" w:cs="GillSans"/>
          </w:rPr>
          <w:t xml:space="preserve"> </w:t>
        </w:r>
        <w:smartTag w:uri="urn:schemas-microsoft-com:office:smarttags" w:element="PlaceType">
          <w:r>
            <w:rPr>
              <w:rFonts w:eastAsia="Times New Roman" w:cs="GillSans"/>
            </w:rPr>
            <w:t>Center</w:t>
          </w:r>
        </w:smartTag>
      </w:smartTag>
      <w:r>
        <w:rPr>
          <w:rFonts w:eastAsia="Times New Roman" w:cs="GillSans"/>
        </w:rPr>
        <w:t xml:space="preserve"> for Arts Education. 2004. </w:t>
      </w:r>
      <w:r>
        <w:rPr>
          <w:rFonts w:cs="Arial"/>
          <w:i/>
          <w:color w:val="000000"/>
        </w:rPr>
        <w:t>Engaging Students in the Arts: Creating, Performing, and Responding</w:t>
      </w:r>
      <w:r>
        <w:rPr>
          <w:rFonts w:cs="Arial"/>
          <w:color w:val="000000"/>
        </w:rPr>
        <w:t xml:space="preserve">. </w:t>
      </w:r>
      <w:smartTag w:uri="urn:schemas-microsoft-com:office:smarttags" w:element="place">
        <w:smartTag w:uri="urn:schemas-microsoft-com:office:smarttags" w:element="City">
          <w:r>
            <w:rPr>
              <w:rFonts w:cs="Arial"/>
              <w:color w:val="000000"/>
            </w:rPr>
            <w:t>Roseville</w:t>
          </w:r>
        </w:smartTag>
      </w:smartTag>
      <w:r>
        <w:rPr>
          <w:rFonts w:cs="Arial"/>
          <w:color w:val="000000"/>
        </w:rPr>
        <w:t xml:space="preserve">: Minnesota Department of Education. </w:t>
      </w:r>
      <w:r>
        <w:rPr>
          <w:rFonts w:cs="Tahoma"/>
        </w:rPr>
        <w:t>Available online at</w:t>
      </w:r>
    </w:p>
    <w:p w:rsidR="004E651B" w:rsidRDefault="004E651B">
      <w:pPr>
        <w:spacing w:after="0"/>
        <w:ind w:left="720" w:hanging="720"/>
        <w:jc w:val="both"/>
        <w:rPr>
          <w:rFonts w:cs="Arial"/>
          <w:color w:val="000000"/>
        </w:rPr>
      </w:pPr>
      <w:r>
        <w:rPr>
          <w:rFonts w:cs="Tahoma"/>
        </w:rPr>
        <w:tab/>
      </w:r>
      <w:hyperlink r:id="rId24" w:history="1">
        <w:r>
          <w:rPr>
            <w:rStyle w:val="Hyperlink"/>
            <w:rFonts w:cs="Arial"/>
          </w:rPr>
          <w:t>http://www.pcae.k12.mn.us/pd</w:t>
        </w:r>
        <w:r>
          <w:rPr>
            <w:rStyle w:val="Hyperlink"/>
            <w:rFonts w:cs="Arial"/>
          </w:rPr>
          <w:t>r</w:t>
        </w:r>
        <w:r>
          <w:rPr>
            <w:rStyle w:val="Hyperlink"/>
            <w:rFonts w:cs="Arial"/>
          </w:rPr>
          <w:t>/EngagingStudentsintheArts.pdf</w:t>
        </w:r>
      </w:hyperlink>
      <w:r>
        <w:rPr>
          <w:rFonts w:cs="Arial"/>
          <w:color w:val="000000"/>
        </w:rPr>
        <w:t>.</w:t>
      </w:r>
    </w:p>
    <w:p w:rsidR="004E651B" w:rsidRDefault="004E651B">
      <w:pPr>
        <w:spacing w:after="0"/>
        <w:ind w:left="720" w:hanging="720"/>
        <w:jc w:val="both"/>
        <w:rPr>
          <w:rFonts w:cs="Arial"/>
          <w:color w:val="000000"/>
        </w:rPr>
      </w:pPr>
    </w:p>
    <w:p w:rsidR="004E651B" w:rsidRDefault="004E651B">
      <w:pPr>
        <w:ind w:left="720" w:hanging="720"/>
        <w:jc w:val="both"/>
      </w:pPr>
      <w:r>
        <w:t xml:space="preserve">Wisconsin Department of Public Instruction. 2000. </w:t>
      </w:r>
      <w:r>
        <w:rPr>
          <w:i/>
        </w:rPr>
        <w:t>Wisconsin’s</w:t>
      </w:r>
      <w:r>
        <w:t xml:space="preserve"> </w:t>
      </w:r>
      <w:r>
        <w:rPr>
          <w:i/>
        </w:rPr>
        <w:t>Model Standards for Art and Design Education</w:t>
      </w:r>
      <w:r>
        <w:t xml:space="preserve">. </w:t>
      </w:r>
      <w:smartTag w:uri="urn:schemas-microsoft-com:office:smarttags" w:element="place">
        <w:smartTag w:uri="urn:schemas-microsoft-com:office:smarttags" w:element="City">
          <w:r>
            <w:t>Madison</w:t>
          </w:r>
        </w:smartTag>
        <w:r>
          <w:t xml:space="preserve">, </w:t>
        </w:r>
        <w:smartTag w:uri="urn:schemas-microsoft-com:office:smarttags" w:element="State">
          <w:r>
            <w:t>WI</w:t>
          </w:r>
        </w:smartTag>
      </w:smartTag>
      <w:r>
        <w:t xml:space="preserve">: WDPI. </w:t>
      </w:r>
      <w:r>
        <w:rPr>
          <w:rFonts w:cs="Tahoma"/>
        </w:rPr>
        <w:t>Available online at</w:t>
      </w:r>
      <w:r>
        <w:t xml:space="preserve"> </w:t>
      </w:r>
      <w:hyperlink r:id="rId25" w:history="1">
        <w:r>
          <w:rPr>
            <w:rStyle w:val="Hyperlink"/>
          </w:rPr>
          <w:t>http://dpi.wi.gov/stan</w:t>
        </w:r>
        <w:r>
          <w:rPr>
            <w:rStyle w:val="Hyperlink"/>
          </w:rPr>
          <w:t>d</w:t>
        </w:r>
        <w:r>
          <w:rPr>
            <w:rStyle w:val="Hyperlink"/>
          </w:rPr>
          <w:t>ards/pdf/art&amp;design.pdf</w:t>
        </w:r>
      </w:hyperlink>
      <w:r>
        <w:t>.</w:t>
      </w:r>
    </w:p>
    <w:p w:rsidR="004E651B" w:rsidRDefault="004E651B">
      <w:pPr>
        <w:tabs>
          <w:tab w:val="right" w:leader="dot" w:pos="9360"/>
        </w:tabs>
      </w:pPr>
    </w:p>
    <w:p w:rsidR="004E651B" w:rsidRDefault="004E651B">
      <w:pPr>
        <w:spacing w:after="0"/>
        <w:ind w:left="720" w:hanging="720"/>
        <w:sectPr w:rsidR="004E651B">
          <w:headerReference w:type="even" r:id="rId26"/>
          <w:headerReference w:type="default" r:id="rId27"/>
          <w:headerReference w:type="first" r:id="rId28"/>
          <w:footnotePr>
            <w:numFmt w:val="upperLetter"/>
            <w:numRestart w:val="eachPage"/>
          </w:footnotePr>
          <w:pgSz w:w="12240" w:h="15840"/>
          <w:pgMar w:top="1440" w:right="1440" w:bottom="1440" w:left="1440" w:header="720" w:footer="720" w:gutter="0"/>
          <w:cols w:space="720"/>
          <w:docGrid w:linePitch="360"/>
        </w:sectPr>
      </w:pPr>
    </w:p>
    <w:p w:rsidR="004E651B" w:rsidRDefault="004E651B">
      <w:pPr>
        <w:spacing w:after="400"/>
        <w:ind w:left="720" w:hanging="720"/>
        <w:jc w:val="center"/>
      </w:pPr>
      <w:r>
        <w:rPr>
          <w:rFonts w:cs="Cambria"/>
          <w:b/>
          <w:sz w:val="28"/>
        </w:rPr>
        <w:lastRenderedPageBreak/>
        <w:t>KINDERGARTEN</w:t>
      </w:r>
    </w:p>
    <w:p w:rsidR="004E651B" w:rsidRDefault="004E651B">
      <w:pPr>
        <w:pStyle w:val="subtitle"/>
        <w:rPr>
          <w:rFonts w:cs="Arial"/>
          <w:bCs/>
        </w:rPr>
      </w:pPr>
      <w:r>
        <w:t>Creating Media Artwork</w:t>
      </w:r>
    </w:p>
    <w:p w:rsidR="004E651B" w:rsidRDefault="004E651B">
      <w:pPr>
        <w:spacing w:after="0"/>
        <w:ind w:left="1728" w:hanging="1728"/>
        <w:jc w:val="both"/>
        <w:rPr>
          <w:rFonts w:cs="Arial"/>
          <w:bCs/>
        </w:rPr>
      </w:pPr>
      <w:r>
        <w:rPr>
          <w:rFonts w:cs="Arial"/>
          <w:b/>
          <w:bCs/>
        </w:rPr>
        <w:t>Standard 1:</w:t>
      </w:r>
      <w:r>
        <w:rPr>
          <w:rFonts w:cs="Arial"/>
          <w:b/>
          <w:bCs/>
        </w:rPr>
        <w:tab/>
      </w:r>
      <w:r>
        <w:rPr>
          <w:rFonts w:cs="Arial"/>
          <w:bCs/>
        </w:rPr>
        <w:t>The student will develop and expand his or her knowledge of the processes, techniques, and applications used in the creation of media artwork.</w:t>
      </w:r>
    </w:p>
    <w:p w:rsidR="004E651B" w:rsidRDefault="004E651B">
      <w:pPr>
        <w:spacing w:before="400" w:after="240"/>
        <w:jc w:val="both"/>
        <w:rPr>
          <w:rFonts w:cs="Arial"/>
          <w:b/>
          <w:bCs/>
        </w:rPr>
      </w:pPr>
      <w:r>
        <w:rPr>
          <w:rFonts w:cs="Arial"/>
          <w:b/>
          <w:bCs/>
        </w:rPr>
        <w:t>Indicators</w:t>
      </w:r>
    </w:p>
    <w:p w:rsidR="004E651B" w:rsidRDefault="004E651B">
      <w:pPr>
        <w:pStyle w:val="indicator"/>
        <w:rPr>
          <w:rFonts w:cs="Arial"/>
          <w:b/>
          <w:lang w:bidi="ar-SA"/>
        </w:rPr>
      </w:pPr>
      <w:r>
        <w:rPr>
          <w:rFonts w:cs="Arial"/>
        </w:rPr>
        <w:t>MAK-1.1</w:t>
      </w:r>
      <w:r>
        <w:rPr>
          <w:rFonts w:cs="Arial"/>
        </w:rPr>
        <w:tab/>
      </w:r>
      <w:r>
        <w:rPr>
          <w:lang w:bidi="ar-SA"/>
        </w:rPr>
        <w:t>Identify the specific skills, knowledge, and abilities necessary for creating media artwork.</w:t>
      </w:r>
      <w:r>
        <w:rPr>
          <w:rFonts w:cs="Arial"/>
          <w:b/>
          <w:lang w:bidi="ar-SA"/>
        </w:rPr>
        <w:t xml:space="preserve"> </w:t>
      </w:r>
    </w:p>
    <w:p w:rsidR="004E651B" w:rsidRDefault="004E651B">
      <w:pPr>
        <w:pStyle w:val="indicator"/>
        <w:rPr>
          <w:szCs w:val="22"/>
        </w:rPr>
      </w:pPr>
      <w:r>
        <w:rPr>
          <w:rFonts w:cs="Arial"/>
        </w:rPr>
        <w:t>MAK-1.2</w:t>
      </w:r>
      <w:r>
        <w:rPr>
          <w:rFonts w:cs="Arial"/>
        </w:rPr>
        <w:tab/>
      </w:r>
      <w:r>
        <w:rPr>
          <w:szCs w:val="22"/>
        </w:rPr>
        <w:t xml:space="preserve">Use a variety of media </w:t>
      </w:r>
      <w:r>
        <w:rPr>
          <w:lang w:bidi="ar-SA"/>
        </w:rPr>
        <w:t>technologies</w:t>
      </w:r>
      <w:r>
        <w:rPr>
          <w:szCs w:val="22"/>
        </w:rPr>
        <w:t>, techniques, and processes to communicate ideas.</w:t>
      </w:r>
      <w:r>
        <w:rPr>
          <w:szCs w:val="22"/>
        </w:rPr>
        <w:t xml:space="preserve"> </w:t>
      </w:r>
    </w:p>
    <w:p w:rsidR="004E651B" w:rsidRDefault="004E651B">
      <w:pPr>
        <w:pStyle w:val="indicator"/>
        <w:rPr>
          <w:lang w:bidi="ar-SA"/>
        </w:rPr>
      </w:pPr>
      <w:r>
        <w:rPr>
          <w:rFonts w:cs="Arial"/>
        </w:rPr>
        <w:t>MAK-1.3</w:t>
      </w:r>
      <w:r>
        <w:rPr>
          <w:rFonts w:cs="Arial"/>
          <w:lang w:bidi="ar-SA"/>
        </w:rPr>
        <w:t xml:space="preserve"> </w:t>
      </w:r>
      <w:r>
        <w:rPr>
          <w:rFonts w:cs="Arial"/>
          <w:lang w:bidi="ar-SA"/>
        </w:rPr>
        <w:tab/>
        <w:t>Develop</w:t>
      </w:r>
      <w:r>
        <w:rPr>
          <w:rFonts w:cs="Arial"/>
        </w:rPr>
        <w:t xml:space="preserve"> an </w:t>
      </w:r>
      <w:r>
        <w:rPr>
          <w:lang w:bidi="ar-SA"/>
        </w:rPr>
        <w:t>understanding</w:t>
      </w:r>
      <w:r>
        <w:rPr>
          <w:rFonts w:cs="Arial"/>
          <w:lang w:bidi="ar-SA"/>
        </w:rPr>
        <w:t xml:space="preserve"> of and respect for the accepted procedures regarding the responsible care of media arts equipment and materials.</w:t>
      </w:r>
    </w:p>
    <w:p w:rsidR="004E651B" w:rsidRDefault="004E651B">
      <w:pPr>
        <w:pStyle w:val="SUBTITLE1"/>
      </w:pPr>
      <w:r>
        <w:rPr>
          <w:lang w:bidi="ar-SA"/>
        </w:rPr>
        <w:br w:type="page"/>
      </w:r>
      <w:r>
        <w:lastRenderedPageBreak/>
        <w:t>KINDERGARTEN</w:t>
      </w:r>
    </w:p>
    <w:p w:rsidR="004E651B" w:rsidRDefault="004E651B">
      <w:pPr>
        <w:pStyle w:val="subtitle"/>
      </w:pPr>
      <w:r>
        <w:t>Understanding Artistic Design</w:t>
      </w:r>
    </w:p>
    <w:p w:rsidR="004E651B" w:rsidRDefault="004E651B">
      <w:pPr>
        <w:spacing w:after="0"/>
        <w:ind w:left="1728" w:hanging="1728"/>
        <w:jc w:val="both"/>
        <w:rPr>
          <w:rFonts w:cs="Arial"/>
          <w:bCs/>
        </w:rPr>
      </w:pPr>
      <w:r>
        <w:rPr>
          <w:rFonts w:cs="Arial"/>
          <w:b/>
          <w:bCs/>
        </w:rPr>
        <w:t>Standard 2:</w:t>
      </w:r>
      <w:r>
        <w:rPr>
          <w:rFonts w:cs="Arial"/>
          <w:b/>
          <w:bCs/>
        </w:rPr>
        <w:tab/>
      </w:r>
      <w:r>
        <w:rPr>
          <w:rFonts w:cs="Arial"/>
          <w:bCs/>
        </w:rPr>
        <w:t>The student will create media artwork that demonstrates an understanding and command of the principles of artistic design.</w:t>
      </w:r>
    </w:p>
    <w:p w:rsidR="004E651B" w:rsidRDefault="004E651B">
      <w:pPr>
        <w:pStyle w:val="BodyText"/>
        <w:spacing w:before="400" w:after="240"/>
        <w:rPr>
          <w:rFonts w:ascii="Verdana" w:eastAsia="Arial Unicode MS" w:hAnsi="Verdana"/>
          <w:b/>
          <w:bCs/>
          <w:sz w:val="22"/>
          <w:szCs w:val="22"/>
        </w:rPr>
      </w:pPr>
      <w:r>
        <w:rPr>
          <w:rFonts w:ascii="Verdana" w:eastAsia="Arial Unicode MS" w:hAnsi="Verdana"/>
          <w:b/>
          <w:bCs/>
          <w:sz w:val="22"/>
          <w:szCs w:val="22"/>
        </w:rPr>
        <w:t>Indicators</w:t>
      </w:r>
    </w:p>
    <w:p w:rsidR="004E651B" w:rsidRDefault="004E651B">
      <w:pPr>
        <w:pStyle w:val="indicator"/>
        <w:rPr>
          <w:lang w:bidi="ar-SA"/>
        </w:rPr>
      </w:pPr>
      <w:r>
        <w:t>MAK-2.1</w:t>
      </w:r>
      <w:r>
        <w:tab/>
      </w:r>
      <w:r>
        <w:rPr>
          <w:lang w:bidi="ar-SA"/>
        </w:rPr>
        <w:t xml:space="preserve">Develop a basic media arts vocabulary and identify elements of artistic design specific to individual media. </w:t>
      </w:r>
    </w:p>
    <w:p w:rsidR="004E651B" w:rsidRDefault="004E651B">
      <w:pPr>
        <w:pStyle w:val="indicator"/>
        <w:rPr>
          <w:lang w:bidi="ar-SA"/>
        </w:rPr>
      </w:pPr>
      <w:r>
        <w:t>MAK-2.2</w:t>
      </w:r>
      <w:r>
        <w:tab/>
      </w:r>
      <w:r>
        <w:rPr>
          <w:lang w:bidi="ar-SA"/>
        </w:rPr>
        <w:t>Construct basic designs to communicate his or her personal experiences through media artwork.</w:t>
      </w:r>
    </w:p>
    <w:p w:rsidR="004E651B" w:rsidRDefault="004E651B">
      <w:pPr>
        <w:pStyle w:val="indicator"/>
        <w:rPr>
          <w:b/>
          <w:lang w:bidi="en-US"/>
        </w:rPr>
        <w:sectPr w:rsidR="004E651B">
          <w:footnotePr>
            <w:numFmt w:val="upperLetter"/>
            <w:numRestart w:val="eachPage"/>
          </w:footnotePr>
          <w:pgSz w:w="12240" w:h="15840"/>
          <w:pgMar w:top="1440" w:right="1440" w:bottom="1440" w:left="1440" w:header="720" w:footer="720" w:gutter="0"/>
          <w:cols w:space="720"/>
          <w:docGrid w:linePitch="360"/>
        </w:sectPr>
      </w:pPr>
      <w:r>
        <w:rPr>
          <w:b/>
          <w:lang w:bidi="en-US"/>
        </w:rPr>
        <w:t xml:space="preserve"> </w:t>
      </w:r>
    </w:p>
    <w:p w:rsidR="004E651B" w:rsidRDefault="004E651B">
      <w:pPr>
        <w:pStyle w:val="subtitle"/>
      </w:pPr>
      <w:r>
        <w:lastRenderedPageBreak/>
        <w:t>KINDERGARTEN</w:t>
      </w:r>
    </w:p>
    <w:p w:rsidR="004E651B" w:rsidRDefault="004E651B">
      <w:pPr>
        <w:pStyle w:val="subtitle"/>
      </w:pPr>
      <w:r>
        <w:t>Media Literacy</w:t>
      </w:r>
    </w:p>
    <w:p w:rsidR="004E651B" w:rsidRDefault="004E651B">
      <w:pPr>
        <w:spacing w:after="0"/>
        <w:ind w:left="1728" w:hanging="1728"/>
        <w:jc w:val="both"/>
        <w:rPr>
          <w:b/>
        </w:rPr>
      </w:pPr>
      <w:r>
        <w:rPr>
          <w:rFonts w:cs="Arial"/>
          <w:b/>
          <w:bCs/>
        </w:rPr>
        <w:t>Standard 3:</w:t>
      </w:r>
      <w:r>
        <w:t xml:space="preserve"> </w:t>
      </w:r>
      <w:r>
        <w:tab/>
        <w:t xml:space="preserve">The student will access, analyze, interpret, and create </w:t>
      </w:r>
      <w:r>
        <w:rPr>
          <w:b/>
        </w:rPr>
        <w:t>media texts</w:t>
      </w:r>
      <w:r>
        <w:t>.</w:t>
      </w:r>
    </w:p>
    <w:p w:rsidR="004E651B" w:rsidRDefault="004E651B">
      <w:pPr>
        <w:pStyle w:val="BodyText"/>
        <w:spacing w:before="400" w:after="240"/>
        <w:rPr>
          <w:rFonts w:ascii="Verdana" w:eastAsia="Arial Unicode MS" w:hAnsi="Verdana"/>
          <w:b/>
          <w:bCs/>
          <w:sz w:val="22"/>
          <w:szCs w:val="22"/>
        </w:rPr>
      </w:pPr>
      <w:r>
        <w:rPr>
          <w:rFonts w:ascii="Verdana" w:eastAsia="Arial Unicode MS" w:hAnsi="Verdana"/>
          <w:b/>
          <w:bCs/>
          <w:sz w:val="22"/>
          <w:szCs w:val="22"/>
        </w:rPr>
        <w:t>Indicators</w:t>
      </w:r>
    </w:p>
    <w:p w:rsidR="004E651B" w:rsidRDefault="004E651B">
      <w:pPr>
        <w:pStyle w:val="indicator"/>
        <w:rPr>
          <w:lang w:bidi="ar-SA"/>
        </w:rPr>
      </w:pPr>
      <w:r>
        <w:rPr>
          <w:rFonts w:cs="Arial"/>
        </w:rPr>
        <w:t>MAK-3.1</w:t>
      </w:r>
      <w:r>
        <w:rPr>
          <w:rFonts w:cs="Arial"/>
        </w:rPr>
        <w:tab/>
      </w:r>
      <w:r>
        <w:rPr>
          <w:rFonts w:cs="Arial"/>
          <w:lang w:bidi="ar-SA"/>
        </w:rPr>
        <w:t>I</w:t>
      </w:r>
      <w:r>
        <w:rPr>
          <w:lang w:bidi="en-US"/>
        </w:rPr>
        <w:t>dentify the creator and the purpose for simple</w:t>
      </w:r>
      <w:r>
        <w:rPr>
          <w:b/>
          <w:lang w:bidi="en-US"/>
        </w:rPr>
        <w:t xml:space="preserve"> media texts</w:t>
      </w:r>
      <w:r>
        <w:rPr>
          <w:lang w:bidi="en-US"/>
        </w:rPr>
        <w:t>.</w:t>
      </w:r>
    </w:p>
    <w:p w:rsidR="004E651B" w:rsidRDefault="004E651B">
      <w:pPr>
        <w:pStyle w:val="indicator"/>
        <w:rPr>
          <w:lang w:bidi="ar-SA"/>
        </w:rPr>
      </w:pPr>
      <w:r>
        <w:t>MAK-3.2</w:t>
      </w:r>
      <w:r>
        <w:tab/>
      </w:r>
      <w:r>
        <w:rPr>
          <w:lang w:bidi="en-US"/>
        </w:rPr>
        <w:t>Identify messages in simple</w:t>
      </w:r>
      <w:r>
        <w:rPr>
          <w:b/>
          <w:lang w:bidi="en-US"/>
        </w:rPr>
        <w:t xml:space="preserve"> media texts</w:t>
      </w:r>
      <w:r>
        <w:rPr>
          <w:lang w:bidi="en-US"/>
        </w:rPr>
        <w:t>.</w:t>
      </w:r>
    </w:p>
    <w:p w:rsidR="004E651B" w:rsidRDefault="004E651B">
      <w:pPr>
        <w:pStyle w:val="indicator"/>
        <w:rPr>
          <w:lang w:bidi="ar-SA"/>
        </w:rPr>
      </w:pPr>
      <w:r>
        <w:t>MAK-3.3</w:t>
      </w:r>
      <w:r>
        <w:tab/>
      </w:r>
      <w:r>
        <w:rPr>
          <w:lang w:bidi="en-US"/>
        </w:rPr>
        <w:t>Express his or her thoughts and feelings about simple</w:t>
      </w:r>
      <w:r>
        <w:rPr>
          <w:b/>
          <w:lang w:bidi="en-US"/>
        </w:rPr>
        <w:t xml:space="preserve"> media texts</w:t>
      </w:r>
      <w:r>
        <w:rPr>
          <w:lang w:bidi="en-US"/>
        </w:rPr>
        <w:t>.</w:t>
      </w:r>
    </w:p>
    <w:p w:rsidR="004E651B" w:rsidRDefault="004E651B">
      <w:pPr>
        <w:pStyle w:val="indicator"/>
        <w:rPr>
          <w:lang w:bidi="en-US"/>
        </w:rPr>
      </w:pPr>
      <w:r>
        <w:t>MAK-3.4</w:t>
      </w:r>
      <w:r>
        <w:tab/>
      </w:r>
      <w:r>
        <w:rPr>
          <w:lang w:bidi="en-US"/>
        </w:rPr>
        <w:t xml:space="preserve">Describe </w:t>
      </w:r>
      <w:r>
        <w:t>ways that</w:t>
      </w:r>
      <w:r>
        <w:rPr>
          <w:lang w:bidi="en-US"/>
        </w:rPr>
        <w:t xml:space="preserve"> different audiences might respond to specific </w:t>
      </w:r>
      <w:r>
        <w:rPr>
          <w:b/>
          <w:lang w:bidi="en-US"/>
        </w:rPr>
        <w:t>media texts</w:t>
      </w:r>
      <w:r>
        <w:rPr>
          <w:lang w:bidi="en-US"/>
        </w:rPr>
        <w:t>.</w:t>
      </w:r>
    </w:p>
    <w:p w:rsidR="004E651B" w:rsidRDefault="004E651B">
      <w:pPr>
        <w:pStyle w:val="indicator"/>
        <w:rPr>
          <w:lang w:bidi="en-US"/>
        </w:rPr>
      </w:pPr>
      <w:r>
        <w:rPr>
          <w:lang w:bidi="en-US"/>
        </w:rPr>
        <w:t>MAK-3.5</w:t>
      </w:r>
      <w:r>
        <w:rPr>
          <w:lang w:bidi="en-US"/>
        </w:rPr>
        <w:tab/>
        <w:t xml:space="preserve">Identify creative techniques used in a variety of </w:t>
      </w:r>
      <w:r>
        <w:rPr>
          <w:b/>
          <w:lang w:bidi="en-US"/>
        </w:rPr>
        <w:t>media texts</w:t>
      </w:r>
      <w:r>
        <w:rPr>
          <w:lang w:bidi="en-US"/>
        </w:rPr>
        <w:t xml:space="preserve"> (for example, television, film, radio, Internet). </w:t>
      </w:r>
    </w:p>
    <w:p w:rsidR="004E651B" w:rsidRDefault="004E651B">
      <w:pPr>
        <w:pStyle w:val="subtitle"/>
      </w:pPr>
      <w:r>
        <w:rPr>
          <w:bCs/>
        </w:rPr>
        <w:br w:type="page"/>
      </w:r>
      <w:r>
        <w:lastRenderedPageBreak/>
        <w:t>KINDERGARTEN</w:t>
      </w:r>
    </w:p>
    <w:p w:rsidR="004E651B" w:rsidRDefault="004E651B">
      <w:pPr>
        <w:pStyle w:val="subtitle"/>
      </w:pPr>
      <w:r>
        <w:t>Making Connections</w:t>
      </w:r>
    </w:p>
    <w:p w:rsidR="004E651B" w:rsidRDefault="004E651B">
      <w:pPr>
        <w:spacing w:after="0"/>
        <w:ind w:left="1728" w:hanging="1728"/>
        <w:jc w:val="both"/>
        <w:rPr>
          <w:rFonts w:cs="Arial"/>
          <w:bCs/>
        </w:rPr>
      </w:pPr>
      <w:r>
        <w:rPr>
          <w:rFonts w:cs="Arial"/>
          <w:b/>
          <w:bCs/>
        </w:rPr>
        <w:t>Standard 4:</w:t>
      </w:r>
      <w:r>
        <w:t xml:space="preserve"> </w:t>
      </w:r>
      <w:r>
        <w:tab/>
        <w:t>The student will make connections between the media arts and other arts disciplines, other content areas, and the world.</w:t>
      </w:r>
    </w:p>
    <w:p w:rsidR="004E651B" w:rsidRDefault="004E651B">
      <w:pPr>
        <w:pStyle w:val="BodyText"/>
        <w:spacing w:before="400" w:after="240"/>
        <w:rPr>
          <w:rFonts w:ascii="Verdana" w:eastAsia="Arial Unicode MS" w:hAnsi="Verdana"/>
          <w:b/>
          <w:bCs/>
          <w:sz w:val="22"/>
          <w:szCs w:val="22"/>
        </w:rPr>
      </w:pPr>
      <w:r>
        <w:rPr>
          <w:rFonts w:ascii="Verdana" w:eastAsia="Arial Unicode MS" w:hAnsi="Verdana"/>
          <w:b/>
          <w:bCs/>
          <w:sz w:val="22"/>
          <w:szCs w:val="22"/>
        </w:rPr>
        <w:t>Indicators</w:t>
      </w:r>
    </w:p>
    <w:p w:rsidR="004E651B" w:rsidRDefault="004E651B">
      <w:pPr>
        <w:pStyle w:val="indicator"/>
        <w:rPr>
          <w:lang w:bidi="ar-SA"/>
        </w:rPr>
      </w:pPr>
      <w:r>
        <w:t>MAK-4.1</w:t>
      </w:r>
      <w:r>
        <w:tab/>
      </w:r>
      <w:r>
        <w:rPr>
          <w:lang w:bidi="ar-SA"/>
        </w:rPr>
        <w:t>Identify uses of the media arts in everyday life.</w:t>
      </w:r>
    </w:p>
    <w:p w:rsidR="004E651B" w:rsidRDefault="004E651B">
      <w:pPr>
        <w:pStyle w:val="indicator"/>
      </w:pPr>
      <w:r>
        <w:t>MAK-4.2</w:t>
      </w:r>
      <w:r>
        <w:tab/>
      </w:r>
      <w:r>
        <w:rPr>
          <w:lang w:bidi="ar-SA"/>
        </w:rPr>
        <w:t>Compare and contrast the media arts with other arts disciplines and other content areas.</w:t>
      </w:r>
    </w:p>
    <w:p w:rsidR="004E651B" w:rsidRDefault="004E651B">
      <w:pPr>
        <w:pStyle w:val="indicator"/>
        <w:rPr>
          <w:lang w:bidi="ar-SA"/>
        </w:rPr>
      </w:pPr>
      <w:r>
        <w:rPr>
          <w:lang w:bidi="ar-SA"/>
        </w:rPr>
        <w:t xml:space="preserve"> </w:t>
      </w:r>
    </w:p>
    <w:p w:rsidR="004E651B" w:rsidRDefault="004E651B">
      <w:pPr>
        <w:pStyle w:val="subtitle"/>
      </w:pPr>
      <w:r>
        <w:rPr>
          <w:lang w:bidi="ar-SA"/>
        </w:rPr>
        <w:br w:type="page"/>
      </w:r>
      <w:r>
        <w:lastRenderedPageBreak/>
        <w:t>KINDERGARTEN</w:t>
      </w:r>
    </w:p>
    <w:p w:rsidR="004E651B" w:rsidRDefault="004E651B">
      <w:pPr>
        <w:pStyle w:val="subtitle"/>
      </w:pPr>
      <w:r>
        <w:t>History and Culture</w:t>
      </w:r>
    </w:p>
    <w:p w:rsidR="004E651B" w:rsidRDefault="004E651B">
      <w:pPr>
        <w:pStyle w:val="PlainText"/>
        <w:tabs>
          <w:tab w:val="left" w:pos="1800"/>
        </w:tabs>
        <w:ind w:left="1800" w:hanging="1800"/>
        <w:jc w:val="both"/>
        <w:rPr>
          <w:noProof/>
        </w:rPr>
      </w:pPr>
      <w:r>
        <w:rPr>
          <w:rFonts w:cs="Arial"/>
          <w:b/>
          <w:bCs/>
        </w:rPr>
        <w:t>Standard 5:</w:t>
      </w:r>
      <w:r>
        <w:rPr>
          <w:szCs w:val="22"/>
        </w:rPr>
        <w:tab/>
      </w:r>
      <w:r>
        <w:rPr>
          <w:szCs w:val="22"/>
        </w:rPr>
        <w:t xml:space="preserve">The student will understand the context and history of the development of </w:t>
      </w:r>
      <w:r>
        <w:rPr>
          <w:szCs w:val="22"/>
        </w:rPr>
        <w:t>the media arts</w:t>
      </w:r>
      <w:r>
        <w:rPr>
          <w:szCs w:val="22"/>
        </w:rPr>
        <w:t xml:space="preserve"> from the late nineteenth century to present </w:t>
      </w:r>
      <w:r>
        <w:rPr>
          <w:szCs w:val="22"/>
        </w:rPr>
        <w:t xml:space="preserve">and will recognize the </w:t>
      </w:r>
      <w:r>
        <w:rPr>
          <w:szCs w:val="22"/>
        </w:rPr>
        <w:t xml:space="preserve">role of </w:t>
      </w:r>
      <w:r>
        <w:rPr>
          <w:szCs w:val="22"/>
        </w:rPr>
        <w:t>media artwork</w:t>
      </w:r>
      <w:r>
        <w:rPr>
          <w:szCs w:val="22"/>
        </w:rPr>
        <w:t xml:space="preserve"> in world cultures</w:t>
      </w:r>
      <w:r>
        <w:rPr>
          <w:szCs w:val="22"/>
        </w:rPr>
        <w:t>.</w:t>
      </w:r>
    </w:p>
    <w:p w:rsidR="004E651B" w:rsidRDefault="004E651B">
      <w:pPr>
        <w:pStyle w:val="PlainText"/>
        <w:rPr>
          <w:noProof/>
        </w:rPr>
      </w:pPr>
    </w:p>
    <w:p w:rsidR="004E651B" w:rsidRDefault="004E651B">
      <w:pPr>
        <w:spacing w:after="240"/>
        <w:ind w:left="1728" w:hanging="1728"/>
        <w:jc w:val="both"/>
        <w:rPr>
          <w:b/>
        </w:rPr>
      </w:pPr>
      <w:r>
        <w:rPr>
          <w:b/>
        </w:rPr>
        <w:t>Indicators</w:t>
      </w:r>
    </w:p>
    <w:p w:rsidR="004E651B" w:rsidRDefault="004E651B">
      <w:pPr>
        <w:pStyle w:val="indicator"/>
        <w:rPr>
          <w:lang w:bidi="ar-SA"/>
        </w:rPr>
      </w:pPr>
      <w:r>
        <w:t>MAK-5.1</w:t>
      </w:r>
      <w:r>
        <w:tab/>
      </w:r>
      <w:r>
        <w:rPr>
          <w:lang w:bidi="ar-SA"/>
        </w:rPr>
        <w:t xml:space="preserve">View and describe a variety of </w:t>
      </w:r>
      <w:r>
        <w:rPr>
          <w:b/>
          <w:lang w:bidi="ar-SA"/>
        </w:rPr>
        <w:t>media art forms</w:t>
      </w:r>
      <w:r>
        <w:rPr>
          <w:lang w:bidi="ar-SA"/>
        </w:rPr>
        <w:t xml:space="preserve">. </w:t>
      </w:r>
    </w:p>
    <w:p w:rsidR="004E651B" w:rsidRDefault="004E651B">
      <w:pPr>
        <w:pStyle w:val="indicator"/>
        <w:rPr>
          <w:lang w:bidi="ar-SA"/>
        </w:rPr>
      </w:pPr>
      <w:r>
        <w:t>MAK-5.2</w:t>
      </w:r>
      <w:r>
        <w:tab/>
      </w:r>
      <w:r>
        <w:rPr>
          <w:lang w:bidi="ar-SA"/>
        </w:rPr>
        <w:t>View and discuss media artwork that portrays family and/or community.</w:t>
      </w:r>
    </w:p>
    <w:p w:rsidR="004E651B" w:rsidRDefault="004E651B">
      <w:pPr>
        <w:pStyle w:val="indicator"/>
        <w:rPr>
          <w:lang w:bidi="ar-SA"/>
        </w:rPr>
      </w:pPr>
      <w:r>
        <w:t>MAK-5.3</w:t>
      </w:r>
      <w:r>
        <w:tab/>
      </w:r>
      <w:r>
        <w:rPr>
          <w:lang w:bidi="ar-SA"/>
        </w:rPr>
        <w:t>Identify characteristics of the media arts that exist among diverse cultural and ethnic groups.</w:t>
      </w:r>
      <w:r>
        <w:rPr>
          <w:b/>
          <w:lang w:bidi="ar-SA"/>
        </w:rPr>
        <w:t xml:space="preserve"> </w:t>
      </w:r>
    </w:p>
    <w:p w:rsidR="004E651B" w:rsidRDefault="004E651B">
      <w:pPr>
        <w:pStyle w:val="SUBTITLE1"/>
      </w:pPr>
      <w:r>
        <w:rPr>
          <w:bCs/>
        </w:rPr>
        <w:br w:type="page"/>
      </w:r>
      <w:r>
        <w:lastRenderedPageBreak/>
        <w:t>KINDERGARTEN</w:t>
      </w:r>
    </w:p>
    <w:p w:rsidR="004E651B" w:rsidRDefault="004E651B">
      <w:pPr>
        <w:pStyle w:val="SUBTITLE1"/>
      </w:pPr>
      <w:r>
        <w:rPr>
          <w:caps w:val="0"/>
        </w:rPr>
        <w:t>Using Technology Responsibly</w:t>
      </w:r>
    </w:p>
    <w:p w:rsidR="004E651B" w:rsidRDefault="004E651B">
      <w:pPr>
        <w:spacing w:after="0"/>
        <w:ind w:left="1728" w:hanging="1728"/>
        <w:jc w:val="both"/>
        <w:rPr>
          <w:rFonts w:cs="Arial"/>
          <w:bCs/>
        </w:rPr>
      </w:pPr>
      <w:r>
        <w:rPr>
          <w:rFonts w:cs="Arial"/>
          <w:b/>
          <w:bCs/>
        </w:rPr>
        <w:t>Standard 6:</w:t>
      </w:r>
      <w:r>
        <w:rPr>
          <w:rFonts w:cs="Arial"/>
          <w:b/>
          <w:bCs/>
        </w:rPr>
        <w:tab/>
      </w:r>
      <w:r>
        <w:t xml:space="preserve">The student will demonstrate a knowledge of </w:t>
      </w:r>
      <w:r>
        <w:rPr>
          <w:b/>
        </w:rPr>
        <w:t xml:space="preserve">digital citizenship </w:t>
      </w:r>
      <w:r>
        <w:t>and a sense of responsibility in the media arts.</w:t>
      </w:r>
    </w:p>
    <w:p w:rsidR="004E651B" w:rsidRDefault="004E651B">
      <w:pPr>
        <w:pStyle w:val="BodyText"/>
        <w:spacing w:before="400" w:after="240"/>
        <w:rPr>
          <w:rFonts w:ascii="Verdana" w:eastAsia="Arial Unicode MS" w:hAnsi="Verdana"/>
          <w:b/>
          <w:bCs/>
          <w:sz w:val="22"/>
          <w:szCs w:val="22"/>
        </w:rPr>
      </w:pPr>
      <w:r>
        <w:rPr>
          <w:rFonts w:ascii="Verdana" w:eastAsia="Arial Unicode MS" w:hAnsi="Verdana"/>
          <w:b/>
          <w:bCs/>
          <w:sz w:val="22"/>
          <w:szCs w:val="22"/>
        </w:rPr>
        <w:t>Indicators</w:t>
      </w:r>
    </w:p>
    <w:p w:rsidR="004E651B" w:rsidRDefault="004E651B">
      <w:pPr>
        <w:pStyle w:val="indicator"/>
        <w:rPr>
          <w:lang w:bidi="ar-SA"/>
        </w:rPr>
      </w:pPr>
      <w:r>
        <w:t>MAK-6.1</w:t>
      </w:r>
      <w:r>
        <w:tab/>
      </w:r>
      <w:r>
        <w:rPr>
          <w:lang w:bidi="ar-SA"/>
        </w:rPr>
        <w:t>Explore human, cultural, and societal issues related to the media arts and the use of technology.</w:t>
      </w:r>
    </w:p>
    <w:p w:rsidR="004E651B" w:rsidRDefault="004E651B">
      <w:pPr>
        <w:pStyle w:val="indicator"/>
        <w:rPr>
          <w:lang w:bidi="ar-SA"/>
        </w:rPr>
      </w:pPr>
      <w:r>
        <w:rPr>
          <w:rFonts w:cs="Times-Roman"/>
          <w:lang w:bidi="en-US"/>
        </w:rPr>
        <w:t>MAK-6.2</w:t>
      </w:r>
      <w:r>
        <w:rPr>
          <w:rFonts w:cs="Times-Roman"/>
          <w:lang w:bidi="en-US"/>
        </w:rPr>
        <w:tab/>
      </w:r>
      <w:r>
        <w:rPr>
          <w:lang w:bidi="ar-SA"/>
        </w:rPr>
        <w:t>Practice legal and ethical behavior in the media arts and the use of technology.</w:t>
      </w:r>
    </w:p>
    <w:p w:rsidR="004E651B" w:rsidRDefault="004E651B">
      <w:pPr>
        <w:jc w:val="both"/>
      </w:pPr>
    </w:p>
    <w:p w:rsidR="004E651B" w:rsidRDefault="004E651B">
      <w:pPr>
        <w:pStyle w:val="SUBTITLE1"/>
      </w:pPr>
      <w:r>
        <w:rPr>
          <w:lang w:bidi="ar-SA"/>
        </w:rPr>
        <w:br w:type="page"/>
      </w:r>
      <w:r>
        <w:rPr>
          <w:lang w:bidi="ar-SA"/>
        </w:rPr>
        <w:lastRenderedPageBreak/>
        <w:t>GR</w:t>
      </w:r>
      <w:r>
        <w:t>ADE 1</w:t>
      </w:r>
    </w:p>
    <w:p w:rsidR="004E651B" w:rsidRDefault="004E651B">
      <w:pPr>
        <w:pStyle w:val="subtitle"/>
        <w:rPr>
          <w:rFonts w:cs="Arial"/>
          <w:bCs/>
        </w:rPr>
      </w:pPr>
      <w:r>
        <w:t>Creating Media Artwork</w:t>
      </w:r>
    </w:p>
    <w:p w:rsidR="004E651B" w:rsidRDefault="004E651B">
      <w:pPr>
        <w:spacing w:after="0"/>
        <w:ind w:left="1728" w:hanging="1728"/>
        <w:jc w:val="both"/>
        <w:rPr>
          <w:rFonts w:cs="Arial"/>
          <w:bCs/>
        </w:rPr>
      </w:pPr>
      <w:r>
        <w:rPr>
          <w:rFonts w:cs="Arial"/>
          <w:b/>
          <w:bCs/>
        </w:rPr>
        <w:t>Standard 1:</w:t>
      </w:r>
      <w:r>
        <w:rPr>
          <w:rFonts w:cs="Arial"/>
          <w:b/>
          <w:bCs/>
        </w:rPr>
        <w:tab/>
      </w:r>
      <w:r>
        <w:rPr>
          <w:rFonts w:cs="Arial"/>
          <w:bCs/>
        </w:rPr>
        <w:t>The student will develop and expand his or her knowledge of the processes, techniques, and applications used in the creation of media artwork.</w:t>
      </w:r>
    </w:p>
    <w:p w:rsidR="004E651B" w:rsidRDefault="004E651B">
      <w:pPr>
        <w:spacing w:before="400" w:after="240"/>
        <w:jc w:val="both"/>
        <w:rPr>
          <w:rFonts w:cs="Arial"/>
          <w:b/>
          <w:bCs/>
        </w:rPr>
      </w:pPr>
      <w:r>
        <w:rPr>
          <w:rFonts w:cs="Arial"/>
          <w:b/>
          <w:bCs/>
        </w:rPr>
        <w:t>Indicators</w:t>
      </w:r>
    </w:p>
    <w:p w:rsidR="004E651B" w:rsidRDefault="004E651B">
      <w:pPr>
        <w:pStyle w:val="indicator"/>
        <w:rPr>
          <w:rFonts w:cs="Arial"/>
          <w:b/>
          <w:lang w:bidi="ar-SA"/>
        </w:rPr>
      </w:pPr>
      <w:r>
        <w:t>MA1-1.1</w:t>
      </w:r>
      <w:r>
        <w:tab/>
      </w:r>
      <w:r>
        <w:rPr>
          <w:lang w:bidi="ar-SA"/>
        </w:rPr>
        <w:t>Identify the specific skills, knowledge, and abilities necessary for creating media artwork.</w:t>
      </w:r>
      <w:r>
        <w:rPr>
          <w:rFonts w:cs="Arial"/>
          <w:b/>
          <w:lang w:bidi="ar-SA"/>
        </w:rPr>
        <w:t xml:space="preserve"> </w:t>
      </w:r>
    </w:p>
    <w:p w:rsidR="004E651B" w:rsidRDefault="004E651B">
      <w:pPr>
        <w:pStyle w:val="indicator"/>
        <w:rPr>
          <w:szCs w:val="22"/>
        </w:rPr>
      </w:pPr>
      <w:r>
        <w:t>MA1-1.2</w:t>
      </w:r>
      <w:r>
        <w:tab/>
      </w:r>
      <w:r>
        <w:rPr>
          <w:szCs w:val="22"/>
        </w:rPr>
        <w:t xml:space="preserve">Use a variety of media </w:t>
      </w:r>
      <w:r>
        <w:rPr>
          <w:lang w:bidi="ar-SA"/>
        </w:rPr>
        <w:t>technologies</w:t>
      </w:r>
      <w:r>
        <w:rPr>
          <w:szCs w:val="22"/>
        </w:rPr>
        <w:t>, techniques, and processes to communicate ideas.</w:t>
      </w:r>
    </w:p>
    <w:p w:rsidR="004E651B" w:rsidRDefault="004E651B">
      <w:pPr>
        <w:pStyle w:val="indicator"/>
        <w:rPr>
          <w:b/>
          <w:lang w:bidi="ar-SA"/>
        </w:rPr>
      </w:pPr>
      <w:r>
        <w:t>MA1-1.3</w:t>
      </w:r>
      <w:r>
        <w:tab/>
      </w:r>
      <w:r>
        <w:rPr>
          <w:lang w:bidi="ar-SA"/>
        </w:rPr>
        <w:t>Develop</w:t>
      </w:r>
      <w:r>
        <w:t xml:space="preserve"> an </w:t>
      </w:r>
      <w:r>
        <w:rPr>
          <w:lang w:bidi="ar-SA"/>
        </w:rPr>
        <w:t>understanding of and respect for the accepted procedures regarding the responsible care of media arts equipment and materials.</w:t>
      </w:r>
    </w:p>
    <w:p w:rsidR="004E651B" w:rsidRDefault="004E651B">
      <w:pPr>
        <w:pStyle w:val="SUBTITLE1"/>
      </w:pPr>
      <w:r>
        <w:rPr>
          <w:bCs/>
        </w:rPr>
        <w:br w:type="page"/>
      </w:r>
      <w:r>
        <w:lastRenderedPageBreak/>
        <w:t>GRADE 1</w:t>
      </w:r>
    </w:p>
    <w:p w:rsidR="004E651B" w:rsidRDefault="004E651B">
      <w:pPr>
        <w:pStyle w:val="subtitle"/>
      </w:pPr>
      <w:r>
        <w:t>Understanding Artistic Design</w:t>
      </w:r>
    </w:p>
    <w:p w:rsidR="004E651B" w:rsidRDefault="004E651B">
      <w:pPr>
        <w:spacing w:after="0"/>
        <w:ind w:left="1728" w:hanging="1728"/>
        <w:jc w:val="both"/>
        <w:rPr>
          <w:rFonts w:cs="Arial"/>
          <w:bCs/>
        </w:rPr>
      </w:pPr>
      <w:r>
        <w:rPr>
          <w:rFonts w:cs="Arial"/>
          <w:b/>
          <w:bCs/>
        </w:rPr>
        <w:t>Standard 2:</w:t>
      </w:r>
      <w:r>
        <w:rPr>
          <w:rFonts w:cs="Arial"/>
          <w:b/>
          <w:bCs/>
        </w:rPr>
        <w:tab/>
      </w:r>
      <w:r>
        <w:rPr>
          <w:rFonts w:cs="Arial"/>
          <w:bCs/>
        </w:rPr>
        <w:t>The student will create media artwork that demonstrates an understanding and command of the principles of artistic design.</w:t>
      </w:r>
    </w:p>
    <w:p w:rsidR="004E651B" w:rsidRDefault="004E651B">
      <w:pPr>
        <w:pStyle w:val="BodyText"/>
        <w:spacing w:before="400" w:after="240"/>
        <w:rPr>
          <w:rFonts w:ascii="Verdana" w:eastAsia="Arial Unicode MS" w:hAnsi="Verdana"/>
          <w:b/>
          <w:bCs/>
          <w:sz w:val="22"/>
          <w:szCs w:val="22"/>
        </w:rPr>
      </w:pPr>
      <w:r>
        <w:rPr>
          <w:rFonts w:ascii="Verdana" w:eastAsia="Arial Unicode MS" w:hAnsi="Verdana"/>
          <w:b/>
          <w:bCs/>
          <w:sz w:val="22"/>
          <w:szCs w:val="22"/>
        </w:rPr>
        <w:t>Indicators</w:t>
      </w:r>
    </w:p>
    <w:p w:rsidR="004E651B" w:rsidRDefault="004E651B">
      <w:pPr>
        <w:pStyle w:val="indicator"/>
        <w:rPr>
          <w:lang w:bidi="ar-SA"/>
        </w:rPr>
      </w:pPr>
      <w:r>
        <w:t>MA1-2.1</w:t>
      </w:r>
      <w:r>
        <w:tab/>
      </w:r>
      <w:r>
        <w:rPr>
          <w:lang w:bidi="ar-SA"/>
        </w:rPr>
        <w:t xml:space="preserve">Develop a basic media arts vocabulary and identify elements of artistic design specific to individual media. </w:t>
      </w:r>
    </w:p>
    <w:p w:rsidR="004E651B" w:rsidRDefault="004E651B">
      <w:pPr>
        <w:pStyle w:val="indicator"/>
        <w:rPr>
          <w:lang w:bidi="ar-SA"/>
        </w:rPr>
      </w:pPr>
      <w:r>
        <w:t>MA1-2.2</w:t>
      </w:r>
      <w:r>
        <w:tab/>
      </w:r>
      <w:r>
        <w:rPr>
          <w:lang w:bidi="ar-SA"/>
        </w:rPr>
        <w:t>Construct basic designs to communicate his or her personal experiences through media artwork.</w:t>
      </w:r>
    </w:p>
    <w:p w:rsidR="004E651B" w:rsidRDefault="004E651B">
      <w:pPr>
        <w:pStyle w:val="SUBTITLE1"/>
      </w:pPr>
      <w:r>
        <w:rPr>
          <w:bCs/>
        </w:rPr>
        <w:br w:type="page"/>
      </w:r>
      <w:r>
        <w:lastRenderedPageBreak/>
        <w:t>GRADE 1</w:t>
      </w:r>
    </w:p>
    <w:p w:rsidR="004E651B" w:rsidRDefault="004E651B">
      <w:pPr>
        <w:pStyle w:val="subtitle"/>
      </w:pPr>
      <w:r>
        <w:t>Media Literacy</w:t>
      </w:r>
    </w:p>
    <w:p w:rsidR="004E651B" w:rsidRDefault="004E651B">
      <w:pPr>
        <w:spacing w:after="0"/>
        <w:ind w:left="1728" w:hanging="1728"/>
        <w:jc w:val="both"/>
      </w:pPr>
      <w:r>
        <w:rPr>
          <w:rFonts w:cs="Arial"/>
          <w:b/>
          <w:bCs/>
        </w:rPr>
        <w:t>Standard 3:</w:t>
      </w:r>
      <w:r>
        <w:t xml:space="preserve"> </w:t>
      </w:r>
      <w:r>
        <w:tab/>
        <w:t>The student will access, analyze, interpret, and create</w:t>
      </w:r>
      <w:r>
        <w:rPr>
          <w:b/>
        </w:rPr>
        <w:t xml:space="preserve"> media texts</w:t>
      </w:r>
      <w:r>
        <w:t>.</w:t>
      </w:r>
    </w:p>
    <w:p w:rsidR="004E651B" w:rsidRDefault="004E651B">
      <w:pPr>
        <w:pStyle w:val="BodyText"/>
        <w:spacing w:before="400" w:after="240"/>
        <w:rPr>
          <w:rFonts w:ascii="Verdana" w:eastAsia="Arial Unicode MS" w:hAnsi="Verdana"/>
          <w:b/>
          <w:bCs/>
          <w:sz w:val="22"/>
          <w:szCs w:val="22"/>
        </w:rPr>
      </w:pPr>
      <w:r>
        <w:rPr>
          <w:rFonts w:ascii="Verdana" w:eastAsia="Arial Unicode MS" w:hAnsi="Verdana"/>
          <w:b/>
          <w:bCs/>
          <w:sz w:val="22"/>
          <w:szCs w:val="22"/>
        </w:rPr>
        <w:t>Indicators</w:t>
      </w:r>
    </w:p>
    <w:p w:rsidR="004E651B" w:rsidRDefault="004E651B">
      <w:pPr>
        <w:pStyle w:val="indicator"/>
        <w:rPr>
          <w:lang w:bidi="ar-SA"/>
        </w:rPr>
      </w:pPr>
      <w:r>
        <w:rPr>
          <w:rFonts w:cs="Arial"/>
        </w:rPr>
        <w:t>MA1-3.1</w:t>
      </w:r>
      <w:r>
        <w:rPr>
          <w:rFonts w:cs="Arial"/>
        </w:rPr>
        <w:tab/>
      </w:r>
      <w:r>
        <w:rPr>
          <w:rFonts w:cs="Arial"/>
          <w:lang w:bidi="ar-SA"/>
        </w:rPr>
        <w:t>I</w:t>
      </w:r>
      <w:r>
        <w:rPr>
          <w:lang w:bidi="en-US"/>
        </w:rPr>
        <w:t xml:space="preserve">dentify the purpose and the intended audience for simple </w:t>
      </w:r>
      <w:r>
        <w:rPr>
          <w:b/>
          <w:lang w:bidi="en-US"/>
        </w:rPr>
        <w:t>media texts</w:t>
      </w:r>
      <w:r>
        <w:rPr>
          <w:lang w:bidi="en-US"/>
        </w:rPr>
        <w:t>.</w:t>
      </w:r>
    </w:p>
    <w:p w:rsidR="004E651B" w:rsidRDefault="004E651B">
      <w:pPr>
        <w:pStyle w:val="indicator"/>
        <w:rPr>
          <w:lang w:bidi="ar-SA"/>
        </w:rPr>
      </w:pPr>
      <w:r>
        <w:t>MA1-3.2</w:t>
      </w:r>
      <w:r>
        <w:tab/>
      </w:r>
      <w:r>
        <w:rPr>
          <w:lang w:bidi="en-US"/>
        </w:rPr>
        <w:t xml:space="preserve">Identify messages in simple </w:t>
      </w:r>
      <w:r>
        <w:rPr>
          <w:b/>
          <w:lang w:bidi="en-US"/>
        </w:rPr>
        <w:t>media texts</w:t>
      </w:r>
      <w:r>
        <w:rPr>
          <w:lang w:bidi="en-US"/>
        </w:rPr>
        <w:t>.</w:t>
      </w:r>
    </w:p>
    <w:p w:rsidR="004E651B" w:rsidRDefault="004E651B">
      <w:pPr>
        <w:pStyle w:val="indicator"/>
        <w:rPr>
          <w:lang w:bidi="ar-SA"/>
        </w:rPr>
      </w:pPr>
      <w:r>
        <w:t>MA1-3.3</w:t>
      </w:r>
      <w:r>
        <w:tab/>
      </w:r>
      <w:r>
        <w:rPr>
          <w:lang w:bidi="en-US"/>
        </w:rPr>
        <w:t xml:space="preserve">Express his or her thoughts and feelings about simple </w:t>
      </w:r>
      <w:r>
        <w:rPr>
          <w:b/>
          <w:lang w:bidi="en-US"/>
        </w:rPr>
        <w:t>media texts</w:t>
      </w:r>
      <w:r>
        <w:rPr>
          <w:lang w:bidi="en-US"/>
        </w:rPr>
        <w:t>.</w:t>
      </w:r>
    </w:p>
    <w:p w:rsidR="004E651B" w:rsidRDefault="004E651B">
      <w:pPr>
        <w:pStyle w:val="indicator"/>
        <w:rPr>
          <w:lang w:bidi="en-US"/>
        </w:rPr>
      </w:pPr>
      <w:r>
        <w:t>MA1-3.4</w:t>
      </w:r>
      <w:r>
        <w:tab/>
      </w:r>
      <w:r>
        <w:rPr>
          <w:lang w:bidi="en-US"/>
        </w:rPr>
        <w:t xml:space="preserve">Describe </w:t>
      </w:r>
      <w:r>
        <w:t>ways that</w:t>
      </w:r>
      <w:r>
        <w:rPr>
          <w:lang w:bidi="en-US"/>
        </w:rPr>
        <w:t xml:space="preserve"> different audiences might respond to specific </w:t>
      </w:r>
      <w:r>
        <w:rPr>
          <w:b/>
          <w:lang w:bidi="en-US"/>
        </w:rPr>
        <w:t>media texts</w:t>
      </w:r>
      <w:r>
        <w:rPr>
          <w:lang w:bidi="en-US"/>
        </w:rPr>
        <w:t>.</w:t>
      </w:r>
    </w:p>
    <w:p w:rsidR="004E651B" w:rsidRDefault="004E651B">
      <w:pPr>
        <w:pStyle w:val="indicator"/>
        <w:rPr>
          <w:b/>
          <w:bCs/>
        </w:rPr>
      </w:pPr>
      <w:r>
        <w:rPr>
          <w:lang w:bidi="en-US"/>
        </w:rPr>
        <w:t>MA1-3.5</w:t>
      </w:r>
      <w:r>
        <w:rPr>
          <w:lang w:bidi="en-US"/>
        </w:rPr>
        <w:tab/>
        <w:t xml:space="preserve">Identify creative techniques used in a variety of </w:t>
      </w:r>
      <w:r>
        <w:rPr>
          <w:b/>
          <w:lang w:bidi="en-US"/>
        </w:rPr>
        <w:t>media texts</w:t>
      </w:r>
      <w:r>
        <w:rPr>
          <w:lang w:bidi="en-US"/>
        </w:rPr>
        <w:t xml:space="preserve"> (for example, television, film, radio, Internet).  </w:t>
      </w:r>
    </w:p>
    <w:p w:rsidR="004E651B" w:rsidRDefault="004E651B">
      <w:pPr>
        <w:jc w:val="both"/>
        <w:rPr>
          <w:lang w:bidi="ar-SA"/>
        </w:rPr>
      </w:pPr>
    </w:p>
    <w:p w:rsidR="004E651B" w:rsidRDefault="004E651B">
      <w:pPr>
        <w:pStyle w:val="SUBTITLE1"/>
      </w:pPr>
      <w:r>
        <w:rPr>
          <w:bCs/>
        </w:rPr>
        <w:br w:type="page"/>
      </w:r>
      <w:r>
        <w:lastRenderedPageBreak/>
        <w:t>GRADE 1</w:t>
      </w:r>
    </w:p>
    <w:p w:rsidR="004E651B" w:rsidRDefault="004E651B">
      <w:pPr>
        <w:pStyle w:val="subtitle"/>
      </w:pPr>
      <w:r>
        <w:t>Making Connections</w:t>
      </w:r>
    </w:p>
    <w:p w:rsidR="004E651B" w:rsidRDefault="004E651B">
      <w:pPr>
        <w:spacing w:after="0"/>
        <w:ind w:left="1728" w:hanging="1728"/>
        <w:jc w:val="both"/>
        <w:rPr>
          <w:rFonts w:cs="Arial"/>
          <w:bCs/>
        </w:rPr>
      </w:pPr>
      <w:r>
        <w:rPr>
          <w:rFonts w:cs="Arial"/>
          <w:b/>
          <w:bCs/>
        </w:rPr>
        <w:t>Standard 4:</w:t>
      </w:r>
      <w:r>
        <w:t xml:space="preserve"> </w:t>
      </w:r>
      <w:r>
        <w:tab/>
        <w:t>The student will make connections between the media arts and other arts disciplines, other content areas, and the world.</w:t>
      </w:r>
    </w:p>
    <w:p w:rsidR="004E651B" w:rsidRDefault="004E651B">
      <w:pPr>
        <w:pStyle w:val="BodyText"/>
        <w:spacing w:before="400" w:after="240"/>
        <w:rPr>
          <w:rFonts w:ascii="Verdana" w:eastAsia="Arial Unicode MS" w:hAnsi="Verdana"/>
          <w:b/>
          <w:bCs/>
          <w:sz w:val="22"/>
          <w:szCs w:val="22"/>
        </w:rPr>
      </w:pPr>
      <w:r>
        <w:rPr>
          <w:rFonts w:ascii="Verdana" w:eastAsia="Arial Unicode MS" w:hAnsi="Verdana"/>
          <w:b/>
          <w:bCs/>
          <w:sz w:val="22"/>
          <w:szCs w:val="22"/>
        </w:rPr>
        <w:t>Indicators</w:t>
      </w:r>
    </w:p>
    <w:p w:rsidR="004E651B" w:rsidRDefault="004E651B">
      <w:pPr>
        <w:pStyle w:val="indicator"/>
        <w:rPr>
          <w:lang w:bidi="ar-SA"/>
        </w:rPr>
      </w:pPr>
      <w:r>
        <w:t>MA1-4.1</w:t>
      </w:r>
      <w:r>
        <w:tab/>
      </w:r>
      <w:r>
        <w:rPr>
          <w:lang w:bidi="ar-SA"/>
        </w:rPr>
        <w:t>Identify uses of the media arts in everyday life.</w:t>
      </w:r>
    </w:p>
    <w:p w:rsidR="004E651B" w:rsidRDefault="004E651B">
      <w:pPr>
        <w:pStyle w:val="indicator"/>
        <w:rPr>
          <w:lang w:bidi="ar-SA"/>
        </w:rPr>
      </w:pPr>
      <w:r>
        <w:t>MA1-4.2</w:t>
      </w:r>
      <w:r>
        <w:tab/>
      </w:r>
      <w:r>
        <w:rPr>
          <w:lang w:bidi="ar-SA"/>
        </w:rPr>
        <w:t>Compare and contrast the media arts with other arts disciplines and other content areas.</w:t>
      </w:r>
    </w:p>
    <w:p w:rsidR="004E651B" w:rsidRDefault="004E651B">
      <w:pPr>
        <w:pStyle w:val="indicator"/>
        <w:rPr>
          <w:bCs/>
        </w:rPr>
        <w:sectPr w:rsidR="004E651B">
          <w:footnotePr>
            <w:numFmt w:val="upperLetter"/>
            <w:numRestart w:val="eachPage"/>
          </w:footnotePr>
          <w:pgSz w:w="12240" w:h="15840"/>
          <w:pgMar w:top="1440" w:right="1440" w:bottom="1440" w:left="1440" w:header="720" w:footer="720" w:gutter="0"/>
          <w:cols w:space="720"/>
          <w:docGrid w:linePitch="360"/>
        </w:sectPr>
      </w:pPr>
    </w:p>
    <w:p w:rsidR="004E651B" w:rsidRDefault="004E651B">
      <w:pPr>
        <w:pStyle w:val="subtitle"/>
      </w:pPr>
      <w:r>
        <w:lastRenderedPageBreak/>
        <w:t>GRADE 1</w:t>
      </w:r>
    </w:p>
    <w:p w:rsidR="004E651B" w:rsidRDefault="004E651B">
      <w:pPr>
        <w:pStyle w:val="subtitle"/>
      </w:pPr>
      <w:r>
        <w:t>History and Culture</w:t>
      </w:r>
    </w:p>
    <w:p w:rsidR="004E651B" w:rsidRDefault="004E651B">
      <w:pPr>
        <w:pStyle w:val="PlainText"/>
        <w:tabs>
          <w:tab w:val="left" w:pos="1800"/>
        </w:tabs>
        <w:ind w:left="1800" w:hanging="1800"/>
        <w:jc w:val="both"/>
        <w:rPr>
          <w:noProof/>
        </w:rPr>
      </w:pPr>
      <w:r>
        <w:rPr>
          <w:rFonts w:cs="Arial"/>
          <w:b/>
          <w:bCs/>
        </w:rPr>
        <w:t>Standard 5:</w:t>
      </w:r>
      <w:r>
        <w:rPr>
          <w:szCs w:val="22"/>
        </w:rPr>
        <w:tab/>
      </w:r>
      <w:r>
        <w:rPr>
          <w:szCs w:val="22"/>
        </w:rPr>
        <w:t>The student will understand the context and history of the development of the media arts from the late nineteenth century</w:t>
      </w:r>
      <w:r>
        <w:rPr>
          <w:szCs w:val="22"/>
        </w:rPr>
        <w:t xml:space="preserve"> to present </w:t>
      </w:r>
      <w:r>
        <w:rPr>
          <w:szCs w:val="22"/>
        </w:rPr>
        <w:t xml:space="preserve">and will recognize the </w:t>
      </w:r>
      <w:r>
        <w:rPr>
          <w:szCs w:val="22"/>
        </w:rPr>
        <w:t xml:space="preserve">role of </w:t>
      </w:r>
      <w:r>
        <w:rPr>
          <w:szCs w:val="22"/>
        </w:rPr>
        <w:t>media artwork</w:t>
      </w:r>
      <w:r>
        <w:rPr>
          <w:szCs w:val="22"/>
        </w:rPr>
        <w:t xml:space="preserve"> in world cultures</w:t>
      </w:r>
      <w:r>
        <w:rPr>
          <w:szCs w:val="22"/>
        </w:rPr>
        <w:t>.</w:t>
      </w:r>
    </w:p>
    <w:p w:rsidR="004E651B" w:rsidRDefault="004E651B">
      <w:pPr>
        <w:pStyle w:val="BodyText"/>
        <w:spacing w:before="400" w:after="240"/>
        <w:rPr>
          <w:rFonts w:ascii="Verdana" w:eastAsia="Arial Unicode MS" w:hAnsi="Verdana"/>
          <w:b/>
          <w:bCs/>
          <w:sz w:val="22"/>
          <w:szCs w:val="22"/>
        </w:rPr>
      </w:pPr>
      <w:r>
        <w:rPr>
          <w:rFonts w:ascii="Verdana" w:eastAsia="Arial Unicode MS" w:hAnsi="Verdana"/>
          <w:b/>
          <w:bCs/>
          <w:sz w:val="22"/>
          <w:szCs w:val="22"/>
        </w:rPr>
        <w:t>Indicators</w:t>
      </w:r>
    </w:p>
    <w:p w:rsidR="004E651B" w:rsidRDefault="004E651B">
      <w:pPr>
        <w:pStyle w:val="indicator"/>
        <w:rPr>
          <w:lang w:bidi="ar-SA"/>
        </w:rPr>
      </w:pPr>
      <w:r>
        <w:t>MA1-5.1</w:t>
      </w:r>
      <w:r>
        <w:tab/>
      </w:r>
      <w:r>
        <w:rPr>
          <w:lang w:bidi="ar-SA"/>
        </w:rPr>
        <w:t xml:space="preserve">View and describe a variety of </w:t>
      </w:r>
      <w:r>
        <w:rPr>
          <w:b/>
          <w:lang w:bidi="ar-SA"/>
        </w:rPr>
        <w:t>media art forms</w:t>
      </w:r>
      <w:r>
        <w:rPr>
          <w:lang w:bidi="ar-SA"/>
        </w:rPr>
        <w:t>.</w:t>
      </w:r>
    </w:p>
    <w:p w:rsidR="004E651B" w:rsidRDefault="004E651B">
      <w:pPr>
        <w:pStyle w:val="indicator"/>
        <w:rPr>
          <w:lang w:bidi="ar-SA"/>
        </w:rPr>
      </w:pPr>
      <w:r>
        <w:t>MA1-5.2</w:t>
      </w:r>
      <w:r>
        <w:tab/>
      </w:r>
      <w:r>
        <w:rPr>
          <w:lang w:bidi="ar-SA"/>
        </w:rPr>
        <w:t>View and discuss media artwork that portrays family and/or community.</w:t>
      </w:r>
    </w:p>
    <w:p w:rsidR="004E651B" w:rsidRDefault="004E651B">
      <w:pPr>
        <w:pStyle w:val="indicator"/>
        <w:rPr>
          <w:lang w:bidi="ar-SA"/>
        </w:rPr>
      </w:pPr>
      <w:r>
        <w:t>MA1-5.3</w:t>
      </w:r>
      <w:r>
        <w:tab/>
      </w:r>
      <w:r>
        <w:rPr>
          <w:lang w:bidi="ar-SA"/>
        </w:rPr>
        <w:t>Identify characteristics of the media arts that exist among diverse cultural and ethnic groups.</w:t>
      </w:r>
    </w:p>
    <w:p w:rsidR="004E651B" w:rsidRDefault="004E651B">
      <w:pPr>
        <w:pStyle w:val="SUBTITLE1"/>
      </w:pPr>
      <w:r>
        <w:rPr>
          <w:bCs/>
        </w:rPr>
        <w:br w:type="page"/>
      </w:r>
      <w:r>
        <w:lastRenderedPageBreak/>
        <w:t>GRADE 1</w:t>
      </w:r>
    </w:p>
    <w:p w:rsidR="004E651B" w:rsidRDefault="004E651B">
      <w:pPr>
        <w:pStyle w:val="SUBTITLE1"/>
      </w:pPr>
      <w:r>
        <w:rPr>
          <w:caps w:val="0"/>
        </w:rPr>
        <w:t>Using Technology Responsibly</w:t>
      </w:r>
    </w:p>
    <w:p w:rsidR="004E651B" w:rsidRDefault="004E651B">
      <w:pPr>
        <w:spacing w:after="0"/>
        <w:ind w:left="1728" w:hanging="1728"/>
        <w:jc w:val="both"/>
        <w:rPr>
          <w:rFonts w:cs="Arial"/>
          <w:bCs/>
        </w:rPr>
      </w:pPr>
      <w:r>
        <w:rPr>
          <w:rFonts w:cs="Arial"/>
          <w:b/>
          <w:bCs/>
        </w:rPr>
        <w:t>Standard 6:</w:t>
      </w:r>
      <w:r>
        <w:rPr>
          <w:rFonts w:cs="Arial"/>
          <w:b/>
          <w:bCs/>
        </w:rPr>
        <w:tab/>
      </w:r>
      <w:r>
        <w:t xml:space="preserve">The student will demonstrate a knowledge of </w:t>
      </w:r>
      <w:r>
        <w:rPr>
          <w:b/>
        </w:rPr>
        <w:t xml:space="preserve">digital citizenship </w:t>
      </w:r>
      <w:r>
        <w:t>and a sense of responsibility in the media arts.</w:t>
      </w:r>
    </w:p>
    <w:p w:rsidR="004E651B" w:rsidRDefault="004E651B">
      <w:pPr>
        <w:pStyle w:val="BodyText"/>
        <w:spacing w:before="400" w:after="240"/>
        <w:rPr>
          <w:rFonts w:ascii="Verdana" w:eastAsia="Arial Unicode MS" w:hAnsi="Verdana"/>
          <w:b/>
          <w:bCs/>
          <w:sz w:val="22"/>
          <w:szCs w:val="22"/>
        </w:rPr>
      </w:pPr>
      <w:r>
        <w:rPr>
          <w:rFonts w:ascii="Verdana" w:eastAsia="Arial Unicode MS" w:hAnsi="Verdana"/>
          <w:b/>
          <w:bCs/>
          <w:sz w:val="22"/>
          <w:szCs w:val="22"/>
        </w:rPr>
        <w:t>Indicators</w:t>
      </w:r>
    </w:p>
    <w:p w:rsidR="004E651B" w:rsidRDefault="004E651B">
      <w:pPr>
        <w:pStyle w:val="indicator"/>
        <w:rPr>
          <w:lang w:bidi="ar-SA"/>
        </w:rPr>
      </w:pPr>
      <w:r>
        <w:t>MA1-6.1</w:t>
      </w:r>
      <w:r>
        <w:tab/>
      </w:r>
      <w:r>
        <w:rPr>
          <w:lang w:bidi="ar-SA"/>
        </w:rPr>
        <w:t>Explore human, cultural, and societal issues related to the media arts and the use of technology.</w:t>
      </w:r>
    </w:p>
    <w:p w:rsidR="004E651B" w:rsidRDefault="004E651B">
      <w:pPr>
        <w:pStyle w:val="indicator"/>
        <w:rPr>
          <w:lang w:bidi="ar-SA"/>
        </w:rPr>
      </w:pPr>
      <w:r>
        <w:rPr>
          <w:rFonts w:cs="Times-Roman"/>
          <w:lang w:bidi="en-US"/>
        </w:rPr>
        <w:t>MA1-6.2</w:t>
      </w:r>
      <w:r>
        <w:rPr>
          <w:rFonts w:cs="Times-Roman"/>
          <w:lang w:bidi="en-US"/>
        </w:rPr>
        <w:tab/>
      </w:r>
      <w:r>
        <w:rPr>
          <w:lang w:bidi="ar-SA"/>
        </w:rPr>
        <w:t>Practice legal and ethical behavior in the media arts and the use of technology.</w:t>
      </w:r>
    </w:p>
    <w:p w:rsidR="004E651B" w:rsidRDefault="004E651B">
      <w:pPr>
        <w:jc w:val="both"/>
        <w:rPr>
          <w:lang w:bidi="ar-SA"/>
        </w:rPr>
      </w:pPr>
    </w:p>
    <w:p w:rsidR="004E651B" w:rsidRDefault="004E651B">
      <w:pPr>
        <w:jc w:val="both"/>
      </w:pPr>
    </w:p>
    <w:p w:rsidR="004E651B" w:rsidRDefault="004E651B">
      <w:pPr>
        <w:ind w:left="1440" w:hanging="1440"/>
        <w:jc w:val="both"/>
        <w:rPr>
          <w:lang w:bidi="ar-SA"/>
        </w:rPr>
      </w:pPr>
    </w:p>
    <w:p w:rsidR="004E651B" w:rsidRDefault="004E651B">
      <w:pPr>
        <w:ind w:left="1440" w:hanging="1440"/>
        <w:jc w:val="both"/>
        <w:rPr>
          <w:rFonts w:cs="Arial"/>
          <w:lang w:bidi="ar-SA"/>
        </w:rPr>
      </w:pPr>
    </w:p>
    <w:p w:rsidR="004E651B" w:rsidRDefault="004E651B">
      <w:pPr>
        <w:ind w:left="1440" w:hanging="1440"/>
        <w:jc w:val="both"/>
        <w:rPr>
          <w:rFonts w:cs="Arial"/>
          <w:lang w:bidi="ar-SA"/>
        </w:rPr>
      </w:pPr>
    </w:p>
    <w:p w:rsidR="004E651B" w:rsidRDefault="004E651B">
      <w:pPr>
        <w:jc w:val="both"/>
      </w:pPr>
    </w:p>
    <w:p w:rsidR="004E651B" w:rsidRDefault="004E651B">
      <w:pPr>
        <w:pStyle w:val="SUBTITLE1"/>
      </w:pPr>
      <w:r>
        <w:rPr>
          <w:lang w:bidi="ar-SA"/>
        </w:rPr>
        <w:br w:type="page"/>
      </w:r>
      <w:r>
        <w:lastRenderedPageBreak/>
        <w:t>GRADE 2</w:t>
      </w:r>
    </w:p>
    <w:p w:rsidR="004E651B" w:rsidRDefault="004E651B">
      <w:pPr>
        <w:pStyle w:val="subtitle"/>
        <w:rPr>
          <w:rFonts w:cs="Arial"/>
          <w:bCs/>
        </w:rPr>
      </w:pPr>
      <w:r>
        <w:t>Creating Media Artwork</w:t>
      </w:r>
    </w:p>
    <w:p w:rsidR="004E651B" w:rsidRDefault="004E651B">
      <w:pPr>
        <w:spacing w:after="0"/>
        <w:ind w:left="1728" w:hanging="1728"/>
        <w:jc w:val="both"/>
        <w:rPr>
          <w:rFonts w:cs="Arial"/>
          <w:bCs/>
        </w:rPr>
      </w:pPr>
      <w:r>
        <w:rPr>
          <w:rFonts w:cs="Arial"/>
          <w:b/>
          <w:bCs/>
        </w:rPr>
        <w:t>Standard 1:</w:t>
      </w:r>
      <w:r>
        <w:rPr>
          <w:rFonts w:cs="Arial"/>
          <w:b/>
          <w:bCs/>
        </w:rPr>
        <w:tab/>
      </w:r>
      <w:r>
        <w:rPr>
          <w:rFonts w:cs="Arial"/>
          <w:bCs/>
        </w:rPr>
        <w:t>The student will develop and expand his or her knowledge of the processes, techniques, and applications used in the creation of media artwork.</w:t>
      </w:r>
    </w:p>
    <w:p w:rsidR="004E651B" w:rsidRDefault="004E651B">
      <w:pPr>
        <w:spacing w:after="360"/>
        <w:jc w:val="both"/>
        <w:rPr>
          <w:rFonts w:cs="Arial"/>
          <w:b/>
          <w:bCs/>
        </w:rPr>
      </w:pPr>
      <w:r>
        <w:rPr>
          <w:rFonts w:cs="Arial"/>
          <w:b/>
          <w:bCs/>
        </w:rPr>
        <w:t>Indicators</w:t>
      </w:r>
    </w:p>
    <w:p w:rsidR="004E651B" w:rsidRDefault="004E651B">
      <w:pPr>
        <w:pStyle w:val="indicator"/>
        <w:rPr>
          <w:rFonts w:cs="Arial"/>
          <w:lang w:bidi="ar-SA"/>
        </w:rPr>
      </w:pPr>
      <w:r>
        <w:rPr>
          <w:rFonts w:cs="Arial"/>
        </w:rPr>
        <w:t>MA2-1.1</w:t>
      </w:r>
      <w:r>
        <w:rPr>
          <w:rFonts w:cs="Arial"/>
        </w:rPr>
        <w:tab/>
      </w:r>
      <w:r>
        <w:rPr>
          <w:lang w:bidi="ar-SA"/>
        </w:rPr>
        <w:t>Identify the specific skills, knowledge, and abilities necessary for creating media artwork.</w:t>
      </w:r>
    </w:p>
    <w:p w:rsidR="004E651B" w:rsidRDefault="004E651B">
      <w:pPr>
        <w:pStyle w:val="indicator"/>
        <w:rPr>
          <w:lang w:bidi="ar-SA"/>
        </w:rPr>
      </w:pPr>
      <w:r>
        <w:rPr>
          <w:rFonts w:cs="Arial"/>
        </w:rPr>
        <w:t>MA2-1.2</w:t>
      </w:r>
      <w:r>
        <w:rPr>
          <w:rFonts w:cs="Arial"/>
        </w:rPr>
        <w:tab/>
      </w:r>
      <w:r>
        <w:rPr>
          <w:szCs w:val="22"/>
        </w:rPr>
        <w:t xml:space="preserve">Use a variety of media </w:t>
      </w:r>
      <w:r>
        <w:rPr>
          <w:lang w:bidi="ar-SA"/>
        </w:rPr>
        <w:t>technologies</w:t>
      </w:r>
      <w:r>
        <w:rPr>
          <w:szCs w:val="22"/>
        </w:rPr>
        <w:t>, techniques, and processes to communicate ideas.</w:t>
      </w:r>
    </w:p>
    <w:p w:rsidR="004E651B" w:rsidRDefault="004E651B">
      <w:pPr>
        <w:pStyle w:val="indicator"/>
        <w:rPr>
          <w:rFonts w:cs="Arial"/>
          <w:b/>
          <w:bCs/>
        </w:rPr>
      </w:pPr>
      <w:r>
        <w:rPr>
          <w:rFonts w:cs="Arial"/>
        </w:rPr>
        <w:t>MA2-1.3</w:t>
      </w:r>
      <w:r>
        <w:rPr>
          <w:rFonts w:cs="Arial"/>
        </w:rPr>
        <w:tab/>
      </w:r>
      <w:r>
        <w:rPr>
          <w:rFonts w:cs="Arial"/>
          <w:lang w:bidi="ar-SA"/>
        </w:rPr>
        <w:t>Demonstrate</w:t>
      </w:r>
      <w:r>
        <w:rPr>
          <w:rFonts w:cs="Arial"/>
        </w:rPr>
        <w:t xml:space="preserve"> an </w:t>
      </w:r>
      <w:r>
        <w:rPr>
          <w:lang w:bidi="ar-SA"/>
        </w:rPr>
        <w:t>understanding</w:t>
      </w:r>
      <w:r>
        <w:rPr>
          <w:rFonts w:cs="Arial"/>
          <w:lang w:bidi="ar-SA"/>
        </w:rPr>
        <w:t xml:space="preserve"> of and respect for the accepted procedures regarding the responsible care of </w:t>
      </w:r>
      <w:r>
        <w:rPr>
          <w:lang w:bidi="ar-SA"/>
        </w:rPr>
        <w:t xml:space="preserve">media arts </w:t>
      </w:r>
      <w:r>
        <w:rPr>
          <w:rFonts w:cs="Arial"/>
          <w:lang w:bidi="ar-SA"/>
        </w:rPr>
        <w:t>equipment and materials.</w:t>
      </w:r>
    </w:p>
    <w:p w:rsidR="004E651B" w:rsidRDefault="004E651B">
      <w:pPr>
        <w:pStyle w:val="BodyText"/>
        <w:spacing w:after="240"/>
        <w:jc w:val="center"/>
        <w:rPr>
          <w:rFonts w:ascii="Verdana" w:hAnsi="Verdana"/>
          <w:b/>
        </w:rPr>
        <w:sectPr w:rsidR="004E651B">
          <w:footnotePr>
            <w:numFmt w:val="upperLetter"/>
            <w:numRestart w:val="eachPage"/>
          </w:footnotePr>
          <w:pgSz w:w="12240" w:h="15840"/>
          <w:pgMar w:top="1440" w:right="1440" w:bottom="1440" w:left="1440" w:header="720" w:footer="720" w:gutter="0"/>
          <w:cols w:space="720"/>
          <w:docGrid w:linePitch="360"/>
        </w:sectPr>
      </w:pPr>
    </w:p>
    <w:p w:rsidR="004E651B" w:rsidRDefault="004E651B">
      <w:pPr>
        <w:pStyle w:val="SUBTITLE1"/>
      </w:pPr>
      <w:r>
        <w:lastRenderedPageBreak/>
        <w:t>GRADE 2</w:t>
      </w:r>
    </w:p>
    <w:p w:rsidR="004E651B" w:rsidRDefault="004E651B">
      <w:pPr>
        <w:pStyle w:val="subtitle"/>
      </w:pPr>
      <w:r>
        <w:t>Understanding Artistic Design</w:t>
      </w:r>
    </w:p>
    <w:p w:rsidR="004E651B" w:rsidRDefault="004E651B">
      <w:pPr>
        <w:spacing w:after="0"/>
        <w:ind w:left="1728" w:hanging="1728"/>
        <w:rPr>
          <w:rFonts w:cs="Arial"/>
          <w:bCs/>
        </w:rPr>
      </w:pPr>
      <w:r>
        <w:rPr>
          <w:rFonts w:cs="Arial"/>
          <w:b/>
          <w:bCs/>
        </w:rPr>
        <w:t>Standard 2:</w:t>
      </w:r>
      <w:r>
        <w:rPr>
          <w:rFonts w:cs="Arial"/>
          <w:b/>
          <w:bCs/>
        </w:rPr>
        <w:tab/>
      </w:r>
      <w:r>
        <w:rPr>
          <w:rFonts w:cs="Arial"/>
          <w:bCs/>
        </w:rPr>
        <w:t>The student will create media artwork that demonstrates an understanding and command of the principles of artistic design.</w:t>
      </w:r>
    </w:p>
    <w:p w:rsidR="004E651B" w:rsidRDefault="004E651B">
      <w:pPr>
        <w:pStyle w:val="BodyText"/>
        <w:spacing w:before="400" w:after="240"/>
        <w:rPr>
          <w:rFonts w:ascii="Verdana" w:eastAsia="Arial Unicode MS" w:hAnsi="Verdana"/>
          <w:b/>
          <w:bCs/>
          <w:sz w:val="22"/>
          <w:szCs w:val="22"/>
        </w:rPr>
      </w:pPr>
      <w:r>
        <w:rPr>
          <w:rFonts w:ascii="Verdana" w:eastAsia="Arial Unicode MS" w:hAnsi="Verdana"/>
          <w:b/>
          <w:bCs/>
          <w:sz w:val="22"/>
          <w:szCs w:val="22"/>
        </w:rPr>
        <w:t>Indicators</w:t>
      </w:r>
    </w:p>
    <w:p w:rsidR="004E651B" w:rsidRDefault="004E651B">
      <w:pPr>
        <w:pStyle w:val="indicator"/>
        <w:rPr>
          <w:lang w:bidi="ar-SA"/>
        </w:rPr>
      </w:pPr>
      <w:r>
        <w:t>MA2-2.1</w:t>
      </w:r>
      <w:r>
        <w:tab/>
      </w:r>
      <w:r>
        <w:rPr>
          <w:lang w:bidi="ar-SA"/>
        </w:rPr>
        <w:t xml:space="preserve">Develop a basic media arts vocabulary and identify elements of artistic design specific to individual media. </w:t>
      </w:r>
    </w:p>
    <w:p w:rsidR="004E651B" w:rsidRDefault="004E651B">
      <w:pPr>
        <w:pStyle w:val="indicator"/>
        <w:rPr>
          <w:lang w:bidi="ar-SA"/>
        </w:rPr>
      </w:pPr>
      <w:r>
        <w:t>MA2-2.2</w:t>
      </w:r>
      <w:r>
        <w:tab/>
        <w:t>D</w:t>
      </w:r>
      <w:r>
        <w:rPr>
          <w:lang w:bidi="ar-SA"/>
        </w:rPr>
        <w:t xml:space="preserve">esign and create media artwork that communicates his or her personal experiences. </w:t>
      </w:r>
    </w:p>
    <w:p w:rsidR="004E651B" w:rsidRDefault="004E651B">
      <w:pPr>
        <w:pStyle w:val="SUBTITLE1"/>
      </w:pPr>
      <w:r>
        <w:rPr>
          <w:bCs/>
        </w:rPr>
        <w:br w:type="page"/>
      </w:r>
      <w:r>
        <w:lastRenderedPageBreak/>
        <w:t>GRADE 2</w:t>
      </w:r>
    </w:p>
    <w:p w:rsidR="004E651B" w:rsidRDefault="004E651B">
      <w:pPr>
        <w:pStyle w:val="subtitle"/>
      </w:pPr>
      <w:r>
        <w:t>Media Literacy</w:t>
      </w:r>
    </w:p>
    <w:p w:rsidR="004E651B" w:rsidRDefault="004E651B">
      <w:pPr>
        <w:spacing w:after="0"/>
        <w:ind w:left="1728" w:hanging="1728"/>
        <w:jc w:val="both"/>
      </w:pPr>
      <w:r>
        <w:rPr>
          <w:rFonts w:cs="Arial"/>
          <w:b/>
          <w:bCs/>
        </w:rPr>
        <w:t>Standard 3:</w:t>
      </w:r>
      <w:r>
        <w:t xml:space="preserve"> </w:t>
      </w:r>
      <w:r>
        <w:tab/>
        <w:t>The student will access, analyze, interpret, and create</w:t>
      </w:r>
      <w:r>
        <w:rPr>
          <w:b/>
        </w:rPr>
        <w:t xml:space="preserve"> media texts</w:t>
      </w:r>
      <w:r>
        <w:t>.</w:t>
      </w:r>
    </w:p>
    <w:p w:rsidR="004E651B" w:rsidRDefault="004E651B">
      <w:pPr>
        <w:pStyle w:val="BodyText"/>
        <w:spacing w:before="400" w:after="240"/>
        <w:rPr>
          <w:rFonts w:ascii="Verdana" w:eastAsia="Arial Unicode MS" w:hAnsi="Verdana"/>
          <w:b/>
          <w:bCs/>
          <w:sz w:val="22"/>
          <w:szCs w:val="22"/>
        </w:rPr>
      </w:pPr>
      <w:r>
        <w:rPr>
          <w:rFonts w:ascii="Verdana" w:eastAsia="Arial Unicode MS" w:hAnsi="Verdana"/>
          <w:b/>
          <w:bCs/>
          <w:sz w:val="22"/>
          <w:szCs w:val="22"/>
        </w:rPr>
        <w:t>Indicators</w:t>
      </w:r>
    </w:p>
    <w:p w:rsidR="004E651B" w:rsidRDefault="004E651B">
      <w:pPr>
        <w:pStyle w:val="indicator"/>
        <w:rPr>
          <w:lang w:bidi="ar-SA"/>
        </w:rPr>
      </w:pPr>
      <w:r>
        <w:rPr>
          <w:rFonts w:cs="Arial"/>
        </w:rPr>
        <w:t>MA2-3.1</w:t>
      </w:r>
      <w:r>
        <w:rPr>
          <w:rFonts w:cs="Arial"/>
        </w:rPr>
        <w:tab/>
      </w:r>
      <w:r>
        <w:rPr>
          <w:rFonts w:cs="Arial"/>
          <w:lang w:bidi="ar-SA"/>
        </w:rPr>
        <w:t>I</w:t>
      </w:r>
      <w:r>
        <w:rPr>
          <w:lang w:bidi="en-US"/>
        </w:rPr>
        <w:t xml:space="preserve">dentify the purpose and the intended audience for some simple </w:t>
      </w:r>
      <w:r>
        <w:rPr>
          <w:b/>
          <w:lang w:bidi="en-US"/>
        </w:rPr>
        <w:t>media texts</w:t>
      </w:r>
      <w:r>
        <w:rPr>
          <w:lang w:bidi="en-US"/>
        </w:rPr>
        <w:t>.</w:t>
      </w:r>
    </w:p>
    <w:p w:rsidR="004E651B" w:rsidRDefault="004E651B">
      <w:pPr>
        <w:pStyle w:val="indicator"/>
        <w:rPr>
          <w:lang w:bidi="ar-SA"/>
        </w:rPr>
      </w:pPr>
      <w:r>
        <w:t>MA2-3.2</w:t>
      </w:r>
      <w:r>
        <w:tab/>
      </w:r>
      <w:r>
        <w:rPr>
          <w:lang w:bidi="en-US"/>
        </w:rPr>
        <w:t xml:space="preserve">Identify messages in simple </w:t>
      </w:r>
      <w:r>
        <w:rPr>
          <w:b/>
          <w:lang w:bidi="en-US"/>
        </w:rPr>
        <w:t>media texts</w:t>
      </w:r>
      <w:r>
        <w:rPr>
          <w:lang w:bidi="en-US"/>
        </w:rPr>
        <w:t>.</w:t>
      </w:r>
    </w:p>
    <w:p w:rsidR="004E651B" w:rsidRDefault="004E651B">
      <w:pPr>
        <w:pStyle w:val="indicator"/>
        <w:rPr>
          <w:lang w:bidi="ar-SA"/>
        </w:rPr>
      </w:pPr>
      <w:r>
        <w:t>MA2-3.3</w:t>
      </w:r>
      <w:r>
        <w:tab/>
      </w:r>
      <w:r>
        <w:rPr>
          <w:lang w:bidi="en-US"/>
        </w:rPr>
        <w:t xml:space="preserve">Express his or her thoughts and feelings about simple </w:t>
      </w:r>
      <w:r>
        <w:rPr>
          <w:b/>
          <w:lang w:bidi="en-US"/>
        </w:rPr>
        <w:t>media texts</w:t>
      </w:r>
      <w:r>
        <w:rPr>
          <w:lang w:bidi="en-US"/>
        </w:rPr>
        <w:t>.</w:t>
      </w:r>
    </w:p>
    <w:p w:rsidR="004E651B" w:rsidRDefault="004E651B">
      <w:pPr>
        <w:pStyle w:val="indicator"/>
        <w:rPr>
          <w:lang w:bidi="en-US"/>
        </w:rPr>
      </w:pPr>
      <w:r>
        <w:t>MA2-3.4</w:t>
      </w:r>
      <w:r>
        <w:tab/>
      </w:r>
      <w:r>
        <w:rPr>
          <w:lang w:bidi="en-US"/>
        </w:rPr>
        <w:t xml:space="preserve">Describe </w:t>
      </w:r>
      <w:r>
        <w:t>ways that</w:t>
      </w:r>
      <w:r>
        <w:rPr>
          <w:lang w:bidi="en-US"/>
        </w:rPr>
        <w:t xml:space="preserve"> different audiences might respond to specific </w:t>
      </w:r>
      <w:r>
        <w:rPr>
          <w:b/>
          <w:lang w:bidi="en-US"/>
        </w:rPr>
        <w:t>media texts</w:t>
      </w:r>
      <w:r>
        <w:rPr>
          <w:lang w:bidi="en-US"/>
        </w:rPr>
        <w:t>.</w:t>
      </w:r>
    </w:p>
    <w:p w:rsidR="004E651B" w:rsidRDefault="004E651B">
      <w:pPr>
        <w:pStyle w:val="indicator"/>
        <w:rPr>
          <w:lang w:bidi="ar-SA"/>
        </w:rPr>
      </w:pPr>
      <w:r>
        <w:rPr>
          <w:lang w:bidi="en-US"/>
        </w:rPr>
        <w:t>MA2-3.5</w:t>
      </w:r>
      <w:r>
        <w:rPr>
          <w:lang w:bidi="en-US"/>
        </w:rPr>
        <w:tab/>
        <w:t xml:space="preserve">Identify creative techniques used in a variety of </w:t>
      </w:r>
      <w:r>
        <w:rPr>
          <w:b/>
          <w:lang w:bidi="en-US"/>
        </w:rPr>
        <w:t>media texts</w:t>
      </w:r>
      <w:r>
        <w:rPr>
          <w:lang w:bidi="en-US"/>
        </w:rPr>
        <w:t xml:space="preserve"> (for example, television, film, radio, Internet). </w:t>
      </w:r>
    </w:p>
    <w:p w:rsidR="004E651B" w:rsidRDefault="004E651B">
      <w:pPr>
        <w:jc w:val="both"/>
        <w:rPr>
          <w:lang w:bidi="ar-SA"/>
        </w:rPr>
      </w:pPr>
    </w:p>
    <w:p w:rsidR="004E651B" w:rsidRDefault="004E651B">
      <w:pPr>
        <w:pStyle w:val="SUBTITLE1"/>
      </w:pPr>
      <w:r>
        <w:rPr>
          <w:bCs/>
        </w:rPr>
        <w:br w:type="page"/>
      </w:r>
      <w:r>
        <w:lastRenderedPageBreak/>
        <w:t>GRADE 2</w:t>
      </w:r>
    </w:p>
    <w:p w:rsidR="004E651B" w:rsidRDefault="004E651B">
      <w:pPr>
        <w:pStyle w:val="subtitle"/>
      </w:pPr>
      <w:r>
        <w:t>Making Connections</w:t>
      </w:r>
    </w:p>
    <w:p w:rsidR="004E651B" w:rsidRDefault="004E651B">
      <w:pPr>
        <w:spacing w:after="0"/>
        <w:ind w:left="1728" w:hanging="1728"/>
        <w:jc w:val="both"/>
        <w:rPr>
          <w:rFonts w:cs="Arial"/>
          <w:bCs/>
        </w:rPr>
      </w:pPr>
      <w:r>
        <w:rPr>
          <w:rFonts w:cs="Arial"/>
          <w:b/>
          <w:bCs/>
        </w:rPr>
        <w:t>Standard 4</w:t>
      </w:r>
      <w:r>
        <w:rPr>
          <w:b/>
        </w:rPr>
        <w:t>:</w:t>
      </w:r>
      <w:r>
        <w:tab/>
        <w:t>The student will make connections between the media arts and other arts disciplines, other content areas, and the world.</w:t>
      </w:r>
    </w:p>
    <w:p w:rsidR="004E651B" w:rsidRDefault="004E651B">
      <w:pPr>
        <w:pStyle w:val="BodyText"/>
        <w:spacing w:before="400" w:after="240"/>
        <w:rPr>
          <w:rFonts w:ascii="Verdana" w:eastAsia="Arial Unicode MS" w:hAnsi="Verdana"/>
          <w:b/>
          <w:bCs/>
          <w:sz w:val="22"/>
          <w:szCs w:val="22"/>
        </w:rPr>
      </w:pPr>
      <w:r>
        <w:rPr>
          <w:rFonts w:ascii="Verdana" w:eastAsia="Arial Unicode MS" w:hAnsi="Verdana"/>
          <w:b/>
          <w:bCs/>
          <w:sz w:val="22"/>
          <w:szCs w:val="22"/>
        </w:rPr>
        <w:t>Indicators</w:t>
      </w:r>
    </w:p>
    <w:p w:rsidR="004E651B" w:rsidRDefault="004E651B">
      <w:pPr>
        <w:pStyle w:val="indicator"/>
        <w:rPr>
          <w:lang w:bidi="ar-SA"/>
        </w:rPr>
      </w:pPr>
      <w:r>
        <w:t>MA2-4.1</w:t>
      </w:r>
      <w:r>
        <w:tab/>
      </w:r>
      <w:r>
        <w:rPr>
          <w:lang w:bidi="ar-SA"/>
        </w:rPr>
        <w:t>Identify uses of the media arts in everyday life.</w:t>
      </w:r>
    </w:p>
    <w:p w:rsidR="004E651B" w:rsidRDefault="004E651B">
      <w:pPr>
        <w:pStyle w:val="indicator"/>
      </w:pPr>
      <w:r>
        <w:t>MA2-4.2</w:t>
      </w:r>
      <w:r>
        <w:tab/>
      </w:r>
      <w:r>
        <w:rPr>
          <w:lang w:bidi="ar-SA"/>
        </w:rPr>
        <w:t>Compare and contrast the media arts with other arts disciplines and other content areas.</w:t>
      </w:r>
      <w:r>
        <w:t xml:space="preserve"> </w:t>
      </w:r>
    </w:p>
    <w:p w:rsidR="004E651B" w:rsidRDefault="004E651B">
      <w:pPr>
        <w:pStyle w:val="indicator"/>
        <w:rPr>
          <w:lang w:bidi="ar-SA"/>
        </w:rPr>
      </w:pPr>
      <w:r>
        <w:t>MA2-4.3</w:t>
      </w:r>
      <w:r>
        <w:tab/>
      </w:r>
      <w:r>
        <w:rPr>
          <w:lang w:bidi="ar-SA"/>
        </w:rPr>
        <w:t>Explore the financial aspects of media arts productions, including budget responsibility and career opportunities.</w:t>
      </w:r>
    </w:p>
    <w:p w:rsidR="004E651B" w:rsidRDefault="004E651B">
      <w:pPr>
        <w:pStyle w:val="SUBTITLE1"/>
      </w:pPr>
      <w:r>
        <w:rPr>
          <w:bCs/>
        </w:rPr>
        <w:br w:type="page"/>
      </w:r>
      <w:r>
        <w:lastRenderedPageBreak/>
        <w:t>GRADE 2</w:t>
      </w:r>
    </w:p>
    <w:p w:rsidR="004E651B" w:rsidRDefault="004E651B">
      <w:pPr>
        <w:pStyle w:val="subtitle"/>
      </w:pPr>
      <w:r>
        <w:t>History and Culture</w:t>
      </w:r>
    </w:p>
    <w:p w:rsidR="004E651B" w:rsidRDefault="004E651B">
      <w:pPr>
        <w:pStyle w:val="PlainText"/>
        <w:tabs>
          <w:tab w:val="left" w:pos="1800"/>
        </w:tabs>
        <w:ind w:left="1800" w:hanging="1800"/>
        <w:jc w:val="both"/>
        <w:rPr>
          <w:noProof/>
        </w:rPr>
      </w:pPr>
      <w:r>
        <w:rPr>
          <w:rFonts w:cs="Arial"/>
          <w:b/>
          <w:bCs/>
        </w:rPr>
        <w:t>Standard 5:</w:t>
      </w:r>
      <w:r>
        <w:rPr>
          <w:szCs w:val="22"/>
        </w:rPr>
        <w:tab/>
      </w:r>
      <w:r>
        <w:rPr>
          <w:szCs w:val="22"/>
        </w:rPr>
        <w:t>The student will understand the context and history of the development of the media arts from the late nineteenth century</w:t>
      </w:r>
      <w:r>
        <w:rPr>
          <w:szCs w:val="22"/>
        </w:rPr>
        <w:t xml:space="preserve"> to present </w:t>
      </w:r>
      <w:r>
        <w:rPr>
          <w:szCs w:val="22"/>
        </w:rPr>
        <w:t xml:space="preserve">and will recognize the </w:t>
      </w:r>
      <w:r>
        <w:rPr>
          <w:szCs w:val="22"/>
        </w:rPr>
        <w:t xml:space="preserve">role of </w:t>
      </w:r>
      <w:r>
        <w:rPr>
          <w:szCs w:val="22"/>
        </w:rPr>
        <w:t>media artwork</w:t>
      </w:r>
      <w:r>
        <w:rPr>
          <w:szCs w:val="22"/>
        </w:rPr>
        <w:t xml:space="preserve"> in world cultures</w:t>
      </w:r>
      <w:r>
        <w:rPr>
          <w:szCs w:val="22"/>
        </w:rPr>
        <w:t>.</w:t>
      </w:r>
    </w:p>
    <w:p w:rsidR="004E651B" w:rsidRDefault="004E651B">
      <w:pPr>
        <w:pStyle w:val="BodyText"/>
        <w:spacing w:before="400" w:after="240"/>
        <w:rPr>
          <w:rFonts w:ascii="Verdana" w:eastAsia="Arial Unicode MS" w:hAnsi="Verdana"/>
          <w:b/>
          <w:bCs/>
          <w:sz w:val="22"/>
          <w:szCs w:val="22"/>
        </w:rPr>
      </w:pPr>
      <w:r>
        <w:rPr>
          <w:rFonts w:ascii="Verdana" w:eastAsia="Arial Unicode MS" w:hAnsi="Verdana"/>
          <w:b/>
          <w:bCs/>
          <w:sz w:val="22"/>
          <w:szCs w:val="22"/>
        </w:rPr>
        <w:t>Indicators</w:t>
      </w:r>
    </w:p>
    <w:p w:rsidR="004E651B" w:rsidRDefault="004E651B">
      <w:pPr>
        <w:pStyle w:val="indicator"/>
        <w:rPr>
          <w:b/>
          <w:lang w:bidi="ar-SA"/>
        </w:rPr>
      </w:pPr>
      <w:r>
        <w:t>MA2-5.1</w:t>
      </w:r>
      <w:r>
        <w:tab/>
      </w:r>
      <w:r>
        <w:rPr>
          <w:lang w:bidi="ar-SA"/>
        </w:rPr>
        <w:t xml:space="preserve">View and describe a variety of </w:t>
      </w:r>
      <w:r>
        <w:rPr>
          <w:b/>
          <w:lang w:bidi="ar-SA"/>
        </w:rPr>
        <w:t>media art forms</w:t>
      </w:r>
      <w:r>
        <w:rPr>
          <w:lang w:bidi="ar-SA"/>
        </w:rPr>
        <w:t>.</w:t>
      </w:r>
    </w:p>
    <w:p w:rsidR="004E651B" w:rsidRDefault="004E651B">
      <w:pPr>
        <w:pStyle w:val="indicator"/>
        <w:rPr>
          <w:lang w:bidi="ar-SA"/>
        </w:rPr>
      </w:pPr>
      <w:r>
        <w:t>MA2-5.2</w:t>
      </w:r>
      <w:r>
        <w:tab/>
      </w:r>
      <w:r>
        <w:rPr>
          <w:lang w:bidi="ar-SA"/>
        </w:rPr>
        <w:t>View and discuss media artwork that portrays family and/or community.</w:t>
      </w:r>
    </w:p>
    <w:p w:rsidR="004E651B" w:rsidRDefault="004E651B">
      <w:pPr>
        <w:pStyle w:val="indicator"/>
        <w:rPr>
          <w:lang w:bidi="ar-SA"/>
        </w:rPr>
      </w:pPr>
      <w:r>
        <w:t>MA2-5.3</w:t>
      </w:r>
      <w:r>
        <w:tab/>
      </w:r>
      <w:r>
        <w:rPr>
          <w:lang w:bidi="ar-SA"/>
        </w:rPr>
        <w:t>Identify characteristics of the media arts that exist among diverse cultural and ethnic groups.</w:t>
      </w:r>
    </w:p>
    <w:p w:rsidR="004E651B" w:rsidRDefault="004E651B">
      <w:pPr>
        <w:pStyle w:val="SUBTITLE1"/>
        <w:rPr>
          <w:color w:val="000092"/>
          <w:sz w:val="23"/>
          <w:szCs w:val="23"/>
        </w:rPr>
      </w:pPr>
      <w:r>
        <w:rPr>
          <w:bCs/>
        </w:rPr>
        <w:br w:type="page"/>
      </w:r>
      <w:r>
        <w:lastRenderedPageBreak/>
        <w:t>GRADE 2</w:t>
      </w:r>
    </w:p>
    <w:p w:rsidR="004E651B" w:rsidRDefault="004E651B">
      <w:pPr>
        <w:pStyle w:val="SUBTITLE1"/>
      </w:pPr>
      <w:r>
        <w:rPr>
          <w:caps w:val="0"/>
        </w:rPr>
        <w:t>Using Technology Responsibly</w:t>
      </w:r>
    </w:p>
    <w:p w:rsidR="004E651B" w:rsidRDefault="004E651B">
      <w:pPr>
        <w:spacing w:after="0"/>
        <w:ind w:left="1728" w:hanging="1728"/>
        <w:jc w:val="both"/>
        <w:rPr>
          <w:rFonts w:cs="Arial"/>
          <w:bCs/>
        </w:rPr>
      </w:pPr>
      <w:r>
        <w:rPr>
          <w:rFonts w:cs="Arial"/>
          <w:b/>
          <w:bCs/>
        </w:rPr>
        <w:t>Standard 6:</w:t>
      </w:r>
      <w:r>
        <w:rPr>
          <w:rFonts w:cs="Arial"/>
          <w:b/>
          <w:bCs/>
        </w:rPr>
        <w:tab/>
      </w:r>
      <w:r>
        <w:t xml:space="preserve">The student will demonstrate a knowledge of </w:t>
      </w:r>
      <w:r>
        <w:rPr>
          <w:b/>
        </w:rPr>
        <w:t xml:space="preserve">digital citizenship </w:t>
      </w:r>
      <w:r>
        <w:t>and a sense of responsibility in the media arts.</w:t>
      </w:r>
    </w:p>
    <w:p w:rsidR="004E651B" w:rsidRDefault="004E651B">
      <w:pPr>
        <w:pStyle w:val="BodyText"/>
        <w:spacing w:before="400" w:after="240"/>
        <w:rPr>
          <w:rFonts w:ascii="Verdana" w:eastAsia="Arial Unicode MS" w:hAnsi="Verdana"/>
          <w:b/>
          <w:bCs/>
          <w:sz w:val="22"/>
          <w:szCs w:val="22"/>
        </w:rPr>
      </w:pPr>
      <w:r>
        <w:rPr>
          <w:rFonts w:ascii="Verdana" w:eastAsia="Arial Unicode MS" w:hAnsi="Verdana"/>
          <w:b/>
          <w:bCs/>
          <w:sz w:val="22"/>
          <w:szCs w:val="22"/>
        </w:rPr>
        <w:t>Indicators</w:t>
      </w:r>
    </w:p>
    <w:p w:rsidR="004E651B" w:rsidRDefault="004E651B">
      <w:pPr>
        <w:pStyle w:val="indicator"/>
        <w:rPr>
          <w:lang w:bidi="ar-SA"/>
        </w:rPr>
      </w:pPr>
      <w:r>
        <w:t>MA2-6.1</w:t>
      </w:r>
      <w:r>
        <w:tab/>
      </w:r>
      <w:r>
        <w:rPr>
          <w:lang w:bidi="ar-SA"/>
        </w:rPr>
        <w:t>Explore human, cultural, and societal issues related to the media arts and the use of technology.</w:t>
      </w:r>
    </w:p>
    <w:p w:rsidR="004E651B" w:rsidRDefault="004E651B">
      <w:pPr>
        <w:pStyle w:val="indicator"/>
        <w:rPr>
          <w:lang w:bidi="ar-SA"/>
        </w:rPr>
      </w:pPr>
      <w:r>
        <w:rPr>
          <w:rFonts w:cs="Times-Roman"/>
          <w:lang w:bidi="en-US"/>
        </w:rPr>
        <w:t>MA2-6.2</w:t>
      </w:r>
      <w:r>
        <w:rPr>
          <w:rFonts w:cs="Times-Roman"/>
          <w:lang w:bidi="en-US"/>
        </w:rPr>
        <w:tab/>
      </w:r>
      <w:r>
        <w:rPr>
          <w:lang w:bidi="ar-SA"/>
        </w:rPr>
        <w:t>Practice legal and ethical behavior in the media arts and the use of technology.</w:t>
      </w:r>
    </w:p>
    <w:p w:rsidR="004E651B" w:rsidRDefault="004E651B">
      <w:pPr>
        <w:pStyle w:val="indicator"/>
        <w:rPr>
          <w:lang w:bidi="ar-SA"/>
        </w:rPr>
      </w:pPr>
    </w:p>
    <w:p w:rsidR="004E651B" w:rsidRDefault="004E651B">
      <w:pPr>
        <w:jc w:val="both"/>
      </w:pPr>
    </w:p>
    <w:p w:rsidR="004E651B" w:rsidRDefault="004E651B">
      <w:pPr>
        <w:pStyle w:val="SUBTITLE1"/>
      </w:pPr>
      <w:r>
        <w:rPr>
          <w:lang w:bidi="ar-SA"/>
        </w:rPr>
        <w:br w:type="page"/>
      </w:r>
      <w:r>
        <w:lastRenderedPageBreak/>
        <w:t>GRADE 3</w:t>
      </w:r>
    </w:p>
    <w:p w:rsidR="004E651B" w:rsidRDefault="004E651B">
      <w:pPr>
        <w:pStyle w:val="subtitle"/>
        <w:rPr>
          <w:rFonts w:cs="Arial"/>
          <w:bCs/>
        </w:rPr>
      </w:pPr>
      <w:r>
        <w:t>Creating Media Artwork</w:t>
      </w:r>
    </w:p>
    <w:p w:rsidR="004E651B" w:rsidRDefault="004E651B">
      <w:pPr>
        <w:spacing w:after="0"/>
        <w:ind w:left="1728" w:hanging="1728"/>
        <w:jc w:val="both"/>
        <w:rPr>
          <w:rFonts w:cs="Arial"/>
          <w:bCs/>
        </w:rPr>
      </w:pPr>
      <w:r>
        <w:rPr>
          <w:rFonts w:cs="Arial"/>
          <w:b/>
          <w:bCs/>
        </w:rPr>
        <w:t>Standard 1:</w:t>
      </w:r>
      <w:r>
        <w:rPr>
          <w:rFonts w:cs="Arial"/>
          <w:b/>
          <w:bCs/>
        </w:rPr>
        <w:tab/>
      </w:r>
      <w:r>
        <w:rPr>
          <w:rFonts w:cs="Arial"/>
          <w:bCs/>
        </w:rPr>
        <w:t>The student will develop and expand his or her knowledge of the processes, techniques, and applications used in the creation of media artwork.</w:t>
      </w:r>
    </w:p>
    <w:p w:rsidR="004E651B" w:rsidRDefault="004E651B">
      <w:pPr>
        <w:spacing w:before="400" w:after="240"/>
        <w:jc w:val="both"/>
        <w:rPr>
          <w:rFonts w:cs="Arial"/>
          <w:b/>
          <w:bCs/>
        </w:rPr>
      </w:pPr>
      <w:r>
        <w:rPr>
          <w:rFonts w:cs="Arial"/>
          <w:b/>
          <w:bCs/>
        </w:rPr>
        <w:t>Indicators</w:t>
      </w:r>
    </w:p>
    <w:p w:rsidR="004E651B" w:rsidRDefault="004E651B">
      <w:pPr>
        <w:ind w:left="1224" w:hanging="1224"/>
        <w:jc w:val="both"/>
        <w:rPr>
          <w:rFonts w:cs="Arial"/>
          <w:lang w:bidi="ar-SA"/>
        </w:rPr>
      </w:pPr>
      <w:r>
        <w:rPr>
          <w:rFonts w:cs="Arial"/>
        </w:rPr>
        <w:t>MA3-1.1</w:t>
      </w:r>
      <w:r>
        <w:rPr>
          <w:rFonts w:cs="Arial"/>
        </w:rPr>
        <w:tab/>
      </w:r>
      <w:r>
        <w:rPr>
          <w:lang w:bidi="ar-SA"/>
        </w:rPr>
        <w:t>Identify the specific skills, knowledge, and abilities necessary for creating media artwork.</w:t>
      </w:r>
    </w:p>
    <w:p w:rsidR="004E651B" w:rsidRDefault="004E651B">
      <w:pPr>
        <w:ind w:left="1224" w:hanging="1224"/>
        <w:jc w:val="both"/>
        <w:rPr>
          <w:lang w:bidi="ar-SA"/>
        </w:rPr>
      </w:pPr>
      <w:r>
        <w:rPr>
          <w:rFonts w:cs="Arial"/>
        </w:rPr>
        <w:t>MA3-1.2</w:t>
      </w:r>
      <w:r>
        <w:rPr>
          <w:rFonts w:cs="Arial"/>
        </w:rPr>
        <w:tab/>
      </w:r>
      <w:r>
        <w:t xml:space="preserve">Use a variety of media </w:t>
      </w:r>
      <w:r>
        <w:rPr>
          <w:szCs w:val="24"/>
          <w:lang w:bidi="ar-SA"/>
        </w:rPr>
        <w:t>technologies</w:t>
      </w:r>
      <w:r>
        <w:t>, techniques, and processes to communicate ideas.</w:t>
      </w:r>
    </w:p>
    <w:p w:rsidR="004E651B" w:rsidRDefault="004E651B">
      <w:pPr>
        <w:ind w:left="1224" w:hanging="1224"/>
        <w:jc w:val="both"/>
        <w:rPr>
          <w:lang w:bidi="ar-SA"/>
        </w:rPr>
      </w:pPr>
      <w:r>
        <w:rPr>
          <w:rFonts w:cs="Arial"/>
        </w:rPr>
        <w:t>MA3-1.3</w:t>
      </w:r>
      <w:r>
        <w:rPr>
          <w:rFonts w:cs="Arial"/>
        </w:rPr>
        <w:tab/>
      </w:r>
      <w:r>
        <w:rPr>
          <w:rFonts w:cs="Arial"/>
          <w:lang w:bidi="ar-SA"/>
        </w:rPr>
        <w:t>Demonstrate</w:t>
      </w:r>
      <w:r>
        <w:rPr>
          <w:rFonts w:cs="Arial"/>
        </w:rPr>
        <w:t xml:space="preserve"> an </w:t>
      </w:r>
      <w:r>
        <w:rPr>
          <w:lang w:bidi="ar-SA"/>
        </w:rPr>
        <w:t>understanding</w:t>
      </w:r>
      <w:r>
        <w:rPr>
          <w:rFonts w:cs="Arial"/>
          <w:lang w:bidi="ar-SA"/>
        </w:rPr>
        <w:t xml:space="preserve"> of and respect for the accepted procedures regarding the responsible care of media arts equipment and materials.</w:t>
      </w:r>
    </w:p>
    <w:p w:rsidR="004E651B" w:rsidRDefault="004E651B">
      <w:pPr>
        <w:ind w:left="1224" w:hanging="1224"/>
        <w:jc w:val="both"/>
        <w:rPr>
          <w:lang w:bidi="ar-SA"/>
        </w:rPr>
      </w:pPr>
      <w:r>
        <w:rPr>
          <w:rFonts w:cs="Arial"/>
        </w:rPr>
        <w:t>MA3-1.4</w:t>
      </w:r>
      <w:r>
        <w:rPr>
          <w:rFonts w:cs="Arial"/>
        </w:rPr>
        <w:tab/>
        <w:t xml:space="preserve">Utilize </w:t>
      </w:r>
      <w:r>
        <w:rPr>
          <w:rFonts w:cs="Arial"/>
          <w:b/>
        </w:rPr>
        <w:t>information literacy skills</w:t>
      </w:r>
      <w:r>
        <w:rPr>
          <w:rFonts w:cs="Arial"/>
        </w:rPr>
        <w:t xml:space="preserve"> to make </w:t>
      </w:r>
      <w:r>
        <w:rPr>
          <w:rFonts w:cs="Arial"/>
          <w:lang w:bidi="ar-SA"/>
        </w:rPr>
        <w:t>informed decisions about his or her use of digital tools and resources.</w:t>
      </w:r>
    </w:p>
    <w:p w:rsidR="004E651B" w:rsidRDefault="004E651B">
      <w:pPr>
        <w:ind w:left="1224" w:hanging="1224"/>
        <w:jc w:val="both"/>
        <w:rPr>
          <w:lang w:bidi="ar-SA"/>
        </w:rPr>
      </w:pPr>
      <w:r>
        <w:rPr>
          <w:rFonts w:cs="Arial"/>
        </w:rPr>
        <w:t>MA3-1.5</w:t>
      </w:r>
      <w:r>
        <w:rPr>
          <w:rFonts w:cs="Arial"/>
        </w:rPr>
        <w:tab/>
      </w:r>
      <w:r>
        <w:rPr>
          <w:rFonts w:cs="Arial"/>
          <w:lang w:bidi="ar-SA"/>
        </w:rPr>
        <w:t xml:space="preserve">Develop self-led and peer-led instruction and assessment skills in the creation of media artwork. </w:t>
      </w:r>
    </w:p>
    <w:p w:rsidR="004E651B" w:rsidRDefault="004E651B">
      <w:pPr>
        <w:pStyle w:val="SUBTITLE1"/>
      </w:pPr>
      <w:r>
        <w:rPr>
          <w:bCs/>
        </w:rPr>
        <w:br w:type="page"/>
      </w:r>
      <w:r>
        <w:lastRenderedPageBreak/>
        <w:t>GRADE 3</w:t>
      </w:r>
    </w:p>
    <w:p w:rsidR="004E651B" w:rsidRDefault="004E651B">
      <w:pPr>
        <w:pStyle w:val="subtitle"/>
      </w:pPr>
      <w:r>
        <w:t>Understanding Artistic Design</w:t>
      </w:r>
    </w:p>
    <w:p w:rsidR="004E651B" w:rsidRDefault="004E651B">
      <w:pPr>
        <w:spacing w:after="0"/>
        <w:ind w:left="1728" w:hanging="1728"/>
        <w:jc w:val="both"/>
        <w:rPr>
          <w:rFonts w:cs="Arial"/>
          <w:bCs/>
        </w:rPr>
      </w:pPr>
      <w:r>
        <w:rPr>
          <w:rFonts w:cs="Arial"/>
          <w:b/>
          <w:bCs/>
        </w:rPr>
        <w:t>Standard 2:</w:t>
      </w:r>
      <w:r>
        <w:rPr>
          <w:rFonts w:cs="Arial"/>
          <w:b/>
          <w:bCs/>
        </w:rPr>
        <w:tab/>
      </w:r>
      <w:r>
        <w:rPr>
          <w:rFonts w:cs="Arial"/>
          <w:bCs/>
        </w:rPr>
        <w:t>The student will create media artwork that demonstrates an understanding and command of the principles of artistic design.</w:t>
      </w:r>
    </w:p>
    <w:p w:rsidR="004E651B" w:rsidRDefault="004E651B">
      <w:pPr>
        <w:pStyle w:val="BodyText"/>
        <w:spacing w:before="400" w:after="240"/>
        <w:rPr>
          <w:rFonts w:ascii="Verdana" w:eastAsia="Arial Unicode MS" w:hAnsi="Verdana"/>
          <w:b/>
          <w:bCs/>
          <w:sz w:val="22"/>
          <w:szCs w:val="22"/>
        </w:rPr>
      </w:pPr>
      <w:r>
        <w:rPr>
          <w:rFonts w:ascii="Verdana" w:eastAsia="Arial Unicode MS" w:hAnsi="Verdana"/>
          <w:b/>
          <w:bCs/>
          <w:sz w:val="22"/>
          <w:szCs w:val="22"/>
        </w:rPr>
        <w:t>Indicators</w:t>
      </w:r>
    </w:p>
    <w:p w:rsidR="004E651B" w:rsidRDefault="004E651B">
      <w:pPr>
        <w:pStyle w:val="indicator"/>
        <w:rPr>
          <w:b/>
        </w:rPr>
      </w:pPr>
      <w:r>
        <w:t>MA3-2.1</w:t>
      </w:r>
      <w:r>
        <w:tab/>
      </w:r>
      <w:r>
        <w:rPr>
          <w:lang w:bidi="ar-SA"/>
        </w:rPr>
        <w:t>Use media arts vocabulary to identify elements of artistic design specific to individual media.</w:t>
      </w:r>
    </w:p>
    <w:p w:rsidR="004E651B" w:rsidRDefault="004E651B">
      <w:pPr>
        <w:pStyle w:val="indicator"/>
        <w:rPr>
          <w:b/>
          <w:lang w:bidi="ar-SA"/>
        </w:rPr>
      </w:pPr>
      <w:r>
        <w:t>MA3-2.2</w:t>
      </w:r>
      <w:r>
        <w:tab/>
        <w:t>D</w:t>
      </w:r>
      <w:r>
        <w:rPr>
          <w:lang w:bidi="ar-SA"/>
        </w:rPr>
        <w:t>esign and create media artwork that communicates his or her personal experiences.</w:t>
      </w:r>
    </w:p>
    <w:p w:rsidR="004E651B" w:rsidRDefault="004E651B">
      <w:pPr>
        <w:pStyle w:val="indicator"/>
        <w:rPr>
          <w:lang w:bidi="ar-SA"/>
        </w:rPr>
      </w:pPr>
      <w:r>
        <w:t>MA3-2.3</w:t>
      </w:r>
      <w:r>
        <w:tab/>
      </w:r>
      <w:r>
        <w:rPr>
          <w:lang w:bidi="ar-SA"/>
        </w:rPr>
        <w:t xml:space="preserve">Describe processes used in the creation of media artwork and identify the products that are the result of those processes. </w:t>
      </w:r>
    </w:p>
    <w:p w:rsidR="004E651B" w:rsidRDefault="004E651B">
      <w:pPr>
        <w:pStyle w:val="subtitle"/>
      </w:pPr>
      <w:r>
        <w:rPr>
          <w:bCs/>
        </w:rPr>
        <w:br w:type="page"/>
      </w:r>
      <w:r>
        <w:lastRenderedPageBreak/>
        <w:t>GRADE 3</w:t>
      </w:r>
    </w:p>
    <w:p w:rsidR="004E651B" w:rsidRDefault="004E651B">
      <w:pPr>
        <w:pStyle w:val="subtitle"/>
      </w:pPr>
      <w:r>
        <w:t>Media Literacy</w:t>
      </w:r>
    </w:p>
    <w:p w:rsidR="004E651B" w:rsidRDefault="004E651B">
      <w:pPr>
        <w:spacing w:after="0"/>
        <w:ind w:left="1728" w:hanging="1728"/>
        <w:jc w:val="both"/>
      </w:pPr>
      <w:r>
        <w:rPr>
          <w:rFonts w:cs="Arial"/>
          <w:b/>
          <w:bCs/>
        </w:rPr>
        <w:t>Standard 3:</w:t>
      </w:r>
      <w:r>
        <w:t xml:space="preserve"> </w:t>
      </w:r>
      <w:r>
        <w:tab/>
        <w:t xml:space="preserve">The student will access, analyze, interpret, and create </w:t>
      </w:r>
      <w:r>
        <w:rPr>
          <w:b/>
        </w:rPr>
        <w:t>media texts</w:t>
      </w:r>
      <w:r>
        <w:t>.</w:t>
      </w:r>
    </w:p>
    <w:p w:rsidR="004E651B" w:rsidRDefault="004E651B">
      <w:pPr>
        <w:pStyle w:val="BodyText"/>
        <w:spacing w:before="400" w:after="240"/>
        <w:rPr>
          <w:rFonts w:ascii="Verdana" w:eastAsia="Arial Unicode MS" w:hAnsi="Verdana"/>
          <w:b/>
          <w:bCs/>
          <w:sz w:val="22"/>
          <w:szCs w:val="22"/>
        </w:rPr>
      </w:pPr>
      <w:r>
        <w:rPr>
          <w:rFonts w:ascii="Verdana" w:eastAsia="Arial Unicode MS" w:hAnsi="Verdana"/>
          <w:b/>
          <w:bCs/>
          <w:sz w:val="22"/>
          <w:szCs w:val="22"/>
        </w:rPr>
        <w:t>Indicators</w:t>
      </w:r>
    </w:p>
    <w:p w:rsidR="004E651B" w:rsidRDefault="004E651B">
      <w:pPr>
        <w:pStyle w:val="indicator"/>
        <w:rPr>
          <w:lang w:bidi="en-US"/>
        </w:rPr>
      </w:pPr>
      <w:r>
        <w:rPr>
          <w:rFonts w:cs="Arial"/>
        </w:rPr>
        <w:t>MA3-3.1</w:t>
      </w:r>
      <w:r>
        <w:rPr>
          <w:rFonts w:cs="Arial"/>
        </w:rPr>
        <w:tab/>
      </w:r>
      <w:r>
        <w:rPr>
          <w:rFonts w:cs="Arial"/>
          <w:lang w:bidi="ar-SA"/>
        </w:rPr>
        <w:t>I</w:t>
      </w:r>
      <w:r>
        <w:rPr>
          <w:lang w:bidi="en-US"/>
        </w:rPr>
        <w:t xml:space="preserve">dentify the purpose and intended audience for a variety of </w:t>
      </w:r>
      <w:r>
        <w:rPr>
          <w:b/>
          <w:lang w:bidi="en-US"/>
        </w:rPr>
        <w:t>media texts</w:t>
      </w:r>
      <w:r>
        <w:rPr>
          <w:lang w:bidi="en-US"/>
        </w:rPr>
        <w:t>.</w:t>
      </w:r>
    </w:p>
    <w:p w:rsidR="004E651B" w:rsidRDefault="004E651B">
      <w:pPr>
        <w:pStyle w:val="indicator"/>
        <w:rPr>
          <w:lang w:bidi="ar-SA"/>
        </w:rPr>
      </w:pPr>
      <w:r>
        <w:t>MA3-3.2</w:t>
      </w:r>
      <w:r>
        <w:tab/>
      </w:r>
      <w:r>
        <w:rPr>
          <w:lang w:bidi="en-US"/>
        </w:rPr>
        <w:t>Identify overt and implied messages</w:t>
      </w:r>
      <w:r>
        <w:rPr>
          <w:b/>
          <w:lang w:bidi="en-US"/>
        </w:rPr>
        <w:t xml:space="preserve"> </w:t>
      </w:r>
      <w:r>
        <w:rPr>
          <w:lang w:bidi="en-US"/>
        </w:rPr>
        <w:t xml:space="preserve">in simple </w:t>
      </w:r>
      <w:r>
        <w:rPr>
          <w:b/>
          <w:lang w:bidi="en-US"/>
        </w:rPr>
        <w:t>media texts</w:t>
      </w:r>
      <w:r>
        <w:rPr>
          <w:lang w:bidi="en-US"/>
        </w:rPr>
        <w:t>.</w:t>
      </w:r>
    </w:p>
    <w:p w:rsidR="004E651B" w:rsidRDefault="004E651B">
      <w:pPr>
        <w:pStyle w:val="indicator"/>
        <w:rPr>
          <w:lang w:bidi="ar-SA"/>
        </w:rPr>
      </w:pPr>
      <w:r>
        <w:t>MA3-3.3</w:t>
      </w:r>
      <w:r>
        <w:tab/>
      </w:r>
      <w:r>
        <w:rPr>
          <w:lang w:bidi="ar-SA"/>
        </w:rPr>
        <w:t>E</w:t>
      </w:r>
      <w:r>
        <w:rPr>
          <w:lang w:bidi="en-US"/>
        </w:rPr>
        <w:t xml:space="preserve">xpress </w:t>
      </w:r>
      <w:r>
        <w:rPr>
          <w:lang w:bidi="ar-SA"/>
        </w:rPr>
        <w:t>his or her</w:t>
      </w:r>
      <w:r>
        <w:rPr>
          <w:lang w:bidi="en-US"/>
        </w:rPr>
        <w:t xml:space="preserve"> opinions about ideas presented in </w:t>
      </w:r>
      <w:r>
        <w:rPr>
          <w:b/>
          <w:lang w:bidi="en-US"/>
        </w:rPr>
        <w:t>media texts</w:t>
      </w:r>
      <w:r>
        <w:rPr>
          <w:lang w:bidi="en-US"/>
        </w:rPr>
        <w:t>.</w:t>
      </w:r>
    </w:p>
    <w:p w:rsidR="004E651B" w:rsidRDefault="004E651B">
      <w:pPr>
        <w:pStyle w:val="indicator"/>
        <w:rPr>
          <w:lang w:bidi="en-US"/>
        </w:rPr>
      </w:pPr>
      <w:r>
        <w:t>MA3-3.4</w:t>
      </w:r>
      <w:r>
        <w:tab/>
      </w:r>
      <w:r>
        <w:rPr>
          <w:lang w:bidi="en-US"/>
        </w:rPr>
        <w:t xml:space="preserve">Describe </w:t>
      </w:r>
      <w:r>
        <w:t>ways that</w:t>
      </w:r>
      <w:r>
        <w:rPr>
          <w:lang w:bidi="en-US"/>
        </w:rPr>
        <w:t xml:space="preserve"> different audiences might respond to specific </w:t>
      </w:r>
      <w:r>
        <w:rPr>
          <w:b/>
          <w:lang w:bidi="en-US"/>
        </w:rPr>
        <w:t>media texts</w:t>
      </w:r>
      <w:r>
        <w:rPr>
          <w:lang w:bidi="en-US"/>
        </w:rPr>
        <w:t>.</w:t>
      </w:r>
    </w:p>
    <w:p w:rsidR="004E651B" w:rsidRDefault="004E651B">
      <w:pPr>
        <w:pStyle w:val="indicator"/>
        <w:rPr>
          <w:lang w:bidi="en-US"/>
        </w:rPr>
      </w:pPr>
      <w:r>
        <w:rPr>
          <w:lang w:bidi="en-US"/>
        </w:rPr>
        <w:t>MA3-3.5</w:t>
      </w:r>
      <w:r>
        <w:rPr>
          <w:lang w:bidi="en-US"/>
        </w:rPr>
        <w:tab/>
        <w:t xml:space="preserve">Identify creative techniques used in a variety of </w:t>
      </w:r>
      <w:r>
        <w:rPr>
          <w:b/>
          <w:lang w:bidi="en-US"/>
        </w:rPr>
        <w:t>media texts</w:t>
      </w:r>
      <w:r>
        <w:rPr>
          <w:lang w:bidi="en-US"/>
        </w:rPr>
        <w:t xml:space="preserve"> (for example, television, film, radio, Internet). </w:t>
      </w:r>
    </w:p>
    <w:p w:rsidR="004E651B" w:rsidRDefault="004E651B">
      <w:pPr>
        <w:pStyle w:val="indicator"/>
        <w:sectPr w:rsidR="004E651B">
          <w:footnotePr>
            <w:numFmt w:val="upperLetter"/>
            <w:numRestart w:val="eachPage"/>
          </w:footnotePr>
          <w:pgSz w:w="12240" w:h="15840"/>
          <w:pgMar w:top="1440" w:right="1440" w:bottom="1440" w:left="1440" w:header="720" w:footer="720" w:gutter="0"/>
          <w:cols w:space="720"/>
          <w:docGrid w:linePitch="360"/>
        </w:sectPr>
      </w:pPr>
    </w:p>
    <w:p w:rsidR="004E651B" w:rsidRDefault="004E651B">
      <w:pPr>
        <w:pStyle w:val="subtitle"/>
      </w:pPr>
      <w:r>
        <w:lastRenderedPageBreak/>
        <w:t>GRADE 3</w:t>
      </w:r>
    </w:p>
    <w:p w:rsidR="004E651B" w:rsidRDefault="004E651B">
      <w:pPr>
        <w:pStyle w:val="subtitle"/>
      </w:pPr>
      <w:r>
        <w:t>Making Connections</w:t>
      </w:r>
    </w:p>
    <w:p w:rsidR="004E651B" w:rsidRDefault="004E651B">
      <w:pPr>
        <w:spacing w:after="0"/>
        <w:ind w:left="1620" w:hanging="1620"/>
        <w:jc w:val="both"/>
      </w:pPr>
      <w:r>
        <w:rPr>
          <w:rFonts w:cs="Arial"/>
          <w:b/>
        </w:rPr>
        <w:t>Standard 4:</w:t>
      </w:r>
      <w:r>
        <w:t xml:space="preserve"> </w:t>
      </w:r>
      <w:r>
        <w:tab/>
        <w:t>The student will make connections between the media arts and other arts disciplines, other content areas, and the world.</w:t>
      </w:r>
    </w:p>
    <w:p w:rsidR="004E651B" w:rsidRDefault="004E651B">
      <w:pPr>
        <w:spacing w:after="0"/>
        <w:ind w:left="2880" w:hanging="2880"/>
        <w:jc w:val="both"/>
      </w:pPr>
    </w:p>
    <w:p w:rsidR="004E651B" w:rsidRDefault="004E651B">
      <w:pPr>
        <w:spacing w:after="0"/>
        <w:ind w:left="2880" w:hanging="2880"/>
        <w:jc w:val="both"/>
        <w:rPr>
          <w:rFonts w:eastAsia="Arial Unicode MS"/>
          <w:b/>
        </w:rPr>
      </w:pPr>
      <w:r>
        <w:rPr>
          <w:rFonts w:eastAsia="Arial Unicode MS"/>
          <w:b/>
        </w:rPr>
        <w:t>Indicators</w:t>
      </w:r>
    </w:p>
    <w:p w:rsidR="004E651B" w:rsidRDefault="004E651B">
      <w:pPr>
        <w:spacing w:after="0"/>
        <w:ind w:left="2880" w:hanging="2880"/>
        <w:jc w:val="both"/>
        <w:rPr>
          <w:rFonts w:eastAsia="Arial Unicode MS"/>
        </w:rPr>
      </w:pPr>
    </w:p>
    <w:p w:rsidR="004E651B" w:rsidRDefault="004E651B">
      <w:pPr>
        <w:pStyle w:val="indicator"/>
        <w:rPr>
          <w:lang w:bidi="ar-SA"/>
        </w:rPr>
      </w:pPr>
      <w:r>
        <w:t>MA3-4.1</w:t>
      </w:r>
      <w:r>
        <w:tab/>
      </w:r>
      <w:r>
        <w:rPr>
          <w:lang w:bidi="ar-SA"/>
        </w:rPr>
        <w:t xml:space="preserve">Describe ways that the media arts relate to everyday life and to activities in the world at large. </w:t>
      </w:r>
    </w:p>
    <w:p w:rsidR="004E651B" w:rsidRDefault="004E651B">
      <w:pPr>
        <w:pStyle w:val="indicator"/>
        <w:rPr>
          <w:lang w:bidi="ar-SA"/>
        </w:rPr>
      </w:pPr>
      <w:r>
        <w:t>MA3-4.2</w:t>
      </w:r>
      <w:r>
        <w:tab/>
      </w:r>
      <w:r>
        <w:rPr>
          <w:lang w:bidi="ar-SA"/>
        </w:rPr>
        <w:t>Describe the relationship between the media arts and other arts disciplines and other content areas.</w:t>
      </w:r>
    </w:p>
    <w:p w:rsidR="004E651B" w:rsidRDefault="004E651B">
      <w:pPr>
        <w:pStyle w:val="indicator"/>
        <w:rPr>
          <w:lang w:bidi="ar-SA"/>
        </w:rPr>
      </w:pPr>
      <w:r>
        <w:t>MA3-4.3</w:t>
      </w:r>
      <w:r>
        <w:tab/>
      </w:r>
      <w:r>
        <w:rPr>
          <w:lang w:bidi="ar-SA"/>
        </w:rPr>
        <w:t>Explore the financial aspects of media arts productions, including budget responsibility and career opportunities.</w:t>
      </w:r>
    </w:p>
    <w:p w:rsidR="004E651B" w:rsidRDefault="004E651B">
      <w:pPr>
        <w:pStyle w:val="SUBTITLE1"/>
        <w:rPr>
          <w:color w:val="000092"/>
          <w:sz w:val="23"/>
          <w:szCs w:val="23"/>
        </w:rPr>
      </w:pPr>
      <w:r>
        <w:rPr>
          <w:bCs/>
        </w:rPr>
        <w:br w:type="page"/>
      </w:r>
      <w:r>
        <w:lastRenderedPageBreak/>
        <w:t>GRADE 3</w:t>
      </w:r>
    </w:p>
    <w:p w:rsidR="004E651B" w:rsidRDefault="004E651B">
      <w:pPr>
        <w:pStyle w:val="subtitle"/>
      </w:pPr>
      <w:r>
        <w:t>History and Culture</w:t>
      </w:r>
    </w:p>
    <w:p w:rsidR="004E651B" w:rsidRDefault="004E651B">
      <w:pPr>
        <w:pStyle w:val="PlainText"/>
        <w:tabs>
          <w:tab w:val="left" w:pos="1800"/>
        </w:tabs>
        <w:ind w:left="1800" w:hanging="1800"/>
        <w:jc w:val="both"/>
        <w:rPr>
          <w:noProof/>
        </w:rPr>
      </w:pPr>
      <w:r>
        <w:rPr>
          <w:rFonts w:cs="Arial"/>
          <w:b/>
          <w:bCs/>
        </w:rPr>
        <w:t>Standard 5:</w:t>
      </w:r>
      <w:r>
        <w:rPr>
          <w:szCs w:val="22"/>
        </w:rPr>
        <w:tab/>
      </w:r>
      <w:r>
        <w:rPr>
          <w:szCs w:val="22"/>
        </w:rPr>
        <w:t>The student will understand the context and history of the development of the media arts from the late nineteenth century</w:t>
      </w:r>
      <w:r>
        <w:rPr>
          <w:szCs w:val="22"/>
        </w:rPr>
        <w:t xml:space="preserve"> to present </w:t>
      </w:r>
      <w:r>
        <w:rPr>
          <w:szCs w:val="22"/>
        </w:rPr>
        <w:t xml:space="preserve">and will recognize the </w:t>
      </w:r>
      <w:r>
        <w:rPr>
          <w:szCs w:val="22"/>
        </w:rPr>
        <w:t xml:space="preserve">role of </w:t>
      </w:r>
      <w:r>
        <w:rPr>
          <w:szCs w:val="22"/>
        </w:rPr>
        <w:t>media artwork</w:t>
      </w:r>
      <w:r>
        <w:rPr>
          <w:szCs w:val="22"/>
        </w:rPr>
        <w:t xml:space="preserve"> in world cultures</w:t>
      </w:r>
      <w:r>
        <w:rPr>
          <w:szCs w:val="22"/>
        </w:rPr>
        <w:t>.</w:t>
      </w:r>
    </w:p>
    <w:p w:rsidR="004E651B" w:rsidRDefault="004E651B">
      <w:pPr>
        <w:pStyle w:val="BodyText"/>
        <w:tabs>
          <w:tab w:val="left" w:pos="1620"/>
        </w:tabs>
        <w:spacing w:before="400" w:after="240"/>
        <w:rPr>
          <w:rFonts w:ascii="Verdana" w:eastAsia="Arial Unicode MS" w:hAnsi="Verdana"/>
          <w:b/>
          <w:bCs/>
          <w:sz w:val="22"/>
          <w:szCs w:val="22"/>
        </w:rPr>
      </w:pPr>
      <w:r>
        <w:rPr>
          <w:rFonts w:ascii="Verdana" w:eastAsia="Arial Unicode MS" w:hAnsi="Verdana"/>
          <w:b/>
          <w:bCs/>
          <w:sz w:val="22"/>
          <w:szCs w:val="22"/>
        </w:rPr>
        <w:t>Indicators</w:t>
      </w:r>
    </w:p>
    <w:p w:rsidR="004E651B" w:rsidRDefault="004E651B">
      <w:pPr>
        <w:pStyle w:val="indicator"/>
        <w:rPr>
          <w:lang w:bidi="ar-SA"/>
        </w:rPr>
      </w:pPr>
      <w:r>
        <w:t>MA3-5.1</w:t>
      </w:r>
      <w:r>
        <w:tab/>
      </w:r>
      <w:r>
        <w:rPr>
          <w:lang w:bidi="ar-SA"/>
        </w:rPr>
        <w:t xml:space="preserve">Describe </w:t>
      </w:r>
      <w:r>
        <w:t>ways that</w:t>
      </w:r>
      <w:r>
        <w:rPr>
          <w:lang w:bidi="ar-SA"/>
        </w:rPr>
        <w:t xml:space="preserve"> media artwork from past and present culture has influenced human knowledge and experience.</w:t>
      </w:r>
    </w:p>
    <w:p w:rsidR="004E651B" w:rsidRDefault="004E651B">
      <w:pPr>
        <w:pStyle w:val="indicator"/>
        <w:rPr>
          <w:lang w:bidi="ar-SA"/>
        </w:rPr>
      </w:pPr>
      <w:r>
        <w:t>MA3-5.2</w:t>
      </w:r>
      <w:r>
        <w:tab/>
      </w:r>
      <w:r>
        <w:rPr>
          <w:lang w:bidi="ar-SA"/>
        </w:rPr>
        <w:t xml:space="preserve">View and discuss media artwork that portrays the people and cultures of </w:t>
      </w:r>
      <w:smartTag w:uri="urn:schemas-microsoft-com:office:smarttags" w:element="place">
        <w:smartTag w:uri="urn:schemas-microsoft-com:office:smarttags" w:element="State">
          <w:r>
            <w:rPr>
              <w:lang w:bidi="ar-SA"/>
            </w:rPr>
            <w:t>South Carolina</w:t>
          </w:r>
        </w:smartTag>
      </w:smartTag>
      <w:r>
        <w:rPr>
          <w:lang w:bidi="ar-SA"/>
        </w:rPr>
        <w:t>.</w:t>
      </w:r>
    </w:p>
    <w:p w:rsidR="004E651B" w:rsidRDefault="004E651B">
      <w:pPr>
        <w:pStyle w:val="indicator"/>
        <w:rPr>
          <w:lang w:bidi="ar-SA"/>
        </w:rPr>
      </w:pPr>
      <w:r>
        <w:t>MA3-5.3</w:t>
      </w:r>
      <w:r>
        <w:tab/>
      </w:r>
      <w:r>
        <w:rPr>
          <w:lang w:bidi="ar-SA"/>
        </w:rPr>
        <w:t>Describe characteristics of the media arts that exist among diverse cultural and ethnic groups.</w:t>
      </w:r>
    </w:p>
    <w:p w:rsidR="004E651B" w:rsidRDefault="004E651B">
      <w:pPr>
        <w:pStyle w:val="SUBTITLE1"/>
        <w:rPr>
          <w:color w:val="000092"/>
          <w:sz w:val="23"/>
          <w:szCs w:val="23"/>
        </w:rPr>
      </w:pPr>
      <w:r>
        <w:rPr>
          <w:bCs/>
        </w:rPr>
        <w:br w:type="page"/>
      </w:r>
      <w:r>
        <w:lastRenderedPageBreak/>
        <w:t>GRADE 3</w:t>
      </w:r>
    </w:p>
    <w:p w:rsidR="004E651B" w:rsidRDefault="004E651B">
      <w:pPr>
        <w:pStyle w:val="SUBTITLE1"/>
      </w:pPr>
      <w:r>
        <w:rPr>
          <w:caps w:val="0"/>
        </w:rPr>
        <w:t>Using Technology Responsibly</w:t>
      </w:r>
    </w:p>
    <w:p w:rsidR="004E651B" w:rsidRDefault="004E651B">
      <w:pPr>
        <w:spacing w:after="0"/>
        <w:ind w:left="1728" w:hanging="1728"/>
        <w:jc w:val="both"/>
        <w:rPr>
          <w:rFonts w:cs="Arial"/>
          <w:bCs/>
        </w:rPr>
      </w:pPr>
      <w:r>
        <w:rPr>
          <w:rFonts w:cs="Arial"/>
          <w:b/>
          <w:bCs/>
        </w:rPr>
        <w:t>Standard 6:</w:t>
      </w:r>
      <w:r>
        <w:rPr>
          <w:rFonts w:cs="Arial"/>
          <w:b/>
          <w:bCs/>
        </w:rPr>
        <w:tab/>
      </w:r>
      <w:r>
        <w:t xml:space="preserve">The student will demonstrate a knowledge of </w:t>
      </w:r>
      <w:r>
        <w:rPr>
          <w:b/>
        </w:rPr>
        <w:t xml:space="preserve">digital citizenship </w:t>
      </w:r>
      <w:r>
        <w:t>and a sense of responsibility in the media arts.</w:t>
      </w:r>
    </w:p>
    <w:p w:rsidR="004E651B" w:rsidRDefault="004E651B">
      <w:pPr>
        <w:pStyle w:val="BodyText"/>
        <w:spacing w:before="400" w:after="240"/>
        <w:rPr>
          <w:rFonts w:ascii="Verdana" w:eastAsia="Arial Unicode MS" w:hAnsi="Verdana"/>
          <w:b/>
          <w:bCs/>
          <w:sz w:val="22"/>
          <w:szCs w:val="22"/>
        </w:rPr>
      </w:pPr>
      <w:r>
        <w:rPr>
          <w:rFonts w:ascii="Verdana" w:eastAsia="Arial Unicode MS" w:hAnsi="Verdana"/>
          <w:b/>
          <w:bCs/>
          <w:sz w:val="22"/>
          <w:szCs w:val="22"/>
        </w:rPr>
        <w:t>Indicators</w:t>
      </w:r>
    </w:p>
    <w:p w:rsidR="004E651B" w:rsidRDefault="004E651B">
      <w:pPr>
        <w:pStyle w:val="indicator"/>
        <w:rPr>
          <w:lang w:bidi="ar-SA"/>
        </w:rPr>
      </w:pPr>
      <w:r>
        <w:t>MA3-6.1</w:t>
      </w:r>
      <w:r>
        <w:tab/>
      </w:r>
      <w:r>
        <w:rPr>
          <w:lang w:bidi="ar-SA"/>
        </w:rPr>
        <w:t>Describe and discuss human, cultural, and societal issues related to the media arts and the use of technology.</w:t>
      </w:r>
    </w:p>
    <w:p w:rsidR="004E651B" w:rsidRDefault="004E651B">
      <w:pPr>
        <w:pStyle w:val="indicator"/>
        <w:rPr>
          <w:lang w:bidi="ar-SA"/>
        </w:rPr>
      </w:pPr>
      <w:r>
        <w:rPr>
          <w:rFonts w:cs="Times-Roman"/>
          <w:lang w:bidi="en-US"/>
        </w:rPr>
        <w:t>MA3-6.2</w:t>
      </w:r>
      <w:r>
        <w:rPr>
          <w:rFonts w:cs="Times-Roman"/>
          <w:lang w:bidi="en-US"/>
        </w:rPr>
        <w:tab/>
      </w:r>
      <w:r>
        <w:rPr>
          <w:lang w:bidi="ar-SA"/>
        </w:rPr>
        <w:t>Practice legal and ethical behavior in the media arts and the use of technology.</w:t>
      </w:r>
    </w:p>
    <w:p w:rsidR="004E651B" w:rsidRDefault="004E651B">
      <w:pPr>
        <w:pStyle w:val="indicator"/>
        <w:rPr>
          <w:lang w:bidi="ar-SA"/>
        </w:rPr>
      </w:pPr>
    </w:p>
    <w:p w:rsidR="004E651B" w:rsidRDefault="004E651B">
      <w:pPr>
        <w:jc w:val="both"/>
      </w:pPr>
    </w:p>
    <w:p w:rsidR="004E651B" w:rsidRDefault="004E651B">
      <w:pPr>
        <w:ind w:left="1440" w:hanging="1440"/>
        <w:jc w:val="both"/>
        <w:rPr>
          <w:lang w:bidi="ar-SA"/>
        </w:rPr>
      </w:pPr>
    </w:p>
    <w:p w:rsidR="004E651B" w:rsidRDefault="004E651B">
      <w:pPr>
        <w:ind w:left="1440" w:hanging="1440"/>
        <w:jc w:val="both"/>
        <w:rPr>
          <w:rFonts w:cs="Arial"/>
          <w:lang w:bidi="ar-SA"/>
        </w:rPr>
      </w:pPr>
    </w:p>
    <w:p w:rsidR="004E651B" w:rsidRDefault="004E651B">
      <w:pPr>
        <w:ind w:left="1440" w:hanging="1440"/>
        <w:jc w:val="both"/>
        <w:rPr>
          <w:rFonts w:cs="Arial"/>
        </w:rPr>
      </w:pPr>
    </w:p>
    <w:p w:rsidR="004E651B" w:rsidRDefault="004E651B">
      <w:pPr>
        <w:ind w:left="2160" w:hanging="2160"/>
        <w:jc w:val="both"/>
        <w:rPr>
          <w:rFonts w:cs="Arial"/>
          <w:bCs/>
        </w:rPr>
      </w:pPr>
      <w:r>
        <w:rPr>
          <w:rFonts w:cs="Arial"/>
          <w:bCs/>
        </w:rPr>
        <w:tab/>
      </w:r>
    </w:p>
    <w:p w:rsidR="004E651B" w:rsidRDefault="004E651B">
      <w:pPr>
        <w:jc w:val="both"/>
      </w:pPr>
    </w:p>
    <w:p w:rsidR="004E651B" w:rsidRDefault="004E651B">
      <w:pPr>
        <w:pStyle w:val="Header"/>
        <w:tabs>
          <w:tab w:val="clear" w:pos="4320"/>
          <w:tab w:val="clear" w:pos="8640"/>
        </w:tabs>
        <w:spacing w:after="700"/>
        <w:ind w:firstLine="720"/>
        <w:jc w:val="both"/>
        <w:sectPr w:rsidR="004E651B">
          <w:footnotePr>
            <w:numFmt w:val="upperLetter"/>
            <w:numRestart w:val="eachPage"/>
          </w:footnotePr>
          <w:pgSz w:w="12240" w:h="15840"/>
          <w:pgMar w:top="1440" w:right="1440" w:bottom="1440" w:left="1440" w:header="720" w:footer="720" w:gutter="0"/>
          <w:cols w:space="720"/>
          <w:docGrid w:linePitch="360"/>
        </w:sectPr>
      </w:pPr>
    </w:p>
    <w:p w:rsidR="004E651B" w:rsidRDefault="004E651B">
      <w:pPr>
        <w:pStyle w:val="SUBTITLE1"/>
      </w:pPr>
      <w:r>
        <w:lastRenderedPageBreak/>
        <w:t>GRADE 4</w:t>
      </w:r>
    </w:p>
    <w:p w:rsidR="004E651B" w:rsidRDefault="004E651B">
      <w:pPr>
        <w:pStyle w:val="subtitle"/>
        <w:rPr>
          <w:rFonts w:cs="Arial"/>
          <w:bCs/>
        </w:rPr>
      </w:pPr>
      <w:r>
        <w:t>Creating Media Artwork</w:t>
      </w:r>
    </w:p>
    <w:p w:rsidR="004E651B" w:rsidRDefault="004E651B">
      <w:pPr>
        <w:spacing w:after="0"/>
        <w:ind w:left="1728" w:hanging="1728"/>
        <w:jc w:val="both"/>
        <w:rPr>
          <w:rFonts w:cs="Arial"/>
          <w:bCs/>
        </w:rPr>
      </w:pPr>
      <w:r>
        <w:rPr>
          <w:rFonts w:cs="Arial"/>
          <w:b/>
          <w:bCs/>
        </w:rPr>
        <w:t>Standard 1:</w:t>
      </w:r>
      <w:r>
        <w:rPr>
          <w:rFonts w:cs="Arial"/>
          <w:b/>
          <w:bCs/>
        </w:rPr>
        <w:tab/>
      </w:r>
      <w:r>
        <w:rPr>
          <w:rFonts w:cs="Arial"/>
          <w:bCs/>
        </w:rPr>
        <w:t>The student will develop and expand his or her knowledge of the processes, techniques, and applications used in the creation of media artwork.</w:t>
      </w:r>
    </w:p>
    <w:p w:rsidR="004E651B" w:rsidRDefault="004E651B">
      <w:pPr>
        <w:spacing w:before="400" w:after="240"/>
        <w:jc w:val="both"/>
        <w:rPr>
          <w:rFonts w:cs="Arial"/>
          <w:b/>
          <w:bCs/>
        </w:rPr>
      </w:pPr>
      <w:r>
        <w:rPr>
          <w:rFonts w:cs="Arial"/>
          <w:b/>
          <w:bCs/>
        </w:rPr>
        <w:t>Indicators</w:t>
      </w:r>
    </w:p>
    <w:p w:rsidR="004E651B" w:rsidRDefault="004E651B">
      <w:pPr>
        <w:pStyle w:val="indicator"/>
        <w:rPr>
          <w:rFonts w:cs="Arial"/>
          <w:b/>
          <w:lang w:bidi="ar-SA"/>
        </w:rPr>
      </w:pPr>
      <w:r>
        <w:rPr>
          <w:rFonts w:cs="Arial"/>
        </w:rPr>
        <w:t>MA4-1.1</w:t>
      </w:r>
      <w:r>
        <w:rPr>
          <w:rFonts w:cs="Arial"/>
        </w:rPr>
        <w:tab/>
      </w:r>
      <w:r>
        <w:rPr>
          <w:lang w:bidi="ar-SA"/>
        </w:rPr>
        <w:t>Identify the specific skills, knowledge, and abilities necessary for creating media artwork.</w:t>
      </w:r>
    </w:p>
    <w:p w:rsidR="004E651B" w:rsidRDefault="004E651B">
      <w:pPr>
        <w:pStyle w:val="indicator"/>
        <w:rPr>
          <w:lang w:bidi="ar-SA"/>
        </w:rPr>
      </w:pPr>
      <w:r>
        <w:rPr>
          <w:rFonts w:cs="Arial"/>
        </w:rPr>
        <w:t>MA4-1.2</w:t>
      </w:r>
      <w:r>
        <w:rPr>
          <w:rFonts w:cs="Arial"/>
        </w:rPr>
        <w:tab/>
      </w:r>
      <w:r>
        <w:rPr>
          <w:szCs w:val="22"/>
        </w:rPr>
        <w:t xml:space="preserve">Use a variety of </w:t>
      </w:r>
      <w:r>
        <w:t>m</w:t>
      </w:r>
      <w:r>
        <w:rPr>
          <w:szCs w:val="22"/>
        </w:rPr>
        <w:t xml:space="preserve">edia </w:t>
      </w:r>
      <w:r>
        <w:rPr>
          <w:lang w:bidi="ar-SA"/>
        </w:rPr>
        <w:t>technologies</w:t>
      </w:r>
      <w:r>
        <w:rPr>
          <w:szCs w:val="22"/>
        </w:rPr>
        <w:t>, techniques, and processes to communicate ideas.</w:t>
      </w:r>
    </w:p>
    <w:p w:rsidR="004E651B" w:rsidRDefault="004E651B">
      <w:pPr>
        <w:pStyle w:val="indicator"/>
        <w:rPr>
          <w:lang w:bidi="ar-SA"/>
        </w:rPr>
      </w:pPr>
      <w:r>
        <w:rPr>
          <w:rFonts w:cs="Arial"/>
        </w:rPr>
        <w:t>MA4-1.3</w:t>
      </w:r>
      <w:r>
        <w:rPr>
          <w:rFonts w:cs="Arial"/>
        </w:rPr>
        <w:tab/>
      </w:r>
      <w:r>
        <w:rPr>
          <w:rFonts w:cs="Arial"/>
          <w:lang w:bidi="ar-SA"/>
        </w:rPr>
        <w:t xml:space="preserve">Demonstrate an </w:t>
      </w:r>
      <w:r>
        <w:rPr>
          <w:lang w:bidi="ar-SA"/>
        </w:rPr>
        <w:t>understanding</w:t>
      </w:r>
      <w:r>
        <w:rPr>
          <w:rFonts w:cs="Arial"/>
          <w:lang w:bidi="ar-SA"/>
        </w:rPr>
        <w:t xml:space="preserve"> of and respect for the accepted procedures regarding the responsible care of media arts equipment and materials.</w:t>
      </w:r>
    </w:p>
    <w:p w:rsidR="004E651B" w:rsidRDefault="004E651B">
      <w:pPr>
        <w:pStyle w:val="indicator"/>
        <w:rPr>
          <w:lang w:bidi="ar-SA"/>
        </w:rPr>
      </w:pPr>
      <w:r>
        <w:rPr>
          <w:rFonts w:cs="Arial"/>
        </w:rPr>
        <w:t>MA4-1.4</w:t>
      </w:r>
      <w:r>
        <w:rPr>
          <w:rFonts w:cs="Arial"/>
        </w:rPr>
        <w:tab/>
        <w:t xml:space="preserve">Utilize </w:t>
      </w:r>
      <w:r>
        <w:rPr>
          <w:rFonts w:cs="Arial"/>
          <w:b/>
        </w:rPr>
        <w:t>information literacy skills</w:t>
      </w:r>
      <w:r>
        <w:rPr>
          <w:rFonts w:cs="Arial"/>
        </w:rPr>
        <w:t xml:space="preserve"> to make </w:t>
      </w:r>
      <w:r>
        <w:rPr>
          <w:rFonts w:cs="Arial"/>
          <w:lang w:bidi="ar-SA"/>
        </w:rPr>
        <w:t>informed decisions about his or her use of digital tools and resources.</w:t>
      </w:r>
    </w:p>
    <w:p w:rsidR="004E651B" w:rsidRDefault="004E651B">
      <w:pPr>
        <w:pStyle w:val="indicator"/>
        <w:rPr>
          <w:lang w:bidi="ar-SA"/>
        </w:rPr>
      </w:pPr>
      <w:r>
        <w:rPr>
          <w:rFonts w:cs="Arial"/>
        </w:rPr>
        <w:t>MA4-1.5</w:t>
      </w:r>
      <w:r>
        <w:rPr>
          <w:rFonts w:cs="Arial"/>
        </w:rPr>
        <w:tab/>
      </w:r>
      <w:r>
        <w:rPr>
          <w:rFonts w:cs="Arial"/>
          <w:lang w:bidi="ar-SA"/>
        </w:rPr>
        <w:t xml:space="preserve">Develop self-led and peer-led instruction and assessment skills in the creation of media artwork. </w:t>
      </w:r>
    </w:p>
    <w:p w:rsidR="004E651B" w:rsidRDefault="004E651B">
      <w:pPr>
        <w:pStyle w:val="SUBTITLE1"/>
      </w:pPr>
      <w:r>
        <w:rPr>
          <w:bCs/>
        </w:rPr>
        <w:br w:type="page"/>
      </w:r>
      <w:r>
        <w:lastRenderedPageBreak/>
        <w:t>GRADE 4</w:t>
      </w:r>
    </w:p>
    <w:p w:rsidR="004E651B" w:rsidRDefault="004E651B">
      <w:pPr>
        <w:pStyle w:val="subtitle"/>
      </w:pPr>
      <w:r>
        <w:t>Understanding Artistic Design</w:t>
      </w:r>
    </w:p>
    <w:p w:rsidR="004E651B" w:rsidRDefault="004E651B">
      <w:pPr>
        <w:spacing w:after="0"/>
        <w:ind w:left="1728" w:hanging="1728"/>
        <w:jc w:val="both"/>
        <w:rPr>
          <w:rFonts w:cs="Arial"/>
          <w:bCs/>
        </w:rPr>
      </w:pPr>
      <w:r>
        <w:rPr>
          <w:rFonts w:cs="Arial"/>
          <w:b/>
          <w:bCs/>
        </w:rPr>
        <w:t>Standard 2:</w:t>
      </w:r>
      <w:r>
        <w:rPr>
          <w:rFonts w:cs="Arial"/>
          <w:b/>
          <w:bCs/>
        </w:rPr>
        <w:tab/>
      </w:r>
      <w:r>
        <w:rPr>
          <w:rFonts w:cs="Arial"/>
          <w:bCs/>
        </w:rPr>
        <w:t>The student will create media artwork that demonstrates an understanding and command of the principles of artistic design.</w:t>
      </w:r>
    </w:p>
    <w:p w:rsidR="004E651B" w:rsidRDefault="004E651B">
      <w:pPr>
        <w:pStyle w:val="BodyText"/>
        <w:spacing w:before="400" w:after="240"/>
        <w:rPr>
          <w:rFonts w:ascii="Verdana" w:eastAsia="Arial Unicode MS" w:hAnsi="Verdana"/>
          <w:b/>
          <w:bCs/>
          <w:sz w:val="22"/>
          <w:szCs w:val="22"/>
        </w:rPr>
      </w:pPr>
      <w:r>
        <w:rPr>
          <w:rFonts w:ascii="Verdana" w:eastAsia="Arial Unicode MS" w:hAnsi="Verdana"/>
          <w:b/>
          <w:bCs/>
          <w:sz w:val="22"/>
          <w:szCs w:val="22"/>
        </w:rPr>
        <w:t>Indicators</w:t>
      </w:r>
    </w:p>
    <w:p w:rsidR="004E651B" w:rsidRDefault="004E651B">
      <w:pPr>
        <w:pStyle w:val="indicator"/>
        <w:rPr>
          <w:lang w:bidi="ar-SA"/>
        </w:rPr>
      </w:pPr>
      <w:r>
        <w:t>MA4-2.1</w:t>
      </w:r>
      <w:r>
        <w:tab/>
      </w:r>
      <w:r>
        <w:rPr>
          <w:lang w:bidi="ar-SA"/>
        </w:rPr>
        <w:t>Use media arts vocabulary to identify elements of artistic design specific to individual media.</w:t>
      </w:r>
    </w:p>
    <w:p w:rsidR="004E651B" w:rsidRDefault="004E651B">
      <w:pPr>
        <w:pStyle w:val="indicator"/>
        <w:rPr>
          <w:b/>
          <w:lang w:bidi="ar-SA"/>
        </w:rPr>
      </w:pPr>
      <w:r>
        <w:t>MA4-2.2</w:t>
      </w:r>
      <w:r>
        <w:tab/>
        <w:t>D</w:t>
      </w:r>
      <w:r>
        <w:rPr>
          <w:lang w:bidi="ar-SA"/>
        </w:rPr>
        <w:t>esign and create media artwork that communicates his or her personal experiences.</w:t>
      </w:r>
    </w:p>
    <w:p w:rsidR="004E651B" w:rsidRDefault="004E651B">
      <w:pPr>
        <w:pStyle w:val="indicator"/>
        <w:rPr>
          <w:lang w:bidi="ar-SA"/>
        </w:rPr>
      </w:pPr>
      <w:r>
        <w:t>MA4-2.3</w:t>
      </w:r>
      <w:r>
        <w:tab/>
      </w:r>
      <w:r>
        <w:rPr>
          <w:lang w:bidi="ar-SA"/>
        </w:rPr>
        <w:t xml:space="preserve">Describe processes used in the creation of media artwork and identify the products that are the result of those processes. </w:t>
      </w:r>
    </w:p>
    <w:p w:rsidR="004E651B" w:rsidRDefault="004E651B">
      <w:pPr>
        <w:pStyle w:val="indicator"/>
        <w:rPr>
          <w:rFonts w:cs="Arial"/>
          <w:lang w:bidi="ar-SA"/>
        </w:rPr>
      </w:pPr>
    </w:p>
    <w:p w:rsidR="004E651B" w:rsidRDefault="004E651B">
      <w:pPr>
        <w:pStyle w:val="SUBTITLE1"/>
      </w:pPr>
      <w:r>
        <w:rPr>
          <w:bCs/>
        </w:rPr>
        <w:br w:type="page"/>
      </w:r>
      <w:r>
        <w:lastRenderedPageBreak/>
        <w:t>GRADE 4</w:t>
      </w:r>
    </w:p>
    <w:p w:rsidR="004E651B" w:rsidRDefault="004E651B">
      <w:pPr>
        <w:pStyle w:val="subtitle"/>
      </w:pPr>
      <w:r>
        <w:t>Media Literacy</w:t>
      </w:r>
    </w:p>
    <w:p w:rsidR="004E651B" w:rsidRDefault="004E651B">
      <w:pPr>
        <w:spacing w:after="0"/>
        <w:ind w:left="1728" w:hanging="1728"/>
        <w:jc w:val="both"/>
      </w:pPr>
      <w:r>
        <w:rPr>
          <w:rFonts w:cs="Arial"/>
          <w:b/>
          <w:bCs/>
        </w:rPr>
        <w:t>Standard 3:</w:t>
      </w:r>
      <w:r>
        <w:t xml:space="preserve"> </w:t>
      </w:r>
      <w:r>
        <w:tab/>
        <w:t xml:space="preserve">The student will access, analyze, interpret, and create </w:t>
      </w:r>
      <w:r>
        <w:rPr>
          <w:b/>
        </w:rPr>
        <w:t>media texts</w:t>
      </w:r>
      <w:r>
        <w:t>.</w:t>
      </w:r>
    </w:p>
    <w:p w:rsidR="004E651B" w:rsidRDefault="004E651B">
      <w:pPr>
        <w:pStyle w:val="BodyText"/>
        <w:spacing w:before="400" w:after="240"/>
        <w:rPr>
          <w:rFonts w:ascii="Verdana" w:eastAsia="Arial Unicode MS" w:hAnsi="Verdana"/>
          <w:b/>
          <w:bCs/>
          <w:sz w:val="22"/>
          <w:szCs w:val="22"/>
        </w:rPr>
      </w:pPr>
      <w:r>
        <w:rPr>
          <w:rFonts w:ascii="Verdana" w:eastAsia="Arial Unicode MS" w:hAnsi="Verdana"/>
          <w:b/>
          <w:bCs/>
          <w:sz w:val="22"/>
          <w:szCs w:val="22"/>
        </w:rPr>
        <w:t>Indicators</w:t>
      </w:r>
    </w:p>
    <w:p w:rsidR="004E651B" w:rsidRDefault="004E651B">
      <w:pPr>
        <w:ind w:left="1440" w:hanging="1440"/>
        <w:jc w:val="both"/>
        <w:rPr>
          <w:rFonts w:cs="Verdana"/>
          <w:lang w:bidi="en-US"/>
        </w:rPr>
      </w:pPr>
      <w:r>
        <w:rPr>
          <w:rFonts w:cs="Arial"/>
        </w:rPr>
        <w:t>MA4-3.1</w:t>
      </w:r>
      <w:r>
        <w:rPr>
          <w:rFonts w:cs="Arial"/>
        </w:rPr>
        <w:tab/>
      </w:r>
      <w:r>
        <w:rPr>
          <w:rFonts w:cs="Verdana"/>
          <w:lang w:bidi="en-US"/>
        </w:rPr>
        <w:t xml:space="preserve">Describe the purpose and </w:t>
      </w:r>
      <w:r>
        <w:rPr>
          <w:rFonts w:cs="Arial"/>
          <w:lang w:bidi="ar-SA"/>
        </w:rPr>
        <w:t>i</w:t>
      </w:r>
      <w:r>
        <w:rPr>
          <w:rFonts w:cs="Verdana"/>
          <w:lang w:bidi="en-US"/>
        </w:rPr>
        <w:t xml:space="preserve">dentify the intended audience for a variety of </w:t>
      </w:r>
      <w:r>
        <w:rPr>
          <w:rFonts w:cs="Verdana"/>
          <w:b/>
          <w:lang w:bidi="en-US"/>
        </w:rPr>
        <w:t>media texts</w:t>
      </w:r>
      <w:r>
        <w:rPr>
          <w:rFonts w:cs="Verdana"/>
          <w:lang w:bidi="en-US"/>
        </w:rPr>
        <w:t>.</w:t>
      </w:r>
    </w:p>
    <w:p w:rsidR="004E651B" w:rsidRDefault="004E651B">
      <w:pPr>
        <w:ind w:left="1440" w:hanging="1440"/>
        <w:jc w:val="both"/>
        <w:rPr>
          <w:lang w:bidi="ar-SA"/>
        </w:rPr>
      </w:pPr>
      <w:r>
        <w:t>MA4-3.2</w:t>
      </w:r>
      <w:r>
        <w:tab/>
        <w:t>D</w:t>
      </w:r>
      <w:r>
        <w:rPr>
          <w:rFonts w:cs="Verdana"/>
          <w:lang w:bidi="en-US"/>
        </w:rPr>
        <w:t xml:space="preserve">raw inferences and construct meaning </w:t>
      </w:r>
      <w:r>
        <w:rPr>
          <w:lang w:bidi="ar-SA"/>
        </w:rPr>
        <w:t>by identifying</w:t>
      </w:r>
      <w:r>
        <w:rPr>
          <w:rFonts w:cs="Verdana"/>
          <w:lang w:bidi="en-US"/>
        </w:rPr>
        <w:t xml:space="preserve"> overt and implied messages in </w:t>
      </w:r>
      <w:r>
        <w:rPr>
          <w:rFonts w:cs="Verdana"/>
          <w:b/>
          <w:lang w:bidi="en-US"/>
        </w:rPr>
        <w:t>media texts</w:t>
      </w:r>
      <w:r>
        <w:rPr>
          <w:rFonts w:cs="Verdana"/>
          <w:lang w:bidi="en-US"/>
        </w:rPr>
        <w:t>.</w:t>
      </w:r>
    </w:p>
    <w:p w:rsidR="004E651B" w:rsidRDefault="004E651B">
      <w:pPr>
        <w:ind w:left="1440" w:hanging="1440"/>
        <w:jc w:val="both"/>
        <w:rPr>
          <w:lang w:bidi="ar-SA"/>
        </w:rPr>
      </w:pPr>
      <w:r>
        <w:t>MA4-3.3</w:t>
      </w:r>
      <w:r>
        <w:tab/>
      </w:r>
      <w:r>
        <w:rPr>
          <w:lang w:bidi="ar-SA"/>
        </w:rPr>
        <w:t>E</w:t>
      </w:r>
      <w:r>
        <w:rPr>
          <w:rFonts w:cs="Verdana"/>
          <w:lang w:bidi="en-US"/>
        </w:rPr>
        <w:t xml:space="preserve">xpress opinions about ideas, issues, and/or experiences presented in </w:t>
      </w:r>
      <w:r>
        <w:rPr>
          <w:rFonts w:cs="Verdana"/>
          <w:b/>
          <w:lang w:bidi="en-US"/>
        </w:rPr>
        <w:t>media texts</w:t>
      </w:r>
      <w:r>
        <w:rPr>
          <w:rFonts w:cs="Verdana"/>
          <w:lang w:bidi="en-US"/>
        </w:rPr>
        <w:t>.</w:t>
      </w:r>
    </w:p>
    <w:p w:rsidR="004E651B" w:rsidRDefault="004E651B">
      <w:pPr>
        <w:ind w:left="1440" w:hanging="1440"/>
        <w:jc w:val="both"/>
        <w:rPr>
          <w:rFonts w:cs="Verdana"/>
          <w:lang w:bidi="en-US"/>
        </w:rPr>
      </w:pPr>
      <w:r>
        <w:t>MA4-3.4</w:t>
      </w:r>
      <w:r>
        <w:tab/>
      </w:r>
      <w:r>
        <w:rPr>
          <w:rFonts w:cs="Verdana"/>
          <w:lang w:bidi="en-US"/>
        </w:rPr>
        <w:t>Explain why different audiences might respond differently to specific</w:t>
      </w:r>
      <w:r>
        <w:rPr>
          <w:rFonts w:cs="Verdana"/>
          <w:b/>
          <w:lang w:bidi="en-US"/>
        </w:rPr>
        <w:t xml:space="preserve"> media texts</w:t>
      </w:r>
      <w:r>
        <w:rPr>
          <w:rFonts w:cs="Verdana"/>
          <w:lang w:bidi="en-US"/>
        </w:rPr>
        <w:t>.</w:t>
      </w:r>
    </w:p>
    <w:p w:rsidR="004E651B" w:rsidRDefault="004E651B">
      <w:pPr>
        <w:ind w:left="1440" w:hanging="1440"/>
        <w:jc w:val="both"/>
        <w:rPr>
          <w:rFonts w:cs="Verdana"/>
          <w:lang w:bidi="en-US"/>
        </w:rPr>
      </w:pPr>
      <w:r>
        <w:rPr>
          <w:rFonts w:cs="Verdana"/>
          <w:lang w:bidi="en-US"/>
        </w:rPr>
        <w:t>MA4-3.5</w:t>
      </w:r>
      <w:r>
        <w:rPr>
          <w:rFonts w:cs="Verdana"/>
          <w:lang w:bidi="en-US"/>
        </w:rPr>
        <w:tab/>
      </w:r>
      <w:r>
        <w:rPr>
          <w:lang w:bidi="en-US"/>
        </w:rPr>
        <w:t xml:space="preserve">Identify creative techniques used in a variety of </w:t>
      </w:r>
      <w:r>
        <w:rPr>
          <w:b/>
          <w:lang w:bidi="en-US"/>
        </w:rPr>
        <w:t>media texts</w:t>
      </w:r>
      <w:r>
        <w:rPr>
          <w:lang w:bidi="en-US"/>
        </w:rPr>
        <w:t xml:space="preserve"> (for example, television, film, radio, Internet). </w:t>
      </w:r>
    </w:p>
    <w:p w:rsidR="004E651B" w:rsidRDefault="004E651B">
      <w:pPr>
        <w:pStyle w:val="SUBTITLE1"/>
      </w:pPr>
      <w:r>
        <w:br w:type="page"/>
      </w:r>
      <w:r>
        <w:lastRenderedPageBreak/>
        <w:t>GRADE 4</w:t>
      </w:r>
    </w:p>
    <w:p w:rsidR="004E651B" w:rsidRDefault="004E651B">
      <w:pPr>
        <w:pStyle w:val="subtitle"/>
        <w:rPr>
          <w:caps/>
        </w:rPr>
      </w:pPr>
      <w:r>
        <w:t>Making Connections</w:t>
      </w:r>
    </w:p>
    <w:p w:rsidR="004E651B" w:rsidRDefault="004E651B">
      <w:pPr>
        <w:spacing w:after="0"/>
        <w:ind w:left="1728" w:hanging="1728"/>
        <w:jc w:val="both"/>
      </w:pPr>
      <w:r>
        <w:rPr>
          <w:rFonts w:cs="Arial"/>
          <w:b/>
          <w:bCs/>
        </w:rPr>
        <w:t>Standard 4:</w:t>
      </w:r>
      <w:r>
        <w:t xml:space="preserve"> </w:t>
      </w:r>
      <w:r>
        <w:tab/>
        <w:t>The student will make connections between the media arts and other arts disciplines, other content areas, and the world.</w:t>
      </w:r>
    </w:p>
    <w:p w:rsidR="004E651B" w:rsidRDefault="004E651B">
      <w:pPr>
        <w:pStyle w:val="BodyText"/>
        <w:spacing w:before="400" w:after="240"/>
        <w:rPr>
          <w:b/>
        </w:rPr>
      </w:pPr>
      <w:r>
        <w:rPr>
          <w:rFonts w:ascii="Verdana" w:eastAsia="Arial Unicode MS" w:hAnsi="Verdana"/>
          <w:b/>
          <w:bCs/>
          <w:sz w:val="22"/>
          <w:szCs w:val="22"/>
        </w:rPr>
        <w:t>Indicators</w:t>
      </w:r>
    </w:p>
    <w:p w:rsidR="004E651B" w:rsidRDefault="004E651B">
      <w:pPr>
        <w:pStyle w:val="indicator"/>
        <w:rPr>
          <w:lang w:bidi="ar-SA"/>
        </w:rPr>
      </w:pPr>
      <w:r>
        <w:t>MA4-4.1</w:t>
      </w:r>
      <w:r>
        <w:tab/>
      </w:r>
      <w:r>
        <w:rPr>
          <w:lang w:bidi="ar-SA"/>
        </w:rPr>
        <w:t>Describe ways that the media arts relate to everyday life and to activities in the world at large</w:t>
      </w:r>
    </w:p>
    <w:p w:rsidR="004E651B" w:rsidRDefault="004E651B">
      <w:pPr>
        <w:pStyle w:val="indicator"/>
        <w:rPr>
          <w:lang w:bidi="ar-SA"/>
        </w:rPr>
      </w:pPr>
      <w:r>
        <w:t>MA4-4.2</w:t>
      </w:r>
      <w:r>
        <w:tab/>
      </w:r>
      <w:r>
        <w:rPr>
          <w:lang w:bidi="ar-SA"/>
        </w:rPr>
        <w:t>Describe the relationship between the media arts and other arts disciplines and other content areas.</w:t>
      </w:r>
    </w:p>
    <w:p w:rsidR="004E651B" w:rsidRDefault="004E651B">
      <w:pPr>
        <w:pStyle w:val="indicator"/>
        <w:rPr>
          <w:lang w:bidi="ar-SA"/>
        </w:rPr>
      </w:pPr>
      <w:r>
        <w:t>MA4-4.3</w:t>
      </w:r>
      <w:r>
        <w:tab/>
      </w:r>
      <w:r>
        <w:rPr>
          <w:lang w:bidi="ar-SA"/>
        </w:rPr>
        <w:t>Explore the financial aspects of media arts productions, including budget responsibility and career opportunities.</w:t>
      </w:r>
    </w:p>
    <w:p w:rsidR="004E651B" w:rsidRDefault="004E651B">
      <w:pPr>
        <w:pStyle w:val="SUBTITLE1"/>
        <w:rPr>
          <w:color w:val="000092"/>
          <w:sz w:val="23"/>
          <w:szCs w:val="23"/>
        </w:rPr>
      </w:pPr>
      <w:r>
        <w:rPr>
          <w:bCs/>
        </w:rPr>
        <w:br w:type="page"/>
      </w:r>
      <w:r>
        <w:lastRenderedPageBreak/>
        <w:t>GRADE 4</w:t>
      </w:r>
    </w:p>
    <w:p w:rsidR="004E651B" w:rsidRDefault="004E651B">
      <w:pPr>
        <w:pStyle w:val="subtitle"/>
      </w:pPr>
      <w:r>
        <w:t>History and Culture</w:t>
      </w:r>
    </w:p>
    <w:p w:rsidR="004E651B" w:rsidRDefault="004E651B">
      <w:pPr>
        <w:pStyle w:val="PlainText"/>
        <w:tabs>
          <w:tab w:val="left" w:pos="1800"/>
        </w:tabs>
        <w:ind w:left="1800" w:hanging="1800"/>
        <w:jc w:val="both"/>
        <w:rPr>
          <w:noProof/>
        </w:rPr>
      </w:pPr>
      <w:r>
        <w:rPr>
          <w:rFonts w:cs="Arial"/>
          <w:b/>
          <w:bCs/>
        </w:rPr>
        <w:t>Standard 5:</w:t>
      </w:r>
      <w:r>
        <w:rPr>
          <w:szCs w:val="22"/>
        </w:rPr>
        <w:tab/>
      </w:r>
      <w:r>
        <w:rPr>
          <w:szCs w:val="22"/>
        </w:rPr>
        <w:t>The student will understand the context and history of the development of the media arts from the late nineteenth century</w:t>
      </w:r>
      <w:r>
        <w:rPr>
          <w:szCs w:val="22"/>
        </w:rPr>
        <w:t xml:space="preserve"> to present </w:t>
      </w:r>
      <w:r>
        <w:rPr>
          <w:szCs w:val="22"/>
        </w:rPr>
        <w:t xml:space="preserve">and will recognize the </w:t>
      </w:r>
      <w:r>
        <w:rPr>
          <w:szCs w:val="22"/>
        </w:rPr>
        <w:t xml:space="preserve">role </w:t>
      </w:r>
      <w:r>
        <w:rPr>
          <w:szCs w:val="22"/>
        </w:rPr>
        <w:t>of media artwork</w:t>
      </w:r>
      <w:r>
        <w:rPr>
          <w:szCs w:val="22"/>
        </w:rPr>
        <w:t xml:space="preserve"> in world cultures</w:t>
      </w:r>
      <w:r>
        <w:rPr>
          <w:szCs w:val="22"/>
        </w:rPr>
        <w:t>.</w:t>
      </w:r>
    </w:p>
    <w:p w:rsidR="004E651B" w:rsidRDefault="004E651B">
      <w:pPr>
        <w:pStyle w:val="BodyText"/>
        <w:spacing w:before="400" w:after="240"/>
        <w:rPr>
          <w:rFonts w:ascii="Verdana" w:eastAsia="Arial Unicode MS" w:hAnsi="Verdana"/>
          <w:b/>
          <w:bCs/>
          <w:sz w:val="22"/>
          <w:szCs w:val="22"/>
        </w:rPr>
      </w:pPr>
      <w:r>
        <w:rPr>
          <w:rFonts w:ascii="Verdana" w:eastAsia="Arial Unicode MS" w:hAnsi="Verdana"/>
          <w:b/>
          <w:bCs/>
          <w:sz w:val="22"/>
          <w:szCs w:val="22"/>
        </w:rPr>
        <w:t>Indicators</w:t>
      </w:r>
    </w:p>
    <w:p w:rsidR="004E651B" w:rsidRDefault="004E651B">
      <w:pPr>
        <w:pStyle w:val="indicator"/>
        <w:rPr>
          <w:lang w:bidi="ar-SA"/>
        </w:rPr>
      </w:pPr>
      <w:r>
        <w:t>MA4-5.1</w:t>
      </w:r>
      <w:r>
        <w:tab/>
      </w:r>
      <w:r>
        <w:rPr>
          <w:lang w:bidi="ar-SA"/>
        </w:rPr>
        <w:t xml:space="preserve">Describe </w:t>
      </w:r>
      <w:r>
        <w:t>ways that</w:t>
      </w:r>
      <w:r>
        <w:rPr>
          <w:lang w:bidi="ar-SA"/>
        </w:rPr>
        <w:t xml:space="preserve"> media artwork from past and present culture has influenced human knowledge and experience.</w:t>
      </w:r>
    </w:p>
    <w:p w:rsidR="004E651B" w:rsidRDefault="004E651B">
      <w:pPr>
        <w:pStyle w:val="indicator"/>
        <w:rPr>
          <w:lang w:bidi="ar-SA"/>
        </w:rPr>
      </w:pPr>
      <w:r>
        <w:t>MA4-5.2</w:t>
      </w:r>
      <w:r>
        <w:tab/>
      </w:r>
      <w:r>
        <w:rPr>
          <w:lang w:bidi="ar-SA"/>
        </w:rPr>
        <w:t xml:space="preserve">View and discuss media artwork that portrays the people and cultures of the </w:t>
      </w:r>
      <w:smartTag w:uri="urn:schemas-microsoft-com:office:smarttags" w:element="place">
        <w:smartTag w:uri="urn:schemas-microsoft-com:office:smarttags" w:element="country-region">
          <w:r>
            <w:rPr>
              <w:lang w:bidi="ar-SA"/>
            </w:rPr>
            <w:t>United States</w:t>
          </w:r>
        </w:smartTag>
      </w:smartTag>
      <w:r>
        <w:rPr>
          <w:lang w:bidi="ar-SA"/>
        </w:rPr>
        <w:t>.</w:t>
      </w:r>
    </w:p>
    <w:p w:rsidR="004E651B" w:rsidRDefault="004E651B">
      <w:pPr>
        <w:pStyle w:val="indicator"/>
        <w:rPr>
          <w:lang w:bidi="ar-SA"/>
        </w:rPr>
      </w:pPr>
      <w:r>
        <w:t>MA4-5.3</w:t>
      </w:r>
      <w:r>
        <w:tab/>
      </w:r>
      <w:r>
        <w:rPr>
          <w:lang w:bidi="ar-SA"/>
        </w:rPr>
        <w:t>Describe characteristics of the media arts that exist among diverse cultural and ethnic groups.</w:t>
      </w:r>
    </w:p>
    <w:p w:rsidR="004E651B" w:rsidRDefault="004E651B">
      <w:pPr>
        <w:pStyle w:val="SUBTITLE1"/>
        <w:rPr>
          <w:color w:val="000092"/>
          <w:sz w:val="23"/>
          <w:szCs w:val="23"/>
        </w:rPr>
      </w:pPr>
      <w:r>
        <w:rPr>
          <w:bCs/>
        </w:rPr>
        <w:br w:type="page"/>
      </w:r>
      <w:r>
        <w:lastRenderedPageBreak/>
        <w:t>GRADE 4</w:t>
      </w:r>
    </w:p>
    <w:p w:rsidR="004E651B" w:rsidRDefault="004E651B">
      <w:pPr>
        <w:pStyle w:val="SUBTITLE1"/>
      </w:pPr>
      <w:r>
        <w:rPr>
          <w:caps w:val="0"/>
        </w:rPr>
        <w:t>Using Technology Responsibly</w:t>
      </w:r>
    </w:p>
    <w:p w:rsidR="004E651B" w:rsidRDefault="004E651B">
      <w:pPr>
        <w:spacing w:after="0"/>
        <w:ind w:left="1728" w:hanging="1728"/>
        <w:jc w:val="both"/>
        <w:rPr>
          <w:rFonts w:cs="Arial"/>
          <w:bCs/>
        </w:rPr>
      </w:pPr>
      <w:r>
        <w:rPr>
          <w:rFonts w:cs="Arial"/>
          <w:b/>
          <w:bCs/>
        </w:rPr>
        <w:t>Standard 6:</w:t>
      </w:r>
      <w:r>
        <w:rPr>
          <w:rFonts w:cs="Arial"/>
          <w:b/>
          <w:bCs/>
        </w:rPr>
        <w:tab/>
      </w:r>
      <w:r>
        <w:t xml:space="preserve">The student will demonstrate a knowledge of </w:t>
      </w:r>
      <w:r>
        <w:rPr>
          <w:b/>
        </w:rPr>
        <w:t xml:space="preserve">digital citizenship </w:t>
      </w:r>
      <w:r>
        <w:t>and a sense of responsibility in the media arts.</w:t>
      </w:r>
    </w:p>
    <w:p w:rsidR="004E651B" w:rsidRDefault="004E651B">
      <w:pPr>
        <w:pStyle w:val="BodyText"/>
        <w:spacing w:before="400" w:after="240"/>
        <w:rPr>
          <w:rFonts w:ascii="Verdana" w:eastAsia="Arial Unicode MS" w:hAnsi="Verdana"/>
          <w:b/>
          <w:bCs/>
          <w:sz w:val="22"/>
          <w:szCs w:val="22"/>
        </w:rPr>
      </w:pPr>
      <w:r>
        <w:rPr>
          <w:rFonts w:ascii="Verdana" w:eastAsia="Arial Unicode MS" w:hAnsi="Verdana"/>
          <w:b/>
          <w:bCs/>
          <w:sz w:val="22"/>
          <w:szCs w:val="22"/>
        </w:rPr>
        <w:t>Indicators</w:t>
      </w:r>
    </w:p>
    <w:p w:rsidR="004E651B" w:rsidRDefault="004E651B">
      <w:pPr>
        <w:pStyle w:val="indicator"/>
        <w:rPr>
          <w:lang w:bidi="ar-SA"/>
        </w:rPr>
      </w:pPr>
      <w:r>
        <w:t>MA4-6.1</w:t>
      </w:r>
      <w:r>
        <w:tab/>
      </w:r>
      <w:r>
        <w:rPr>
          <w:lang w:bidi="ar-SA"/>
        </w:rPr>
        <w:t>Describe and discuss human, cultural, and societal issues related to the media arts and the use of technology.</w:t>
      </w:r>
    </w:p>
    <w:p w:rsidR="004E651B" w:rsidRDefault="004E651B">
      <w:pPr>
        <w:pStyle w:val="indicator"/>
        <w:rPr>
          <w:lang w:bidi="ar-SA"/>
        </w:rPr>
      </w:pPr>
      <w:r>
        <w:rPr>
          <w:rFonts w:cs="Times-Roman"/>
          <w:lang w:bidi="en-US"/>
        </w:rPr>
        <w:t>MA4-6.2</w:t>
      </w:r>
      <w:r>
        <w:rPr>
          <w:rFonts w:cs="Times-Roman"/>
          <w:lang w:bidi="en-US"/>
        </w:rPr>
        <w:tab/>
      </w:r>
      <w:r>
        <w:rPr>
          <w:lang w:bidi="ar-SA"/>
        </w:rPr>
        <w:t>Practice legal and ethical behavior in the media arts and the use of technology.</w:t>
      </w:r>
    </w:p>
    <w:p w:rsidR="004E651B" w:rsidRDefault="004E651B">
      <w:pPr>
        <w:ind w:left="1440" w:hanging="1440"/>
        <w:jc w:val="both"/>
        <w:rPr>
          <w:lang w:bidi="ar-SA"/>
        </w:rPr>
      </w:pPr>
    </w:p>
    <w:p w:rsidR="004E651B" w:rsidRDefault="004E651B">
      <w:pPr>
        <w:jc w:val="both"/>
        <w:rPr>
          <w:rFonts w:cs="Arial"/>
          <w:lang w:bidi="ar-SA"/>
        </w:rPr>
      </w:pPr>
    </w:p>
    <w:p w:rsidR="004E651B" w:rsidRDefault="004E651B">
      <w:pPr>
        <w:ind w:left="1440" w:hanging="1440"/>
        <w:jc w:val="both"/>
        <w:rPr>
          <w:rFonts w:cs="Arial"/>
        </w:rPr>
      </w:pPr>
    </w:p>
    <w:p w:rsidR="004E651B" w:rsidRDefault="004E651B">
      <w:pPr>
        <w:jc w:val="both"/>
      </w:pPr>
    </w:p>
    <w:p w:rsidR="004E651B" w:rsidRDefault="004E651B">
      <w:pPr>
        <w:pStyle w:val="SUBTITLE1"/>
      </w:pPr>
      <w:r>
        <w:rPr>
          <w:lang w:bidi="ar-SA"/>
        </w:rPr>
        <w:br w:type="page"/>
      </w:r>
      <w:r>
        <w:lastRenderedPageBreak/>
        <w:t>GRADE 5</w:t>
      </w:r>
    </w:p>
    <w:p w:rsidR="004E651B" w:rsidRDefault="004E651B">
      <w:pPr>
        <w:pStyle w:val="subtitle"/>
        <w:rPr>
          <w:rFonts w:cs="Arial"/>
          <w:bCs/>
        </w:rPr>
      </w:pPr>
      <w:r>
        <w:t>Creating Media Artwork</w:t>
      </w:r>
    </w:p>
    <w:p w:rsidR="004E651B" w:rsidRDefault="004E651B">
      <w:pPr>
        <w:spacing w:after="0"/>
        <w:ind w:left="1728" w:hanging="1728"/>
        <w:jc w:val="both"/>
        <w:rPr>
          <w:rFonts w:cs="Arial"/>
          <w:bCs/>
        </w:rPr>
      </w:pPr>
      <w:r>
        <w:rPr>
          <w:rFonts w:cs="Arial"/>
          <w:b/>
          <w:bCs/>
        </w:rPr>
        <w:t>Standard 1:</w:t>
      </w:r>
      <w:r>
        <w:rPr>
          <w:rFonts w:cs="Arial"/>
          <w:b/>
          <w:bCs/>
        </w:rPr>
        <w:tab/>
      </w:r>
      <w:r>
        <w:rPr>
          <w:rFonts w:cs="Arial"/>
          <w:bCs/>
        </w:rPr>
        <w:t>The student will develop and expand his or her knowledge of the processes, techniques, and applications used in the creation of media artwork.</w:t>
      </w:r>
    </w:p>
    <w:p w:rsidR="004E651B" w:rsidRDefault="004E651B">
      <w:pPr>
        <w:spacing w:before="400" w:after="240"/>
        <w:jc w:val="both"/>
        <w:rPr>
          <w:rFonts w:cs="Arial"/>
          <w:b/>
          <w:bCs/>
        </w:rPr>
      </w:pPr>
      <w:r>
        <w:rPr>
          <w:rFonts w:cs="Arial"/>
          <w:b/>
          <w:bCs/>
        </w:rPr>
        <w:t>Indicators</w:t>
      </w:r>
    </w:p>
    <w:p w:rsidR="004E651B" w:rsidRDefault="004E651B">
      <w:pPr>
        <w:pStyle w:val="indicator"/>
        <w:rPr>
          <w:lang w:bidi="ar-SA"/>
        </w:rPr>
      </w:pPr>
      <w:r>
        <w:t>MA5-1.1</w:t>
      </w:r>
      <w:r>
        <w:tab/>
      </w:r>
      <w:r>
        <w:rPr>
          <w:lang w:bidi="ar-SA"/>
        </w:rPr>
        <w:t>Identify the specific skills, knowledge, and abilities necessary for creating media artwork.</w:t>
      </w:r>
    </w:p>
    <w:p w:rsidR="004E651B" w:rsidRDefault="004E651B">
      <w:pPr>
        <w:pStyle w:val="indicator"/>
        <w:rPr>
          <w:szCs w:val="22"/>
        </w:rPr>
      </w:pPr>
      <w:r>
        <w:t>MA5-1.2</w:t>
      </w:r>
      <w:r>
        <w:tab/>
      </w:r>
      <w:r>
        <w:rPr>
          <w:szCs w:val="22"/>
        </w:rPr>
        <w:t xml:space="preserve">Use a variety of media </w:t>
      </w:r>
      <w:r>
        <w:rPr>
          <w:lang w:bidi="ar-SA"/>
        </w:rPr>
        <w:t>technologies</w:t>
      </w:r>
      <w:r>
        <w:rPr>
          <w:szCs w:val="22"/>
        </w:rPr>
        <w:t>, techniques, and processes to communicate ideas.</w:t>
      </w:r>
    </w:p>
    <w:p w:rsidR="004E651B" w:rsidRDefault="004E651B">
      <w:pPr>
        <w:pStyle w:val="indicator"/>
        <w:rPr>
          <w:lang w:bidi="ar-SA"/>
        </w:rPr>
      </w:pPr>
      <w:r>
        <w:t>MA5-1.3</w:t>
      </w:r>
      <w:r>
        <w:tab/>
      </w:r>
      <w:r>
        <w:rPr>
          <w:lang w:bidi="ar-SA"/>
        </w:rPr>
        <w:t>Demonstrate</w:t>
      </w:r>
      <w:r>
        <w:t xml:space="preserve"> an </w:t>
      </w:r>
      <w:r>
        <w:rPr>
          <w:lang w:bidi="ar-SA"/>
        </w:rPr>
        <w:t>understanding of and respect for the accepted procedures regarding the responsible care of media arts equipment and materials.</w:t>
      </w:r>
    </w:p>
    <w:p w:rsidR="004E651B" w:rsidRDefault="004E651B">
      <w:pPr>
        <w:pStyle w:val="indicator"/>
        <w:rPr>
          <w:lang w:bidi="ar-SA"/>
        </w:rPr>
      </w:pPr>
      <w:r>
        <w:t>MA5-1.4</w:t>
      </w:r>
      <w:r>
        <w:tab/>
        <w:t xml:space="preserve">Utilize </w:t>
      </w:r>
      <w:r>
        <w:rPr>
          <w:b/>
        </w:rPr>
        <w:t>information literacy skills</w:t>
      </w:r>
      <w:r>
        <w:t xml:space="preserve"> to make </w:t>
      </w:r>
      <w:r>
        <w:rPr>
          <w:lang w:bidi="ar-SA"/>
        </w:rPr>
        <w:t>informed decisions about his or her use of digital tools and resources.</w:t>
      </w:r>
    </w:p>
    <w:p w:rsidR="004E651B" w:rsidRDefault="004E651B">
      <w:pPr>
        <w:pStyle w:val="indicator"/>
        <w:rPr>
          <w:lang w:bidi="ar-SA"/>
        </w:rPr>
      </w:pPr>
      <w:r>
        <w:t>MA5-1.5</w:t>
      </w:r>
      <w:r>
        <w:tab/>
      </w:r>
      <w:r>
        <w:rPr>
          <w:lang w:bidi="ar-SA"/>
        </w:rPr>
        <w:t xml:space="preserve">Demonstrate the use of self-led and peer-led instruction and assessment materials for evaluating media artwork. </w:t>
      </w:r>
    </w:p>
    <w:p w:rsidR="004E651B" w:rsidRDefault="004E651B">
      <w:pPr>
        <w:pStyle w:val="SUBTITLE1"/>
        <w:sectPr w:rsidR="004E651B">
          <w:footnotePr>
            <w:numFmt w:val="upperLetter"/>
            <w:numRestart w:val="eachPage"/>
          </w:footnotePr>
          <w:pgSz w:w="12240" w:h="15840"/>
          <w:pgMar w:top="1440" w:right="1440" w:bottom="1440" w:left="1440" w:header="720" w:footer="720" w:gutter="0"/>
          <w:cols w:space="720"/>
          <w:docGrid w:linePitch="360"/>
        </w:sectPr>
      </w:pPr>
    </w:p>
    <w:p w:rsidR="004E651B" w:rsidRDefault="004E651B">
      <w:pPr>
        <w:pStyle w:val="SUBTITLE1"/>
      </w:pPr>
      <w:r>
        <w:lastRenderedPageBreak/>
        <w:t>GRADE 5</w:t>
      </w:r>
    </w:p>
    <w:p w:rsidR="004E651B" w:rsidRDefault="004E651B">
      <w:pPr>
        <w:pStyle w:val="subtitle"/>
      </w:pPr>
      <w:r>
        <w:t>Understanding Artistic Design</w:t>
      </w:r>
    </w:p>
    <w:p w:rsidR="004E651B" w:rsidRDefault="004E651B">
      <w:pPr>
        <w:spacing w:after="0"/>
        <w:ind w:left="1728" w:hanging="1728"/>
        <w:jc w:val="both"/>
        <w:rPr>
          <w:rFonts w:cs="Arial"/>
          <w:bCs/>
        </w:rPr>
      </w:pPr>
      <w:r>
        <w:rPr>
          <w:b/>
        </w:rPr>
        <w:t>Standard 2:</w:t>
      </w:r>
      <w:r>
        <w:tab/>
      </w:r>
      <w:r>
        <w:rPr>
          <w:rFonts w:cs="Arial"/>
          <w:bCs/>
        </w:rPr>
        <w:t>The student will create media artwork that demonstrates an understanding and command of the principles of artistic design.</w:t>
      </w:r>
    </w:p>
    <w:p w:rsidR="004E651B" w:rsidRDefault="004E651B">
      <w:pPr>
        <w:spacing w:after="0"/>
        <w:ind w:left="1728" w:hanging="1728"/>
        <w:rPr>
          <w:rFonts w:cs="Arial"/>
          <w:bCs/>
        </w:rPr>
      </w:pPr>
    </w:p>
    <w:p w:rsidR="004E651B" w:rsidRDefault="004E651B">
      <w:pPr>
        <w:spacing w:before="240" w:after="400"/>
        <w:ind w:left="1728" w:hanging="1728"/>
        <w:rPr>
          <w:rFonts w:eastAsia="Arial Unicode MS"/>
        </w:rPr>
      </w:pPr>
      <w:r>
        <w:rPr>
          <w:rFonts w:eastAsia="Arial Unicode MS"/>
          <w:b/>
        </w:rPr>
        <w:t>Indicators</w:t>
      </w:r>
    </w:p>
    <w:p w:rsidR="004E651B" w:rsidRDefault="004E651B">
      <w:pPr>
        <w:pStyle w:val="indicator"/>
        <w:rPr>
          <w:lang w:bidi="ar-SA"/>
        </w:rPr>
      </w:pPr>
      <w:r>
        <w:t>MA5-2.1</w:t>
      </w:r>
      <w:r>
        <w:tab/>
      </w:r>
      <w:r>
        <w:rPr>
          <w:lang w:bidi="ar-SA"/>
        </w:rPr>
        <w:t>Use media arts vocabulary to identify elements of artistic design specific to individual media.</w:t>
      </w:r>
    </w:p>
    <w:p w:rsidR="004E651B" w:rsidRDefault="004E651B">
      <w:pPr>
        <w:pStyle w:val="indicator"/>
        <w:rPr>
          <w:b/>
          <w:lang w:bidi="ar-SA"/>
        </w:rPr>
      </w:pPr>
      <w:r>
        <w:t>MA5-2.2</w:t>
      </w:r>
      <w:r>
        <w:tab/>
        <w:t>D</w:t>
      </w:r>
      <w:r>
        <w:rPr>
          <w:lang w:bidi="ar-SA"/>
        </w:rPr>
        <w:t>esign and create media artwork that communicates his or her personal experiences.</w:t>
      </w:r>
    </w:p>
    <w:p w:rsidR="004E651B" w:rsidRDefault="004E651B">
      <w:pPr>
        <w:pStyle w:val="indicator"/>
        <w:rPr>
          <w:lang w:bidi="ar-SA"/>
        </w:rPr>
      </w:pPr>
      <w:r>
        <w:t>MA5-2.3</w:t>
      </w:r>
      <w:r>
        <w:tab/>
      </w:r>
      <w:r>
        <w:rPr>
          <w:lang w:bidi="ar-SA"/>
        </w:rPr>
        <w:t xml:space="preserve">Describe processes used in the creation of media artwork and identify the products that are the result of those processes. </w:t>
      </w:r>
    </w:p>
    <w:p w:rsidR="004E651B" w:rsidRDefault="004E651B">
      <w:pPr>
        <w:pStyle w:val="SUBTITLE1"/>
      </w:pPr>
      <w:r>
        <w:rPr>
          <w:bCs/>
        </w:rPr>
        <w:br w:type="page"/>
      </w:r>
      <w:r>
        <w:lastRenderedPageBreak/>
        <w:t>GRADE 5</w:t>
      </w:r>
    </w:p>
    <w:p w:rsidR="004E651B" w:rsidRDefault="004E651B">
      <w:pPr>
        <w:pStyle w:val="subtitle"/>
      </w:pPr>
      <w:r>
        <w:t>Media Literacy</w:t>
      </w:r>
    </w:p>
    <w:p w:rsidR="004E651B" w:rsidRDefault="004E651B">
      <w:pPr>
        <w:spacing w:after="0"/>
        <w:ind w:left="1728" w:hanging="1728"/>
        <w:jc w:val="both"/>
      </w:pPr>
      <w:r>
        <w:rPr>
          <w:rFonts w:cs="Arial"/>
          <w:b/>
          <w:bCs/>
        </w:rPr>
        <w:t>Standard 3:</w:t>
      </w:r>
      <w:r>
        <w:t xml:space="preserve"> </w:t>
      </w:r>
      <w:r>
        <w:tab/>
        <w:t xml:space="preserve">The student will access, analyze, interpret, and create </w:t>
      </w:r>
      <w:r>
        <w:rPr>
          <w:b/>
        </w:rPr>
        <w:t>media texts</w:t>
      </w:r>
      <w:r>
        <w:t>.</w:t>
      </w:r>
    </w:p>
    <w:p w:rsidR="004E651B" w:rsidRDefault="004E651B">
      <w:pPr>
        <w:pStyle w:val="BodyText"/>
        <w:spacing w:before="400" w:after="240"/>
        <w:rPr>
          <w:rFonts w:ascii="Verdana" w:eastAsia="Arial Unicode MS" w:hAnsi="Verdana"/>
          <w:b/>
          <w:bCs/>
          <w:sz w:val="22"/>
          <w:szCs w:val="22"/>
        </w:rPr>
      </w:pPr>
      <w:r>
        <w:rPr>
          <w:rFonts w:ascii="Verdana" w:eastAsia="Arial Unicode MS" w:hAnsi="Verdana"/>
          <w:b/>
          <w:bCs/>
          <w:sz w:val="22"/>
          <w:szCs w:val="22"/>
        </w:rPr>
        <w:t>Indicators</w:t>
      </w:r>
    </w:p>
    <w:p w:rsidR="004E651B" w:rsidRDefault="004E651B">
      <w:pPr>
        <w:pStyle w:val="indicator"/>
        <w:rPr>
          <w:lang w:bidi="en-US"/>
        </w:rPr>
      </w:pPr>
      <w:r>
        <w:rPr>
          <w:rFonts w:cs="Arial"/>
        </w:rPr>
        <w:t>MA5-3.1</w:t>
      </w:r>
      <w:r>
        <w:rPr>
          <w:rFonts w:cs="Arial"/>
        </w:rPr>
        <w:tab/>
      </w:r>
      <w:r>
        <w:rPr>
          <w:rFonts w:cs="Arial"/>
          <w:lang w:bidi="ar-SA"/>
        </w:rPr>
        <w:t>I</w:t>
      </w:r>
      <w:r>
        <w:rPr>
          <w:lang w:bidi="en-US"/>
        </w:rPr>
        <w:t xml:space="preserve">dentify and describe the purpose and the intended audience for a variety of </w:t>
      </w:r>
      <w:r>
        <w:rPr>
          <w:b/>
          <w:lang w:bidi="en-US"/>
        </w:rPr>
        <w:t>media texts</w:t>
      </w:r>
      <w:r>
        <w:rPr>
          <w:lang w:bidi="en-US"/>
        </w:rPr>
        <w:t>.</w:t>
      </w:r>
    </w:p>
    <w:p w:rsidR="004E651B" w:rsidRDefault="004E651B">
      <w:pPr>
        <w:pStyle w:val="indicator"/>
        <w:rPr>
          <w:lang w:bidi="en-US"/>
        </w:rPr>
      </w:pPr>
      <w:r>
        <w:t>MA5-3.2</w:t>
      </w:r>
      <w:r>
        <w:tab/>
      </w:r>
      <w:r>
        <w:rPr>
          <w:lang w:bidi="ar-SA"/>
        </w:rPr>
        <w:t>I</w:t>
      </w:r>
      <w:r>
        <w:rPr>
          <w:lang w:bidi="en-US"/>
        </w:rPr>
        <w:t xml:space="preserve">nterpret </w:t>
      </w:r>
      <w:r>
        <w:rPr>
          <w:b/>
          <w:lang w:bidi="en-US"/>
        </w:rPr>
        <w:t>media texts</w:t>
      </w:r>
      <w:r>
        <w:rPr>
          <w:lang w:bidi="en-US"/>
        </w:rPr>
        <w:t>, using overt and implied messages as evidence for his or her interpretations.</w:t>
      </w:r>
      <w:r>
        <w:tab/>
      </w:r>
    </w:p>
    <w:p w:rsidR="004E651B" w:rsidRDefault="004E651B">
      <w:pPr>
        <w:pStyle w:val="indicator"/>
        <w:rPr>
          <w:lang w:bidi="ar-SA"/>
        </w:rPr>
      </w:pPr>
      <w:r>
        <w:t>MA5-3.3</w:t>
      </w:r>
      <w:r>
        <w:tab/>
      </w:r>
      <w:r>
        <w:rPr>
          <w:lang w:bidi="ar-SA"/>
        </w:rPr>
        <w:t>E</w:t>
      </w:r>
      <w:r>
        <w:rPr>
          <w:lang w:bidi="en-US"/>
        </w:rPr>
        <w:t>xpress opinions about ideas, issues, and/or experiences presented in</w:t>
      </w:r>
      <w:r>
        <w:rPr>
          <w:b/>
          <w:lang w:bidi="en-US"/>
        </w:rPr>
        <w:t xml:space="preserve"> media texts</w:t>
      </w:r>
      <w:r>
        <w:rPr>
          <w:lang w:bidi="en-US"/>
        </w:rPr>
        <w:t xml:space="preserve"> and give evidence from the texts to support his or her opinions.</w:t>
      </w:r>
    </w:p>
    <w:p w:rsidR="004E651B" w:rsidRDefault="004E651B">
      <w:pPr>
        <w:pStyle w:val="indicator"/>
        <w:rPr>
          <w:lang w:bidi="en-US"/>
        </w:rPr>
      </w:pPr>
      <w:r>
        <w:t>MA5-3.4</w:t>
      </w:r>
      <w:r>
        <w:tab/>
      </w:r>
      <w:r>
        <w:rPr>
          <w:lang w:bidi="ar-SA"/>
        </w:rPr>
        <w:t>E</w:t>
      </w:r>
      <w:r>
        <w:rPr>
          <w:lang w:bidi="en-US"/>
        </w:rPr>
        <w:t xml:space="preserve">xplain why different audiences might have different responses to a variety of </w:t>
      </w:r>
      <w:r>
        <w:rPr>
          <w:b/>
          <w:lang w:bidi="en-US"/>
        </w:rPr>
        <w:t>media texts</w:t>
      </w:r>
      <w:r>
        <w:rPr>
          <w:lang w:bidi="en-US"/>
        </w:rPr>
        <w:t>.</w:t>
      </w:r>
    </w:p>
    <w:p w:rsidR="004E651B" w:rsidRDefault="004E651B">
      <w:pPr>
        <w:pStyle w:val="indicator"/>
        <w:rPr>
          <w:lang w:bidi="ar-SA"/>
        </w:rPr>
      </w:pPr>
      <w:r>
        <w:rPr>
          <w:lang w:bidi="en-US"/>
        </w:rPr>
        <w:t>MA5-3.5</w:t>
      </w:r>
      <w:r>
        <w:rPr>
          <w:lang w:bidi="en-US"/>
        </w:rPr>
        <w:tab/>
        <w:t xml:space="preserve">Identify creative techniques used in a variety of </w:t>
      </w:r>
      <w:r>
        <w:rPr>
          <w:b/>
          <w:lang w:bidi="en-US"/>
        </w:rPr>
        <w:t>media texts</w:t>
      </w:r>
      <w:r>
        <w:rPr>
          <w:lang w:bidi="en-US"/>
        </w:rPr>
        <w:t xml:space="preserve"> (for example, television, film, radio, Internet). </w:t>
      </w:r>
    </w:p>
    <w:p w:rsidR="004E651B" w:rsidRDefault="004E651B">
      <w:pPr>
        <w:pStyle w:val="SUBTITLE1"/>
      </w:pPr>
      <w:r>
        <w:rPr>
          <w:bCs/>
        </w:rPr>
        <w:br w:type="page"/>
      </w:r>
      <w:r>
        <w:lastRenderedPageBreak/>
        <w:t>GRADE 5</w:t>
      </w:r>
    </w:p>
    <w:p w:rsidR="004E651B" w:rsidRDefault="004E651B">
      <w:pPr>
        <w:pStyle w:val="subtitle"/>
        <w:rPr>
          <w:caps/>
        </w:rPr>
      </w:pPr>
      <w:r>
        <w:t>Making Connections</w:t>
      </w:r>
    </w:p>
    <w:p w:rsidR="004E651B" w:rsidRDefault="004E651B">
      <w:pPr>
        <w:spacing w:after="0"/>
        <w:ind w:left="1728" w:hanging="1728"/>
        <w:rPr>
          <w:rFonts w:cs="Arial"/>
          <w:bCs/>
        </w:rPr>
      </w:pPr>
      <w:r>
        <w:rPr>
          <w:rFonts w:cs="Arial"/>
          <w:b/>
          <w:bCs/>
        </w:rPr>
        <w:t>Standard 4:</w:t>
      </w:r>
      <w:r>
        <w:t xml:space="preserve"> </w:t>
      </w:r>
      <w:r>
        <w:tab/>
        <w:t>The student will make connections between the media arts and other arts disciplines, other content areas, and the world.</w:t>
      </w:r>
    </w:p>
    <w:p w:rsidR="004E651B" w:rsidRDefault="004E651B">
      <w:pPr>
        <w:pStyle w:val="BodyText"/>
        <w:spacing w:before="400" w:after="240"/>
        <w:rPr>
          <w:rFonts w:ascii="Verdana" w:eastAsia="Arial Unicode MS" w:hAnsi="Verdana"/>
          <w:b/>
          <w:bCs/>
          <w:sz w:val="22"/>
          <w:szCs w:val="22"/>
        </w:rPr>
      </w:pPr>
      <w:r>
        <w:rPr>
          <w:rFonts w:ascii="Verdana" w:eastAsia="Arial Unicode MS" w:hAnsi="Verdana"/>
          <w:b/>
          <w:bCs/>
          <w:sz w:val="22"/>
          <w:szCs w:val="22"/>
        </w:rPr>
        <w:t>Indicators</w:t>
      </w:r>
    </w:p>
    <w:p w:rsidR="004E651B" w:rsidRDefault="004E651B">
      <w:pPr>
        <w:pStyle w:val="indicator"/>
        <w:rPr>
          <w:lang w:bidi="ar-SA"/>
        </w:rPr>
      </w:pPr>
      <w:r>
        <w:t>MA5-4.1</w:t>
      </w:r>
      <w:r>
        <w:tab/>
      </w:r>
      <w:r>
        <w:rPr>
          <w:lang w:bidi="ar-SA"/>
        </w:rPr>
        <w:t>Describe ways that the media arts relate to everyday life and to activities in the world at large.</w:t>
      </w:r>
    </w:p>
    <w:p w:rsidR="004E651B" w:rsidRDefault="004E651B">
      <w:pPr>
        <w:pStyle w:val="indicator"/>
        <w:rPr>
          <w:lang w:bidi="ar-SA"/>
        </w:rPr>
      </w:pPr>
      <w:r>
        <w:t>MA5-4.2</w:t>
      </w:r>
      <w:r>
        <w:tab/>
      </w:r>
      <w:r>
        <w:rPr>
          <w:lang w:bidi="ar-SA"/>
        </w:rPr>
        <w:t>Describe the relationship between the media arts and other arts disciplines and other content areas.</w:t>
      </w:r>
    </w:p>
    <w:p w:rsidR="004E651B" w:rsidRDefault="004E651B">
      <w:pPr>
        <w:pStyle w:val="indicator"/>
        <w:rPr>
          <w:lang w:bidi="ar-SA"/>
        </w:rPr>
      </w:pPr>
      <w:r>
        <w:t>MA5-4.3</w:t>
      </w:r>
      <w:r>
        <w:tab/>
      </w:r>
      <w:r>
        <w:rPr>
          <w:lang w:bidi="ar-SA"/>
        </w:rPr>
        <w:t>Explore the financial aspects of media arts productions, including budget responsibility and career opportunities.</w:t>
      </w:r>
    </w:p>
    <w:p w:rsidR="004E651B" w:rsidRDefault="004E651B">
      <w:pPr>
        <w:pStyle w:val="SUBTITLE1"/>
        <w:rPr>
          <w:bCs/>
        </w:rPr>
      </w:pPr>
      <w:r>
        <w:rPr>
          <w:bCs/>
        </w:rPr>
        <w:br w:type="page"/>
      </w:r>
      <w:r>
        <w:lastRenderedPageBreak/>
        <w:t>GRADE 5</w:t>
      </w:r>
    </w:p>
    <w:p w:rsidR="004E651B" w:rsidRDefault="004E651B">
      <w:pPr>
        <w:pStyle w:val="subtitle"/>
      </w:pPr>
      <w:r>
        <w:t>History and Culture</w:t>
      </w:r>
    </w:p>
    <w:p w:rsidR="004E651B" w:rsidRDefault="004E651B">
      <w:pPr>
        <w:pStyle w:val="PlainText"/>
        <w:tabs>
          <w:tab w:val="left" w:pos="1800"/>
        </w:tabs>
        <w:ind w:left="1800" w:hanging="1800"/>
        <w:jc w:val="both"/>
        <w:rPr>
          <w:noProof/>
        </w:rPr>
      </w:pPr>
      <w:r>
        <w:rPr>
          <w:rFonts w:cs="Arial"/>
          <w:b/>
          <w:bCs/>
        </w:rPr>
        <w:t>Standard 5:</w:t>
      </w:r>
      <w:r>
        <w:rPr>
          <w:szCs w:val="22"/>
        </w:rPr>
        <w:tab/>
      </w:r>
      <w:r>
        <w:rPr>
          <w:szCs w:val="22"/>
        </w:rPr>
        <w:t>The student will understand the context and history of the development of the media arts from the late nineteenth century</w:t>
      </w:r>
      <w:r>
        <w:rPr>
          <w:szCs w:val="22"/>
        </w:rPr>
        <w:t xml:space="preserve"> to present </w:t>
      </w:r>
      <w:r>
        <w:rPr>
          <w:szCs w:val="22"/>
        </w:rPr>
        <w:t xml:space="preserve">and will recognize the </w:t>
      </w:r>
      <w:r>
        <w:rPr>
          <w:szCs w:val="22"/>
        </w:rPr>
        <w:t xml:space="preserve">role </w:t>
      </w:r>
      <w:r>
        <w:rPr>
          <w:szCs w:val="22"/>
        </w:rPr>
        <w:t>of media artwork</w:t>
      </w:r>
      <w:r>
        <w:rPr>
          <w:szCs w:val="22"/>
        </w:rPr>
        <w:t xml:space="preserve"> in world cultures</w:t>
      </w:r>
      <w:r>
        <w:rPr>
          <w:szCs w:val="22"/>
        </w:rPr>
        <w:t>.</w:t>
      </w:r>
    </w:p>
    <w:p w:rsidR="004E651B" w:rsidRDefault="004E651B">
      <w:pPr>
        <w:pStyle w:val="BodyText"/>
        <w:spacing w:before="400" w:after="240"/>
        <w:rPr>
          <w:rFonts w:ascii="Verdana" w:eastAsia="Arial Unicode MS" w:hAnsi="Verdana"/>
          <w:b/>
          <w:bCs/>
          <w:sz w:val="22"/>
          <w:szCs w:val="22"/>
        </w:rPr>
      </w:pPr>
      <w:r>
        <w:rPr>
          <w:rFonts w:ascii="Verdana" w:eastAsia="Arial Unicode MS" w:hAnsi="Verdana"/>
          <w:b/>
          <w:bCs/>
          <w:sz w:val="22"/>
          <w:szCs w:val="22"/>
        </w:rPr>
        <w:t>Indicators</w:t>
      </w:r>
    </w:p>
    <w:p w:rsidR="004E651B" w:rsidRDefault="004E651B">
      <w:pPr>
        <w:pStyle w:val="indicator"/>
        <w:rPr>
          <w:lang w:bidi="ar-SA"/>
        </w:rPr>
      </w:pPr>
      <w:r>
        <w:t>MA5-5.1</w:t>
      </w:r>
      <w:r>
        <w:tab/>
      </w:r>
      <w:r>
        <w:rPr>
          <w:lang w:bidi="ar-SA"/>
        </w:rPr>
        <w:t xml:space="preserve">Describe </w:t>
      </w:r>
      <w:r>
        <w:t>ways that</w:t>
      </w:r>
      <w:r>
        <w:rPr>
          <w:lang w:bidi="ar-SA"/>
        </w:rPr>
        <w:t xml:space="preserve"> media artwork from past and present culture has influenced human knowledge and experience.</w:t>
      </w:r>
    </w:p>
    <w:p w:rsidR="004E651B" w:rsidRDefault="004E651B">
      <w:pPr>
        <w:pStyle w:val="indicator"/>
        <w:rPr>
          <w:lang w:bidi="ar-SA"/>
        </w:rPr>
      </w:pPr>
      <w:r>
        <w:t>MA5-5.2</w:t>
      </w:r>
      <w:r>
        <w:tab/>
      </w:r>
      <w:r>
        <w:rPr>
          <w:lang w:bidi="ar-SA"/>
        </w:rPr>
        <w:t xml:space="preserve">View and discuss media artwork that portrays the people and cultures of the </w:t>
      </w:r>
      <w:smartTag w:uri="urn:schemas-microsoft-com:office:smarttags" w:element="place">
        <w:smartTag w:uri="urn:schemas-microsoft-com:office:smarttags" w:element="country-region">
          <w:r>
            <w:rPr>
              <w:lang w:bidi="ar-SA"/>
            </w:rPr>
            <w:t>United States</w:t>
          </w:r>
        </w:smartTag>
      </w:smartTag>
      <w:r>
        <w:rPr>
          <w:lang w:bidi="ar-SA"/>
        </w:rPr>
        <w:t>.</w:t>
      </w:r>
    </w:p>
    <w:p w:rsidR="004E651B" w:rsidRDefault="004E651B">
      <w:pPr>
        <w:pStyle w:val="indicator"/>
        <w:rPr>
          <w:lang w:bidi="ar-SA"/>
        </w:rPr>
      </w:pPr>
      <w:r>
        <w:t>MA5-5.3</w:t>
      </w:r>
      <w:r>
        <w:tab/>
      </w:r>
      <w:r>
        <w:rPr>
          <w:lang w:bidi="ar-SA"/>
        </w:rPr>
        <w:t>Describe characteristics of the media arts that exist among diverse cultural and ethnic groups.</w:t>
      </w:r>
    </w:p>
    <w:p w:rsidR="004E651B" w:rsidRDefault="004E651B">
      <w:pPr>
        <w:pStyle w:val="SUBTITLE1"/>
        <w:rPr>
          <w:color w:val="000092"/>
          <w:sz w:val="23"/>
          <w:szCs w:val="23"/>
        </w:rPr>
      </w:pPr>
      <w:r>
        <w:rPr>
          <w:bCs/>
        </w:rPr>
        <w:br w:type="page"/>
      </w:r>
      <w:r>
        <w:lastRenderedPageBreak/>
        <w:t>GRADE 5</w:t>
      </w:r>
    </w:p>
    <w:p w:rsidR="004E651B" w:rsidRDefault="004E651B">
      <w:pPr>
        <w:pStyle w:val="SUBTITLE1"/>
      </w:pPr>
      <w:r>
        <w:rPr>
          <w:caps w:val="0"/>
        </w:rPr>
        <w:t>Using Technology Responsibly</w:t>
      </w:r>
    </w:p>
    <w:p w:rsidR="004E651B" w:rsidRDefault="004E651B">
      <w:pPr>
        <w:spacing w:after="0"/>
        <w:ind w:left="1728" w:hanging="1728"/>
        <w:jc w:val="both"/>
        <w:rPr>
          <w:rFonts w:cs="Arial"/>
          <w:bCs/>
        </w:rPr>
      </w:pPr>
      <w:r>
        <w:rPr>
          <w:rFonts w:cs="Arial"/>
          <w:b/>
          <w:bCs/>
        </w:rPr>
        <w:t>Standard 6:</w:t>
      </w:r>
      <w:r>
        <w:rPr>
          <w:rFonts w:cs="Arial"/>
          <w:b/>
          <w:bCs/>
        </w:rPr>
        <w:tab/>
      </w:r>
      <w:r>
        <w:t xml:space="preserve">The student will demonstrate a knowledge of </w:t>
      </w:r>
      <w:r>
        <w:rPr>
          <w:b/>
        </w:rPr>
        <w:t xml:space="preserve">digital citizenship </w:t>
      </w:r>
      <w:r>
        <w:t>and a sense of responsibility in the media arts.</w:t>
      </w:r>
    </w:p>
    <w:p w:rsidR="004E651B" w:rsidRDefault="004E651B">
      <w:pPr>
        <w:pStyle w:val="BodyText"/>
        <w:spacing w:before="400" w:after="240"/>
        <w:rPr>
          <w:rFonts w:ascii="Verdana" w:eastAsia="Arial Unicode MS" w:hAnsi="Verdana"/>
          <w:b/>
          <w:bCs/>
          <w:sz w:val="22"/>
          <w:szCs w:val="22"/>
        </w:rPr>
      </w:pPr>
      <w:r>
        <w:rPr>
          <w:rFonts w:ascii="Verdana" w:eastAsia="Arial Unicode MS" w:hAnsi="Verdana"/>
          <w:b/>
          <w:bCs/>
          <w:sz w:val="22"/>
          <w:szCs w:val="22"/>
        </w:rPr>
        <w:t>Indicators</w:t>
      </w:r>
    </w:p>
    <w:p w:rsidR="004E651B" w:rsidRDefault="004E651B">
      <w:pPr>
        <w:pStyle w:val="indicator"/>
        <w:rPr>
          <w:lang w:bidi="ar-SA"/>
        </w:rPr>
      </w:pPr>
      <w:r>
        <w:t>MA5-6.1</w:t>
      </w:r>
      <w:r>
        <w:tab/>
      </w:r>
      <w:r>
        <w:rPr>
          <w:lang w:bidi="ar-SA"/>
        </w:rPr>
        <w:t>Describe and discuss human, cultural, and societal issues related to the media arts and the use of technology.</w:t>
      </w:r>
    </w:p>
    <w:p w:rsidR="004E651B" w:rsidRDefault="004E651B">
      <w:pPr>
        <w:pStyle w:val="indicator"/>
        <w:rPr>
          <w:lang w:bidi="ar-SA"/>
        </w:rPr>
      </w:pPr>
      <w:r>
        <w:rPr>
          <w:rFonts w:cs="Times-Roman"/>
          <w:lang w:bidi="en-US"/>
        </w:rPr>
        <w:t>MA5-6.2</w:t>
      </w:r>
      <w:r>
        <w:rPr>
          <w:rFonts w:cs="Times-Roman"/>
          <w:lang w:bidi="en-US"/>
        </w:rPr>
        <w:tab/>
      </w:r>
      <w:r>
        <w:rPr>
          <w:lang w:bidi="ar-SA"/>
        </w:rPr>
        <w:t>Practice legal and ethical behavior in the media arts and the use of technology.</w:t>
      </w:r>
    </w:p>
    <w:p w:rsidR="004E651B" w:rsidRDefault="004E651B">
      <w:pPr>
        <w:pStyle w:val="indicator"/>
        <w:rPr>
          <w:lang w:bidi="ar-SA"/>
        </w:rPr>
      </w:pPr>
      <w:r>
        <w:rPr>
          <w:lang w:bidi="ar-SA"/>
        </w:rPr>
        <w:t>.</w:t>
      </w:r>
    </w:p>
    <w:p w:rsidR="004E651B" w:rsidRDefault="004E651B">
      <w:pPr>
        <w:jc w:val="both"/>
      </w:pPr>
    </w:p>
    <w:p w:rsidR="004E651B" w:rsidRDefault="004E651B">
      <w:pPr>
        <w:ind w:left="1440" w:hanging="1440"/>
        <w:jc w:val="both"/>
        <w:rPr>
          <w:lang w:bidi="ar-SA"/>
        </w:rPr>
      </w:pPr>
    </w:p>
    <w:p w:rsidR="004E651B" w:rsidRDefault="004E651B">
      <w:pPr>
        <w:ind w:left="1440" w:hanging="1440"/>
        <w:jc w:val="both"/>
        <w:rPr>
          <w:lang w:bidi="ar-SA"/>
        </w:rPr>
      </w:pPr>
    </w:p>
    <w:p w:rsidR="004E651B" w:rsidRDefault="004E651B">
      <w:pPr>
        <w:ind w:left="1440" w:hanging="1440"/>
        <w:jc w:val="both"/>
        <w:rPr>
          <w:rFonts w:cs="Arial"/>
          <w:lang w:bidi="ar-SA"/>
        </w:rPr>
      </w:pPr>
    </w:p>
    <w:p w:rsidR="004E651B" w:rsidRDefault="004E651B">
      <w:pPr>
        <w:jc w:val="both"/>
      </w:pPr>
    </w:p>
    <w:p w:rsidR="004E651B" w:rsidRDefault="004E651B">
      <w:pPr>
        <w:pStyle w:val="SUBTITLE1"/>
      </w:pPr>
      <w:r>
        <w:rPr>
          <w:lang w:bidi="ar-SA"/>
        </w:rPr>
        <w:br w:type="page"/>
      </w:r>
      <w:r>
        <w:lastRenderedPageBreak/>
        <w:t>GRADE 6</w:t>
      </w:r>
    </w:p>
    <w:p w:rsidR="004E651B" w:rsidRDefault="004E651B">
      <w:pPr>
        <w:pStyle w:val="subtitle"/>
        <w:rPr>
          <w:rFonts w:cs="Arial"/>
          <w:bCs/>
        </w:rPr>
      </w:pPr>
      <w:r>
        <w:t>Creating Media Artwork</w:t>
      </w:r>
    </w:p>
    <w:p w:rsidR="004E651B" w:rsidRDefault="004E651B">
      <w:pPr>
        <w:spacing w:after="0"/>
        <w:ind w:left="1728" w:hanging="1728"/>
        <w:jc w:val="both"/>
        <w:rPr>
          <w:rFonts w:cs="Arial"/>
          <w:bCs/>
        </w:rPr>
      </w:pPr>
      <w:r>
        <w:rPr>
          <w:rFonts w:cs="Arial"/>
          <w:b/>
          <w:bCs/>
        </w:rPr>
        <w:t>Standard 1:</w:t>
      </w:r>
      <w:r>
        <w:rPr>
          <w:rFonts w:cs="Arial"/>
          <w:b/>
          <w:bCs/>
        </w:rPr>
        <w:tab/>
      </w:r>
      <w:r>
        <w:rPr>
          <w:rFonts w:cs="Arial"/>
          <w:bCs/>
        </w:rPr>
        <w:t>The student will develop and expand his or her knowledge of the processes, techniques, and applications used in the creation of media artwork.</w:t>
      </w:r>
    </w:p>
    <w:p w:rsidR="004E651B" w:rsidRDefault="004E651B">
      <w:pPr>
        <w:spacing w:before="400" w:after="240"/>
        <w:jc w:val="both"/>
        <w:rPr>
          <w:rFonts w:cs="Arial"/>
          <w:b/>
          <w:bCs/>
        </w:rPr>
      </w:pPr>
      <w:r>
        <w:rPr>
          <w:rFonts w:cs="Arial"/>
          <w:b/>
          <w:bCs/>
        </w:rPr>
        <w:t>Indicators</w:t>
      </w:r>
    </w:p>
    <w:p w:rsidR="004E651B" w:rsidRDefault="004E651B">
      <w:pPr>
        <w:pStyle w:val="indicator"/>
        <w:rPr>
          <w:rFonts w:cs="Arial"/>
          <w:lang w:bidi="ar-SA"/>
        </w:rPr>
      </w:pPr>
      <w:r>
        <w:rPr>
          <w:rFonts w:cs="Arial"/>
        </w:rPr>
        <w:t>MA6-1.1</w:t>
      </w:r>
      <w:r>
        <w:rPr>
          <w:rFonts w:cs="Arial"/>
        </w:rPr>
        <w:tab/>
      </w:r>
      <w:r>
        <w:rPr>
          <w:lang w:bidi="ar-SA"/>
        </w:rPr>
        <w:t>Identify the specific skills, knowledge, and abilities necessary for creating media artwork.</w:t>
      </w:r>
    </w:p>
    <w:p w:rsidR="004E651B" w:rsidRDefault="004E651B">
      <w:pPr>
        <w:pStyle w:val="indicator"/>
        <w:rPr>
          <w:lang w:bidi="ar-SA"/>
        </w:rPr>
      </w:pPr>
      <w:r>
        <w:rPr>
          <w:rFonts w:cs="Arial"/>
        </w:rPr>
        <w:t>MA6-1.2</w:t>
      </w:r>
      <w:r>
        <w:rPr>
          <w:rFonts w:cs="Arial"/>
        </w:rPr>
        <w:tab/>
      </w:r>
      <w:r>
        <w:rPr>
          <w:szCs w:val="22"/>
        </w:rPr>
        <w:t>Use a variety of</w:t>
      </w:r>
      <w:r>
        <w:t xml:space="preserve"> </w:t>
      </w:r>
      <w:r>
        <w:rPr>
          <w:szCs w:val="22"/>
        </w:rPr>
        <w:t xml:space="preserve">media </w:t>
      </w:r>
      <w:r>
        <w:rPr>
          <w:lang w:bidi="ar-SA"/>
        </w:rPr>
        <w:t>technologies</w:t>
      </w:r>
      <w:r>
        <w:rPr>
          <w:szCs w:val="22"/>
        </w:rPr>
        <w:t>, techniques, and processes to communicate ideas.</w:t>
      </w:r>
    </w:p>
    <w:p w:rsidR="004E651B" w:rsidRDefault="004E651B">
      <w:pPr>
        <w:pStyle w:val="indicator"/>
        <w:rPr>
          <w:lang w:bidi="ar-SA"/>
        </w:rPr>
      </w:pPr>
      <w:r>
        <w:rPr>
          <w:rFonts w:cs="Arial"/>
        </w:rPr>
        <w:t>MA6-1.3</w:t>
      </w:r>
      <w:r>
        <w:rPr>
          <w:rFonts w:cs="Arial"/>
        </w:rPr>
        <w:tab/>
      </w:r>
      <w:r>
        <w:rPr>
          <w:rFonts w:cs="Arial"/>
          <w:lang w:bidi="ar-SA"/>
        </w:rPr>
        <w:t>Demonstrate</w:t>
      </w:r>
      <w:r>
        <w:rPr>
          <w:rFonts w:cs="Arial"/>
        </w:rPr>
        <w:t xml:space="preserve"> an </w:t>
      </w:r>
      <w:r>
        <w:rPr>
          <w:lang w:bidi="ar-SA"/>
        </w:rPr>
        <w:t>understanding</w:t>
      </w:r>
      <w:r>
        <w:rPr>
          <w:rFonts w:cs="Arial"/>
          <w:lang w:bidi="ar-SA"/>
        </w:rPr>
        <w:t xml:space="preserve"> of and respect for the accepted procedures regarding the responsible care of media arts equipment and materials.</w:t>
      </w:r>
    </w:p>
    <w:p w:rsidR="004E651B" w:rsidRDefault="004E651B">
      <w:pPr>
        <w:pStyle w:val="indicator"/>
        <w:rPr>
          <w:lang w:bidi="ar-SA"/>
        </w:rPr>
      </w:pPr>
      <w:r>
        <w:rPr>
          <w:rFonts w:cs="Arial"/>
        </w:rPr>
        <w:t>MA6-1.4</w:t>
      </w:r>
      <w:r>
        <w:rPr>
          <w:rFonts w:cs="Arial"/>
        </w:rPr>
        <w:tab/>
        <w:t xml:space="preserve">Utilize </w:t>
      </w:r>
      <w:r>
        <w:rPr>
          <w:rFonts w:cs="Arial"/>
          <w:b/>
        </w:rPr>
        <w:t>information literacy skills</w:t>
      </w:r>
      <w:r>
        <w:rPr>
          <w:rFonts w:cs="Arial"/>
        </w:rPr>
        <w:t xml:space="preserve"> to make </w:t>
      </w:r>
      <w:r>
        <w:rPr>
          <w:rFonts w:cs="Arial"/>
          <w:lang w:bidi="ar-SA"/>
        </w:rPr>
        <w:t>informed decisions about his or her use of digital tools and resources.</w:t>
      </w:r>
    </w:p>
    <w:p w:rsidR="004E651B" w:rsidRDefault="004E651B">
      <w:pPr>
        <w:pStyle w:val="indicator"/>
        <w:rPr>
          <w:lang w:bidi="ar-SA"/>
        </w:rPr>
      </w:pPr>
      <w:r>
        <w:t>MA6-1.5</w:t>
      </w:r>
      <w:r>
        <w:tab/>
      </w:r>
      <w:r>
        <w:rPr>
          <w:lang w:bidi="ar-SA"/>
        </w:rPr>
        <w:t xml:space="preserve">Demonstrate the use of self-led and peer-led instruction and assessment materials for evaluating media artwork. </w:t>
      </w:r>
    </w:p>
    <w:p w:rsidR="004E651B" w:rsidRDefault="004E651B">
      <w:pPr>
        <w:ind w:left="1440" w:hanging="1440"/>
        <w:jc w:val="both"/>
        <w:rPr>
          <w:lang w:bidi="ar-SA"/>
        </w:rPr>
      </w:pPr>
    </w:p>
    <w:p w:rsidR="004E651B" w:rsidRDefault="004E651B">
      <w:pPr>
        <w:pStyle w:val="Title"/>
        <w:rPr>
          <w:b w:val="0"/>
          <w:sz w:val="28"/>
        </w:rPr>
        <w:sectPr w:rsidR="004E651B">
          <w:footnotePr>
            <w:numFmt w:val="upperLetter"/>
            <w:numRestart w:val="eachPage"/>
          </w:footnotePr>
          <w:pgSz w:w="12240" w:h="15840"/>
          <w:pgMar w:top="1440" w:right="1440" w:bottom="1440" w:left="1440" w:header="720" w:footer="720" w:gutter="0"/>
          <w:cols w:space="720"/>
          <w:docGrid w:linePitch="360"/>
        </w:sectPr>
      </w:pPr>
    </w:p>
    <w:p w:rsidR="004E651B" w:rsidRDefault="004E651B">
      <w:pPr>
        <w:pStyle w:val="SUBTITLE1"/>
        <w:rPr>
          <w:bCs/>
        </w:rPr>
      </w:pPr>
      <w:r>
        <w:lastRenderedPageBreak/>
        <w:t>GRADE 6</w:t>
      </w:r>
    </w:p>
    <w:p w:rsidR="004E651B" w:rsidRDefault="004E651B">
      <w:pPr>
        <w:pStyle w:val="subtitle"/>
        <w:rPr>
          <w:rFonts w:cs="Arial"/>
          <w:bCs/>
        </w:rPr>
      </w:pPr>
      <w:r>
        <w:t>Understanding Artistic Design</w:t>
      </w:r>
    </w:p>
    <w:p w:rsidR="004E651B" w:rsidRDefault="004E651B">
      <w:pPr>
        <w:spacing w:after="0"/>
        <w:ind w:left="1728" w:hanging="1728"/>
        <w:jc w:val="both"/>
        <w:rPr>
          <w:rFonts w:cs="Arial"/>
          <w:bCs/>
        </w:rPr>
      </w:pPr>
      <w:r>
        <w:rPr>
          <w:rFonts w:cs="Arial"/>
          <w:b/>
          <w:bCs/>
        </w:rPr>
        <w:t>Standard 2:</w:t>
      </w:r>
      <w:r>
        <w:rPr>
          <w:rFonts w:cs="Arial"/>
          <w:b/>
          <w:bCs/>
        </w:rPr>
        <w:tab/>
      </w:r>
      <w:r>
        <w:rPr>
          <w:rFonts w:cs="Arial"/>
          <w:bCs/>
        </w:rPr>
        <w:t>The student will create media artwork that demonstrates an understanding and command of the principles of artistic design.</w:t>
      </w:r>
    </w:p>
    <w:p w:rsidR="004E651B" w:rsidRDefault="004E651B">
      <w:pPr>
        <w:spacing w:before="400" w:after="240"/>
        <w:jc w:val="both"/>
        <w:rPr>
          <w:rFonts w:cs="Arial"/>
          <w:b/>
          <w:bCs/>
        </w:rPr>
      </w:pPr>
      <w:r>
        <w:rPr>
          <w:rFonts w:cs="Arial"/>
          <w:b/>
          <w:bCs/>
        </w:rPr>
        <w:t>Indicators</w:t>
      </w:r>
    </w:p>
    <w:p w:rsidR="004E651B" w:rsidRDefault="004E651B">
      <w:pPr>
        <w:pStyle w:val="indicator"/>
        <w:rPr>
          <w:lang w:bidi="ar-SA"/>
        </w:rPr>
      </w:pPr>
      <w:r>
        <w:t>MA6-2.1</w:t>
      </w:r>
      <w:r>
        <w:tab/>
      </w:r>
      <w:r>
        <w:rPr>
          <w:lang w:bidi="ar-SA"/>
        </w:rPr>
        <w:t>Expand his or her media arts vocabulary and identify elements of artistic design specific to individual media.</w:t>
      </w:r>
    </w:p>
    <w:p w:rsidR="004E651B" w:rsidRDefault="004E651B">
      <w:pPr>
        <w:pStyle w:val="indicator"/>
        <w:rPr>
          <w:b/>
          <w:lang w:bidi="ar-SA"/>
        </w:rPr>
      </w:pPr>
      <w:r>
        <w:t>MA6-2.2</w:t>
      </w:r>
      <w:r>
        <w:tab/>
        <w:t>D</w:t>
      </w:r>
      <w:r>
        <w:rPr>
          <w:lang w:bidi="ar-SA"/>
        </w:rPr>
        <w:t>esign and create media artwork that communicates his or her personal experiences.</w:t>
      </w:r>
    </w:p>
    <w:p w:rsidR="004E651B" w:rsidRDefault="004E651B">
      <w:pPr>
        <w:pStyle w:val="indicator"/>
        <w:rPr>
          <w:lang w:bidi="ar-SA"/>
        </w:rPr>
      </w:pPr>
      <w:r>
        <w:t>MA6-2.3</w:t>
      </w:r>
      <w:r>
        <w:tab/>
      </w:r>
      <w:r>
        <w:rPr>
          <w:lang w:bidi="ar-SA"/>
        </w:rPr>
        <w:t xml:space="preserve">Describe processes used in the creation of media artwork and identify the products that are the result of those processes. </w:t>
      </w:r>
    </w:p>
    <w:p w:rsidR="004E651B" w:rsidRDefault="004E651B">
      <w:pPr>
        <w:pStyle w:val="SUBTITLE1"/>
      </w:pPr>
      <w:r>
        <w:br w:type="page"/>
      </w:r>
      <w:r>
        <w:lastRenderedPageBreak/>
        <w:t>GRADE 6</w:t>
      </w:r>
    </w:p>
    <w:p w:rsidR="004E651B" w:rsidRDefault="004E651B">
      <w:pPr>
        <w:pStyle w:val="subtitle"/>
      </w:pPr>
      <w:r>
        <w:t>Media Literacy</w:t>
      </w:r>
    </w:p>
    <w:p w:rsidR="004E651B" w:rsidRDefault="004E651B">
      <w:pPr>
        <w:spacing w:after="0"/>
        <w:ind w:left="1728" w:hanging="1728"/>
        <w:jc w:val="both"/>
      </w:pPr>
      <w:r>
        <w:rPr>
          <w:rFonts w:cs="Arial"/>
          <w:b/>
          <w:bCs/>
        </w:rPr>
        <w:t>Standard 3:</w:t>
      </w:r>
      <w:r>
        <w:t xml:space="preserve"> </w:t>
      </w:r>
      <w:r>
        <w:tab/>
        <w:t>The student will access, analyze, interpret, and create</w:t>
      </w:r>
      <w:r>
        <w:rPr>
          <w:b/>
        </w:rPr>
        <w:t xml:space="preserve"> media texts</w:t>
      </w:r>
      <w:r>
        <w:t>.</w:t>
      </w:r>
    </w:p>
    <w:p w:rsidR="004E651B" w:rsidRDefault="004E651B">
      <w:pPr>
        <w:pStyle w:val="BodyText"/>
        <w:spacing w:before="400" w:after="240"/>
        <w:rPr>
          <w:rFonts w:ascii="Verdana" w:eastAsia="Arial Unicode MS" w:hAnsi="Verdana"/>
          <w:b/>
          <w:bCs/>
          <w:sz w:val="22"/>
          <w:szCs w:val="22"/>
        </w:rPr>
      </w:pPr>
      <w:r>
        <w:rPr>
          <w:rFonts w:ascii="Verdana" w:eastAsia="Arial Unicode MS" w:hAnsi="Verdana"/>
          <w:b/>
          <w:bCs/>
          <w:sz w:val="22"/>
          <w:szCs w:val="22"/>
        </w:rPr>
        <w:t>Indicators</w:t>
      </w:r>
    </w:p>
    <w:p w:rsidR="004E651B" w:rsidRDefault="004E651B">
      <w:pPr>
        <w:pStyle w:val="indicator"/>
        <w:rPr>
          <w:lang w:bidi="ar-SA"/>
        </w:rPr>
      </w:pPr>
      <w:r>
        <w:rPr>
          <w:rFonts w:cs="Arial"/>
        </w:rPr>
        <w:t>MA6-3.1</w:t>
      </w:r>
      <w:r>
        <w:rPr>
          <w:rFonts w:cs="Arial"/>
        </w:rPr>
        <w:tab/>
      </w:r>
      <w:r>
        <w:rPr>
          <w:rFonts w:cs="Arial"/>
          <w:lang w:bidi="ar-SA"/>
        </w:rPr>
        <w:t>Explain</w:t>
      </w:r>
      <w:r>
        <w:rPr>
          <w:lang w:bidi="en-US"/>
        </w:rPr>
        <w:t xml:space="preserve"> the </w:t>
      </w:r>
      <w:r>
        <w:t>ways that</w:t>
      </w:r>
      <w:r>
        <w:rPr>
          <w:lang w:bidi="en-US"/>
        </w:rPr>
        <w:t xml:space="preserve"> a variety of </w:t>
      </w:r>
      <w:r>
        <w:rPr>
          <w:b/>
          <w:lang w:bidi="en-US"/>
        </w:rPr>
        <w:t>media texts</w:t>
      </w:r>
      <w:r>
        <w:rPr>
          <w:lang w:bidi="en-US"/>
        </w:rPr>
        <w:t xml:space="preserve"> address their intended purpose and audience.</w:t>
      </w:r>
    </w:p>
    <w:p w:rsidR="004E651B" w:rsidRDefault="004E651B">
      <w:pPr>
        <w:pStyle w:val="indicator"/>
        <w:rPr>
          <w:lang w:bidi="en-US"/>
        </w:rPr>
      </w:pPr>
      <w:r>
        <w:t>MA6-3.2</w:t>
      </w:r>
      <w:r>
        <w:tab/>
      </w:r>
      <w:r>
        <w:rPr>
          <w:lang w:bidi="ar-SA"/>
        </w:rPr>
        <w:t>I</w:t>
      </w:r>
      <w:r>
        <w:rPr>
          <w:lang w:bidi="en-US"/>
        </w:rPr>
        <w:t xml:space="preserve">nterpret </w:t>
      </w:r>
      <w:r>
        <w:rPr>
          <w:b/>
          <w:lang w:bidi="en-US"/>
        </w:rPr>
        <w:t>media texts</w:t>
      </w:r>
      <w:r>
        <w:rPr>
          <w:lang w:bidi="en-US"/>
        </w:rPr>
        <w:t>, using overt and implied messages as evidence for his or her interpretations.</w:t>
      </w:r>
    </w:p>
    <w:p w:rsidR="004E651B" w:rsidRDefault="004E651B">
      <w:pPr>
        <w:pStyle w:val="indicator"/>
        <w:rPr>
          <w:lang w:bidi="ar-SA"/>
        </w:rPr>
      </w:pPr>
      <w:r>
        <w:t>MA6-3.3</w:t>
      </w:r>
      <w:r>
        <w:tab/>
      </w:r>
      <w:r>
        <w:rPr>
          <w:lang w:bidi="ar-SA"/>
        </w:rPr>
        <w:t>E</w:t>
      </w:r>
      <w:r>
        <w:rPr>
          <w:lang w:bidi="en-US"/>
        </w:rPr>
        <w:t>valuate the effectiveness of the presentation in</w:t>
      </w:r>
      <w:r>
        <w:rPr>
          <w:b/>
          <w:lang w:bidi="en-US"/>
        </w:rPr>
        <w:t xml:space="preserve"> media texts</w:t>
      </w:r>
      <w:r>
        <w:rPr>
          <w:lang w:bidi="en-US"/>
        </w:rPr>
        <w:t xml:space="preserve"> (for example, treatment of ideas, information, themes, opinions, issues). </w:t>
      </w:r>
    </w:p>
    <w:p w:rsidR="004E651B" w:rsidRDefault="004E651B">
      <w:pPr>
        <w:pStyle w:val="indicator"/>
        <w:rPr>
          <w:lang w:bidi="en-US"/>
        </w:rPr>
      </w:pPr>
      <w:r>
        <w:t>MA6-3.4</w:t>
      </w:r>
      <w:r>
        <w:tab/>
      </w:r>
      <w:r>
        <w:rPr>
          <w:lang w:bidi="ar-SA"/>
        </w:rPr>
        <w:t>E</w:t>
      </w:r>
      <w:r>
        <w:rPr>
          <w:lang w:bidi="en-US"/>
        </w:rPr>
        <w:t xml:space="preserve">xplain why different audiences might have different responses to a variety of </w:t>
      </w:r>
      <w:r>
        <w:rPr>
          <w:b/>
          <w:lang w:bidi="en-US"/>
        </w:rPr>
        <w:t>media texts</w:t>
      </w:r>
      <w:r>
        <w:rPr>
          <w:lang w:bidi="en-US"/>
        </w:rPr>
        <w:t>.</w:t>
      </w:r>
    </w:p>
    <w:p w:rsidR="004E651B" w:rsidRDefault="004E651B">
      <w:pPr>
        <w:pStyle w:val="indicator"/>
        <w:rPr>
          <w:lang w:bidi="en-US"/>
        </w:rPr>
      </w:pPr>
      <w:r>
        <w:rPr>
          <w:lang w:bidi="en-US"/>
        </w:rPr>
        <w:t>MA6-3.5</w:t>
      </w:r>
      <w:r>
        <w:rPr>
          <w:lang w:bidi="en-US"/>
        </w:rPr>
        <w:tab/>
        <w:t>Identify creative techniques used in a variety of</w:t>
      </w:r>
      <w:r>
        <w:rPr>
          <w:b/>
          <w:lang w:bidi="en-US"/>
        </w:rPr>
        <w:t xml:space="preserve"> media texts</w:t>
      </w:r>
      <w:r>
        <w:rPr>
          <w:lang w:bidi="en-US"/>
        </w:rPr>
        <w:t xml:space="preserve"> (for example, television, film, radio, Internet). </w:t>
      </w:r>
    </w:p>
    <w:p w:rsidR="004E651B" w:rsidRDefault="004E651B">
      <w:pPr>
        <w:pStyle w:val="indicator"/>
        <w:rPr>
          <w:lang w:bidi="en-US"/>
        </w:rPr>
      </w:pPr>
      <w:r>
        <w:rPr>
          <w:lang w:bidi="ar-SA"/>
        </w:rPr>
        <w:t>MA6-3.6</w:t>
      </w:r>
      <w:r>
        <w:rPr>
          <w:lang w:bidi="ar-SA"/>
        </w:rPr>
        <w:tab/>
      </w:r>
      <w:r>
        <w:t xml:space="preserve">Identify the techniques used in different </w:t>
      </w:r>
      <w:r>
        <w:rPr>
          <w:b/>
        </w:rPr>
        <w:t>media texts</w:t>
      </w:r>
      <w:r>
        <w:t xml:space="preserve"> that reflect varying perspectives and points of view.</w:t>
      </w:r>
    </w:p>
    <w:p w:rsidR="004E651B" w:rsidRDefault="004E651B">
      <w:pPr>
        <w:ind w:left="1440" w:hanging="1440"/>
        <w:jc w:val="both"/>
        <w:rPr>
          <w:lang w:bidi="ar-SA"/>
        </w:rPr>
      </w:pPr>
    </w:p>
    <w:p w:rsidR="004E651B" w:rsidRDefault="004E651B">
      <w:pPr>
        <w:pStyle w:val="SUBTITLE1"/>
      </w:pPr>
      <w:r>
        <w:br w:type="page"/>
      </w:r>
      <w:r>
        <w:lastRenderedPageBreak/>
        <w:t>GRADE 6</w:t>
      </w:r>
    </w:p>
    <w:p w:rsidR="004E651B" w:rsidRDefault="004E651B">
      <w:pPr>
        <w:pStyle w:val="subtitle"/>
      </w:pPr>
      <w:r>
        <w:t>Making Connections</w:t>
      </w:r>
    </w:p>
    <w:p w:rsidR="004E651B" w:rsidRDefault="004E651B">
      <w:pPr>
        <w:spacing w:after="0"/>
        <w:ind w:left="1728" w:hanging="1728"/>
        <w:jc w:val="both"/>
        <w:rPr>
          <w:rFonts w:cs="Arial"/>
          <w:bCs/>
        </w:rPr>
      </w:pPr>
      <w:r>
        <w:rPr>
          <w:rFonts w:cs="Arial"/>
          <w:b/>
          <w:bCs/>
        </w:rPr>
        <w:t>Standard 4:</w:t>
      </w:r>
      <w:r>
        <w:t xml:space="preserve"> </w:t>
      </w:r>
      <w:r>
        <w:tab/>
        <w:t>The student will make connections between the media arts and other arts disciplines, other content areas, and the world.</w:t>
      </w:r>
    </w:p>
    <w:p w:rsidR="004E651B" w:rsidRDefault="004E651B">
      <w:pPr>
        <w:pStyle w:val="BodyText"/>
        <w:spacing w:before="400" w:after="240"/>
        <w:rPr>
          <w:rFonts w:ascii="Verdana" w:eastAsia="Arial Unicode MS" w:hAnsi="Verdana"/>
          <w:b/>
          <w:bCs/>
          <w:sz w:val="22"/>
          <w:szCs w:val="22"/>
        </w:rPr>
      </w:pPr>
      <w:r>
        <w:rPr>
          <w:rFonts w:ascii="Verdana" w:eastAsia="Arial Unicode MS" w:hAnsi="Verdana"/>
          <w:b/>
          <w:bCs/>
          <w:sz w:val="22"/>
          <w:szCs w:val="22"/>
        </w:rPr>
        <w:t>Indicators</w:t>
      </w:r>
    </w:p>
    <w:p w:rsidR="004E651B" w:rsidRDefault="004E651B">
      <w:pPr>
        <w:pStyle w:val="indicator"/>
        <w:rPr>
          <w:lang w:bidi="ar-SA"/>
        </w:rPr>
      </w:pPr>
      <w:r>
        <w:t>MA6-4.1</w:t>
      </w:r>
      <w:r>
        <w:tab/>
      </w:r>
      <w:r>
        <w:rPr>
          <w:lang w:bidi="ar-SA"/>
        </w:rPr>
        <w:t>Analyze examples of media artwork to gain an awareness of the components that connect the media arts to everyday life and activities in the world at large.</w:t>
      </w:r>
    </w:p>
    <w:p w:rsidR="004E651B" w:rsidRDefault="004E651B">
      <w:pPr>
        <w:pStyle w:val="indicator"/>
        <w:rPr>
          <w:lang w:bidi="ar-SA"/>
        </w:rPr>
      </w:pPr>
      <w:r>
        <w:t>MA6-4.2</w:t>
      </w:r>
      <w:r>
        <w:tab/>
      </w:r>
      <w:r>
        <w:rPr>
          <w:lang w:bidi="ar-SA"/>
        </w:rPr>
        <w:t>Analyze and describe the relationship between the media arts and other arts disciplines and other content areas.</w:t>
      </w:r>
    </w:p>
    <w:p w:rsidR="004E651B" w:rsidRDefault="004E651B">
      <w:pPr>
        <w:pStyle w:val="indicator"/>
        <w:rPr>
          <w:lang w:bidi="ar-SA"/>
        </w:rPr>
      </w:pPr>
      <w:r>
        <w:t>MA6-4.3</w:t>
      </w:r>
      <w:r>
        <w:tab/>
      </w:r>
      <w:r>
        <w:rPr>
          <w:lang w:bidi="ar-SA"/>
        </w:rPr>
        <w:t>Analyze and describe financial aspects of media arts productions, including budget responsibility and career opportunities.</w:t>
      </w:r>
    </w:p>
    <w:p w:rsidR="004E651B" w:rsidRDefault="004E651B">
      <w:pPr>
        <w:pStyle w:val="SUBTITLE1"/>
        <w:rPr>
          <w:color w:val="000092"/>
          <w:sz w:val="23"/>
          <w:szCs w:val="23"/>
        </w:rPr>
      </w:pPr>
      <w:r>
        <w:rPr>
          <w:bCs/>
        </w:rPr>
        <w:br w:type="page"/>
      </w:r>
      <w:r>
        <w:lastRenderedPageBreak/>
        <w:t>GRADE 6</w:t>
      </w:r>
    </w:p>
    <w:p w:rsidR="004E651B" w:rsidRDefault="004E651B">
      <w:pPr>
        <w:pStyle w:val="subtitle"/>
      </w:pPr>
      <w:r>
        <w:t>History and Culture</w:t>
      </w:r>
    </w:p>
    <w:p w:rsidR="004E651B" w:rsidRDefault="004E651B">
      <w:pPr>
        <w:pStyle w:val="PlainText"/>
        <w:tabs>
          <w:tab w:val="left" w:pos="1800"/>
        </w:tabs>
        <w:ind w:left="1800" w:hanging="1800"/>
        <w:jc w:val="both"/>
        <w:rPr>
          <w:noProof/>
        </w:rPr>
      </w:pPr>
      <w:r>
        <w:rPr>
          <w:rFonts w:cs="Arial"/>
          <w:b/>
          <w:bCs/>
        </w:rPr>
        <w:t>Standard 5:</w:t>
      </w:r>
      <w:r>
        <w:rPr>
          <w:szCs w:val="22"/>
        </w:rPr>
        <w:tab/>
      </w:r>
      <w:r>
        <w:rPr>
          <w:szCs w:val="22"/>
        </w:rPr>
        <w:t>The student will understand the context and history of the development of the media arts from the late nineteenth century</w:t>
      </w:r>
      <w:r>
        <w:rPr>
          <w:szCs w:val="22"/>
        </w:rPr>
        <w:t xml:space="preserve"> to present </w:t>
      </w:r>
      <w:r>
        <w:rPr>
          <w:szCs w:val="22"/>
        </w:rPr>
        <w:t xml:space="preserve">and will recognize the </w:t>
      </w:r>
      <w:r>
        <w:rPr>
          <w:szCs w:val="22"/>
        </w:rPr>
        <w:t xml:space="preserve">role </w:t>
      </w:r>
      <w:r>
        <w:rPr>
          <w:szCs w:val="22"/>
        </w:rPr>
        <w:t>of media artwork</w:t>
      </w:r>
      <w:r>
        <w:rPr>
          <w:szCs w:val="22"/>
        </w:rPr>
        <w:t xml:space="preserve"> in world cultures</w:t>
      </w:r>
      <w:r>
        <w:rPr>
          <w:szCs w:val="22"/>
        </w:rPr>
        <w:t>.</w:t>
      </w:r>
    </w:p>
    <w:p w:rsidR="004E651B" w:rsidRDefault="004E651B">
      <w:pPr>
        <w:pStyle w:val="BodyText"/>
        <w:spacing w:before="400" w:after="240"/>
        <w:rPr>
          <w:rFonts w:ascii="Verdana" w:eastAsia="Arial Unicode MS" w:hAnsi="Verdana"/>
          <w:b/>
          <w:bCs/>
          <w:sz w:val="22"/>
          <w:szCs w:val="22"/>
        </w:rPr>
      </w:pPr>
      <w:r>
        <w:rPr>
          <w:rFonts w:ascii="Verdana" w:eastAsia="Arial Unicode MS" w:hAnsi="Verdana"/>
          <w:b/>
          <w:bCs/>
          <w:sz w:val="22"/>
          <w:szCs w:val="22"/>
        </w:rPr>
        <w:t>Indicators</w:t>
      </w:r>
    </w:p>
    <w:p w:rsidR="004E651B" w:rsidRDefault="004E651B">
      <w:pPr>
        <w:pStyle w:val="indicator"/>
        <w:rPr>
          <w:lang w:bidi="ar-SA"/>
        </w:rPr>
      </w:pPr>
      <w:r>
        <w:t>MA6-5.1</w:t>
      </w:r>
      <w:r>
        <w:tab/>
      </w:r>
      <w:r>
        <w:rPr>
          <w:lang w:bidi="ar-SA"/>
        </w:rPr>
        <w:t xml:space="preserve">Analyze </w:t>
      </w:r>
      <w:r>
        <w:t>ways that</w:t>
      </w:r>
      <w:r>
        <w:rPr>
          <w:lang w:bidi="ar-SA"/>
        </w:rPr>
        <w:t xml:space="preserve"> information from past and present culture has influenced the evolution of the media arts.</w:t>
      </w:r>
    </w:p>
    <w:p w:rsidR="004E651B" w:rsidRDefault="004E651B">
      <w:pPr>
        <w:pStyle w:val="indicator"/>
        <w:rPr>
          <w:lang w:bidi="ar-SA"/>
        </w:rPr>
      </w:pPr>
      <w:r>
        <w:t>MA6-5.2</w:t>
      </w:r>
      <w:r>
        <w:tab/>
      </w:r>
      <w:r>
        <w:rPr>
          <w:lang w:bidi="ar-SA"/>
        </w:rPr>
        <w:t>View and discuss media artwork that portrays the people and cultures of the world.</w:t>
      </w:r>
    </w:p>
    <w:p w:rsidR="004E651B" w:rsidRDefault="004E651B">
      <w:pPr>
        <w:pStyle w:val="indicator"/>
        <w:rPr>
          <w:lang w:bidi="ar-SA"/>
        </w:rPr>
      </w:pPr>
      <w:r>
        <w:t>MA6-5.3</w:t>
      </w:r>
      <w:r>
        <w:tab/>
      </w:r>
      <w:r>
        <w:rPr>
          <w:lang w:bidi="ar-SA"/>
        </w:rPr>
        <w:t xml:space="preserve">Describe characteristics of the media arts that exist across time and among diverse cultural and ethnic groups. </w:t>
      </w:r>
    </w:p>
    <w:p w:rsidR="004E651B" w:rsidRDefault="004E651B">
      <w:pPr>
        <w:pStyle w:val="indicator"/>
        <w:sectPr w:rsidR="004E651B">
          <w:headerReference w:type="even" r:id="rId29"/>
          <w:headerReference w:type="default" r:id="rId30"/>
          <w:footerReference w:type="default" r:id="rId31"/>
          <w:headerReference w:type="first" r:id="rId32"/>
          <w:footnotePr>
            <w:numFmt w:val="upperLetter"/>
            <w:numRestart w:val="eachPage"/>
          </w:footnotePr>
          <w:pgSz w:w="12240" w:h="15840"/>
          <w:pgMar w:top="1440" w:right="1440" w:bottom="1440" w:left="1440" w:header="720" w:footer="720" w:gutter="0"/>
          <w:cols w:space="720"/>
          <w:docGrid w:linePitch="360"/>
        </w:sectPr>
      </w:pPr>
    </w:p>
    <w:p w:rsidR="004E651B" w:rsidRDefault="004E651B">
      <w:pPr>
        <w:pStyle w:val="SUBTITLE1"/>
        <w:rPr>
          <w:sz w:val="23"/>
          <w:szCs w:val="23"/>
        </w:rPr>
      </w:pPr>
      <w:r>
        <w:lastRenderedPageBreak/>
        <w:t>GRADE 6</w:t>
      </w:r>
    </w:p>
    <w:p w:rsidR="004E651B" w:rsidRDefault="004E651B">
      <w:pPr>
        <w:pStyle w:val="SUBTITLE1"/>
      </w:pPr>
      <w:r>
        <w:rPr>
          <w:caps w:val="0"/>
        </w:rPr>
        <w:t>Using Technology Responsibly</w:t>
      </w:r>
    </w:p>
    <w:p w:rsidR="004E651B" w:rsidRDefault="004E651B">
      <w:pPr>
        <w:spacing w:after="0"/>
        <w:ind w:left="1728" w:hanging="1728"/>
        <w:jc w:val="both"/>
        <w:rPr>
          <w:rFonts w:cs="Arial"/>
          <w:bCs/>
        </w:rPr>
      </w:pPr>
      <w:r>
        <w:rPr>
          <w:rFonts w:cs="Arial"/>
          <w:b/>
          <w:bCs/>
        </w:rPr>
        <w:t>Standard 6:</w:t>
      </w:r>
      <w:r>
        <w:rPr>
          <w:rFonts w:cs="Arial"/>
          <w:b/>
          <w:bCs/>
        </w:rPr>
        <w:tab/>
      </w:r>
      <w:r>
        <w:t xml:space="preserve">The student will demonstrate a knowledge of </w:t>
      </w:r>
      <w:r>
        <w:rPr>
          <w:b/>
        </w:rPr>
        <w:t xml:space="preserve">digital citizenship </w:t>
      </w:r>
      <w:r>
        <w:t>and a sense of responsibility in the media arts.</w:t>
      </w:r>
    </w:p>
    <w:p w:rsidR="004E651B" w:rsidRDefault="004E651B">
      <w:pPr>
        <w:pStyle w:val="BodyText"/>
        <w:spacing w:before="400" w:after="240"/>
        <w:rPr>
          <w:rFonts w:ascii="Verdana" w:eastAsia="Arial Unicode MS" w:hAnsi="Verdana"/>
          <w:b/>
          <w:bCs/>
          <w:sz w:val="22"/>
          <w:szCs w:val="22"/>
        </w:rPr>
      </w:pPr>
      <w:r>
        <w:rPr>
          <w:rFonts w:ascii="Verdana" w:eastAsia="Arial Unicode MS" w:hAnsi="Verdana"/>
          <w:b/>
          <w:bCs/>
          <w:sz w:val="22"/>
          <w:szCs w:val="22"/>
        </w:rPr>
        <w:t>Indicators</w:t>
      </w:r>
    </w:p>
    <w:p w:rsidR="004E651B" w:rsidRDefault="004E651B">
      <w:pPr>
        <w:pStyle w:val="indicator"/>
        <w:rPr>
          <w:lang w:bidi="ar-SA"/>
        </w:rPr>
      </w:pPr>
      <w:r>
        <w:t>MA6-6.1</w:t>
      </w:r>
      <w:r>
        <w:tab/>
      </w:r>
      <w:r>
        <w:rPr>
          <w:lang w:bidi="ar-SA"/>
        </w:rPr>
        <w:t>Analyze and describe human, cultural, and societal issues related to the media arts and the use of technology.</w:t>
      </w:r>
    </w:p>
    <w:p w:rsidR="004E651B" w:rsidRDefault="004E651B">
      <w:pPr>
        <w:pStyle w:val="indicator"/>
        <w:rPr>
          <w:lang w:bidi="ar-SA"/>
        </w:rPr>
      </w:pPr>
      <w:r>
        <w:rPr>
          <w:rFonts w:cs="Times-Roman"/>
          <w:lang w:bidi="en-US"/>
        </w:rPr>
        <w:t>MA6-6.2</w:t>
      </w:r>
      <w:r>
        <w:rPr>
          <w:rFonts w:cs="Times-Roman"/>
          <w:lang w:bidi="en-US"/>
        </w:rPr>
        <w:tab/>
      </w:r>
      <w:r>
        <w:rPr>
          <w:lang w:bidi="ar-SA"/>
        </w:rPr>
        <w:t>Practice legal and ethical behavior in the media arts and the use of technology.</w:t>
      </w:r>
    </w:p>
    <w:p w:rsidR="004E651B" w:rsidRDefault="004E651B">
      <w:pPr>
        <w:pStyle w:val="indicator"/>
        <w:rPr>
          <w:lang w:bidi="ar-SA"/>
        </w:rPr>
      </w:pPr>
    </w:p>
    <w:p w:rsidR="004E651B" w:rsidRDefault="004E651B">
      <w:pPr>
        <w:jc w:val="both"/>
      </w:pPr>
    </w:p>
    <w:p w:rsidR="004E651B" w:rsidRDefault="004E651B">
      <w:pPr>
        <w:jc w:val="both"/>
      </w:pPr>
    </w:p>
    <w:p w:rsidR="004E651B" w:rsidRDefault="004E651B">
      <w:pPr>
        <w:pStyle w:val="BodyText"/>
        <w:ind w:left="1440" w:hanging="1440"/>
        <w:rPr>
          <w:rFonts w:ascii="Verdana" w:hAnsi="Verdana"/>
          <w:sz w:val="22"/>
          <w:szCs w:val="22"/>
        </w:rPr>
      </w:pPr>
    </w:p>
    <w:p w:rsidR="004E651B" w:rsidRDefault="004E651B">
      <w:pPr>
        <w:ind w:left="1440" w:hanging="1440"/>
        <w:jc w:val="both"/>
        <w:rPr>
          <w:lang w:bidi="ar-SA"/>
        </w:rPr>
      </w:pPr>
    </w:p>
    <w:p w:rsidR="004E651B" w:rsidRDefault="004E651B">
      <w:pPr>
        <w:ind w:left="1440" w:hanging="1440"/>
        <w:jc w:val="both"/>
        <w:rPr>
          <w:rFonts w:cs="Arial"/>
          <w:lang w:bidi="ar-SA"/>
        </w:rPr>
      </w:pPr>
    </w:p>
    <w:p w:rsidR="004E651B" w:rsidRDefault="004E651B">
      <w:pPr>
        <w:jc w:val="both"/>
      </w:pPr>
    </w:p>
    <w:p w:rsidR="004E651B" w:rsidRDefault="004E651B">
      <w:pPr>
        <w:pStyle w:val="SUBTITLE1"/>
      </w:pPr>
      <w:r>
        <w:rPr>
          <w:lang w:bidi="ar-SA"/>
        </w:rPr>
        <w:br w:type="page"/>
      </w:r>
      <w:r>
        <w:lastRenderedPageBreak/>
        <w:t>GRADE 7</w:t>
      </w:r>
    </w:p>
    <w:p w:rsidR="004E651B" w:rsidRDefault="004E651B">
      <w:pPr>
        <w:pStyle w:val="subtitle"/>
        <w:rPr>
          <w:rFonts w:cs="Arial"/>
          <w:bCs/>
        </w:rPr>
      </w:pPr>
      <w:r>
        <w:t>Creating Media Artwork</w:t>
      </w:r>
    </w:p>
    <w:p w:rsidR="004E651B" w:rsidRDefault="004E651B">
      <w:pPr>
        <w:spacing w:after="0"/>
        <w:ind w:left="1728" w:hanging="1728"/>
        <w:jc w:val="both"/>
        <w:rPr>
          <w:rFonts w:cs="Arial"/>
          <w:bCs/>
        </w:rPr>
      </w:pPr>
      <w:r>
        <w:rPr>
          <w:rFonts w:cs="Arial"/>
          <w:b/>
          <w:bCs/>
        </w:rPr>
        <w:t>Standard 1:</w:t>
      </w:r>
      <w:r>
        <w:rPr>
          <w:rFonts w:cs="Arial"/>
          <w:b/>
          <w:bCs/>
        </w:rPr>
        <w:tab/>
      </w:r>
      <w:r>
        <w:rPr>
          <w:rFonts w:cs="Arial"/>
          <w:bCs/>
        </w:rPr>
        <w:t>The student will develop and expand his or her knowledge of the processes, techniques, and applications used in the creation of media artwork.</w:t>
      </w:r>
    </w:p>
    <w:p w:rsidR="004E651B" w:rsidRDefault="004E651B">
      <w:pPr>
        <w:spacing w:before="400" w:after="240"/>
        <w:jc w:val="both"/>
        <w:rPr>
          <w:rFonts w:cs="Arial"/>
          <w:b/>
          <w:bCs/>
        </w:rPr>
      </w:pPr>
      <w:r>
        <w:rPr>
          <w:rFonts w:cs="Arial"/>
          <w:b/>
          <w:bCs/>
        </w:rPr>
        <w:t>Indicators</w:t>
      </w:r>
    </w:p>
    <w:p w:rsidR="004E651B" w:rsidRDefault="004E651B">
      <w:pPr>
        <w:pStyle w:val="indicator"/>
        <w:rPr>
          <w:lang w:bidi="ar-SA"/>
        </w:rPr>
      </w:pPr>
      <w:r>
        <w:t>MA7-1.1</w:t>
      </w:r>
      <w:r>
        <w:tab/>
      </w:r>
      <w:r>
        <w:rPr>
          <w:lang w:bidi="ar-SA"/>
        </w:rPr>
        <w:t>Identify the specific skills, knowledge, and abilities necessary for creating media artwork.</w:t>
      </w:r>
      <w:r>
        <w:rPr>
          <w:rFonts w:cs="Arial"/>
          <w:b/>
          <w:lang w:bidi="ar-SA"/>
        </w:rPr>
        <w:t xml:space="preserve"> </w:t>
      </w:r>
    </w:p>
    <w:p w:rsidR="004E651B" w:rsidRDefault="004E651B">
      <w:pPr>
        <w:pStyle w:val="indicator"/>
        <w:rPr>
          <w:lang w:bidi="ar-SA"/>
        </w:rPr>
      </w:pPr>
      <w:r>
        <w:t>MA7-1.2</w:t>
      </w:r>
      <w:r>
        <w:tab/>
      </w:r>
      <w:r>
        <w:rPr>
          <w:szCs w:val="22"/>
        </w:rPr>
        <w:t xml:space="preserve">Use a variety of media </w:t>
      </w:r>
      <w:r>
        <w:rPr>
          <w:lang w:bidi="ar-SA"/>
        </w:rPr>
        <w:t>technologies</w:t>
      </w:r>
      <w:r>
        <w:rPr>
          <w:szCs w:val="22"/>
        </w:rPr>
        <w:t>, techniques, and processes to communicate ideas.</w:t>
      </w:r>
    </w:p>
    <w:p w:rsidR="004E651B" w:rsidRDefault="004E651B">
      <w:pPr>
        <w:pStyle w:val="indicator"/>
        <w:rPr>
          <w:lang w:bidi="ar-SA"/>
        </w:rPr>
      </w:pPr>
      <w:r>
        <w:t>MA7-1.3</w:t>
      </w:r>
      <w:r>
        <w:tab/>
      </w:r>
      <w:r>
        <w:rPr>
          <w:lang w:bidi="ar-SA"/>
        </w:rPr>
        <w:t>Demonstrate</w:t>
      </w:r>
      <w:r>
        <w:t xml:space="preserve"> an </w:t>
      </w:r>
      <w:r>
        <w:rPr>
          <w:lang w:bidi="ar-SA"/>
        </w:rPr>
        <w:t>understanding of and respect for the accepted procedures regarding the responsible care of media arts equipment and materials.</w:t>
      </w:r>
    </w:p>
    <w:p w:rsidR="004E651B" w:rsidRDefault="004E651B">
      <w:pPr>
        <w:pStyle w:val="indicator"/>
        <w:rPr>
          <w:lang w:bidi="ar-SA"/>
        </w:rPr>
      </w:pPr>
      <w:r>
        <w:t>MA7-1.4</w:t>
      </w:r>
      <w:r>
        <w:tab/>
        <w:t xml:space="preserve">Utilize </w:t>
      </w:r>
      <w:r>
        <w:rPr>
          <w:b/>
        </w:rPr>
        <w:t>information literacy skills</w:t>
      </w:r>
      <w:r>
        <w:t xml:space="preserve"> to make </w:t>
      </w:r>
      <w:r>
        <w:rPr>
          <w:lang w:bidi="ar-SA"/>
        </w:rPr>
        <w:t>informed decisions about his or her use of digital tools and resources.</w:t>
      </w:r>
    </w:p>
    <w:p w:rsidR="004E651B" w:rsidRDefault="004E651B">
      <w:pPr>
        <w:pStyle w:val="indicator"/>
        <w:rPr>
          <w:lang w:bidi="ar-SA"/>
        </w:rPr>
      </w:pPr>
      <w:r>
        <w:t>MA7-1.5</w:t>
      </w:r>
      <w:r>
        <w:tab/>
      </w:r>
      <w:r>
        <w:rPr>
          <w:lang w:bidi="ar-SA"/>
        </w:rPr>
        <w:t xml:space="preserve">Demonstrate the use of self-led and peer-led instruction and assessment materials for evaluating media artwork. </w:t>
      </w:r>
    </w:p>
    <w:p w:rsidR="004E651B" w:rsidRDefault="004E651B">
      <w:pPr>
        <w:pStyle w:val="indicator"/>
        <w:rPr>
          <w:lang w:bidi="ar-SA"/>
        </w:rPr>
      </w:pPr>
    </w:p>
    <w:p w:rsidR="004E651B" w:rsidRDefault="004E651B">
      <w:pPr>
        <w:pStyle w:val="SUBTITLE1"/>
      </w:pPr>
      <w:r>
        <w:rPr>
          <w:bCs/>
        </w:rPr>
        <w:br w:type="page"/>
      </w:r>
      <w:r>
        <w:lastRenderedPageBreak/>
        <w:t>GRADE 7</w:t>
      </w:r>
    </w:p>
    <w:p w:rsidR="004E651B" w:rsidRDefault="004E651B">
      <w:pPr>
        <w:pStyle w:val="subtitle"/>
      </w:pPr>
      <w:r>
        <w:t>Understanding Artistic Design</w:t>
      </w:r>
    </w:p>
    <w:p w:rsidR="004E651B" w:rsidRDefault="004E651B">
      <w:pPr>
        <w:spacing w:after="0"/>
        <w:ind w:left="1728" w:hanging="1728"/>
        <w:jc w:val="both"/>
        <w:rPr>
          <w:rFonts w:cs="Arial"/>
          <w:bCs/>
        </w:rPr>
      </w:pPr>
      <w:r>
        <w:rPr>
          <w:rFonts w:cs="Arial"/>
          <w:b/>
          <w:bCs/>
        </w:rPr>
        <w:t>Standard 2:</w:t>
      </w:r>
      <w:r>
        <w:rPr>
          <w:rFonts w:cs="Arial"/>
          <w:b/>
          <w:bCs/>
        </w:rPr>
        <w:tab/>
      </w:r>
      <w:r>
        <w:rPr>
          <w:rFonts w:cs="Arial"/>
          <w:bCs/>
        </w:rPr>
        <w:t>The student will create media artwork that demonstrates an understanding and command of the principles of artistic design.</w:t>
      </w:r>
    </w:p>
    <w:p w:rsidR="004E651B" w:rsidRDefault="004E651B">
      <w:pPr>
        <w:spacing w:before="400" w:after="240"/>
        <w:jc w:val="both"/>
        <w:rPr>
          <w:rFonts w:cs="Arial"/>
          <w:b/>
          <w:bCs/>
        </w:rPr>
      </w:pPr>
      <w:r>
        <w:rPr>
          <w:rFonts w:cs="Arial"/>
          <w:b/>
          <w:bCs/>
        </w:rPr>
        <w:t>Indicators</w:t>
      </w:r>
    </w:p>
    <w:p w:rsidR="004E651B" w:rsidRDefault="004E651B">
      <w:pPr>
        <w:pStyle w:val="indicator"/>
        <w:rPr>
          <w:lang w:bidi="ar-SA"/>
        </w:rPr>
      </w:pPr>
      <w:r>
        <w:t>MA7-2.1</w:t>
      </w:r>
      <w:r>
        <w:tab/>
      </w:r>
      <w:r>
        <w:rPr>
          <w:lang w:bidi="ar-SA"/>
        </w:rPr>
        <w:t>Expand his or her media arts vocabulary and identify elements of artistic design specific to individual media.</w:t>
      </w:r>
    </w:p>
    <w:p w:rsidR="004E651B" w:rsidRDefault="004E651B">
      <w:pPr>
        <w:pStyle w:val="indicator"/>
        <w:rPr>
          <w:lang w:bidi="ar-SA"/>
        </w:rPr>
      </w:pPr>
      <w:r>
        <w:t>MA7-2.2</w:t>
      </w:r>
      <w:r>
        <w:tab/>
        <w:t>D</w:t>
      </w:r>
      <w:r>
        <w:rPr>
          <w:lang w:bidi="ar-SA"/>
        </w:rPr>
        <w:t xml:space="preserve">esign and create media artwork that communicates his or her experiences. </w:t>
      </w:r>
    </w:p>
    <w:p w:rsidR="004E651B" w:rsidRDefault="004E651B">
      <w:pPr>
        <w:pStyle w:val="indicator"/>
        <w:rPr>
          <w:lang w:bidi="ar-SA"/>
        </w:rPr>
      </w:pPr>
      <w:r>
        <w:t>MA7-2.3</w:t>
      </w:r>
      <w:r>
        <w:tab/>
      </w:r>
      <w:r>
        <w:rPr>
          <w:lang w:bidi="ar-SA"/>
        </w:rPr>
        <w:t xml:space="preserve">Describe processes used in the creation of media artwork and identify the products that are the result of those processes. </w:t>
      </w:r>
    </w:p>
    <w:p w:rsidR="004E651B" w:rsidRDefault="004E651B">
      <w:pPr>
        <w:pStyle w:val="indicator"/>
        <w:rPr>
          <w:lang w:bidi="ar-SA"/>
        </w:rPr>
      </w:pPr>
    </w:p>
    <w:p w:rsidR="004E651B" w:rsidRDefault="004E651B">
      <w:pPr>
        <w:pStyle w:val="SUBTITLE1"/>
      </w:pPr>
      <w:r>
        <w:rPr>
          <w:bCs/>
        </w:rPr>
        <w:br w:type="page"/>
      </w:r>
      <w:r>
        <w:lastRenderedPageBreak/>
        <w:t>GRADE 7</w:t>
      </w:r>
    </w:p>
    <w:p w:rsidR="004E651B" w:rsidRDefault="004E651B">
      <w:pPr>
        <w:pStyle w:val="subtitle"/>
      </w:pPr>
      <w:r>
        <w:t>Media Literacy</w:t>
      </w:r>
    </w:p>
    <w:p w:rsidR="004E651B" w:rsidRDefault="004E651B">
      <w:pPr>
        <w:spacing w:after="0"/>
        <w:ind w:left="1728" w:hanging="1728"/>
        <w:jc w:val="both"/>
      </w:pPr>
      <w:r>
        <w:rPr>
          <w:rFonts w:cs="Arial"/>
          <w:b/>
          <w:bCs/>
        </w:rPr>
        <w:t>Standard 3:</w:t>
      </w:r>
      <w:r>
        <w:t xml:space="preserve"> </w:t>
      </w:r>
      <w:r>
        <w:tab/>
        <w:t xml:space="preserve">The student will access, analyze, interpret, and create </w:t>
      </w:r>
      <w:r>
        <w:rPr>
          <w:b/>
        </w:rPr>
        <w:t>media texts</w:t>
      </w:r>
      <w:r>
        <w:t>.</w:t>
      </w:r>
    </w:p>
    <w:p w:rsidR="004E651B" w:rsidRDefault="004E651B">
      <w:pPr>
        <w:pStyle w:val="BodyText"/>
        <w:spacing w:before="400" w:after="240"/>
        <w:rPr>
          <w:rFonts w:ascii="Verdana" w:eastAsia="Arial Unicode MS" w:hAnsi="Verdana"/>
          <w:b/>
          <w:bCs/>
          <w:sz w:val="22"/>
          <w:szCs w:val="22"/>
        </w:rPr>
      </w:pPr>
      <w:r>
        <w:rPr>
          <w:rFonts w:ascii="Verdana" w:eastAsia="Arial Unicode MS" w:hAnsi="Verdana"/>
          <w:b/>
          <w:bCs/>
          <w:sz w:val="22"/>
          <w:szCs w:val="22"/>
        </w:rPr>
        <w:t>Indicators</w:t>
      </w:r>
    </w:p>
    <w:p w:rsidR="004E651B" w:rsidRDefault="004E651B">
      <w:pPr>
        <w:ind w:left="1440" w:hanging="1440"/>
        <w:jc w:val="both"/>
        <w:rPr>
          <w:lang w:bidi="ar-SA"/>
        </w:rPr>
      </w:pPr>
      <w:r>
        <w:rPr>
          <w:rFonts w:cs="Arial"/>
        </w:rPr>
        <w:t>MA7-3.1</w:t>
      </w:r>
      <w:r>
        <w:rPr>
          <w:rFonts w:cs="Arial"/>
        </w:rPr>
        <w:tab/>
      </w:r>
      <w:r>
        <w:rPr>
          <w:rFonts w:cs="Arial"/>
          <w:lang w:bidi="ar-SA"/>
        </w:rPr>
        <w:t>Explain</w:t>
      </w:r>
      <w:r>
        <w:rPr>
          <w:rFonts w:cs="Verdana"/>
          <w:lang w:bidi="en-US"/>
        </w:rPr>
        <w:t xml:space="preserve"> </w:t>
      </w:r>
      <w:r>
        <w:t>the ways that</w:t>
      </w:r>
      <w:r>
        <w:rPr>
          <w:rFonts w:cs="Verdana"/>
          <w:lang w:bidi="en-US"/>
        </w:rPr>
        <w:t xml:space="preserve"> a variety of </w:t>
      </w:r>
      <w:r>
        <w:rPr>
          <w:rFonts w:cs="Verdana"/>
          <w:b/>
          <w:lang w:bidi="en-US"/>
        </w:rPr>
        <w:t>media texts</w:t>
      </w:r>
      <w:r>
        <w:rPr>
          <w:rFonts w:cs="Verdana"/>
          <w:lang w:bidi="en-US"/>
        </w:rPr>
        <w:t xml:space="preserve"> address their intended purpose and audience.</w:t>
      </w:r>
    </w:p>
    <w:p w:rsidR="004E651B" w:rsidRDefault="004E651B">
      <w:pPr>
        <w:jc w:val="both"/>
        <w:rPr>
          <w:lang w:bidi="ar-SA"/>
        </w:rPr>
      </w:pPr>
      <w:r>
        <w:t>MA7-3.2</w:t>
      </w:r>
      <w:r>
        <w:tab/>
      </w:r>
      <w:r>
        <w:rPr>
          <w:lang w:bidi="ar-SA"/>
        </w:rPr>
        <w:t>I</w:t>
      </w:r>
      <w:r>
        <w:rPr>
          <w:rFonts w:cs="Verdana"/>
          <w:lang w:bidi="en-US"/>
        </w:rPr>
        <w:t>nterpret increasingly complex</w:t>
      </w:r>
      <w:r>
        <w:rPr>
          <w:rFonts w:cs="Verdana"/>
          <w:b/>
          <w:lang w:bidi="en-US"/>
        </w:rPr>
        <w:t xml:space="preserve"> media texts</w:t>
      </w:r>
      <w:r>
        <w:rPr>
          <w:rFonts w:cs="Verdana"/>
          <w:lang w:bidi="en-US"/>
        </w:rPr>
        <w:t>.</w:t>
      </w:r>
    </w:p>
    <w:p w:rsidR="004E651B" w:rsidRDefault="004E651B">
      <w:pPr>
        <w:ind w:left="1440" w:hanging="1440"/>
        <w:jc w:val="both"/>
        <w:rPr>
          <w:lang w:bidi="ar-SA"/>
        </w:rPr>
      </w:pPr>
      <w:r>
        <w:t>MA7-3.3</w:t>
      </w:r>
      <w:r>
        <w:tab/>
      </w:r>
      <w:r>
        <w:rPr>
          <w:lang w:bidi="ar-SA"/>
        </w:rPr>
        <w:t>E</w:t>
      </w:r>
      <w:r>
        <w:rPr>
          <w:rFonts w:cs="Verdana"/>
          <w:lang w:bidi="en-US"/>
        </w:rPr>
        <w:t xml:space="preserve">valuate the effectiveness of the presentation and treatment of ideas in </w:t>
      </w:r>
      <w:r>
        <w:rPr>
          <w:rFonts w:cs="Verdana"/>
          <w:b/>
          <w:lang w:bidi="en-US"/>
        </w:rPr>
        <w:t>media texts</w:t>
      </w:r>
      <w:r>
        <w:rPr>
          <w:rFonts w:cs="Verdana"/>
          <w:lang w:bidi="en-US"/>
        </w:rPr>
        <w:t>.</w:t>
      </w:r>
    </w:p>
    <w:p w:rsidR="004E651B" w:rsidRDefault="004E651B">
      <w:pPr>
        <w:ind w:left="1440" w:hanging="1440"/>
        <w:jc w:val="both"/>
        <w:rPr>
          <w:rFonts w:cs="Verdana"/>
          <w:lang w:bidi="en-US"/>
        </w:rPr>
      </w:pPr>
      <w:r>
        <w:t>MA7-3.4</w:t>
      </w:r>
      <w:r>
        <w:tab/>
      </w:r>
      <w:r>
        <w:rPr>
          <w:lang w:bidi="ar-SA"/>
        </w:rPr>
        <w:t>E</w:t>
      </w:r>
      <w:r>
        <w:rPr>
          <w:rFonts w:cs="Verdana"/>
          <w:lang w:bidi="en-US"/>
        </w:rPr>
        <w:t xml:space="preserve">xplain why different audiences might have different responses to a variety of </w:t>
      </w:r>
      <w:r>
        <w:rPr>
          <w:rFonts w:cs="Verdana"/>
          <w:b/>
          <w:lang w:bidi="en-US"/>
        </w:rPr>
        <w:t>media texts</w:t>
      </w:r>
      <w:r>
        <w:rPr>
          <w:rFonts w:cs="Verdana"/>
          <w:lang w:bidi="en-US"/>
        </w:rPr>
        <w:t>.</w:t>
      </w:r>
    </w:p>
    <w:p w:rsidR="004E651B" w:rsidRDefault="004E651B">
      <w:pPr>
        <w:ind w:left="1440" w:hanging="1440"/>
        <w:jc w:val="both"/>
        <w:rPr>
          <w:lang w:bidi="ar-SA"/>
        </w:rPr>
      </w:pPr>
      <w:r>
        <w:rPr>
          <w:rFonts w:cs="Verdana"/>
          <w:lang w:bidi="en-US"/>
        </w:rPr>
        <w:t>MA7-3.5</w:t>
      </w:r>
      <w:r>
        <w:rPr>
          <w:rFonts w:cs="Verdana"/>
          <w:lang w:bidi="en-US"/>
        </w:rPr>
        <w:tab/>
      </w:r>
      <w:r>
        <w:rPr>
          <w:lang w:bidi="en-US"/>
        </w:rPr>
        <w:t>Identify creative techniques used in a variety of</w:t>
      </w:r>
      <w:r>
        <w:rPr>
          <w:b/>
          <w:lang w:bidi="en-US"/>
        </w:rPr>
        <w:t xml:space="preserve"> media texts</w:t>
      </w:r>
      <w:r>
        <w:rPr>
          <w:lang w:bidi="en-US"/>
        </w:rPr>
        <w:t xml:space="preserve"> (for example, television, film, radio, Internet).</w:t>
      </w:r>
    </w:p>
    <w:p w:rsidR="004E651B" w:rsidRDefault="004E651B">
      <w:pPr>
        <w:ind w:left="1440" w:hanging="1440"/>
        <w:jc w:val="both"/>
        <w:rPr>
          <w:lang w:bidi="ar-SA"/>
        </w:rPr>
      </w:pPr>
      <w:r>
        <w:t>MA7-3.6</w:t>
      </w:r>
      <w:r>
        <w:tab/>
        <w:t xml:space="preserve">Identify the techniques used in different </w:t>
      </w:r>
      <w:r>
        <w:rPr>
          <w:b/>
        </w:rPr>
        <w:t>media texts</w:t>
      </w:r>
      <w:r>
        <w:t xml:space="preserve"> that reflect varying perspectives and points of view.</w:t>
      </w:r>
    </w:p>
    <w:p w:rsidR="004E651B" w:rsidRDefault="004E651B">
      <w:pPr>
        <w:pStyle w:val="SUBTITLE1"/>
      </w:pPr>
      <w:r>
        <w:rPr>
          <w:bCs/>
        </w:rPr>
        <w:br w:type="page"/>
      </w:r>
      <w:r>
        <w:lastRenderedPageBreak/>
        <w:t>GRADE 7</w:t>
      </w:r>
    </w:p>
    <w:p w:rsidR="004E651B" w:rsidRDefault="004E651B">
      <w:pPr>
        <w:pStyle w:val="BodyText"/>
        <w:spacing w:after="240"/>
        <w:jc w:val="center"/>
        <w:rPr>
          <w:rFonts w:ascii="Verdana" w:hAnsi="Verdana"/>
          <w:color w:val="000092"/>
          <w:sz w:val="23"/>
          <w:szCs w:val="23"/>
        </w:rPr>
      </w:pPr>
      <w:r>
        <w:rPr>
          <w:rFonts w:ascii="Verdana" w:hAnsi="Verdana"/>
          <w:b/>
        </w:rPr>
        <w:t xml:space="preserve">Making Connections </w:t>
      </w:r>
    </w:p>
    <w:p w:rsidR="004E651B" w:rsidRDefault="004E651B">
      <w:pPr>
        <w:spacing w:after="0"/>
        <w:ind w:left="1728" w:hanging="1728"/>
        <w:jc w:val="both"/>
      </w:pPr>
      <w:r>
        <w:rPr>
          <w:rFonts w:cs="Arial"/>
          <w:b/>
          <w:bCs/>
        </w:rPr>
        <w:t>Standard 4:</w:t>
      </w:r>
      <w:r>
        <w:t xml:space="preserve"> </w:t>
      </w:r>
      <w:r>
        <w:tab/>
        <w:t>The student will make connections between the media arts and other arts disciplines, other content areas, and the world.</w:t>
      </w:r>
    </w:p>
    <w:p w:rsidR="004E651B" w:rsidRDefault="004E651B">
      <w:pPr>
        <w:pStyle w:val="BodyText"/>
        <w:spacing w:before="400" w:after="240"/>
        <w:rPr>
          <w:rFonts w:ascii="Verdana" w:eastAsia="Arial Unicode MS" w:hAnsi="Verdana"/>
          <w:b/>
          <w:bCs/>
          <w:sz w:val="22"/>
          <w:szCs w:val="22"/>
        </w:rPr>
      </w:pPr>
      <w:r>
        <w:rPr>
          <w:rFonts w:ascii="Verdana" w:eastAsia="Arial Unicode MS" w:hAnsi="Verdana"/>
          <w:b/>
          <w:bCs/>
          <w:sz w:val="22"/>
          <w:szCs w:val="22"/>
        </w:rPr>
        <w:t>Indicators</w:t>
      </w:r>
    </w:p>
    <w:p w:rsidR="004E651B" w:rsidRDefault="004E651B">
      <w:pPr>
        <w:pStyle w:val="indicator"/>
        <w:rPr>
          <w:lang w:bidi="ar-SA"/>
        </w:rPr>
      </w:pPr>
      <w:r>
        <w:t>MA7-4.1</w:t>
      </w:r>
      <w:r>
        <w:tab/>
      </w:r>
      <w:r>
        <w:rPr>
          <w:lang w:bidi="ar-SA"/>
        </w:rPr>
        <w:t>Analyze examples of media artwork to gain an awareness of the components that connect the media arts to everyday life and activities in the world at large.</w:t>
      </w:r>
    </w:p>
    <w:p w:rsidR="004E651B" w:rsidRDefault="004E651B">
      <w:pPr>
        <w:pStyle w:val="indicator"/>
        <w:rPr>
          <w:lang w:bidi="ar-SA"/>
        </w:rPr>
      </w:pPr>
      <w:r>
        <w:t>MA7-4.2</w:t>
      </w:r>
      <w:r>
        <w:tab/>
      </w:r>
      <w:r>
        <w:rPr>
          <w:lang w:bidi="ar-SA"/>
        </w:rPr>
        <w:t>Analyze and describe the relationship between the media arts and other arts disciplines and other content areas.</w:t>
      </w:r>
    </w:p>
    <w:p w:rsidR="004E651B" w:rsidRDefault="004E651B">
      <w:pPr>
        <w:pStyle w:val="indicator"/>
        <w:rPr>
          <w:lang w:bidi="ar-SA"/>
        </w:rPr>
      </w:pPr>
      <w:r>
        <w:t>MA7-4.3</w:t>
      </w:r>
      <w:r>
        <w:tab/>
      </w:r>
      <w:r>
        <w:rPr>
          <w:lang w:bidi="ar-SA"/>
        </w:rPr>
        <w:t>Analyze and describe financial aspects of media arts productions, including budget responsibility and career opportunities.</w:t>
      </w:r>
    </w:p>
    <w:p w:rsidR="004E651B" w:rsidRDefault="004E651B">
      <w:pPr>
        <w:pStyle w:val="SUBTITLE1"/>
        <w:rPr>
          <w:color w:val="000092"/>
          <w:sz w:val="23"/>
          <w:szCs w:val="23"/>
        </w:rPr>
      </w:pPr>
      <w:r>
        <w:rPr>
          <w:bCs/>
        </w:rPr>
        <w:br w:type="page"/>
      </w:r>
      <w:r>
        <w:lastRenderedPageBreak/>
        <w:t>GRADE 7</w:t>
      </w:r>
    </w:p>
    <w:p w:rsidR="004E651B" w:rsidRDefault="004E651B">
      <w:pPr>
        <w:pStyle w:val="subtitle"/>
      </w:pPr>
      <w:r>
        <w:t>History and Culture</w:t>
      </w:r>
    </w:p>
    <w:p w:rsidR="004E651B" w:rsidRDefault="004E651B">
      <w:pPr>
        <w:pStyle w:val="PlainText"/>
        <w:tabs>
          <w:tab w:val="left" w:pos="1800"/>
        </w:tabs>
        <w:ind w:left="1800" w:hanging="1800"/>
        <w:jc w:val="both"/>
        <w:rPr>
          <w:noProof/>
        </w:rPr>
      </w:pPr>
      <w:r>
        <w:rPr>
          <w:rFonts w:cs="Arial"/>
          <w:b/>
          <w:bCs/>
        </w:rPr>
        <w:t>Standard 5:</w:t>
      </w:r>
      <w:r>
        <w:rPr>
          <w:szCs w:val="22"/>
        </w:rPr>
        <w:tab/>
      </w:r>
      <w:r>
        <w:rPr>
          <w:szCs w:val="22"/>
        </w:rPr>
        <w:t>The student will understand the context and history of the development of the media arts from the late nineteenth century</w:t>
      </w:r>
      <w:r>
        <w:rPr>
          <w:szCs w:val="22"/>
        </w:rPr>
        <w:t xml:space="preserve"> to present </w:t>
      </w:r>
      <w:r>
        <w:rPr>
          <w:szCs w:val="22"/>
        </w:rPr>
        <w:t xml:space="preserve">and will recognize the </w:t>
      </w:r>
      <w:r>
        <w:rPr>
          <w:szCs w:val="22"/>
        </w:rPr>
        <w:t xml:space="preserve">role </w:t>
      </w:r>
      <w:r>
        <w:rPr>
          <w:szCs w:val="22"/>
        </w:rPr>
        <w:t>of media artwork</w:t>
      </w:r>
      <w:r>
        <w:rPr>
          <w:szCs w:val="22"/>
        </w:rPr>
        <w:t xml:space="preserve"> in world cultures</w:t>
      </w:r>
      <w:r>
        <w:rPr>
          <w:szCs w:val="22"/>
        </w:rPr>
        <w:t>.</w:t>
      </w:r>
    </w:p>
    <w:p w:rsidR="004E651B" w:rsidRDefault="004E651B">
      <w:pPr>
        <w:pStyle w:val="BodyText"/>
        <w:tabs>
          <w:tab w:val="left" w:pos="1705"/>
        </w:tabs>
        <w:spacing w:before="400" w:after="240"/>
        <w:rPr>
          <w:rFonts w:ascii="Verdana" w:eastAsia="Arial Unicode MS" w:hAnsi="Verdana"/>
          <w:b/>
          <w:bCs/>
          <w:sz w:val="22"/>
          <w:szCs w:val="22"/>
        </w:rPr>
      </w:pPr>
      <w:r>
        <w:rPr>
          <w:rFonts w:ascii="Verdana" w:eastAsia="Arial Unicode MS" w:hAnsi="Verdana"/>
          <w:b/>
          <w:bCs/>
          <w:sz w:val="22"/>
          <w:szCs w:val="22"/>
        </w:rPr>
        <w:t>Indicators</w:t>
      </w:r>
      <w:r>
        <w:rPr>
          <w:rFonts w:ascii="Verdana" w:eastAsia="Arial Unicode MS" w:hAnsi="Verdana"/>
          <w:b/>
          <w:bCs/>
          <w:sz w:val="22"/>
          <w:szCs w:val="22"/>
        </w:rPr>
        <w:tab/>
      </w:r>
    </w:p>
    <w:p w:rsidR="004E651B" w:rsidRDefault="004E651B">
      <w:pPr>
        <w:pStyle w:val="indicator"/>
        <w:rPr>
          <w:lang w:bidi="ar-SA"/>
        </w:rPr>
      </w:pPr>
      <w:r>
        <w:t>MA7-5.1</w:t>
      </w:r>
      <w:r>
        <w:tab/>
      </w:r>
      <w:r>
        <w:rPr>
          <w:lang w:bidi="ar-SA"/>
        </w:rPr>
        <w:t>Analyze ways that information from past and present culture has influenced the evolution of the media arts.</w:t>
      </w:r>
    </w:p>
    <w:p w:rsidR="004E651B" w:rsidRDefault="004E651B">
      <w:pPr>
        <w:pStyle w:val="indicator"/>
        <w:rPr>
          <w:lang w:bidi="ar-SA"/>
        </w:rPr>
      </w:pPr>
      <w:r>
        <w:t>MA7-5.2</w:t>
      </w:r>
      <w:r>
        <w:tab/>
      </w:r>
      <w:r>
        <w:rPr>
          <w:lang w:bidi="ar-SA"/>
        </w:rPr>
        <w:t>View and discuss media artwork that portrays the people and cultures of the world.</w:t>
      </w:r>
    </w:p>
    <w:p w:rsidR="004E651B" w:rsidRDefault="004E651B">
      <w:pPr>
        <w:pStyle w:val="indicator"/>
        <w:rPr>
          <w:lang w:bidi="ar-SA"/>
        </w:rPr>
      </w:pPr>
      <w:r>
        <w:t>MA7-5.3</w:t>
      </w:r>
      <w:r>
        <w:tab/>
      </w:r>
      <w:r>
        <w:rPr>
          <w:lang w:bidi="ar-SA"/>
        </w:rPr>
        <w:t>Analyze and describe characteristics of the media arts that exist across time and among diverse cultural and ethnic groups.</w:t>
      </w:r>
    </w:p>
    <w:p w:rsidR="004E651B" w:rsidRDefault="004E651B">
      <w:pPr>
        <w:pStyle w:val="SUBTITLE1"/>
        <w:rPr>
          <w:rFonts w:cs="Arial"/>
          <w:bCs/>
        </w:rPr>
      </w:pPr>
      <w:r>
        <w:rPr>
          <w:rFonts w:cs="Arial"/>
          <w:bCs/>
        </w:rPr>
        <w:br w:type="page"/>
      </w:r>
      <w:r>
        <w:lastRenderedPageBreak/>
        <w:t>GRADE 7</w:t>
      </w:r>
    </w:p>
    <w:p w:rsidR="004E651B" w:rsidRDefault="004E651B">
      <w:pPr>
        <w:pStyle w:val="SUBTITLE1"/>
      </w:pPr>
      <w:r>
        <w:rPr>
          <w:caps w:val="0"/>
        </w:rPr>
        <w:t>Using Technology Responsibly</w:t>
      </w:r>
    </w:p>
    <w:p w:rsidR="004E651B" w:rsidRDefault="004E651B">
      <w:pPr>
        <w:spacing w:after="0"/>
        <w:ind w:left="1728" w:hanging="1728"/>
        <w:jc w:val="both"/>
        <w:rPr>
          <w:rFonts w:cs="Arial"/>
          <w:bCs/>
        </w:rPr>
      </w:pPr>
      <w:r>
        <w:rPr>
          <w:rFonts w:cs="Arial"/>
          <w:b/>
          <w:bCs/>
        </w:rPr>
        <w:t>Standard 6:</w:t>
      </w:r>
      <w:r>
        <w:rPr>
          <w:rFonts w:cs="Arial"/>
          <w:b/>
          <w:bCs/>
        </w:rPr>
        <w:tab/>
      </w:r>
      <w:r>
        <w:t xml:space="preserve">The student will demonstrate a knowledge of </w:t>
      </w:r>
      <w:r>
        <w:rPr>
          <w:b/>
        </w:rPr>
        <w:t xml:space="preserve">digital citizenship </w:t>
      </w:r>
      <w:r>
        <w:t>and a sense of responsibility in the media arts.</w:t>
      </w:r>
    </w:p>
    <w:p w:rsidR="004E651B" w:rsidRDefault="004E651B">
      <w:pPr>
        <w:pStyle w:val="BodyText"/>
        <w:spacing w:before="400" w:after="240"/>
        <w:rPr>
          <w:rFonts w:ascii="Verdana" w:eastAsia="Arial Unicode MS" w:hAnsi="Verdana"/>
          <w:b/>
          <w:bCs/>
          <w:sz w:val="22"/>
          <w:szCs w:val="22"/>
        </w:rPr>
      </w:pPr>
      <w:r>
        <w:rPr>
          <w:rFonts w:ascii="Verdana" w:eastAsia="Arial Unicode MS" w:hAnsi="Verdana"/>
          <w:b/>
          <w:bCs/>
          <w:sz w:val="22"/>
          <w:szCs w:val="22"/>
        </w:rPr>
        <w:t>Indicators</w:t>
      </w:r>
    </w:p>
    <w:p w:rsidR="004E651B" w:rsidRDefault="004E651B">
      <w:pPr>
        <w:pStyle w:val="indicator"/>
        <w:rPr>
          <w:lang w:bidi="ar-SA"/>
        </w:rPr>
      </w:pPr>
      <w:r>
        <w:t>MA7-6.1</w:t>
      </w:r>
      <w:r>
        <w:tab/>
      </w:r>
      <w:r>
        <w:rPr>
          <w:lang w:bidi="ar-SA"/>
        </w:rPr>
        <w:t>Analyze and describe human, cultural, and societal issues related to the media arts and the use of technology.</w:t>
      </w:r>
    </w:p>
    <w:p w:rsidR="004E651B" w:rsidRDefault="004E651B">
      <w:pPr>
        <w:pStyle w:val="indicator"/>
        <w:rPr>
          <w:lang w:bidi="ar-SA"/>
        </w:rPr>
      </w:pPr>
      <w:r>
        <w:rPr>
          <w:rFonts w:cs="Times-Roman"/>
          <w:lang w:bidi="en-US"/>
        </w:rPr>
        <w:t>MA7-6.2</w:t>
      </w:r>
      <w:r>
        <w:rPr>
          <w:rFonts w:cs="Times-Roman"/>
          <w:lang w:bidi="en-US"/>
        </w:rPr>
        <w:tab/>
      </w:r>
      <w:r>
        <w:rPr>
          <w:lang w:bidi="ar-SA"/>
        </w:rPr>
        <w:t>Practice legal and ethical behavior in the media arts and the use of technology.</w:t>
      </w:r>
    </w:p>
    <w:p w:rsidR="004E651B" w:rsidRDefault="004E651B">
      <w:pPr>
        <w:pStyle w:val="indicator"/>
        <w:rPr>
          <w:lang w:bidi="ar-SA"/>
        </w:rPr>
      </w:pPr>
    </w:p>
    <w:p w:rsidR="004E651B" w:rsidRDefault="004E651B">
      <w:pPr>
        <w:jc w:val="both"/>
      </w:pPr>
    </w:p>
    <w:p w:rsidR="004E651B" w:rsidRDefault="004E651B">
      <w:pPr>
        <w:ind w:left="1440" w:hanging="1440"/>
        <w:jc w:val="both"/>
        <w:rPr>
          <w:lang w:bidi="ar-SA"/>
        </w:rPr>
      </w:pPr>
    </w:p>
    <w:p w:rsidR="004E651B" w:rsidRDefault="004E651B">
      <w:pPr>
        <w:jc w:val="both"/>
      </w:pPr>
    </w:p>
    <w:p w:rsidR="004E651B" w:rsidRDefault="004E651B">
      <w:pPr>
        <w:ind w:left="1440" w:hanging="1440"/>
        <w:jc w:val="both"/>
        <w:rPr>
          <w:lang w:bidi="ar-SA"/>
        </w:rPr>
      </w:pPr>
    </w:p>
    <w:p w:rsidR="004E651B" w:rsidRDefault="004E651B">
      <w:pPr>
        <w:jc w:val="both"/>
      </w:pPr>
    </w:p>
    <w:p w:rsidR="004E651B" w:rsidRDefault="004E651B">
      <w:pPr>
        <w:pStyle w:val="SUBTITLE1"/>
      </w:pPr>
      <w:r>
        <w:rPr>
          <w:lang w:bidi="ar-SA"/>
        </w:rPr>
        <w:br w:type="page"/>
      </w:r>
      <w:r>
        <w:lastRenderedPageBreak/>
        <w:t>GRADE 8</w:t>
      </w:r>
    </w:p>
    <w:p w:rsidR="004E651B" w:rsidRDefault="004E651B">
      <w:pPr>
        <w:pStyle w:val="subtitle"/>
        <w:rPr>
          <w:rFonts w:cs="Arial"/>
          <w:bCs/>
        </w:rPr>
      </w:pPr>
      <w:r>
        <w:t>Creating Media Artwork</w:t>
      </w:r>
    </w:p>
    <w:p w:rsidR="004E651B" w:rsidRDefault="004E651B">
      <w:pPr>
        <w:spacing w:after="0"/>
        <w:ind w:left="1728" w:hanging="1728"/>
        <w:jc w:val="both"/>
        <w:rPr>
          <w:rFonts w:cs="Arial"/>
          <w:bCs/>
        </w:rPr>
      </w:pPr>
      <w:r>
        <w:rPr>
          <w:rFonts w:cs="Arial"/>
          <w:b/>
          <w:bCs/>
        </w:rPr>
        <w:t>Standard 1:</w:t>
      </w:r>
      <w:r>
        <w:rPr>
          <w:rFonts w:cs="Arial"/>
          <w:b/>
          <w:bCs/>
        </w:rPr>
        <w:tab/>
      </w:r>
      <w:r>
        <w:rPr>
          <w:rFonts w:cs="Arial"/>
          <w:bCs/>
        </w:rPr>
        <w:t>The student will develop and expand his or her knowledge of the processes, techniques, and applications used in the creation of media artwork.</w:t>
      </w:r>
    </w:p>
    <w:p w:rsidR="004E651B" w:rsidRDefault="004E651B">
      <w:pPr>
        <w:spacing w:before="400" w:after="240"/>
        <w:jc w:val="both"/>
        <w:rPr>
          <w:rFonts w:cs="Arial"/>
          <w:b/>
          <w:bCs/>
        </w:rPr>
      </w:pPr>
      <w:r>
        <w:rPr>
          <w:rFonts w:cs="Arial"/>
          <w:b/>
          <w:bCs/>
        </w:rPr>
        <w:t>Indicators</w:t>
      </w:r>
    </w:p>
    <w:p w:rsidR="004E651B" w:rsidRDefault="004E651B">
      <w:pPr>
        <w:pStyle w:val="indicator"/>
        <w:rPr>
          <w:rFonts w:cs="Arial"/>
          <w:b/>
          <w:lang w:bidi="ar-SA"/>
        </w:rPr>
      </w:pPr>
      <w:r>
        <w:t>MA8-1.1</w:t>
      </w:r>
      <w:r>
        <w:tab/>
      </w:r>
      <w:r>
        <w:rPr>
          <w:lang w:bidi="ar-SA"/>
        </w:rPr>
        <w:t>Identify the specific skills, knowledge, and abilities necessary for creating media artwork.</w:t>
      </w:r>
      <w:r>
        <w:rPr>
          <w:rFonts w:cs="Arial"/>
          <w:b/>
          <w:lang w:bidi="ar-SA"/>
        </w:rPr>
        <w:t xml:space="preserve"> </w:t>
      </w:r>
    </w:p>
    <w:p w:rsidR="004E651B" w:rsidRDefault="004E651B">
      <w:pPr>
        <w:pStyle w:val="indicator"/>
        <w:rPr>
          <w:lang w:bidi="ar-SA"/>
        </w:rPr>
      </w:pPr>
      <w:r>
        <w:t>MA8-1.2</w:t>
      </w:r>
      <w:r>
        <w:tab/>
      </w:r>
      <w:r>
        <w:rPr>
          <w:lang w:bidi="ar-SA"/>
        </w:rPr>
        <w:t>Analyze and use a variety of media technologies, techniques, and processes.</w:t>
      </w:r>
    </w:p>
    <w:p w:rsidR="004E651B" w:rsidRDefault="004E651B">
      <w:pPr>
        <w:pStyle w:val="indicator"/>
        <w:rPr>
          <w:lang w:bidi="ar-SA"/>
        </w:rPr>
      </w:pPr>
      <w:r>
        <w:t>MA8-1.3</w:t>
      </w:r>
      <w:r>
        <w:tab/>
      </w:r>
      <w:r>
        <w:rPr>
          <w:lang w:bidi="ar-SA"/>
        </w:rPr>
        <w:t>Demonstrate</w:t>
      </w:r>
      <w:r>
        <w:t xml:space="preserve"> an </w:t>
      </w:r>
      <w:r>
        <w:rPr>
          <w:lang w:bidi="ar-SA"/>
        </w:rPr>
        <w:t>understanding of and respect for the accepted procedures regarding the responsible care of media arts equipment and materials.</w:t>
      </w:r>
    </w:p>
    <w:p w:rsidR="004E651B" w:rsidRDefault="004E651B">
      <w:pPr>
        <w:pStyle w:val="indicator"/>
        <w:rPr>
          <w:lang w:bidi="ar-SA"/>
        </w:rPr>
      </w:pPr>
      <w:r>
        <w:t>MA8-1.4</w:t>
      </w:r>
      <w:r>
        <w:tab/>
        <w:t xml:space="preserve">Utilize </w:t>
      </w:r>
      <w:r>
        <w:rPr>
          <w:b/>
        </w:rPr>
        <w:t>information literacy skills</w:t>
      </w:r>
      <w:r>
        <w:t xml:space="preserve"> to make </w:t>
      </w:r>
      <w:r>
        <w:rPr>
          <w:lang w:bidi="ar-SA"/>
        </w:rPr>
        <w:t>informed decisions about his or her use of digital tools and resources</w:t>
      </w:r>
      <w:r>
        <w:t>.</w:t>
      </w:r>
    </w:p>
    <w:p w:rsidR="004E651B" w:rsidRDefault="004E651B">
      <w:pPr>
        <w:pStyle w:val="indicator"/>
        <w:rPr>
          <w:lang w:bidi="ar-SA"/>
        </w:rPr>
      </w:pPr>
      <w:r>
        <w:t>MA8-1.5</w:t>
      </w:r>
      <w:r>
        <w:tab/>
      </w:r>
      <w:r>
        <w:rPr>
          <w:lang w:bidi="ar-SA"/>
        </w:rPr>
        <w:t xml:space="preserve">Demonstrate the use of self-led and peer-led instruction and assessment materials for evaluating media artwork. </w:t>
      </w:r>
    </w:p>
    <w:p w:rsidR="004E651B" w:rsidRDefault="004E651B">
      <w:pPr>
        <w:pStyle w:val="indicator"/>
        <w:rPr>
          <w:b/>
          <w:lang w:bidi="ar-SA"/>
        </w:rPr>
      </w:pPr>
    </w:p>
    <w:p w:rsidR="004E651B" w:rsidRDefault="004E651B">
      <w:pPr>
        <w:pStyle w:val="indicator"/>
        <w:rPr>
          <w:b/>
          <w:lang w:bidi="ar-SA"/>
        </w:rPr>
      </w:pPr>
    </w:p>
    <w:p w:rsidR="004E651B" w:rsidRDefault="004E651B">
      <w:pPr>
        <w:ind w:left="1440" w:hanging="1440"/>
        <w:jc w:val="both"/>
        <w:rPr>
          <w:rFonts w:cs="Arial"/>
          <w:b/>
          <w:lang w:bidi="ar-SA"/>
        </w:rPr>
      </w:pPr>
    </w:p>
    <w:p w:rsidR="004E651B" w:rsidRDefault="004E651B">
      <w:pPr>
        <w:ind w:left="1440" w:hanging="1440"/>
        <w:jc w:val="both"/>
        <w:rPr>
          <w:lang w:bidi="ar-SA"/>
        </w:rPr>
      </w:pPr>
    </w:p>
    <w:p w:rsidR="004E651B" w:rsidRDefault="004E651B">
      <w:pPr>
        <w:pStyle w:val="Title"/>
        <w:rPr>
          <w:sz w:val="28"/>
        </w:rPr>
        <w:sectPr w:rsidR="004E651B">
          <w:footnotePr>
            <w:numFmt w:val="upperLetter"/>
            <w:numRestart w:val="eachPage"/>
          </w:footnotePr>
          <w:pgSz w:w="12240" w:h="15840"/>
          <w:pgMar w:top="1440" w:right="1440" w:bottom="1440" w:left="1440" w:header="720" w:footer="720" w:gutter="0"/>
          <w:cols w:space="720"/>
          <w:docGrid w:linePitch="360"/>
        </w:sectPr>
      </w:pPr>
    </w:p>
    <w:p w:rsidR="004E651B" w:rsidRDefault="004E651B">
      <w:pPr>
        <w:pStyle w:val="SUBTITLE1"/>
        <w:rPr>
          <w:bCs/>
          <w:sz w:val="22"/>
        </w:rPr>
      </w:pPr>
      <w:r>
        <w:lastRenderedPageBreak/>
        <w:t>GRADE 8</w:t>
      </w:r>
    </w:p>
    <w:p w:rsidR="004E651B" w:rsidRDefault="004E651B">
      <w:pPr>
        <w:pStyle w:val="subtitle"/>
      </w:pPr>
      <w:r>
        <w:t>Understanding Artistic Design</w:t>
      </w:r>
    </w:p>
    <w:p w:rsidR="004E651B" w:rsidRDefault="004E651B">
      <w:pPr>
        <w:spacing w:after="0"/>
        <w:ind w:left="1728" w:hanging="1728"/>
        <w:jc w:val="both"/>
        <w:rPr>
          <w:rFonts w:cs="Arial"/>
          <w:bCs/>
        </w:rPr>
      </w:pPr>
      <w:r>
        <w:rPr>
          <w:rFonts w:cs="Arial"/>
          <w:b/>
          <w:bCs/>
        </w:rPr>
        <w:t>Standard 2:</w:t>
      </w:r>
      <w:r>
        <w:rPr>
          <w:rFonts w:cs="Arial"/>
          <w:b/>
          <w:bCs/>
        </w:rPr>
        <w:tab/>
      </w:r>
      <w:r>
        <w:rPr>
          <w:rFonts w:cs="Arial"/>
          <w:bCs/>
        </w:rPr>
        <w:t>The student will create media artwork that demonstrates an understanding and command of the principles of artistic design.</w:t>
      </w:r>
    </w:p>
    <w:p w:rsidR="004E651B" w:rsidRDefault="004E651B">
      <w:pPr>
        <w:pStyle w:val="BodyText"/>
        <w:spacing w:before="400" w:after="240"/>
        <w:rPr>
          <w:rFonts w:ascii="Verdana" w:eastAsia="Arial Unicode MS" w:hAnsi="Verdana"/>
          <w:b/>
          <w:bCs/>
          <w:sz w:val="22"/>
          <w:szCs w:val="22"/>
        </w:rPr>
      </w:pPr>
      <w:r>
        <w:rPr>
          <w:rFonts w:ascii="Verdana" w:eastAsia="Arial Unicode MS" w:hAnsi="Verdana"/>
          <w:b/>
          <w:bCs/>
          <w:sz w:val="22"/>
          <w:szCs w:val="22"/>
        </w:rPr>
        <w:t>Indicators</w:t>
      </w:r>
    </w:p>
    <w:p w:rsidR="004E651B" w:rsidRDefault="004E651B">
      <w:pPr>
        <w:pStyle w:val="indicator"/>
        <w:rPr>
          <w:lang w:bidi="ar-SA"/>
        </w:rPr>
      </w:pPr>
      <w:r>
        <w:t>MA8-2.1</w:t>
      </w:r>
      <w:r>
        <w:tab/>
      </w:r>
      <w:r>
        <w:rPr>
          <w:lang w:bidi="ar-SA"/>
        </w:rPr>
        <w:t xml:space="preserve">Expand his or her media arts </w:t>
      </w:r>
      <w:r>
        <w:t>vocabulary.</w:t>
      </w:r>
      <w:r>
        <w:rPr>
          <w:lang w:bidi="ar-SA"/>
        </w:rPr>
        <w:t xml:space="preserve"> </w:t>
      </w:r>
    </w:p>
    <w:p w:rsidR="004E651B" w:rsidRDefault="004E651B">
      <w:pPr>
        <w:pStyle w:val="indicator"/>
      </w:pPr>
      <w:r>
        <w:t>MA8-2.2</w:t>
      </w:r>
      <w:r>
        <w:tab/>
        <w:t xml:space="preserve">Design and create media artwork that communicates </w:t>
      </w:r>
      <w:r>
        <w:rPr>
          <w:lang w:bidi="ar-SA"/>
        </w:rPr>
        <w:t>his or her</w:t>
      </w:r>
      <w:r>
        <w:t xml:space="preserve"> experiences.</w:t>
      </w:r>
    </w:p>
    <w:p w:rsidR="004E651B" w:rsidRDefault="004E651B">
      <w:pPr>
        <w:pStyle w:val="indicator"/>
        <w:rPr>
          <w:lang w:bidi="ar-SA"/>
        </w:rPr>
      </w:pPr>
      <w:r>
        <w:t>MA8-2.3</w:t>
      </w:r>
      <w:r>
        <w:tab/>
      </w:r>
      <w:r>
        <w:rPr>
          <w:lang w:bidi="ar-SA"/>
        </w:rPr>
        <w:t xml:space="preserve">Describe processes used in the creation of media artwork and identify the products that are the result of those processes. </w:t>
      </w:r>
    </w:p>
    <w:p w:rsidR="004E651B" w:rsidRDefault="004E651B">
      <w:pPr>
        <w:pStyle w:val="indicator"/>
        <w:rPr>
          <w:rFonts w:cs="Arial"/>
          <w:b/>
          <w:lang w:bidi="ar-SA"/>
        </w:rPr>
      </w:pPr>
      <w:r>
        <w:t xml:space="preserve">MA8-2.4 </w:t>
      </w:r>
      <w:r>
        <w:tab/>
      </w:r>
      <w:r>
        <w:rPr>
          <w:lang w:bidi="ar-SA"/>
        </w:rPr>
        <w:t>Apply elements of artistic design specific to individual media.</w:t>
      </w:r>
    </w:p>
    <w:p w:rsidR="004E651B" w:rsidRDefault="004E651B">
      <w:pPr>
        <w:pStyle w:val="BodyText"/>
        <w:spacing w:after="240"/>
        <w:jc w:val="center"/>
        <w:rPr>
          <w:b/>
        </w:rPr>
        <w:sectPr w:rsidR="004E651B">
          <w:footnotePr>
            <w:numFmt w:val="upperLetter"/>
            <w:numRestart w:val="eachPage"/>
          </w:footnotePr>
          <w:pgSz w:w="12240" w:h="15840"/>
          <w:pgMar w:top="1440" w:right="1440" w:bottom="1440" w:left="1440" w:header="720" w:footer="720" w:gutter="0"/>
          <w:cols w:space="720"/>
          <w:docGrid w:linePitch="360"/>
        </w:sectPr>
      </w:pPr>
    </w:p>
    <w:p w:rsidR="004E651B" w:rsidRDefault="004E651B">
      <w:pPr>
        <w:pStyle w:val="SUBTITLE1"/>
      </w:pPr>
      <w:r>
        <w:lastRenderedPageBreak/>
        <w:t>GRADE 8</w:t>
      </w:r>
    </w:p>
    <w:p w:rsidR="004E651B" w:rsidRDefault="004E651B">
      <w:pPr>
        <w:pStyle w:val="subtitle"/>
      </w:pPr>
      <w:r>
        <w:t>Media Literacy</w:t>
      </w:r>
    </w:p>
    <w:p w:rsidR="004E651B" w:rsidRDefault="004E651B">
      <w:pPr>
        <w:spacing w:after="0"/>
        <w:ind w:left="1728" w:hanging="1728"/>
        <w:jc w:val="both"/>
      </w:pPr>
      <w:r>
        <w:rPr>
          <w:rFonts w:cs="Arial"/>
          <w:b/>
          <w:bCs/>
        </w:rPr>
        <w:t>Standard 3:</w:t>
      </w:r>
      <w:r>
        <w:t xml:space="preserve"> </w:t>
      </w:r>
      <w:r>
        <w:tab/>
        <w:t xml:space="preserve">The student will access, analyze, interpret, and create </w:t>
      </w:r>
      <w:r>
        <w:rPr>
          <w:b/>
        </w:rPr>
        <w:t>media texts</w:t>
      </w:r>
      <w:r>
        <w:t>.</w:t>
      </w:r>
    </w:p>
    <w:p w:rsidR="004E651B" w:rsidRDefault="004E651B">
      <w:pPr>
        <w:pStyle w:val="BodyText"/>
        <w:spacing w:before="400" w:after="240"/>
        <w:rPr>
          <w:rFonts w:ascii="Verdana" w:eastAsia="Arial Unicode MS" w:hAnsi="Verdana"/>
          <w:b/>
          <w:bCs/>
          <w:sz w:val="22"/>
          <w:szCs w:val="22"/>
        </w:rPr>
      </w:pPr>
      <w:r>
        <w:rPr>
          <w:rFonts w:ascii="Verdana" w:eastAsia="Arial Unicode MS" w:hAnsi="Verdana"/>
          <w:b/>
          <w:bCs/>
          <w:sz w:val="22"/>
          <w:szCs w:val="22"/>
        </w:rPr>
        <w:t>Indicators</w:t>
      </w:r>
    </w:p>
    <w:p w:rsidR="004E651B" w:rsidRDefault="004E651B">
      <w:pPr>
        <w:pStyle w:val="indicator"/>
        <w:rPr>
          <w:lang w:bidi="ar-SA"/>
        </w:rPr>
      </w:pPr>
      <w:r>
        <w:rPr>
          <w:rFonts w:cs="Arial"/>
        </w:rPr>
        <w:t>MA8-3.1</w:t>
      </w:r>
      <w:r>
        <w:rPr>
          <w:rFonts w:cs="Arial"/>
        </w:rPr>
        <w:tab/>
      </w:r>
      <w:r>
        <w:rPr>
          <w:rFonts w:cs="Arial"/>
          <w:lang w:bidi="ar-SA"/>
        </w:rPr>
        <w:t>Explain</w:t>
      </w:r>
      <w:r>
        <w:rPr>
          <w:lang w:bidi="en-US"/>
        </w:rPr>
        <w:t xml:space="preserve"> the ways that a variety of </w:t>
      </w:r>
      <w:r>
        <w:rPr>
          <w:b/>
          <w:lang w:bidi="en-US"/>
        </w:rPr>
        <w:t>media texts</w:t>
      </w:r>
      <w:r>
        <w:rPr>
          <w:lang w:bidi="en-US"/>
        </w:rPr>
        <w:t xml:space="preserve"> address their intended purpose and audience.</w:t>
      </w:r>
    </w:p>
    <w:p w:rsidR="004E651B" w:rsidRDefault="004E651B">
      <w:pPr>
        <w:pStyle w:val="indicator"/>
        <w:rPr>
          <w:lang w:bidi="ar-SA"/>
        </w:rPr>
      </w:pPr>
      <w:r>
        <w:t>MA8-3.2</w:t>
      </w:r>
      <w:r>
        <w:tab/>
      </w:r>
      <w:r>
        <w:rPr>
          <w:lang w:bidi="ar-SA"/>
        </w:rPr>
        <w:t>I</w:t>
      </w:r>
      <w:r>
        <w:rPr>
          <w:lang w:bidi="en-US"/>
        </w:rPr>
        <w:t>nterpret increasingly complex</w:t>
      </w:r>
      <w:r>
        <w:rPr>
          <w:b/>
          <w:lang w:bidi="en-US"/>
        </w:rPr>
        <w:t xml:space="preserve"> media texts</w:t>
      </w:r>
      <w:r>
        <w:rPr>
          <w:lang w:bidi="en-US"/>
        </w:rPr>
        <w:t>.</w:t>
      </w:r>
    </w:p>
    <w:p w:rsidR="004E651B" w:rsidRDefault="004E651B">
      <w:pPr>
        <w:pStyle w:val="indicator"/>
        <w:rPr>
          <w:lang w:bidi="ar-SA"/>
        </w:rPr>
      </w:pPr>
      <w:r>
        <w:t>MA8-3.3</w:t>
      </w:r>
      <w:r>
        <w:tab/>
      </w:r>
      <w:r>
        <w:rPr>
          <w:lang w:bidi="ar-SA"/>
        </w:rPr>
        <w:t>E</w:t>
      </w:r>
      <w:r>
        <w:rPr>
          <w:lang w:bidi="en-US"/>
        </w:rPr>
        <w:t>valuate the effectiveness of the presentation and treatment of ideas in</w:t>
      </w:r>
      <w:r>
        <w:rPr>
          <w:b/>
          <w:lang w:bidi="en-US"/>
        </w:rPr>
        <w:t xml:space="preserve"> media texts</w:t>
      </w:r>
      <w:r>
        <w:rPr>
          <w:lang w:bidi="en-US"/>
        </w:rPr>
        <w:t>.</w:t>
      </w:r>
    </w:p>
    <w:p w:rsidR="004E651B" w:rsidRDefault="004E651B">
      <w:pPr>
        <w:pStyle w:val="indicator"/>
        <w:rPr>
          <w:lang w:bidi="en-US"/>
        </w:rPr>
      </w:pPr>
      <w:r>
        <w:t>MA8-3.4</w:t>
      </w:r>
      <w:r>
        <w:tab/>
      </w:r>
      <w:r>
        <w:rPr>
          <w:lang w:bidi="ar-SA"/>
        </w:rPr>
        <w:t>E</w:t>
      </w:r>
      <w:r>
        <w:rPr>
          <w:lang w:bidi="en-US"/>
        </w:rPr>
        <w:t xml:space="preserve">xplain why different audiences might have different responses to a variety of </w:t>
      </w:r>
      <w:r>
        <w:rPr>
          <w:b/>
          <w:lang w:bidi="en-US"/>
        </w:rPr>
        <w:t>media texts</w:t>
      </w:r>
      <w:r>
        <w:rPr>
          <w:lang w:bidi="en-US"/>
        </w:rPr>
        <w:t>.</w:t>
      </w:r>
    </w:p>
    <w:p w:rsidR="004E651B" w:rsidRDefault="004E651B">
      <w:pPr>
        <w:pStyle w:val="indicator"/>
        <w:rPr>
          <w:lang w:bidi="ar-SA"/>
        </w:rPr>
      </w:pPr>
      <w:r>
        <w:rPr>
          <w:lang w:bidi="en-US"/>
        </w:rPr>
        <w:t>MA8-3.5</w:t>
      </w:r>
      <w:r>
        <w:rPr>
          <w:lang w:bidi="en-US"/>
        </w:rPr>
        <w:tab/>
        <w:t xml:space="preserve">Identify creative techniques used in a variety of </w:t>
      </w:r>
      <w:r>
        <w:rPr>
          <w:b/>
          <w:lang w:bidi="en-US"/>
        </w:rPr>
        <w:t>media texts</w:t>
      </w:r>
      <w:r>
        <w:rPr>
          <w:lang w:bidi="en-US"/>
        </w:rPr>
        <w:t xml:space="preserve"> (for example, television, film, radio, Internet). </w:t>
      </w:r>
    </w:p>
    <w:p w:rsidR="004E651B" w:rsidRDefault="004E651B">
      <w:pPr>
        <w:pStyle w:val="indicator"/>
        <w:rPr>
          <w:lang w:bidi="ar-SA"/>
        </w:rPr>
      </w:pPr>
      <w:r>
        <w:rPr>
          <w:lang w:bidi="ar-SA"/>
        </w:rPr>
        <w:t>MA8-3.6</w:t>
      </w:r>
      <w:r>
        <w:rPr>
          <w:lang w:bidi="ar-SA"/>
        </w:rPr>
        <w:tab/>
        <w:t>I</w:t>
      </w:r>
      <w:r>
        <w:rPr>
          <w:lang w:bidi="en-US"/>
        </w:rPr>
        <w:t xml:space="preserve">dentify whose point of view is presented in a </w:t>
      </w:r>
      <w:r>
        <w:rPr>
          <w:b/>
          <w:lang w:bidi="en-US"/>
        </w:rPr>
        <w:t>media text</w:t>
      </w:r>
      <w:r>
        <w:rPr>
          <w:lang w:bidi="en-US"/>
        </w:rPr>
        <w:t xml:space="preserve"> and identify missing or alternative points of view.</w:t>
      </w:r>
    </w:p>
    <w:p w:rsidR="004E651B" w:rsidRDefault="004E651B">
      <w:pPr>
        <w:pStyle w:val="subtitle"/>
      </w:pPr>
      <w:r>
        <w:rPr>
          <w:bCs/>
        </w:rPr>
        <w:br w:type="page"/>
      </w:r>
      <w:r>
        <w:lastRenderedPageBreak/>
        <w:t>GRADE 8</w:t>
      </w:r>
    </w:p>
    <w:p w:rsidR="004E651B" w:rsidRDefault="004E651B">
      <w:pPr>
        <w:pStyle w:val="subtitle"/>
      </w:pPr>
      <w:r>
        <w:t>Making Connections</w:t>
      </w:r>
    </w:p>
    <w:p w:rsidR="004E651B" w:rsidRDefault="004E651B">
      <w:pPr>
        <w:spacing w:after="0"/>
        <w:ind w:left="1728" w:hanging="1728"/>
        <w:jc w:val="both"/>
        <w:rPr>
          <w:rFonts w:cs="Arial"/>
          <w:bCs/>
        </w:rPr>
      </w:pPr>
      <w:r>
        <w:rPr>
          <w:rFonts w:cs="Arial"/>
          <w:b/>
          <w:bCs/>
        </w:rPr>
        <w:t>Standard 4:</w:t>
      </w:r>
      <w:r>
        <w:t xml:space="preserve"> </w:t>
      </w:r>
      <w:r>
        <w:tab/>
        <w:t>The student will make connections between the media arts and other arts disciplines, other content areas, and the world.</w:t>
      </w:r>
    </w:p>
    <w:p w:rsidR="004E651B" w:rsidRDefault="004E651B">
      <w:pPr>
        <w:pStyle w:val="BodyText"/>
        <w:spacing w:before="400" w:after="240"/>
        <w:rPr>
          <w:rFonts w:ascii="Verdana" w:eastAsia="Arial Unicode MS" w:hAnsi="Verdana"/>
          <w:b/>
          <w:bCs/>
          <w:sz w:val="22"/>
          <w:szCs w:val="22"/>
        </w:rPr>
      </w:pPr>
      <w:r>
        <w:rPr>
          <w:rFonts w:ascii="Verdana" w:eastAsia="Arial Unicode MS" w:hAnsi="Verdana"/>
          <w:b/>
          <w:bCs/>
          <w:sz w:val="22"/>
          <w:szCs w:val="22"/>
        </w:rPr>
        <w:t>Indicators</w:t>
      </w:r>
    </w:p>
    <w:p w:rsidR="004E651B" w:rsidRDefault="004E651B">
      <w:pPr>
        <w:pStyle w:val="indicator"/>
        <w:rPr>
          <w:lang w:bidi="ar-SA"/>
        </w:rPr>
      </w:pPr>
      <w:r>
        <w:t>MA8-4.1</w:t>
      </w:r>
      <w:r>
        <w:tab/>
      </w:r>
      <w:r>
        <w:rPr>
          <w:lang w:bidi="ar-SA"/>
        </w:rPr>
        <w:t>Analyze examples of media artwork to gain an awareness of the components that connect the media arts to everyday life and activities in the world at large.</w:t>
      </w:r>
    </w:p>
    <w:p w:rsidR="004E651B" w:rsidRDefault="004E651B">
      <w:pPr>
        <w:pStyle w:val="indicator"/>
        <w:rPr>
          <w:lang w:bidi="ar-SA"/>
        </w:rPr>
      </w:pPr>
      <w:r>
        <w:t>MA8-4.2</w:t>
      </w:r>
      <w:r>
        <w:tab/>
      </w:r>
      <w:r>
        <w:rPr>
          <w:lang w:bidi="ar-SA"/>
        </w:rPr>
        <w:t>Analyze and describe the relationship between the media arts and other arts disciplines and other content areas.</w:t>
      </w:r>
    </w:p>
    <w:p w:rsidR="004E651B" w:rsidRDefault="004E651B">
      <w:pPr>
        <w:pStyle w:val="indicator"/>
        <w:rPr>
          <w:lang w:bidi="ar-SA"/>
        </w:rPr>
      </w:pPr>
      <w:r>
        <w:t>MA8-4.3</w:t>
      </w:r>
      <w:r>
        <w:tab/>
      </w:r>
      <w:r>
        <w:rPr>
          <w:lang w:bidi="ar-SA"/>
        </w:rPr>
        <w:t>Analyze and describe financial aspects of media arts productions, including budget responsibility and career opportunities.</w:t>
      </w:r>
    </w:p>
    <w:p w:rsidR="004E651B" w:rsidRDefault="004E651B">
      <w:pPr>
        <w:pStyle w:val="SUBTITLE1"/>
        <w:rPr>
          <w:color w:val="000092"/>
          <w:sz w:val="23"/>
          <w:szCs w:val="23"/>
        </w:rPr>
      </w:pPr>
      <w:r>
        <w:rPr>
          <w:bCs/>
        </w:rPr>
        <w:br w:type="page"/>
      </w:r>
      <w:r>
        <w:lastRenderedPageBreak/>
        <w:t>GRADE 8</w:t>
      </w:r>
    </w:p>
    <w:p w:rsidR="004E651B" w:rsidRDefault="004E651B">
      <w:pPr>
        <w:pStyle w:val="subtitle"/>
      </w:pPr>
      <w:r>
        <w:t>History and Culture</w:t>
      </w:r>
    </w:p>
    <w:p w:rsidR="004E651B" w:rsidRDefault="004E651B">
      <w:pPr>
        <w:pStyle w:val="PlainText"/>
        <w:tabs>
          <w:tab w:val="left" w:pos="1800"/>
        </w:tabs>
        <w:ind w:left="1800" w:hanging="1800"/>
        <w:jc w:val="both"/>
        <w:rPr>
          <w:noProof/>
        </w:rPr>
      </w:pPr>
      <w:r>
        <w:rPr>
          <w:rFonts w:cs="Arial"/>
          <w:b/>
          <w:bCs/>
        </w:rPr>
        <w:t>Standard 5:</w:t>
      </w:r>
      <w:r>
        <w:rPr>
          <w:szCs w:val="22"/>
        </w:rPr>
        <w:tab/>
      </w:r>
      <w:r>
        <w:rPr>
          <w:szCs w:val="22"/>
        </w:rPr>
        <w:t>The student will understand the context and history of the development of the media arts from the late nineteenth century</w:t>
      </w:r>
      <w:r>
        <w:rPr>
          <w:szCs w:val="22"/>
        </w:rPr>
        <w:t xml:space="preserve"> to present </w:t>
      </w:r>
      <w:r>
        <w:rPr>
          <w:szCs w:val="22"/>
        </w:rPr>
        <w:t xml:space="preserve">and will recognize the </w:t>
      </w:r>
      <w:r>
        <w:rPr>
          <w:szCs w:val="22"/>
        </w:rPr>
        <w:t xml:space="preserve">role </w:t>
      </w:r>
      <w:r>
        <w:rPr>
          <w:szCs w:val="22"/>
        </w:rPr>
        <w:t>of media artwork</w:t>
      </w:r>
      <w:r>
        <w:rPr>
          <w:szCs w:val="22"/>
        </w:rPr>
        <w:t xml:space="preserve"> in world cultures</w:t>
      </w:r>
      <w:r>
        <w:rPr>
          <w:szCs w:val="22"/>
        </w:rPr>
        <w:t>.</w:t>
      </w:r>
    </w:p>
    <w:p w:rsidR="004E651B" w:rsidRDefault="004E651B">
      <w:pPr>
        <w:pStyle w:val="BodyText"/>
        <w:spacing w:before="400" w:after="240"/>
        <w:rPr>
          <w:rFonts w:ascii="Verdana" w:eastAsia="Arial Unicode MS" w:hAnsi="Verdana"/>
          <w:b/>
          <w:bCs/>
          <w:sz w:val="22"/>
          <w:szCs w:val="22"/>
        </w:rPr>
      </w:pPr>
      <w:r>
        <w:rPr>
          <w:rFonts w:ascii="Verdana" w:eastAsia="Arial Unicode MS" w:hAnsi="Verdana"/>
          <w:b/>
          <w:bCs/>
          <w:sz w:val="22"/>
          <w:szCs w:val="22"/>
        </w:rPr>
        <w:t>Indicators</w:t>
      </w:r>
    </w:p>
    <w:p w:rsidR="004E651B" w:rsidRDefault="004E651B">
      <w:pPr>
        <w:pStyle w:val="indicator"/>
        <w:rPr>
          <w:lang w:bidi="ar-SA"/>
        </w:rPr>
      </w:pPr>
      <w:r>
        <w:t>MA8-5.1</w:t>
      </w:r>
      <w:r>
        <w:tab/>
      </w:r>
      <w:r>
        <w:rPr>
          <w:lang w:bidi="ar-SA"/>
        </w:rPr>
        <w:t>Analyze ways that information from past and present culture has influenced the evolution of the media arts.</w:t>
      </w:r>
    </w:p>
    <w:p w:rsidR="004E651B" w:rsidRDefault="004E651B">
      <w:pPr>
        <w:pStyle w:val="indicator"/>
        <w:rPr>
          <w:lang w:bidi="ar-SA"/>
        </w:rPr>
      </w:pPr>
      <w:r>
        <w:t>MA8-5.2</w:t>
      </w:r>
      <w:r>
        <w:tab/>
      </w:r>
      <w:r>
        <w:rPr>
          <w:lang w:bidi="ar-SA"/>
        </w:rPr>
        <w:t xml:space="preserve">Compare and contrast media artwork that portrays the people and cultures of the world and those of </w:t>
      </w:r>
      <w:smartTag w:uri="urn:schemas-microsoft-com:office:smarttags" w:element="State">
        <w:smartTag w:uri="urn:schemas-microsoft-com:office:smarttags" w:element="place">
          <w:r>
            <w:rPr>
              <w:lang w:bidi="ar-SA"/>
            </w:rPr>
            <w:t>South Carolina</w:t>
          </w:r>
        </w:smartTag>
      </w:smartTag>
      <w:r>
        <w:rPr>
          <w:lang w:bidi="ar-SA"/>
        </w:rPr>
        <w:t>.</w:t>
      </w:r>
    </w:p>
    <w:p w:rsidR="004E651B" w:rsidRDefault="004E651B">
      <w:pPr>
        <w:pStyle w:val="indicator"/>
        <w:rPr>
          <w:lang w:bidi="ar-SA"/>
        </w:rPr>
      </w:pPr>
      <w:r>
        <w:t>MA8-5.3</w:t>
      </w:r>
      <w:r>
        <w:tab/>
      </w:r>
      <w:r>
        <w:rPr>
          <w:lang w:bidi="ar-SA"/>
        </w:rPr>
        <w:t>Analyze and describe characteristics of the media arts that exist across time and among diverse cultural and ethnic groups.</w:t>
      </w:r>
    </w:p>
    <w:p w:rsidR="004E651B" w:rsidRDefault="004E651B">
      <w:pPr>
        <w:pStyle w:val="SUBTITLE1"/>
        <w:rPr>
          <w:color w:val="000092"/>
          <w:sz w:val="23"/>
          <w:szCs w:val="23"/>
        </w:rPr>
      </w:pPr>
      <w:r>
        <w:rPr>
          <w:bCs/>
        </w:rPr>
        <w:br w:type="page"/>
      </w:r>
      <w:r>
        <w:lastRenderedPageBreak/>
        <w:t>GRADE 8</w:t>
      </w:r>
    </w:p>
    <w:p w:rsidR="004E651B" w:rsidRDefault="004E651B">
      <w:pPr>
        <w:pStyle w:val="SUBTITLE1"/>
      </w:pPr>
      <w:r>
        <w:rPr>
          <w:caps w:val="0"/>
        </w:rPr>
        <w:t>Using Technology Responsibly</w:t>
      </w:r>
    </w:p>
    <w:p w:rsidR="004E651B" w:rsidRDefault="004E651B">
      <w:pPr>
        <w:spacing w:after="0"/>
        <w:ind w:left="1728" w:hanging="1728"/>
        <w:jc w:val="both"/>
        <w:rPr>
          <w:rFonts w:cs="Arial"/>
          <w:bCs/>
        </w:rPr>
      </w:pPr>
      <w:r>
        <w:rPr>
          <w:rFonts w:cs="Arial"/>
          <w:b/>
          <w:bCs/>
        </w:rPr>
        <w:t>Standard 6:</w:t>
      </w:r>
      <w:r>
        <w:rPr>
          <w:rFonts w:cs="Arial"/>
          <w:b/>
          <w:bCs/>
        </w:rPr>
        <w:tab/>
      </w:r>
      <w:r>
        <w:t xml:space="preserve">The student will demonstrate a knowledge of </w:t>
      </w:r>
      <w:r>
        <w:rPr>
          <w:b/>
        </w:rPr>
        <w:t xml:space="preserve">digital citizenship </w:t>
      </w:r>
      <w:r>
        <w:t>and a sense of responsibility in the media arts.</w:t>
      </w:r>
    </w:p>
    <w:p w:rsidR="004E651B" w:rsidRDefault="004E651B">
      <w:pPr>
        <w:pStyle w:val="BodyText"/>
        <w:spacing w:before="400" w:after="240"/>
        <w:rPr>
          <w:rFonts w:ascii="Verdana" w:eastAsia="Arial Unicode MS" w:hAnsi="Verdana"/>
          <w:b/>
          <w:bCs/>
          <w:sz w:val="22"/>
          <w:szCs w:val="22"/>
        </w:rPr>
      </w:pPr>
      <w:r>
        <w:rPr>
          <w:rFonts w:ascii="Verdana" w:eastAsia="Arial Unicode MS" w:hAnsi="Verdana"/>
          <w:b/>
          <w:bCs/>
          <w:sz w:val="22"/>
          <w:szCs w:val="22"/>
        </w:rPr>
        <w:t>Indicators</w:t>
      </w:r>
    </w:p>
    <w:p w:rsidR="004E651B" w:rsidRDefault="004E651B">
      <w:pPr>
        <w:pStyle w:val="indicator"/>
        <w:rPr>
          <w:lang w:bidi="ar-SA"/>
        </w:rPr>
      </w:pPr>
      <w:r>
        <w:t>MA8-6.1</w:t>
      </w:r>
      <w:r>
        <w:tab/>
      </w:r>
      <w:r>
        <w:rPr>
          <w:lang w:bidi="ar-SA"/>
        </w:rPr>
        <w:t>Analyze and describe human, cultural, and societal issues related to the media arts and the use of technology.</w:t>
      </w:r>
    </w:p>
    <w:p w:rsidR="004E651B" w:rsidRDefault="004E651B">
      <w:pPr>
        <w:pStyle w:val="indicator"/>
        <w:rPr>
          <w:lang w:bidi="ar-SA"/>
        </w:rPr>
      </w:pPr>
      <w:r>
        <w:rPr>
          <w:rFonts w:cs="Times-Roman"/>
          <w:lang w:bidi="en-US"/>
        </w:rPr>
        <w:t>MA8-6.2</w:t>
      </w:r>
      <w:r>
        <w:rPr>
          <w:rFonts w:cs="Times-Roman"/>
          <w:lang w:bidi="en-US"/>
        </w:rPr>
        <w:tab/>
      </w:r>
      <w:r>
        <w:rPr>
          <w:lang w:bidi="ar-SA"/>
        </w:rPr>
        <w:t>Practice legal and ethical behavior in the media arts and the use of technology.</w:t>
      </w:r>
    </w:p>
    <w:p w:rsidR="004E651B" w:rsidRDefault="004E651B">
      <w:pPr>
        <w:pStyle w:val="indicator"/>
        <w:rPr>
          <w:lang w:bidi="ar-SA"/>
        </w:rPr>
      </w:pPr>
    </w:p>
    <w:p w:rsidR="004E651B" w:rsidRDefault="004E651B">
      <w:pPr>
        <w:ind w:left="1440" w:hanging="1440"/>
        <w:jc w:val="both"/>
        <w:rPr>
          <w:lang w:bidi="ar-SA"/>
        </w:rPr>
      </w:pPr>
    </w:p>
    <w:p w:rsidR="004E651B" w:rsidRDefault="004E651B">
      <w:pPr>
        <w:jc w:val="both"/>
      </w:pPr>
    </w:p>
    <w:p w:rsidR="004E651B" w:rsidRDefault="004E651B">
      <w:pPr>
        <w:ind w:left="1440" w:hanging="1440"/>
        <w:jc w:val="both"/>
        <w:rPr>
          <w:lang w:bidi="ar-SA"/>
        </w:rPr>
      </w:pPr>
    </w:p>
    <w:p w:rsidR="004E651B" w:rsidRDefault="004E651B">
      <w:pPr>
        <w:ind w:left="1440" w:hanging="1440"/>
        <w:jc w:val="both"/>
        <w:rPr>
          <w:rFonts w:cs="Arial"/>
          <w:lang w:bidi="ar-SA"/>
        </w:rPr>
      </w:pPr>
    </w:p>
    <w:p w:rsidR="004E651B" w:rsidRDefault="004E651B">
      <w:pPr>
        <w:jc w:val="both"/>
      </w:pPr>
    </w:p>
    <w:p w:rsidR="004E651B" w:rsidRDefault="004E651B">
      <w:pPr>
        <w:pStyle w:val="subtitle"/>
        <w:spacing w:after="120"/>
      </w:pPr>
      <w:r>
        <w:rPr>
          <w:lang w:bidi="ar-SA"/>
        </w:rPr>
        <w:br w:type="page"/>
      </w:r>
      <w:r>
        <w:lastRenderedPageBreak/>
        <w:t>HIGH SCHOOL</w:t>
      </w:r>
    </w:p>
    <w:p w:rsidR="004E651B" w:rsidRDefault="004E651B">
      <w:pPr>
        <w:pStyle w:val="SUBTITLE1"/>
      </w:pPr>
      <w:r>
        <w:t>LEVEL 1</w:t>
      </w:r>
    </w:p>
    <w:p w:rsidR="004E651B" w:rsidRDefault="004E651B">
      <w:pPr>
        <w:pStyle w:val="subtitle"/>
        <w:rPr>
          <w:rFonts w:cs="Arial"/>
          <w:bCs/>
        </w:rPr>
      </w:pPr>
      <w:r>
        <w:t>Creating Media Artwork</w:t>
      </w:r>
    </w:p>
    <w:p w:rsidR="004E651B" w:rsidRDefault="004E651B">
      <w:pPr>
        <w:spacing w:after="0"/>
        <w:ind w:left="1728" w:hanging="1728"/>
        <w:jc w:val="both"/>
        <w:rPr>
          <w:rFonts w:cs="Arial"/>
          <w:bCs/>
        </w:rPr>
      </w:pPr>
      <w:r>
        <w:rPr>
          <w:rFonts w:cs="Arial"/>
          <w:b/>
          <w:bCs/>
        </w:rPr>
        <w:t>Standard 1:</w:t>
      </w:r>
      <w:r>
        <w:rPr>
          <w:rFonts w:cs="Arial"/>
          <w:b/>
          <w:bCs/>
        </w:rPr>
        <w:tab/>
      </w:r>
      <w:r>
        <w:rPr>
          <w:rFonts w:cs="Arial"/>
          <w:bCs/>
        </w:rPr>
        <w:t>The student will develop and expand his or her knowledge of the processes, techniques, and applications used in the creation of media artwork.</w:t>
      </w:r>
    </w:p>
    <w:p w:rsidR="004E651B" w:rsidRDefault="004E651B">
      <w:pPr>
        <w:spacing w:before="400" w:after="240"/>
        <w:jc w:val="both"/>
        <w:rPr>
          <w:rFonts w:cs="Arial"/>
          <w:b/>
          <w:bCs/>
        </w:rPr>
      </w:pPr>
      <w:r>
        <w:rPr>
          <w:rFonts w:cs="Arial"/>
          <w:b/>
          <w:bCs/>
        </w:rPr>
        <w:t>Indicators</w:t>
      </w:r>
    </w:p>
    <w:p w:rsidR="004E651B" w:rsidRDefault="004E651B">
      <w:pPr>
        <w:pStyle w:val="indicator"/>
        <w:ind w:left="1440" w:hanging="1440"/>
        <w:rPr>
          <w:b/>
          <w:lang w:bidi="ar-SA"/>
        </w:rPr>
      </w:pPr>
      <w:r>
        <w:t>MAHS1-1.1</w:t>
      </w:r>
      <w:r>
        <w:tab/>
      </w:r>
      <w:r>
        <w:rPr>
          <w:lang w:bidi="ar-SA"/>
        </w:rPr>
        <w:t>Identify the specific skills, knowledge, and abilities necessary for creating media artwork.</w:t>
      </w:r>
      <w:r>
        <w:rPr>
          <w:rFonts w:cs="Arial"/>
          <w:b/>
          <w:lang w:bidi="ar-SA"/>
        </w:rPr>
        <w:t xml:space="preserve"> </w:t>
      </w:r>
    </w:p>
    <w:p w:rsidR="004E651B" w:rsidRDefault="004E651B">
      <w:pPr>
        <w:pStyle w:val="indicator"/>
        <w:ind w:left="1440" w:hanging="1440"/>
        <w:rPr>
          <w:lang w:bidi="ar-SA"/>
        </w:rPr>
      </w:pPr>
      <w:r>
        <w:t>MAHS1-1.2</w:t>
      </w:r>
      <w:r>
        <w:tab/>
      </w:r>
      <w:r>
        <w:rPr>
          <w:lang w:bidi="ar-SA"/>
        </w:rPr>
        <w:t>Use a variety of media technologies, techniques, and processes to communicate ideas.</w:t>
      </w:r>
    </w:p>
    <w:p w:rsidR="004E651B" w:rsidRDefault="004E651B">
      <w:pPr>
        <w:pStyle w:val="indicator"/>
        <w:ind w:left="1440" w:hanging="1440"/>
        <w:rPr>
          <w:lang w:bidi="ar-SA"/>
        </w:rPr>
      </w:pPr>
      <w:r>
        <w:t>MAHS1-1.3</w:t>
      </w:r>
      <w:r>
        <w:tab/>
      </w:r>
      <w:r>
        <w:rPr>
          <w:lang w:bidi="ar-SA"/>
        </w:rPr>
        <w:t>Demonstrate an understanding of and respect for the accepted procedures regarding the responsible care of media arts equipment and materials.</w:t>
      </w:r>
    </w:p>
    <w:p w:rsidR="004E651B" w:rsidRDefault="004E651B">
      <w:pPr>
        <w:pStyle w:val="indicator"/>
        <w:ind w:left="1440" w:hanging="1440"/>
      </w:pPr>
      <w:r>
        <w:t>MAHS1-1.4</w:t>
      </w:r>
      <w:r>
        <w:tab/>
        <w:t xml:space="preserve">Utilize </w:t>
      </w:r>
      <w:r>
        <w:rPr>
          <w:b/>
        </w:rPr>
        <w:t>information literacy skills</w:t>
      </w:r>
      <w:r>
        <w:t xml:space="preserve"> to make informed decisions using digital tools and resources in the creation of media artwork.</w:t>
      </w:r>
    </w:p>
    <w:p w:rsidR="004E651B" w:rsidRDefault="004E651B">
      <w:pPr>
        <w:pStyle w:val="indicator"/>
        <w:ind w:left="1440" w:hanging="1440"/>
        <w:rPr>
          <w:lang w:bidi="ar-SA"/>
        </w:rPr>
      </w:pPr>
      <w:r>
        <w:t>MAHS1-1.5</w:t>
      </w:r>
      <w:r>
        <w:tab/>
      </w:r>
      <w:r>
        <w:rPr>
          <w:lang w:bidi="ar-SA"/>
        </w:rPr>
        <w:t>Create self-led and peer-led instruction and assessment materials for evaluating media artwork.</w:t>
      </w:r>
    </w:p>
    <w:p w:rsidR="004E651B" w:rsidRDefault="004E651B">
      <w:pPr>
        <w:pStyle w:val="subtitle"/>
        <w:spacing w:after="120"/>
      </w:pPr>
      <w:r>
        <w:rPr>
          <w:lang w:bidi="ar-SA"/>
        </w:rPr>
        <w:br w:type="page"/>
      </w:r>
      <w:r>
        <w:lastRenderedPageBreak/>
        <w:t>HIGH SCHOOL</w:t>
      </w:r>
    </w:p>
    <w:p w:rsidR="004E651B" w:rsidRDefault="004E651B">
      <w:pPr>
        <w:pStyle w:val="subtitle"/>
      </w:pPr>
      <w:r>
        <w:t>LEVEL 1</w:t>
      </w:r>
    </w:p>
    <w:p w:rsidR="004E651B" w:rsidRDefault="004E651B">
      <w:pPr>
        <w:pStyle w:val="subtitle"/>
      </w:pPr>
      <w:r>
        <w:t>Understanding Artistic Design</w:t>
      </w:r>
    </w:p>
    <w:p w:rsidR="004E651B" w:rsidRDefault="004E651B">
      <w:pPr>
        <w:spacing w:after="0"/>
        <w:ind w:left="1728" w:hanging="1728"/>
        <w:jc w:val="both"/>
        <w:rPr>
          <w:rFonts w:cs="Arial"/>
          <w:bCs/>
        </w:rPr>
      </w:pPr>
      <w:r>
        <w:rPr>
          <w:rFonts w:cs="Arial"/>
          <w:b/>
          <w:bCs/>
        </w:rPr>
        <w:t>Standard 2:</w:t>
      </w:r>
      <w:r>
        <w:rPr>
          <w:rFonts w:cs="Arial"/>
          <w:b/>
          <w:bCs/>
        </w:rPr>
        <w:tab/>
      </w:r>
      <w:r>
        <w:rPr>
          <w:rFonts w:cs="Arial"/>
          <w:bCs/>
        </w:rPr>
        <w:t>The student will create media artwork that demonstrates an understanding and command of the principles of artistic design.</w:t>
      </w:r>
    </w:p>
    <w:p w:rsidR="004E651B" w:rsidRDefault="004E651B">
      <w:pPr>
        <w:spacing w:before="400" w:after="240"/>
        <w:jc w:val="both"/>
        <w:rPr>
          <w:rFonts w:cs="Arial"/>
          <w:b/>
          <w:bCs/>
        </w:rPr>
      </w:pPr>
      <w:r>
        <w:rPr>
          <w:rFonts w:cs="Arial"/>
          <w:b/>
          <w:bCs/>
        </w:rPr>
        <w:t>Indicators</w:t>
      </w:r>
    </w:p>
    <w:p w:rsidR="004E651B" w:rsidRDefault="004E651B">
      <w:pPr>
        <w:pStyle w:val="indicator"/>
        <w:ind w:left="1584" w:hanging="1584"/>
        <w:rPr>
          <w:lang w:bidi="ar-SA"/>
        </w:rPr>
      </w:pPr>
      <w:r>
        <w:t>MAHS1-2.1</w:t>
      </w:r>
      <w:r>
        <w:tab/>
      </w:r>
      <w:r>
        <w:rPr>
          <w:lang w:bidi="ar-SA"/>
        </w:rPr>
        <w:t>Communicate effectively using media arts vocabulary.</w:t>
      </w:r>
    </w:p>
    <w:p w:rsidR="004E651B" w:rsidRDefault="004E651B">
      <w:pPr>
        <w:pStyle w:val="indicator"/>
        <w:ind w:left="1584" w:hanging="1584"/>
        <w:rPr>
          <w:lang w:bidi="ar-SA"/>
        </w:rPr>
      </w:pPr>
      <w:r>
        <w:t>MAHS1-2.2</w:t>
      </w:r>
      <w:r>
        <w:tab/>
        <w:t>C</w:t>
      </w:r>
      <w:r>
        <w:rPr>
          <w:lang w:bidi="ar-SA"/>
        </w:rPr>
        <w:t xml:space="preserve">reate media artwork that communicates his or her experiences and reflects an analysis of social or community issues. </w:t>
      </w:r>
    </w:p>
    <w:p w:rsidR="004E651B" w:rsidRDefault="004E651B">
      <w:pPr>
        <w:pStyle w:val="indicator"/>
        <w:ind w:left="1584" w:hanging="1584"/>
        <w:rPr>
          <w:lang w:bidi="ar-SA"/>
        </w:rPr>
      </w:pPr>
      <w:r>
        <w:t>MAHS1-2.3</w:t>
      </w:r>
      <w:r>
        <w:tab/>
      </w:r>
      <w:r>
        <w:rPr>
          <w:lang w:bidi="ar-SA"/>
        </w:rPr>
        <w:t xml:space="preserve">Describe processes used in the creation of media artwork and identify the products that are the result of those processes. </w:t>
      </w:r>
    </w:p>
    <w:p w:rsidR="004E651B" w:rsidRDefault="004E651B">
      <w:pPr>
        <w:pStyle w:val="indicator"/>
        <w:ind w:left="1584" w:hanging="1584"/>
        <w:rPr>
          <w:lang w:bidi="ar-SA"/>
        </w:rPr>
      </w:pPr>
      <w:r>
        <w:t xml:space="preserve">MAHS1-2.4 </w:t>
      </w:r>
      <w:r>
        <w:tab/>
      </w:r>
      <w:r>
        <w:rPr>
          <w:lang w:bidi="ar-SA"/>
        </w:rPr>
        <w:t>Apply elements of artistic design specific to individual media.</w:t>
      </w:r>
    </w:p>
    <w:p w:rsidR="004E651B" w:rsidRDefault="004E651B">
      <w:pPr>
        <w:pStyle w:val="subtitle"/>
        <w:spacing w:after="120"/>
      </w:pPr>
      <w:r>
        <w:rPr>
          <w:b w:val="0"/>
          <w:bCs/>
        </w:rPr>
        <w:br w:type="page"/>
      </w:r>
      <w:r>
        <w:lastRenderedPageBreak/>
        <w:t>HIGH SCHOOL</w:t>
      </w:r>
    </w:p>
    <w:p w:rsidR="004E651B" w:rsidRDefault="004E651B">
      <w:pPr>
        <w:pStyle w:val="subtitle"/>
      </w:pPr>
      <w:r>
        <w:t>LEVEL 1</w:t>
      </w:r>
    </w:p>
    <w:p w:rsidR="004E651B" w:rsidRDefault="004E651B">
      <w:pPr>
        <w:pStyle w:val="subtitle"/>
      </w:pPr>
      <w:r>
        <w:t>Media Literacy</w:t>
      </w:r>
    </w:p>
    <w:p w:rsidR="004E651B" w:rsidRDefault="004E651B">
      <w:pPr>
        <w:spacing w:after="0"/>
        <w:ind w:left="1728" w:hanging="1728"/>
        <w:jc w:val="both"/>
      </w:pPr>
      <w:r>
        <w:rPr>
          <w:rFonts w:cs="Arial"/>
          <w:b/>
          <w:bCs/>
        </w:rPr>
        <w:t>Standard 3:</w:t>
      </w:r>
      <w:r>
        <w:t xml:space="preserve"> </w:t>
      </w:r>
      <w:r>
        <w:tab/>
        <w:t xml:space="preserve">The student will access, analyze, interpret, and create </w:t>
      </w:r>
      <w:r>
        <w:rPr>
          <w:b/>
        </w:rPr>
        <w:t>media texts</w:t>
      </w:r>
      <w:r>
        <w:t>.</w:t>
      </w:r>
    </w:p>
    <w:p w:rsidR="004E651B" w:rsidRDefault="004E651B">
      <w:pPr>
        <w:pStyle w:val="BodyText"/>
        <w:spacing w:before="400" w:after="240"/>
        <w:rPr>
          <w:rFonts w:ascii="Verdana" w:eastAsia="Arial Unicode MS" w:hAnsi="Verdana"/>
          <w:b/>
          <w:bCs/>
          <w:sz w:val="22"/>
          <w:szCs w:val="22"/>
        </w:rPr>
      </w:pPr>
      <w:r>
        <w:rPr>
          <w:rFonts w:ascii="Verdana" w:eastAsia="Arial Unicode MS" w:hAnsi="Verdana"/>
          <w:b/>
          <w:bCs/>
          <w:sz w:val="22"/>
          <w:szCs w:val="22"/>
        </w:rPr>
        <w:t>Indicators</w:t>
      </w:r>
    </w:p>
    <w:p w:rsidR="004E651B" w:rsidRDefault="004E651B">
      <w:pPr>
        <w:ind w:left="1440" w:hanging="1440"/>
        <w:jc w:val="both"/>
        <w:rPr>
          <w:lang w:bidi="ar-SA"/>
        </w:rPr>
      </w:pPr>
      <w:r>
        <w:rPr>
          <w:rFonts w:cs="Arial"/>
        </w:rPr>
        <w:t>MAHS1-3.1</w:t>
      </w:r>
      <w:r>
        <w:rPr>
          <w:rFonts w:cs="Arial"/>
        </w:rPr>
        <w:tab/>
      </w:r>
      <w:r>
        <w:rPr>
          <w:rFonts w:cs="Arial"/>
          <w:lang w:bidi="ar-SA"/>
        </w:rPr>
        <w:t xml:space="preserve">Demonstrate the ways in which a variety of </w:t>
      </w:r>
      <w:r>
        <w:rPr>
          <w:rFonts w:cs="Arial"/>
          <w:b/>
          <w:lang w:bidi="ar-SA"/>
        </w:rPr>
        <w:t>media texts</w:t>
      </w:r>
      <w:r>
        <w:rPr>
          <w:rFonts w:cs="Arial"/>
          <w:lang w:bidi="ar-SA"/>
        </w:rPr>
        <w:t xml:space="preserve"> address their intended purpose and audience</w:t>
      </w:r>
      <w:r>
        <w:rPr>
          <w:rFonts w:cs="Verdana"/>
          <w:lang w:bidi="en-US"/>
        </w:rPr>
        <w:t>.</w:t>
      </w:r>
    </w:p>
    <w:p w:rsidR="004E651B" w:rsidRDefault="004E651B">
      <w:pPr>
        <w:jc w:val="both"/>
        <w:rPr>
          <w:lang w:bidi="ar-SA"/>
        </w:rPr>
      </w:pPr>
      <w:r>
        <w:t>MAHS1-3.2</w:t>
      </w:r>
      <w:r>
        <w:tab/>
      </w:r>
      <w:r>
        <w:rPr>
          <w:lang w:bidi="ar-SA"/>
        </w:rPr>
        <w:t xml:space="preserve">Create </w:t>
      </w:r>
      <w:r>
        <w:rPr>
          <w:rFonts w:cs="Verdana"/>
          <w:lang w:bidi="en-US"/>
        </w:rPr>
        <w:t xml:space="preserve">messages using </w:t>
      </w:r>
      <w:r>
        <w:rPr>
          <w:rFonts w:cs="Verdana"/>
          <w:b/>
          <w:lang w:bidi="en-US"/>
        </w:rPr>
        <w:t>media texts</w:t>
      </w:r>
      <w:r>
        <w:rPr>
          <w:rFonts w:cs="Verdana"/>
          <w:lang w:bidi="en-US"/>
        </w:rPr>
        <w:t>.</w:t>
      </w:r>
    </w:p>
    <w:p w:rsidR="004E651B" w:rsidRDefault="004E651B">
      <w:pPr>
        <w:ind w:left="1440" w:hanging="1440"/>
        <w:jc w:val="both"/>
        <w:rPr>
          <w:lang w:bidi="ar-SA"/>
        </w:rPr>
      </w:pPr>
      <w:r>
        <w:t>MAHS1-3.3</w:t>
      </w:r>
      <w:r>
        <w:tab/>
      </w:r>
      <w:r>
        <w:rPr>
          <w:lang w:bidi="ar-SA"/>
        </w:rPr>
        <w:t>Demonstrate comprehension of</w:t>
      </w:r>
      <w:r>
        <w:rPr>
          <w:rFonts w:cs="Verdana"/>
          <w:lang w:bidi="en-US"/>
        </w:rPr>
        <w:t xml:space="preserve"> the effectiveness of the presentation and treatment of ideas in </w:t>
      </w:r>
      <w:r>
        <w:rPr>
          <w:rFonts w:cs="Verdana"/>
          <w:b/>
          <w:lang w:bidi="en-US"/>
        </w:rPr>
        <w:t>media texts</w:t>
      </w:r>
      <w:r>
        <w:rPr>
          <w:rFonts w:cs="Verdana"/>
          <w:lang w:bidi="en-US"/>
        </w:rPr>
        <w:t>.</w:t>
      </w:r>
    </w:p>
    <w:p w:rsidR="004E651B" w:rsidRDefault="004E651B">
      <w:pPr>
        <w:ind w:left="1440" w:hanging="1440"/>
        <w:jc w:val="both"/>
        <w:rPr>
          <w:rFonts w:cs="Verdana"/>
          <w:lang w:bidi="en-US"/>
        </w:rPr>
      </w:pPr>
      <w:r>
        <w:t>MAHS1-3.4</w:t>
      </w:r>
      <w:r>
        <w:tab/>
      </w:r>
      <w:r>
        <w:rPr>
          <w:lang w:bidi="ar-SA"/>
        </w:rPr>
        <w:t>I</w:t>
      </w:r>
      <w:r>
        <w:rPr>
          <w:rFonts w:cs="Verdana"/>
          <w:lang w:bidi="en-US"/>
        </w:rPr>
        <w:t xml:space="preserve">dentify the </w:t>
      </w:r>
      <w:r>
        <w:rPr>
          <w:rFonts w:cs="Verdana"/>
          <w:b/>
          <w:lang w:bidi="en-US"/>
        </w:rPr>
        <w:t xml:space="preserve">codes </w:t>
      </w:r>
      <w:r>
        <w:rPr>
          <w:rFonts w:cs="Verdana"/>
          <w:lang w:bidi="en-US"/>
        </w:rPr>
        <w:t>and</w:t>
      </w:r>
      <w:r>
        <w:rPr>
          <w:rFonts w:cs="Verdana"/>
          <w:b/>
          <w:lang w:bidi="en-US"/>
        </w:rPr>
        <w:t xml:space="preserve"> conventions</w:t>
      </w:r>
      <w:r>
        <w:rPr>
          <w:rFonts w:cs="Verdana"/>
          <w:lang w:bidi="en-US"/>
        </w:rPr>
        <w:t xml:space="preserve"> used in </w:t>
      </w:r>
      <w:r>
        <w:rPr>
          <w:rFonts w:cs="Verdana"/>
          <w:b/>
          <w:lang w:bidi="en-US"/>
        </w:rPr>
        <w:t>media texts</w:t>
      </w:r>
      <w:r>
        <w:rPr>
          <w:rFonts w:cs="Verdana"/>
          <w:lang w:bidi="en-US"/>
        </w:rPr>
        <w:t xml:space="preserve"> and explain the ways in which they help to create meaning. </w:t>
      </w:r>
    </w:p>
    <w:p w:rsidR="004E651B" w:rsidRDefault="004E651B">
      <w:pPr>
        <w:ind w:left="1440" w:hanging="1440"/>
        <w:jc w:val="both"/>
        <w:rPr>
          <w:rFonts w:cs="Verdana"/>
          <w:lang w:bidi="en-US"/>
        </w:rPr>
      </w:pPr>
      <w:r>
        <w:rPr>
          <w:rFonts w:cs="Verdana"/>
          <w:lang w:bidi="en-US"/>
        </w:rPr>
        <w:t>MAHS1-3.5</w:t>
      </w:r>
      <w:r>
        <w:rPr>
          <w:rFonts w:cs="Verdana"/>
          <w:lang w:bidi="en-US"/>
        </w:rPr>
        <w:tab/>
        <w:t xml:space="preserve">Evaluate the creative techniques used in a variety of media texts </w:t>
      </w:r>
      <w:r>
        <w:rPr>
          <w:lang w:bidi="en-US"/>
        </w:rPr>
        <w:t xml:space="preserve">(for example, television, film, radio, Internet). </w:t>
      </w:r>
    </w:p>
    <w:p w:rsidR="004E651B" w:rsidRDefault="004E651B">
      <w:pPr>
        <w:ind w:left="1440" w:hanging="1440"/>
        <w:jc w:val="both"/>
        <w:rPr>
          <w:rFonts w:cs="Verdana"/>
          <w:lang w:bidi="en-US"/>
        </w:rPr>
      </w:pPr>
      <w:r>
        <w:t>MAHS1-3.6</w:t>
      </w:r>
      <w:r>
        <w:tab/>
      </w:r>
      <w:r>
        <w:rPr>
          <w:lang w:bidi="ar-SA"/>
        </w:rPr>
        <w:t>A</w:t>
      </w:r>
      <w:r>
        <w:rPr>
          <w:rFonts w:cs="Verdana"/>
          <w:lang w:bidi="en-US"/>
        </w:rPr>
        <w:t>nalyze the manner in which the language, tone, and point of view</w:t>
      </w:r>
      <w:r>
        <w:rPr>
          <w:rFonts w:cs="Verdana"/>
          <w:b/>
          <w:lang w:bidi="en-US"/>
        </w:rPr>
        <w:t xml:space="preserve"> </w:t>
      </w:r>
      <w:r>
        <w:rPr>
          <w:rFonts w:cs="Verdana"/>
          <w:lang w:bidi="en-US"/>
        </w:rPr>
        <w:t xml:space="preserve">used in </w:t>
      </w:r>
      <w:r>
        <w:rPr>
          <w:rFonts w:cs="Verdana"/>
          <w:b/>
          <w:lang w:bidi="en-US"/>
        </w:rPr>
        <w:t>media texts</w:t>
      </w:r>
      <w:r>
        <w:rPr>
          <w:rFonts w:cs="Verdana"/>
          <w:lang w:bidi="en-US"/>
        </w:rPr>
        <w:t xml:space="preserve"> work to influence the meaning and interpretation of messages. </w:t>
      </w:r>
    </w:p>
    <w:p w:rsidR="004E651B" w:rsidRDefault="004E651B">
      <w:pPr>
        <w:ind w:left="1440" w:hanging="1440"/>
        <w:jc w:val="both"/>
        <w:rPr>
          <w:lang w:bidi="ar-SA"/>
        </w:rPr>
      </w:pPr>
      <w:r>
        <w:rPr>
          <w:lang w:bidi="ar-SA"/>
        </w:rPr>
        <w:t>MAHS1-3.7</w:t>
      </w:r>
      <w:r>
        <w:rPr>
          <w:lang w:bidi="ar-SA"/>
        </w:rPr>
        <w:tab/>
        <w:t>D</w:t>
      </w:r>
      <w:r>
        <w:rPr>
          <w:rFonts w:cs="Verdana"/>
          <w:lang w:bidi="en-US"/>
        </w:rPr>
        <w:t xml:space="preserve">escribe the characteristics of particular </w:t>
      </w:r>
      <w:r>
        <w:rPr>
          <w:rFonts w:cs="Verdana"/>
          <w:b/>
          <w:lang w:bidi="en-US"/>
        </w:rPr>
        <w:t>media art forms</w:t>
      </w:r>
      <w:r>
        <w:rPr>
          <w:rFonts w:cs="Verdana"/>
          <w:lang w:bidi="en-US"/>
        </w:rPr>
        <w:t xml:space="preserve"> and explain ways that they convey meaning and influence their audience.</w:t>
      </w:r>
    </w:p>
    <w:p w:rsidR="004E651B" w:rsidRDefault="004E651B">
      <w:pPr>
        <w:pStyle w:val="subtitle"/>
        <w:spacing w:after="120"/>
      </w:pPr>
      <w:r>
        <w:rPr>
          <w:b w:val="0"/>
          <w:bCs/>
        </w:rPr>
        <w:br w:type="page"/>
      </w:r>
      <w:r>
        <w:lastRenderedPageBreak/>
        <w:t>HIGH SCHOOL</w:t>
      </w:r>
    </w:p>
    <w:p w:rsidR="004E651B" w:rsidRDefault="004E651B">
      <w:pPr>
        <w:pStyle w:val="subtitle"/>
      </w:pPr>
      <w:r>
        <w:t>LEVEL 1</w:t>
      </w:r>
    </w:p>
    <w:p w:rsidR="004E651B" w:rsidRDefault="004E651B">
      <w:pPr>
        <w:pStyle w:val="subtitle"/>
      </w:pPr>
      <w:r>
        <w:t>Making Connections</w:t>
      </w:r>
    </w:p>
    <w:p w:rsidR="004E651B" w:rsidRDefault="004E651B">
      <w:pPr>
        <w:spacing w:after="0"/>
        <w:ind w:left="1728" w:hanging="1728"/>
        <w:rPr>
          <w:rFonts w:cs="Arial"/>
          <w:bCs/>
        </w:rPr>
      </w:pPr>
      <w:r>
        <w:rPr>
          <w:rFonts w:cs="Arial"/>
          <w:b/>
          <w:bCs/>
        </w:rPr>
        <w:t>Standard 4:</w:t>
      </w:r>
      <w:r>
        <w:t xml:space="preserve"> </w:t>
      </w:r>
      <w:r>
        <w:tab/>
        <w:t>The student will make connections between the media arts and other arts disciplines, other content areas, and the world.</w:t>
      </w:r>
    </w:p>
    <w:p w:rsidR="004E651B" w:rsidRDefault="004E651B">
      <w:pPr>
        <w:pStyle w:val="BodyText"/>
        <w:spacing w:before="400" w:after="240"/>
        <w:rPr>
          <w:rFonts w:ascii="Verdana" w:eastAsia="Arial Unicode MS" w:hAnsi="Verdana"/>
          <w:b/>
          <w:bCs/>
          <w:sz w:val="22"/>
          <w:szCs w:val="22"/>
        </w:rPr>
      </w:pPr>
      <w:r>
        <w:rPr>
          <w:rFonts w:ascii="Verdana" w:eastAsia="Arial Unicode MS" w:hAnsi="Verdana"/>
          <w:b/>
          <w:bCs/>
          <w:sz w:val="22"/>
          <w:szCs w:val="22"/>
        </w:rPr>
        <w:t>Indicators</w:t>
      </w:r>
    </w:p>
    <w:p w:rsidR="004E651B" w:rsidRDefault="004E651B">
      <w:pPr>
        <w:pStyle w:val="indicator"/>
        <w:ind w:left="1584" w:hanging="1584"/>
        <w:rPr>
          <w:lang w:bidi="ar-SA"/>
        </w:rPr>
      </w:pPr>
      <w:r>
        <w:t>MAHS1-4.1</w:t>
      </w:r>
      <w:r>
        <w:tab/>
      </w:r>
      <w:r>
        <w:rPr>
          <w:lang w:bidi="ar-SA"/>
        </w:rPr>
        <w:t>Demonstrate the ways that the media arts relate to everyday life and activities in the world at large.</w:t>
      </w:r>
    </w:p>
    <w:p w:rsidR="004E651B" w:rsidRDefault="004E651B">
      <w:pPr>
        <w:pStyle w:val="indicator"/>
        <w:ind w:left="1584" w:hanging="1584"/>
        <w:rPr>
          <w:lang w:bidi="ar-SA"/>
        </w:rPr>
      </w:pPr>
      <w:r>
        <w:t>MAHS1-4.2</w:t>
      </w:r>
      <w:r>
        <w:tab/>
      </w:r>
      <w:r>
        <w:rPr>
          <w:lang w:bidi="ar-SA"/>
        </w:rPr>
        <w:t>Communicate an understanding of the relationship between the media arts and other arts disciplines and other content areas.</w:t>
      </w:r>
    </w:p>
    <w:p w:rsidR="004E651B" w:rsidRDefault="004E651B">
      <w:pPr>
        <w:pStyle w:val="indicator"/>
        <w:ind w:left="1584" w:hanging="1584"/>
        <w:rPr>
          <w:lang w:bidi="ar-SA"/>
        </w:rPr>
      </w:pPr>
      <w:r>
        <w:t>MAHS1-4.3</w:t>
      </w:r>
      <w:r>
        <w:tab/>
      </w:r>
      <w:r>
        <w:rPr>
          <w:lang w:bidi="ar-SA"/>
        </w:rPr>
        <w:t>Analyze and evaluate the financial aspects of media arts productions, including budget responsibility and career opportunities.</w:t>
      </w:r>
    </w:p>
    <w:p w:rsidR="004E651B" w:rsidRDefault="004E651B">
      <w:pPr>
        <w:pStyle w:val="indicator"/>
        <w:ind w:left="1584" w:hanging="1584"/>
        <w:rPr>
          <w:lang w:bidi="ar-SA"/>
        </w:rPr>
      </w:pPr>
      <w:r>
        <w:t>MAHS1-4.4</w:t>
      </w:r>
      <w:r>
        <w:tab/>
      </w:r>
      <w:r>
        <w:rPr>
          <w:lang w:bidi="ar-SA"/>
        </w:rPr>
        <w:t xml:space="preserve">Analyze and evaluate the effects of the media arts in the global economy.  </w:t>
      </w:r>
    </w:p>
    <w:p w:rsidR="004E651B" w:rsidRDefault="004E651B">
      <w:pPr>
        <w:pStyle w:val="subtitle"/>
        <w:spacing w:after="120"/>
      </w:pPr>
      <w:r>
        <w:rPr>
          <w:b w:val="0"/>
          <w:bCs/>
        </w:rPr>
        <w:br w:type="page"/>
      </w:r>
      <w:r>
        <w:lastRenderedPageBreak/>
        <w:t>HIGH SCHOOL</w:t>
      </w:r>
    </w:p>
    <w:p w:rsidR="004E651B" w:rsidRDefault="004E651B">
      <w:pPr>
        <w:pStyle w:val="subtitle"/>
      </w:pPr>
      <w:r>
        <w:t>LEVEL 1</w:t>
      </w:r>
    </w:p>
    <w:p w:rsidR="004E651B" w:rsidRDefault="004E651B">
      <w:pPr>
        <w:pStyle w:val="subtitle"/>
      </w:pPr>
      <w:r>
        <w:t>History and Culture</w:t>
      </w:r>
    </w:p>
    <w:p w:rsidR="004E651B" w:rsidRDefault="004E651B">
      <w:pPr>
        <w:pStyle w:val="PlainText"/>
        <w:tabs>
          <w:tab w:val="left" w:pos="1800"/>
        </w:tabs>
        <w:ind w:left="1800" w:hanging="1800"/>
        <w:jc w:val="both"/>
        <w:rPr>
          <w:noProof/>
        </w:rPr>
      </w:pPr>
      <w:r>
        <w:rPr>
          <w:rFonts w:cs="Arial"/>
          <w:b/>
          <w:bCs/>
        </w:rPr>
        <w:t>Standard 5:</w:t>
      </w:r>
      <w:r>
        <w:rPr>
          <w:szCs w:val="22"/>
        </w:rPr>
        <w:tab/>
      </w:r>
      <w:r>
        <w:rPr>
          <w:szCs w:val="22"/>
        </w:rPr>
        <w:t>The student will understand the context and history of the development of the media arts from the late nineteenth century</w:t>
      </w:r>
      <w:r>
        <w:rPr>
          <w:szCs w:val="22"/>
        </w:rPr>
        <w:t xml:space="preserve"> to present </w:t>
      </w:r>
      <w:r>
        <w:rPr>
          <w:szCs w:val="22"/>
        </w:rPr>
        <w:t xml:space="preserve">and will recognize the </w:t>
      </w:r>
      <w:r>
        <w:rPr>
          <w:szCs w:val="22"/>
        </w:rPr>
        <w:t xml:space="preserve">role </w:t>
      </w:r>
      <w:r>
        <w:rPr>
          <w:szCs w:val="22"/>
        </w:rPr>
        <w:t>of media artwork</w:t>
      </w:r>
      <w:r>
        <w:rPr>
          <w:szCs w:val="22"/>
        </w:rPr>
        <w:t xml:space="preserve"> in world cultures</w:t>
      </w:r>
      <w:r>
        <w:rPr>
          <w:szCs w:val="22"/>
        </w:rPr>
        <w:t>.</w:t>
      </w:r>
    </w:p>
    <w:p w:rsidR="004E651B" w:rsidRDefault="004E651B">
      <w:pPr>
        <w:pStyle w:val="BodyText"/>
        <w:spacing w:before="400" w:after="240"/>
        <w:rPr>
          <w:rFonts w:ascii="Verdana" w:eastAsia="Arial Unicode MS" w:hAnsi="Verdana"/>
          <w:b/>
          <w:bCs/>
          <w:sz w:val="22"/>
          <w:szCs w:val="22"/>
        </w:rPr>
      </w:pPr>
      <w:r>
        <w:rPr>
          <w:rFonts w:ascii="Verdana" w:eastAsia="Arial Unicode MS" w:hAnsi="Verdana"/>
          <w:b/>
          <w:bCs/>
          <w:sz w:val="22"/>
          <w:szCs w:val="22"/>
        </w:rPr>
        <w:t>Indicators</w:t>
      </w:r>
    </w:p>
    <w:p w:rsidR="004E651B" w:rsidRDefault="004E651B">
      <w:pPr>
        <w:ind w:left="1440" w:hanging="1440"/>
        <w:jc w:val="both"/>
        <w:rPr>
          <w:lang w:bidi="ar-SA"/>
        </w:rPr>
      </w:pPr>
      <w:r>
        <w:t>MAHS1-5.1</w:t>
      </w:r>
      <w:r>
        <w:tab/>
      </w:r>
      <w:r>
        <w:rPr>
          <w:lang w:bidi="ar-SA"/>
        </w:rPr>
        <w:t xml:space="preserve">Describe </w:t>
      </w:r>
      <w:r>
        <w:rPr>
          <w:rFonts w:cs="Verdana"/>
          <w:lang w:bidi="en-US"/>
        </w:rPr>
        <w:t>ways that</w:t>
      </w:r>
      <w:r>
        <w:rPr>
          <w:lang w:bidi="ar-SA"/>
        </w:rPr>
        <w:t xml:space="preserve"> information from past and present culture has influenced the evolution of the media arts. </w:t>
      </w:r>
    </w:p>
    <w:p w:rsidR="004E651B" w:rsidRDefault="004E651B">
      <w:pPr>
        <w:ind w:left="1440" w:hanging="1440"/>
        <w:jc w:val="both"/>
        <w:rPr>
          <w:lang w:bidi="ar-SA"/>
        </w:rPr>
      </w:pPr>
      <w:r>
        <w:t>MAHS1-5.2</w:t>
      </w:r>
      <w:r>
        <w:tab/>
      </w:r>
      <w:r>
        <w:rPr>
          <w:lang w:bidi="ar-SA"/>
        </w:rPr>
        <w:t xml:space="preserve">Analyze and evaluate </w:t>
      </w:r>
      <w:r>
        <w:rPr>
          <w:rFonts w:cs="Verdana"/>
          <w:lang w:bidi="en-US"/>
        </w:rPr>
        <w:t>ways that</w:t>
      </w:r>
      <w:r>
        <w:rPr>
          <w:lang w:bidi="ar-SA"/>
        </w:rPr>
        <w:t xml:space="preserve"> media artwork portrays the people and cultures of the world.</w:t>
      </w:r>
    </w:p>
    <w:p w:rsidR="004E651B" w:rsidRDefault="004E651B">
      <w:pPr>
        <w:ind w:left="1440" w:hanging="1440"/>
        <w:jc w:val="both"/>
        <w:rPr>
          <w:lang w:bidi="ar-SA"/>
        </w:rPr>
      </w:pPr>
      <w:r>
        <w:t>MAHS1-5.3</w:t>
      </w:r>
      <w:r>
        <w:tab/>
      </w:r>
      <w:r>
        <w:rPr>
          <w:lang w:bidi="ar-SA"/>
        </w:rPr>
        <w:t>Analyze and describe characteristics of the media arts that exist across time and among diverse cultural and ethnic groups.</w:t>
      </w:r>
    </w:p>
    <w:p w:rsidR="004E651B" w:rsidRDefault="004E651B">
      <w:pPr>
        <w:pStyle w:val="subtitle"/>
        <w:spacing w:after="120"/>
      </w:pPr>
      <w:r>
        <w:rPr>
          <w:b w:val="0"/>
          <w:bCs/>
        </w:rPr>
        <w:br w:type="page"/>
      </w:r>
      <w:r>
        <w:lastRenderedPageBreak/>
        <w:t>HIGH SCHOOL</w:t>
      </w:r>
    </w:p>
    <w:p w:rsidR="004E651B" w:rsidRDefault="004E651B">
      <w:pPr>
        <w:pStyle w:val="subtitle"/>
      </w:pPr>
      <w:r>
        <w:t>LEVEL 1</w:t>
      </w:r>
    </w:p>
    <w:p w:rsidR="004E651B" w:rsidRDefault="004E651B">
      <w:pPr>
        <w:pStyle w:val="SUBTITLE1"/>
      </w:pPr>
      <w:r>
        <w:rPr>
          <w:caps w:val="0"/>
        </w:rPr>
        <w:t>Using Technology Responsibly</w:t>
      </w:r>
    </w:p>
    <w:p w:rsidR="004E651B" w:rsidRDefault="004E651B">
      <w:pPr>
        <w:spacing w:after="0"/>
        <w:ind w:left="1728" w:hanging="1728"/>
        <w:jc w:val="both"/>
        <w:rPr>
          <w:rFonts w:cs="Arial"/>
          <w:bCs/>
        </w:rPr>
      </w:pPr>
      <w:r>
        <w:rPr>
          <w:rFonts w:cs="Arial"/>
          <w:b/>
          <w:bCs/>
        </w:rPr>
        <w:t>Standard 6:</w:t>
      </w:r>
      <w:r>
        <w:rPr>
          <w:rFonts w:cs="Arial"/>
          <w:b/>
          <w:bCs/>
        </w:rPr>
        <w:tab/>
      </w:r>
      <w:r>
        <w:t xml:space="preserve">The student will demonstrate a knowledge of </w:t>
      </w:r>
      <w:r>
        <w:rPr>
          <w:b/>
        </w:rPr>
        <w:t xml:space="preserve">digital citizenship </w:t>
      </w:r>
      <w:r>
        <w:t>and a sense of responsibility in the media arts.</w:t>
      </w:r>
    </w:p>
    <w:p w:rsidR="004E651B" w:rsidRDefault="004E651B">
      <w:pPr>
        <w:spacing w:before="400" w:after="240"/>
        <w:jc w:val="both"/>
        <w:rPr>
          <w:rFonts w:cs="Arial"/>
          <w:b/>
          <w:bCs/>
        </w:rPr>
      </w:pPr>
      <w:r>
        <w:rPr>
          <w:rFonts w:cs="Arial"/>
          <w:b/>
          <w:bCs/>
        </w:rPr>
        <w:t>Indicators</w:t>
      </w:r>
    </w:p>
    <w:p w:rsidR="004E651B" w:rsidRDefault="004E651B">
      <w:pPr>
        <w:pStyle w:val="indicator"/>
        <w:ind w:left="1584" w:hanging="1584"/>
        <w:rPr>
          <w:lang w:bidi="ar-SA"/>
        </w:rPr>
      </w:pPr>
      <w:r>
        <w:t>MAHS1-6.1</w:t>
      </w:r>
      <w:r>
        <w:tab/>
      </w:r>
      <w:r>
        <w:rPr>
          <w:lang w:bidi="ar-SA"/>
        </w:rPr>
        <w:t>Demonstrate an understanding of human, cultural, and societal issues related to the media arts and the use of technology.</w:t>
      </w:r>
    </w:p>
    <w:p w:rsidR="004E651B" w:rsidRDefault="004E651B">
      <w:pPr>
        <w:pStyle w:val="indicator"/>
        <w:ind w:left="1584" w:hanging="1584"/>
        <w:rPr>
          <w:lang w:bidi="ar-SA"/>
        </w:rPr>
      </w:pPr>
      <w:r>
        <w:rPr>
          <w:rFonts w:cs="Times-Roman"/>
          <w:lang w:bidi="en-US"/>
        </w:rPr>
        <w:t>MAHS1-6.2</w:t>
      </w:r>
      <w:r>
        <w:rPr>
          <w:rFonts w:cs="Times-Roman"/>
          <w:lang w:bidi="en-US"/>
        </w:rPr>
        <w:tab/>
      </w:r>
      <w:r>
        <w:rPr>
          <w:lang w:bidi="ar-SA"/>
        </w:rPr>
        <w:t>Practice legal and ethical behavior in the media arts and the use of technology.</w:t>
      </w:r>
    </w:p>
    <w:p w:rsidR="004E651B" w:rsidRDefault="004E651B">
      <w:pPr>
        <w:jc w:val="both"/>
        <w:rPr>
          <w:lang w:bidi="ar-SA"/>
        </w:rPr>
      </w:pPr>
    </w:p>
    <w:p w:rsidR="004E651B" w:rsidRDefault="004E651B">
      <w:pPr>
        <w:pStyle w:val="BodyTextIndent"/>
        <w:ind w:left="0"/>
        <w:jc w:val="both"/>
        <w:rPr>
          <w:rFonts w:ascii="Verdana" w:hAnsi="Verdana"/>
        </w:rPr>
      </w:pPr>
    </w:p>
    <w:p w:rsidR="004E651B" w:rsidRDefault="004E651B">
      <w:pPr>
        <w:jc w:val="both"/>
      </w:pPr>
    </w:p>
    <w:p w:rsidR="004E651B" w:rsidRDefault="004E651B">
      <w:pPr>
        <w:ind w:left="1440" w:hanging="1440"/>
        <w:jc w:val="both"/>
        <w:rPr>
          <w:lang w:bidi="ar-SA"/>
        </w:rPr>
      </w:pPr>
    </w:p>
    <w:p w:rsidR="004E651B" w:rsidRDefault="004E651B">
      <w:pPr>
        <w:ind w:left="1440" w:hanging="1440"/>
        <w:jc w:val="both"/>
        <w:rPr>
          <w:rFonts w:cs="Arial"/>
          <w:lang w:bidi="ar-SA"/>
        </w:rPr>
      </w:pPr>
    </w:p>
    <w:p w:rsidR="004E651B" w:rsidRDefault="004E651B">
      <w:pPr>
        <w:jc w:val="both"/>
      </w:pPr>
    </w:p>
    <w:p w:rsidR="004E651B" w:rsidRDefault="004E651B">
      <w:pPr>
        <w:pStyle w:val="subtitle"/>
        <w:spacing w:after="120"/>
      </w:pPr>
      <w:r>
        <w:rPr>
          <w:lang w:bidi="ar-SA"/>
        </w:rPr>
        <w:br w:type="page"/>
      </w:r>
      <w:r>
        <w:lastRenderedPageBreak/>
        <w:t>HIGH SCHOOL</w:t>
      </w:r>
    </w:p>
    <w:p w:rsidR="004E651B" w:rsidRDefault="004E651B">
      <w:pPr>
        <w:pStyle w:val="subtitle"/>
      </w:pPr>
      <w:r>
        <w:t>LEVEL 2</w:t>
      </w:r>
    </w:p>
    <w:p w:rsidR="004E651B" w:rsidRDefault="004E651B">
      <w:pPr>
        <w:pStyle w:val="subtitle"/>
        <w:rPr>
          <w:rFonts w:cs="Arial"/>
          <w:bCs/>
        </w:rPr>
      </w:pPr>
      <w:r>
        <w:t>Creating Media Artwork</w:t>
      </w:r>
    </w:p>
    <w:p w:rsidR="004E651B" w:rsidRDefault="004E651B">
      <w:pPr>
        <w:spacing w:after="0"/>
        <w:ind w:left="1728" w:hanging="1728"/>
        <w:jc w:val="both"/>
        <w:rPr>
          <w:rFonts w:cs="Arial"/>
          <w:bCs/>
        </w:rPr>
      </w:pPr>
      <w:r>
        <w:rPr>
          <w:rFonts w:cs="Arial"/>
          <w:b/>
          <w:bCs/>
        </w:rPr>
        <w:t>Standard 1:</w:t>
      </w:r>
      <w:r>
        <w:rPr>
          <w:rFonts w:cs="Arial"/>
          <w:b/>
          <w:bCs/>
        </w:rPr>
        <w:tab/>
      </w:r>
      <w:r>
        <w:rPr>
          <w:rFonts w:cs="Arial"/>
          <w:bCs/>
        </w:rPr>
        <w:t>The student will develop and expand his or her knowledge of the processes, techniques, and applications used in the creation of media artwork.</w:t>
      </w:r>
    </w:p>
    <w:p w:rsidR="004E651B" w:rsidRDefault="004E651B">
      <w:pPr>
        <w:spacing w:before="400" w:after="240"/>
        <w:jc w:val="both"/>
        <w:rPr>
          <w:rFonts w:cs="Arial"/>
        </w:rPr>
      </w:pPr>
      <w:r>
        <w:rPr>
          <w:rFonts w:cs="Arial"/>
          <w:b/>
          <w:bCs/>
        </w:rPr>
        <w:t>Indicators</w:t>
      </w:r>
    </w:p>
    <w:p w:rsidR="004E651B" w:rsidRDefault="004E651B">
      <w:pPr>
        <w:pStyle w:val="indicator"/>
        <w:ind w:left="1584" w:hanging="1584"/>
        <w:rPr>
          <w:rFonts w:cs="Arial"/>
          <w:lang w:bidi="ar-SA"/>
        </w:rPr>
      </w:pPr>
      <w:r>
        <w:rPr>
          <w:rFonts w:cs="Arial"/>
        </w:rPr>
        <w:t>MAHS2-1.1</w:t>
      </w:r>
      <w:r>
        <w:rPr>
          <w:rFonts w:cs="Arial"/>
        </w:rPr>
        <w:tab/>
      </w:r>
      <w:r>
        <w:rPr>
          <w:lang w:bidi="ar-SA"/>
        </w:rPr>
        <w:t>Identify the specific skills, knowledge, and abilities necessary for creating media artwork.</w:t>
      </w:r>
      <w:r>
        <w:rPr>
          <w:rFonts w:cs="Arial"/>
          <w:b/>
          <w:lang w:bidi="ar-SA"/>
        </w:rPr>
        <w:t xml:space="preserve"> </w:t>
      </w:r>
    </w:p>
    <w:p w:rsidR="004E651B" w:rsidRDefault="004E651B">
      <w:pPr>
        <w:pStyle w:val="indicator"/>
        <w:ind w:left="1584" w:hanging="1584"/>
        <w:rPr>
          <w:rFonts w:cs="Arial"/>
          <w:lang w:bidi="ar-SA"/>
        </w:rPr>
      </w:pPr>
      <w:r>
        <w:rPr>
          <w:rFonts w:cs="Arial"/>
        </w:rPr>
        <w:t>MAHS2-1.2</w:t>
      </w:r>
      <w:r>
        <w:rPr>
          <w:rFonts w:cs="Arial"/>
        </w:rPr>
        <w:tab/>
      </w:r>
      <w:r>
        <w:rPr>
          <w:rFonts w:cs="Arial"/>
          <w:lang w:bidi="ar-SA"/>
        </w:rPr>
        <w:t>Use a variety of media technologies, techniques, and processes to communicate ideas.</w:t>
      </w:r>
    </w:p>
    <w:p w:rsidR="004E651B" w:rsidRDefault="004E651B">
      <w:pPr>
        <w:pStyle w:val="indicator"/>
        <w:ind w:left="1584" w:hanging="1584"/>
        <w:rPr>
          <w:rFonts w:cs="Arial"/>
          <w:lang w:bidi="ar-SA"/>
        </w:rPr>
      </w:pPr>
      <w:r>
        <w:rPr>
          <w:rFonts w:cs="Arial"/>
        </w:rPr>
        <w:t>MAHS2-1.3</w:t>
      </w:r>
      <w:r>
        <w:rPr>
          <w:rFonts w:cs="Arial"/>
        </w:rPr>
        <w:tab/>
      </w:r>
      <w:r>
        <w:rPr>
          <w:rFonts w:cs="Arial"/>
          <w:lang w:bidi="ar-SA"/>
        </w:rPr>
        <w:t>Demonstrate an understanding of and respect for the accepted procedures regarding the responsible care of media arts equipment and materials.</w:t>
      </w:r>
    </w:p>
    <w:p w:rsidR="004E651B" w:rsidRDefault="004E651B">
      <w:pPr>
        <w:pStyle w:val="indicator"/>
        <w:ind w:left="1584" w:hanging="1584"/>
        <w:rPr>
          <w:rFonts w:cs="Arial"/>
        </w:rPr>
      </w:pPr>
      <w:r>
        <w:rPr>
          <w:rFonts w:cs="Arial"/>
        </w:rPr>
        <w:t>MAHS2-1.4</w:t>
      </w:r>
      <w:r>
        <w:rPr>
          <w:rFonts w:cs="Arial"/>
        </w:rPr>
        <w:tab/>
        <w:t xml:space="preserve">Utilize </w:t>
      </w:r>
      <w:r>
        <w:rPr>
          <w:rFonts w:cs="Arial"/>
          <w:b/>
        </w:rPr>
        <w:t>information literacy skills</w:t>
      </w:r>
      <w:r>
        <w:rPr>
          <w:rFonts w:cs="Arial"/>
        </w:rPr>
        <w:t xml:space="preserve"> to make informed decisions using digital tools and resources in the creation of media artwork.</w:t>
      </w:r>
    </w:p>
    <w:p w:rsidR="004E651B" w:rsidRDefault="004E651B">
      <w:pPr>
        <w:pStyle w:val="indicator"/>
        <w:ind w:left="1584" w:hanging="1584"/>
        <w:rPr>
          <w:lang w:bidi="ar-SA"/>
        </w:rPr>
      </w:pPr>
      <w:r>
        <w:rPr>
          <w:rFonts w:cs="Arial"/>
        </w:rPr>
        <w:t>MAHS2-1.5</w:t>
      </w:r>
      <w:r>
        <w:rPr>
          <w:rFonts w:cs="Arial"/>
        </w:rPr>
        <w:tab/>
      </w:r>
      <w:r>
        <w:rPr>
          <w:rFonts w:cs="Arial"/>
          <w:lang w:bidi="ar-SA"/>
        </w:rPr>
        <w:t>Create self-led and peer-led instruction and assessment materials for evaluating</w:t>
      </w:r>
      <w:r>
        <w:rPr>
          <w:lang w:bidi="ar-SA"/>
        </w:rPr>
        <w:t xml:space="preserve"> media artwork.</w:t>
      </w:r>
    </w:p>
    <w:p w:rsidR="004E651B" w:rsidRDefault="004E651B">
      <w:pPr>
        <w:pStyle w:val="subtitle"/>
        <w:spacing w:after="120"/>
      </w:pPr>
      <w:r>
        <w:rPr>
          <w:b w:val="0"/>
          <w:bCs/>
        </w:rPr>
        <w:br w:type="page"/>
      </w:r>
      <w:r>
        <w:lastRenderedPageBreak/>
        <w:t>HIGH SCHOOL</w:t>
      </w:r>
    </w:p>
    <w:p w:rsidR="004E651B" w:rsidRDefault="004E651B">
      <w:pPr>
        <w:pStyle w:val="subtitle"/>
      </w:pPr>
      <w:r>
        <w:t>LEVEL 2</w:t>
      </w:r>
    </w:p>
    <w:p w:rsidR="004E651B" w:rsidRDefault="004E651B">
      <w:pPr>
        <w:pStyle w:val="subtitle"/>
      </w:pPr>
      <w:r>
        <w:t>Understanding Artistic Design</w:t>
      </w:r>
    </w:p>
    <w:p w:rsidR="004E651B" w:rsidRDefault="004E651B">
      <w:pPr>
        <w:spacing w:after="0"/>
        <w:ind w:left="1728" w:hanging="1728"/>
        <w:jc w:val="both"/>
        <w:rPr>
          <w:rFonts w:cs="Arial"/>
          <w:bCs/>
        </w:rPr>
      </w:pPr>
      <w:r>
        <w:rPr>
          <w:rFonts w:cs="Arial"/>
          <w:b/>
          <w:bCs/>
        </w:rPr>
        <w:t>Standard 2:</w:t>
      </w:r>
      <w:r>
        <w:rPr>
          <w:rFonts w:cs="Arial"/>
          <w:b/>
          <w:bCs/>
        </w:rPr>
        <w:tab/>
      </w:r>
      <w:r>
        <w:rPr>
          <w:rFonts w:cs="Arial"/>
          <w:bCs/>
        </w:rPr>
        <w:t>The student will create media artwork that demonstrates an understanding and command of the principles of artistic design.</w:t>
      </w:r>
    </w:p>
    <w:p w:rsidR="004E651B" w:rsidRDefault="004E651B">
      <w:pPr>
        <w:tabs>
          <w:tab w:val="num" w:pos="2016"/>
        </w:tabs>
        <w:spacing w:after="240"/>
        <w:ind w:left="1440" w:hanging="1440"/>
        <w:jc w:val="both"/>
        <w:rPr>
          <w:rFonts w:cs="Arial"/>
          <w:b/>
        </w:rPr>
      </w:pPr>
    </w:p>
    <w:p w:rsidR="004E651B" w:rsidRDefault="004E651B">
      <w:pPr>
        <w:tabs>
          <w:tab w:val="num" w:pos="2016"/>
        </w:tabs>
        <w:spacing w:after="240"/>
        <w:ind w:left="1440" w:hanging="1440"/>
        <w:jc w:val="both"/>
        <w:rPr>
          <w:rFonts w:cs="Arial"/>
        </w:rPr>
      </w:pPr>
      <w:r>
        <w:rPr>
          <w:rFonts w:cs="Arial"/>
          <w:b/>
        </w:rPr>
        <w:t>Indicators</w:t>
      </w:r>
    </w:p>
    <w:p w:rsidR="004E651B" w:rsidRDefault="004E651B">
      <w:pPr>
        <w:pStyle w:val="indicator"/>
        <w:ind w:left="1613" w:hanging="1613"/>
        <w:rPr>
          <w:lang w:bidi="ar-SA"/>
        </w:rPr>
      </w:pPr>
      <w:r>
        <w:t>MAHS2-2.1</w:t>
      </w:r>
      <w:r>
        <w:tab/>
      </w:r>
      <w:r>
        <w:rPr>
          <w:lang w:bidi="ar-SA"/>
        </w:rPr>
        <w:t>Communicate effectively using media arts vocabulary.</w:t>
      </w:r>
    </w:p>
    <w:p w:rsidR="004E651B" w:rsidRDefault="004E651B">
      <w:pPr>
        <w:pStyle w:val="indicator"/>
        <w:ind w:left="1613" w:hanging="1613"/>
        <w:rPr>
          <w:lang w:bidi="ar-SA"/>
        </w:rPr>
      </w:pPr>
      <w:r>
        <w:t>MAHS2-2.2</w:t>
      </w:r>
      <w:r>
        <w:tab/>
        <w:t>C</w:t>
      </w:r>
      <w:r>
        <w:rPr>
          <w:lang w:bidi="ar-SA"/>
        </w:rPr>
        <w:t xml:space="preserve">reate media artwork that communicates his or her experiences and reflects an analysis of social or community issues. </w:t>
      </w:r>
    </w:p>
    <w:p w:rsidR="004E651B" w:rsidRDefault="004E651B">
      <w:pPr>
        <w:pStyle w:val="indicator"/>
        <w:ind w:left="1613" w:hanging="1613"/>
        <w:rPr>
          <w:lang w:bidi="ar-SA"/>
        </w:rPr>
      </w:pPr>
      <w:r>
        <w:t>MAHS2-2.3</w:t>
      </w:r>
      <w:r>
        <w:tab/>
      </w:r>
      <w:r>
        <w:rPr>
          <w:lang w:bidi="ar-SA"/>
        </w:rPr>
        <w:t xml:space="preserve">Describe processes used in the creation of media artwork and identify the products that are the result of those processes. </w:t>
      </w:r>
    </w:p>
    <w:p w:rsidR="004E651B" w:rsidRDefault="004E651B">
      <w:pPr>
        <w:pStyle w:val="indicator"/>
        <w:ind w:left="1613" w:hanging="1613"/>
        <w:rPr>
          <w:lang w:bidi="ar-SA"/>
        </w:rPr>
      </w:pPr>
      <w:r>
        <w:t>MAHS2</w:t>
      </w:r>
      <w:r>
        <w:rPr>
          <w:lang w:bidi="ar-SA"/>
        </w:rPr>
        <w:t>-2.4</w:t>
      </w:r>
      <w:r>
        <w:rPr>
          <w:lang w:bidi="ar-SA"/>
        </w:rPr>
        <w:tab/>
        <w:t>Apply elements of artistic design specific to individual media.</w:t>
      </w:r>
    </w:p>
    <w:p w:rsidR="004E651B" w:rsidRDefault="004E651B">
      <w:pPr>
        <w:pStyle w:val="indicator"/>
        <w:ind w:left="1613" w:hanging="1613"/>
        <w:rPr>
          <w:lang w:bidi="ar-SA"/>
        </w:rPr>
        <w:sectPr w:rsidR="004E651B">
          <w:footnotePr>
            <w:numFmt w:val="upperLetter"/>
            <w:numRestart w:val="eachPage"/>
          </w:footnotePr>
          <w:pgSz w:w="12240" w:h="15840"/>
          <w:pgMar w:top="1440" w:right="1440" w:bottom="1440" w:left="1440" w:header="720" w:footer="720" w:gutter="0"/>
          <w:cols w:space="720"/>
          <w:docGrid w:linePitch="360"/>
        </w:sectPr>
      </w:pPr>
    </w:p>
    <w:p w:rsidR="004E651B" w:rsidRDefault="004E651B">
      <w:pPr>
        <w:pStyle w:val="subtitle"/>
        <w:spacing w:after="120"/>
      </w:pPr>
      <w:r>
        <w:lastRenderedPageBreak/>
        <w:t>HIGH SCHOOL</w:t>
      </w:r>
    </w:p>
    <w:p w:rsidR="004E651B" w:rsidRDefault="004E651B">
      <w:pPr>
        <w:pStyle w:val="subtitle"/>
      </w:pPr>
      <w:r>
        <w:t>LEVEL 2</w:t>
      </w:r>
    </w:p>
    <w:p w:rsidR="004E651B" w:rsidRDefault="004E651B">
      <w:pPr>
        <w:pStyle w:val="subtitle"/>
      </w:pPr>
      <w:r>
        <w:t>Media Literacy</w:t>
      </w:r>
    </w:p>
    <w:p w:rsidR="004E651B" w:rsidRDefault="004E651B">
      <w:pPr>
        <w:spacing w:after="0"/>
        <w:ind w:left="1728" w:hanging="1728"/>
        <w:jc w:val="both"/>
      </w:pPr>
      <w:r>
        <w:rPr>
          <w:rFonts w:cs="Arial"/>
          <w:b/>
          <w:bCs/>
        </w:rPr>
        <w:t>Standard 3:</w:t>
      </w:r>
      <w:r>
        <w:t xml:space="preserve"> </w:t>
      </w:r>
      <w:r>
        <w:tab/>
        <w:t xml:space="preserve">The student will access, analyze, interpret, and create </w:t>
      </w:r>
      <w:r>
        <w:rPr>
          <w:b/>
        </w:rPr>
        <w:t>media texts</w:t>
      </w:r>
      <w:r>
        <w:t>.</w:t>
      </w:r>
    </w:p>
    <w:p w:rsidR="004E651B" w:rsidRDefault="004E651B">
      <w:pPr>
        <w:pStyle w:val="BodyText"/>
        <w:spacing w:before="400" w:after="240"/>
        <w:rPr>
          <w:rFonts w:ascii="Verdana" w:eastAsia="Arial Unicode MS" w:hAnsi="Verdana"/>
          <w:b/>
          <w:bCs/>
          <w:sz w:val="22"/>
          <w:szCs w:val="22"/>
        </w:rPr>
      </w:pPr>
      <w:r>
        <w:rPr>
          <w:rFonts w:ascii="Verdana" w:eastAsia="Arial Unicode MS" w:hAnsi="Verdana"/>
          <w:b/>
          <w:bCs/>
          <w:sz w:val="22"/>
          <w:szCs w:val="22"/>
        </w:rPr>
        <w:t>Indicators</w:t>
      </w:r>
    </w:p>
    <w:p w:rsidR="004E651B" w:rsidRDefault="004E651B">
      <w:pPr>
        <w:pStyle w:val="indicator"/>
        <w:ind w:left="1728" w:hanging="1728"/>
        <w:rPr>
          <w:lang w:bidi="ar-SA"/>
        </w:rPr>
      </w:pPr>
      <w:r>
        <w:t>MAHS2-3.1</w:t>
      </w:r>
      <w:r>
        <w:tab/>
      </w:r>
      <w:r>
        <w:rPr>
          <w:lang w:bidi="ar-SA"/>
        </w:rPr>
        <w:t xml:space="preserve">Demonstrate the ways in which a variety of </w:t>
      </w:r>
      <w:r>
        <w:rPr>
          <w:b/>
          <w:lang w:bidi="ar-SA"/>
        </w:rPr>
        <w:t>media texts</w:t>
      </w:r>
      <w:r>
        <w:rPr>
          <w:lang w:bidi="ar-SA"/>
        </w:rPr>
        <w:t xml:space="preserve"> address their intended purpose and audience</w:t>
      </w:r>
      <w:r>
        <w:rPr>
          <w:rFonts w:cs="Verdana"/>
          <w:lang w:bidi="en-US"/>
        </w:rPr>
        <w:t>.</w:t>
      </w:r>
    </w:p>
    <w:p w:rsidR="004E651B" w:rsidRDefault="004E651B">
      <w:pPr>
        <w:pStyle w:val="indicator"/>
        <w:ind w:left="1728" w:hanging="1728"/>
        <w:rPr>
          <w:lang w:bidi="ar-SA"/>
        </w:rPr>
      </w:pPr>
      <w:r>
        <w:t>MAHS2-3.2</w:t>
      </w:r>
      <w:r>
        <w:tab/>
      </w:r>
      <w:r>
        <w:rPr>
          <w:lang w:bidi="ar-SA"/>
        </w:rPr>
        <w:t xml:space="preserve">Create </w:t>
      </w:r>
      <w:r>
        <w:rPr>
          <w:rFonts w:cs="Verdana"/>
          <w:lang w:bidi="en-US"/>
        </w:rPr>
        <w:t xml:space="preserve">messages using </w:t>
      </w:r>
      <w:r>
        <w:rPr>
          <w:rFonts w:cs="Verdana"/>
          <w:b/>
          <w:lang w:bidi="en-US"/>
        </w:rPr>
        <w:t>media texts</w:t>
      </w:r>
      <w:r>
        <w:rPr>
          <w:rFonts w:cs="Verdana"/>
          <w:lang w:bidi="en-US"/>
        </w:rPr>
        <w:t>.</w:t>
      </w:r>
    </w:p>
    <w:p w:rsidR="004E651B" w:rsidRDefault="004E651B">
      <w:pPr>
        <w:pStyle w:val="indicator"/>
        <w:ind w:left="1728" w:hanging="1728"/>
        <w:rPr>
          <w:lang w:bidi="ar-SA"/>
        </w:rPr>
      </w:pPr>
      <w:r>
        <w:t>MAHS2-3.3</w:t>
      </w:r>
      <w:r>
        <w:tab/>
      </w:r>
      <w:r>
        <w:rPr>
          <w:lang w:bidi="ar-SA"/>
        </w:rPr>
        <w:t>Demonstrate comprehension of</w:t>
      </w:r>
      <w:r>
        <w:rPr>
          <w:rFonts w:cs="Verdana"/>
          <w:lang w:bidi="en-US"/>
        </w:rPr>
        <w:t xml:space="preserve"> the effectiveness of the presentation and treatment of ideas in </w:t>
      </w:r>
      <w:r>
        <w:rPr>
          <w:rFonts w:cs="Verdana"/>
          <w:b/>
          <w:lang w:bidi="en-US"/>
        </w:rPr>
        <w:t>media texts</w:t>
      </w:r>
      <w:r>
        <w:rPr>
          <w:rFonts w:cs="Verdana"/>
          <w:lang w:bidi="en-US"/>
        </w:rPr>
        <w:t>.</w:t>
      </w:r>
    </w:p>
    <w:p w:rsidR="004E651B" w:rsidRDefault="004E651B">
      <w:pPr>
        <w:pStyle w:val="indicator"/>
        <w:ind w:left="1728" w:hanging="1728"/>
        <w:rPr>
          <w:rFonts w:cs="Verdana"/>
          <w:lang w:bidi="en-US"/>
        </w:rPr>
      </w:pPr>
      <w:r>
        <w:t>MAHS2-3.4</w:t>
      </w:r>
      <w:r>
        <w:tab/>
      </w:r>
      <w:r>
        <w:rPr>
          <w:lang w:bidi="ar-SA"/>
        </w:rPr>
        <w:t>I</w:t>
      </w:r>
      <w:r>
        <w:rPr>
          <w:rFonts w:cs="Verdana"/>
          <w:lang w:bidi="en-US"/>
        </w:rPr>
        <w:t xml:space="preserve">dentify the </w:t>
      </w:r>
      <w:r>
        <w:rPr>
          <w:rFonts w:cs="Verdana"/>
          <w:b/>
          <w:lang w:bidi="en-US"/>
        </w:rPr>
        <w:t xml:space="preserve">codes </w:t>
      </w:r>
      <w:r>
        <w:rPr>
          <w:rFonts w:cs="Verdana"/>
          <w:lang w:bidi="en-US"/>
        </w:rPr>
        <w:t>and</w:t>
      </w:r>
      <w:r>
        <w:rPr>
          <w:rFonts w:cs="Verdana"/>
          <w:b/>
          <w:lang w:bidi="en-US"/>
        </w:rPr>
        <w:t xml:space="preserve"> conventions</w:t>
      </w:r>
      <w:r>
        <w:rPr>
          <w:rFonts w:cs="Verdana"/>
          <w:lang w:bidi="en-US"/>
        </w:rPr>
        <w:t xml:space="preserve"> used in </w:t>
      </w:r>
      <w:r>
        <w:rPr>
          <w:rFonts w:cs="Verdana"/>
          <w:b/>
          <w:lang w:bidi="en-US"/>
        </w:rPr>
        <w:t>media texts</w:t>
      </w:r>
      <w:r>
        <w:rPr>
          <w:rFonts w:cs="Verdana"/>
          <w:lang w:bidi="en-US"/>
        </w:rPr>
        <w:t xml:space="preserve"> and explain the ways that they help to create meaning. </w:t>
      </w:r>
    </w:p>
    <w:p w:rsidR="004E651B" w:rsidRDefault="004E651B">
      <w:pPr>
        <w:pStyle w:val="indicator"/>
        <w:ind w:left="1728" w:hanging="1728"/>
        <w:rPr>
          <w:lang w:bidi="ar-SA"/>
        </w:rPr>
      </w:pPr>
      <w:r>
        <w:rPr>
          <w:rFonts w:cs="Verdana"/>
          <w:lang w:bidi="en-US"/>
        </w:rPr>
        <w:t>MAHS2-3.5</w:t>
      </w:r>
      <w:r>
        <w:rPr>
          <w:rFonts w:cs="Verdana"/>
          <w:lang w:bidi="en-US"/>
        </w:rPr>
        <w:tab/>
        <w:t xml:space="preserve">Analyze the creative techniques used in a variety of media texts </w:t>
      </w:r>
      <w:r>
        <w:rPr>
          <w:lang w:bidi="en-US"/>
        </w:rPr>
        <w:t xml:space="preserve">(for example, television, film, radio, Internet). </w:t>
      </w:r>
    </w:p>
    <w:p w:rsidR="004E651B" w:rsidRDefault="004E651B">
      <w:pPr>
        <w:pStyle w:val="indicator"/>
        <w:ind w:left="1728" w:hanging="1728"/>
        <w:rPr>
          <w:rFonts w:cs="Verdana"/>
          <w:lang w:bidi="en-US"/>
        </w:rPr>
      </w:pPr>
      <w:r>
        <w:t>MAHS2-3.6</w:t>
      </w:r>
      <w:r>
        <w:tab/>
      </w:r>
      <w:r>
        <w:rPr>
          <w:lang w:bidi="ar-SA"/>
        </w:rPr>
        <w:t>A</w:t>
      </w:r>
      <w:r>
        <w:rPr>
          <w:rFonts w:cs="Verdana"/>
          <w:lang w:bidi="en-US"/>
        </w:rPr>
        <w:t>nalyze the manner in which the language, tone, and point of view</w:t>
      </w:r>
      <w:r>
        <w:rPr>
          <w:rFonts w:cs="Verdana"/>
          <w:b/>
          <w:lang w:bidi="en-US"/>
        </w:rPr>
        <w:t xml:space="preserve"> </w:t>
      </w:r>
      <w:r>
        <w:rPr>
          <w:rFonts w:cs="Verdana"/>
          <w:lang w:bidi="en-US"/>
        </w:rPr>
        <w:t xml:space="preserve">used in </w:t>
      </w:r>
      <w:r>
        <w:rPr>
          <w:rFonts w:cs="Verdana"/>
          <w:b/>
          <w:lang w:bidi="en-US"/>
        </w:rPr>
        <w:t>media texts</w:t>
      </w:r>
      <w:r>
        <w:rPr>
          <w:rFonts w:cs="Verdana"/>
          <w:lang w:bidi="en-US"/>
        </w:rPr>
        <w:t xml:space="preserve"> work to influence the meaning and interpretation of messages. </w:t>
      </w:r>
    </w:p>
    <w:p w:rsidR="004E651B" w:rsidRDefault="004E651B">
      <w:pPr>
        <w:pStyle w:val="indicator"/>
        <w:ind w:left="1728" w:hanging="1728"/>
        <w:rPr>
          <w:lang w:bidi="ar-SA"/>
        </w:rPr>
      </w:pPr>
      <w:r>
        <w:rPr>
          <w:lang w:bidi="ar-SA"/>
        </w:rPr>
        <w:t>MAHS2-3.7</w:t>
      </w:r>
      <w:r>
        <w:rPr>
          <w:lang w:bidi="ar-SA"/>
        </w:rPr>
        <w:tab/>
        <w:t>D</w:t>
      </w:r>
      <w:r>
        <w:rPr>
          <w:rFonts w:cs="Verdana"/>
          <w:lang w:bidi="en-US"/>
        </w:rPr>
        <w:t xml:space="preserve">escribe the characteristics of particular </w:t>
      </w:r>
      <w:r>
        <w:rPr>
          <w:rFonts w:cs="Verdana"/>
          <w:b/>
          <w:lang w:bidi="en-US"/>
        </w:rPr>
        <w:t>media art forms</w:t>
      </w:r>
      <w:r>
        <w:rPr>
          <w:rFonts w:cs="Verdana"/>
          <w:lang w:bidi="en-US"/>
        </w:rPr>
        <w:t xml:space="preserve"> and explain ways that they convey meaning and influence their audience.</w:t>
      </w:r>
    </w:p>
    <w:p w:rsidR="004E651B" w:rsidRDefault="004E651B">
      <w:pPr>
        <w:pStyle w:val="subtitle"/>
        <w:spacing w:after="120"/>
      </w:pPr>
      <w:r>
        <w:rPr>
          <w:b w:val="0"/>
          <w:bCs/>
        </w:rPr>
        <w:t xml:space="preserve"> </w:t>
      </w:r>
      <w:r>
        <w:rPr>
          <w:b w:val="0"/>
          <w:bCs/>
        </w:rPr>
        <w:br w:type="page"/>
      </w:r>
      <w:r>
        <w:lastRenderedPageBreak/>
        <w:t>HIGH SCHOOL</w:t>
      </w:r>
    </w:p>
    <w:p w:rsidR="004E651B" w:rsidRDefault="004E651B">
      <w:pPr>
        <w:pStyle w:val="subtitle"/>
      </w:pPr>
      <w:r>
        <w:t>LEVEL 2</w:t>
      </w:r>
    </w:p>
    <w:p w:rsidR="004E651B" w:rsidRDefault="004E651B">
      <w:pPr>
        <w:pStyle w:val="subtitle"/>
      </w:pPr>
      <w:r>
        <w:t>Making Connections</w:t>
      </w:r>
    </w:p>
    <w:p w:rsidR="004E651B" w:rsidRDefault="004E651B">
      <w:pPr>
        <w:spacing w:after="0"/>
        <w:ind w:left="1728" w:hanging="1728"/>
        <w:jc w:val="both"/>
      </w:pPr>
      <w:r>
        <w:rPr>
          <w:rFonts w:cs="Arial"/>
          <w:b/>
          <w:bCs/>
        </w:rPr>
        <w:t>Standard 4:</w:t>
      </w:r>
      <w:r>
        <w:t xml:space="preserve"> </w:t>
      </w:r>
      <w:r>
        <w:tab/>
        <w:t>The student will make connections between the media arts and other arts disciplines, other content areas, and the world.</w:t>
      </w:r>
    </w:p>
    <w:p w:rsidR="004E651B" w:rsidRDefault="004E651B">
      <w:pPr>
        <w:pStyle w:val="BodyText"/>
        <w:spacing w:before="400" w:after="240"/>
        <w:rPr>
          <w:rFonts w:ascii="Verdana" w:eastAsia="Arial Unicode MS" w:hAnsi="Verdana"/>
          <w:b/>
          <w:bCs/>
          <w:sz w:val="22"/>
          <w:szCs w:val="22"/>
        </w:rPr>
      </w:pPr>
      <w:r>
        <w:rPr>
          <w:rFonts w:ascii="Verdana" w:eastAsia="Arial Unicode MS" w:hAnsi="Verdana"/>
          <w:b/>
          <w:bCs/>
          <w:sz w:val="22"/>
          <w:szCs w:val="22"/>
        </w:rPr>
        <w:t>Indicators</w:t>
      </w:r>
    </w:p>
    <w:p w:rsidR="004E651B" w:rsidRDefault="004E651B">
      <w:pPr>
        <w:pStyle w:val="indicator"/>
        <w:ind w:left="1584" w:hanging="1584"/>
        <w:rPr>
          <w:lang w:bidi="ar-SA"/>
        </w:rPr>
      </w:pPr>
      <w:r>
        <w:t>MAHS2-4.1</w:t>
      </w:r>
      <w:r>
        <w:tab/>
      </w:r>
      <w:r>
        <w:rPr>
          <w:lang w:bidi="ar-SA"/>
        </w:rPr>
        <w:t>Demonstrate the ways that the media arts relate to everyday life and activities in the world at large.</w:t>
      </w:r>
    </w:p>
    <w:p w:rsidR="004E651B" w:rsidRDefault="004E651B">
      <w:pPr>
        <w:pStyle w:val="indicator"/>
        <w:ind w:left="1584" w:hanging="1584"/>
        <w:rPr>
          <w:lang w:bidi="ar-SA"/>
        </w:rPr>
      </w:pPr>
      <w:r>
        <w:t>MAHS2-4.2</w:t>
      </w:r>
      <w:r>
        <w:tab/>
      </w:r>
      <w:r>
        <w:rPr>
          <w:lang w:bidi="ar-SA"/>
        </w:rPr>
        <w:t>Communicate an understanding of the relationship between the media arts and other arts disciplines and other content areas.</w:t>
      </w:r>
    </w:p>
    <w:p w:rsidR="004E651B" w:rsidRDefault="004E651B">
      <w:pPr>
        <w:pStyle w:val="indicator"/>
        <w:ind w:left="1584" w:hanging="1584"/>
        <w:rPr>
          <w:lang w:bidi="ar-SA"/>
        </w:rPr>
      </w:pPr>
      <w:bookmarkStart w:id="0" w:name="OLE_LINK3"/>
      <w:bookmarkStart w:id="1" w:name="OLE_LINK4"/>
      <w:r>
        <w:t>MAHS2-4.3</w:t>
      </w:r>
      <w:r>
        <w:tab/>
      </w:r>
      <w:r>
        <w:rPr>
          <w:lang w:bidi="ar-SA"/>
        </w:rPr>
        <w:t>Analyze and evaluate the financial aspects of media arts productions, including budget responsibility and career opportunities.</w:t>
      </w:r>
      <w:bookmarkEnd w:id="0"/>
      <w:bookmarkEnd w:id="1"/>
    </w:p>
    <w:p w:rsidR="004E651B" w:rsidRDefault="004E651B">
      <w:pPr>
        <w:pStyle w:val="indicator"/>
        <w:ind w:left="1584" w:hanging="1584"/>
        <w:rPr>
          <w:lang w:bidi="ar-SA"/>
        </w:rPr>
      </w:pPr>
      <w:r>
        <w:t>MAHS2-4.4</w:t>
      </w:r>
      <w:r>
        <w:tab/>
      </w:r>
      <w:r>
        <w:rPr>
          <w:lang w:bidi="ar-SA"/>
        </w:rPr>
        <w:t xml:space="preserve">Analyze and evaluate the effects of the media arts in the global economy.  </w:t>
      </w:r>
    </w:p>
    <w:p w:rsidR="004E651B" w:rsidRDefault="004E651B">
      <w:pPr>
        <w:pStyle w:val="subtitle"/>
        <w:spacing w:after="120"/>
      </w:pPr>
      <w:r>
        <w:rPr>
          <w:bCs/>
        </w:rPr>
        <w:br w:type="page"/>
      </w:r>
      <w:r>
        <w:lastRenderedPageBreak/>
        <w:t>HIGH SCHOOL</w:t>
      </w:r>
    </w:p>
    <w:p w:rsidR="004E651B" w:rsidRDefault="004E651B">
      <w:pPr>
        <w:pStyle w:val="subtitle"/>
      </w:pPr>
      <w:r>
        <w:t>LEVEL 2</w:t>
      </w:r>
    </w:p>
    <w:p w:rsidR="004E651B" w:rsidRDefault="004E651B">
      <w:pPr>
        <w:pStyle w:val="subtitle"/>
      </w:pPr>
      <w:r>
        <w:t>History and Culture</w:t>
      </w:r>
    </w:p>
    <w:p w:rsidR="004E651B" w:rsidRDefault="004E651B">
      <w:pPr>
        <w:pStyle w:val="PlainText"/>
        <w:tabs>
          <w:tab w:val="left" w:pos="1800"/>
        </w:tabs>
        <w:ind w:left="1800" w:hanging="1800"/>
        <w:jc w:val="both"/>
        <w:rPr>
          <w:noProof/>
        </w:rPr>
      </w:pPr>
      <w:r>
        <w:rPr>
          <w:rFonts w:cs="Arial"/>
          <w:b/>
          <w:bCs/>
        </w:rPr>
        <w:t>Standard 5:</w:t>
      </w:r>
      <w:r>
        <w:rPr>
          <w:szCs w:val="22"/>
        </w:rPr>
        <w:tab/>
      </w:r>
      <w:r>
        <w:rPr>
          <w:szCs w:val="22"/>
        </w:rPr>
        <w:t>The student will understand the context and history of the development of the media arts from the late nineteenth century</w:t>
      </w:r>
      <w:r>
        <w:rPr>
          <w:szCs w:val="22"/>
        </w:rPr>
        <w:t xml:space="preserve"> to present </w:t>
      </w:r>
      <w:r>
        <w:rPr>
          <w:szCs w:val="22"/>
        </w:rPr>
        <w:t xml:space="preserve">and will recognize the </w:t>
      </w:r>
      <w:r>
        <w:rPr>
          <w:szCs w:val="22"/>
        </w:rPr>
        <w:t xml:space="preserve">role </w:t>
      </w:r>
      <w:r>
        <w:rPr>
          <w:szCs w:val="22"/>
        </w:rPr>
        <w:t>of media artwork</w:t>
      </w:r>
      <w:r>
        <w:rPr>
          <w:szCs w:val="22"/>
        </w:rPr>
        <w:t xml:space="preserve"> in world cultures</w:t>
      </w:r>
      <w:r>
        <w:rPr>
          <w:szCs w:val="22"/>
        </w:rPr>
        <w:t>.</w:t>
      </w:r>
    </w:p>
    <w:p w:rsidR="004E651B" w:rsidRDefault="004E651B">
      <w:pPr>
        <w:pStyle w:val="BodyText"/>
        <w:spacing w:before="400" w:after="240"/>
        <w:rPr>
          <w:rFonts w:ascii="Verdana" w:eastAsia="Arial Unicode MS" w:hAnsi="Verdana"/>
          <w:b/>
          <w:bCs/>
          <w:sz w:val="22"/>
          <w:szCs w:val="22"/>
        </w:rPr>
      </w:pPr>
      <w:r>
        <w:rPr>
          <w:rFonts w:ascii="Verdana" w:eastAsia="Arial Unicode MS" w:hAnsi="Verdana"/>
          <w:b/>
          <w:bCs/>
          <w:sz w:val="22"/>
          <w:szCs w:val="22"/>
        </w:rPr>
        <w:t>Indicators</w:t>
      </w:r>
    </w:p>
    <w:p w:rsidR="004E651B" w:rsidRDefault="004E651B">
      <w:pPr>
        <w:pStyle w:val="indicator"/>
        <w:ind w:left="1440" w:hanging="1440"/>
        <w:rPr>
          <w:b/>
          <w:lang w:bidi="ar-SA"/>
        </w:rPr>
      </w:pPr>
      <w:r>
        <w:t>MAHS2-5.1</w:t>
      </w:r>
      <w:r>
        <w:tab/>
      </w:r>
      <w:r>
        <w:rPr>
          <w:lang w:bidi="ar-SA"/>
        </w:rPr>
        <w:t xml:space="preserve">Describe </w:t>
      </w:r>
      <w:r>
        <w:rPr>
          <w:rFonts w:cs="Verdana"/>
          <w:lang w:bidi="en-US"/>
        </w:rPr>
        <w:t>ways that</w:t>
      </w:r>
      <w:r>
        <w:rPr>
          <w:lang w:bidi="ar-SA"/>
        </w:rPr>
        <w:t xml:space="preserve"> information from past and present culture has influenced the evolution of the media arts.</w:t>
      </w:r>
    </w:p>
    <w:p w:rsidR="004E651B" w:rsidRDefault="004E651B">
      <w:pPr>
        <w:pStyle w:val="indicator"/>
        <w:ind w:left="1440" w:hanging="1440"/>
        <w:rPr>
          <w:lang w:bidi="ar-SA"/>
        </w:rPr>
      </w:pPr>
      <w:r>
        <w:t>MAHS2-5.2</w:t>
      </w:r>
      <w:r>
        <w:tab/>
      </w:r>
      <w:r>
        <w:rPr>
          <w:lang w:bidi="ar-SA"/>
        </w:rPr>
        <w:t xml:space="preserve">Describe </w:t>
      </w:r>
      <w:r>
        <w:t xml:space="preserve">ways in which </w:t>
      </w:r>
      <w:r>
        <w:rPr>
          <w:lang w:bidi="ar-SA"/>
        </w:rPr>
        <w:t xml:space="preserve">media artwork portrays the people and cultures of the world. </w:t>
      </w:r>
    </w:p>
    <w:p w:rsidR="004E651B" w:rsidRDefault="004E651B">
      <w:pPr>
        <w:pStyle w:val="indicator"/>
        <w:ind w:left="1440" w:hanging="1440"/>
        <w:rPr>
          <w:lang w:bidi="ar-SA"/>
        </w:rPr>
      </w:pPr>
      <w:r>
        <w:t>MAHS2-5.3</w:t>
      </w:r>
      <w:r>
        <w:tab/>
      </w:r>
      <w:r>
        <w:rPr>
          <w:lang w:bidi="ar-SA"/>
        </w:rPr>
        <w:t>Analyze and describe characteristics of the media arts that exist across time and among diverse cultural and ethnic groups.</w:t>
      </w:r>
    </w:p>
    <w:p w:rsidR="004E651B" w:rsidRDefault="004E651B">
      <w:pPr>
        <w:ind w:left="2160" w:hanging="2160"/>
        <w:jc w:val="both"/>
        <w:rPr>
          <w:rFonts w:cs="Arial"/>
          <w:b/>
          <w:bCs/>
        </w:rPr>
      </w:pPr>
    </w:p>
    <w:p w:rsidR="004E651B" w:rsidRDefault="004E651B">
      <w:pPr>
        <w:pStyle w:val="subtitle"/>
        <w:spacing w:after="120"/>
      </w:pPr>
      <w:r>
        <w:rPr>
          <w:bCs/>
        </w:rPr>
        <w:br w:type="page"/>
      </w:r>
      <w:r>
        <w:lastRenderedPageBreak/>
        <w:t>HIGH SCHOOL</w:t>
      </w:r>
    </w:p>
    <w:p w:rsidR="004E651B" w:rsidRDefault="004E651B">
      <w:pPr>
        <w:pStyle w:val="subtitle"/>
      </w:pPr>
      <w:r>
        <w:t>LEVEL 2</w:t>
      </w:r>
    </w:p>
    <w:p w:rsidR="004E651B" w:rsidRDefault="004E651B">
      <w:pPr>
        <w:pStyle w:val="SUBTITLE1"/>
      </w:pPr>
      <w:r>
        <w:rPr>
          <w:caps w:val="0"/>
        </w:rPr>
        <w:t>Using Technology Responsibly</w:t>
      </w:r>
    </w:p>
    <w:p w:rsidR="004E651B" w:rsidRDefault="004E651B">
      <w:pPr>
        <w:spacing w:after="0"/>
        <w:ind w:left="1728" w:hanging="1728"/>
        <w:jc w:val="both"/>
        <w:rPr>
          <w:rFonts w:cs="Arial"/>
          <w:bCs/>
        </w:rPr>
      </w:pPr>
      <w:r>
        <w:rPr>
          <w:rFonts w:cs="Arial"/>
          <w:b/>
          <w:bCs/>
        </w:rPr>
        <w:t>Standard 6:</w:t>
      </w:r>
      <w:r>
        <w:rPr>
          <w:rFonts w:cs="Arial"/>
          <w:b/>
          <w:bCs/>
        </w:rPr>
        <w:tab/>
      </w:r>
      <w:r>
        <w:t xml:space="preserve">The student will demonstrate a knowledge of </w:t>
      </w:r>
      <w:r>
        <w:rPr>
          <w:b/>
        </w:rPr>
        <w:t xml:space="preserve">digital citizenship </w:t>
      </w:r>
      <w:r>
        <w:t>and a sense of responsibility in the media arts.</w:t>
      </w:r>
    </w:p>
    <w:p w:rsidR="004E651B" w:rsidRDefault="004E651B">
      <w:pPr>
        <w:pStyle w:val="BodyText"/>
        <w:spacing w:before="400" w:after="240"/>
        <w:rPr>
          <w:rFonts w:ascii="Verdana" w:eastAsia="Arial Unicode MS" w:hAnsi="Verdana"/>
          <w:b/>
          <w:bCs/>
          <w:sz w:val="22"/>
          <w:szCs w:val="22"/>
        </w:rPr>
      </w:pPr>
      <w:r>
        <w:rPr>
          <w:rFonts w:ascii="Verdana" w:eastAsia="Arial Unicode MS" w:hAnsi="Verdana"/>
          <w:b/>
          <w:bCs/>
          <w:sz w:val="22"/>
          <w:szCs w:val="22"/>
        </w:rPr>
        <w:t>Indicators</w:t>
      </w:r>
    </w:p>
    <w:p w:rsidR="004E651B" w:rsidRDefault="004E651B">
      <w:pPr>
        <w:pStyle w:val="indicator"/>
        <w:ind w:left="1440" w:hanging="1440"/>
        <w:rPr>
          <w:lang w:bidi="ar-SA"/>
        </w:rPr>
      </w:pPr>
      <w:r>
        <w:t>MAHS2-6.1</w:t>
      </w:r>
      <w:r>
        <w:tab/>
      </w:r>
      <w:r>
        <w:rPr>
          <w:lang w:bidi="ar-SA"/>
        </w:rPr>
        <w:t>Demonstrate an understanding of human, cultural, and societal issues related to the media arts and the use of technology.</w:t>
      </w:r>
    </w:p>
    <w:p w:rsidR="004E651B" w:rsidRDefault="004E651B">
      <w:pPr>
        <w:pStyle w:val="indicator"/>
        <w:ind w:left="1440" w:hanging="1440"/>
        <w:rPr>
          <w:lang w:bidi="ar-SA"/>
        </w:rPr>
      </w:pPr>
      <w:r>
        <w:rPr>
          <w:rFonts w:cs="Times-Roman"/>
          <w:lang w:bidi="en-US"/>
        </w:rPr>
        <w:t>MAHS2-6.2</w:t>
      </w:r>
      <w:r>
        <w:rPr>
          <w:rFonts w:cs="Times-Roman"/>
          <w:lang w:bidi="en-US"/>
        </w:rPr>
        <w:tab/>
      </w:r>
      <w:r>
        <w:rPr>
          <w:lang w:bidi="ar-SA"/>
        </w:rPr>
        <w:t>Practice legal and ethical behavior in the media arts and the use of technology.</w:t>
      </w:r>
    </w:p>
    <w:p w:rsidR="004E651B" w:rsidRDefault="004E651B">
      <w:pPr>
        <w:jc w:val="both"/>
        <w:rPr>
          <w:lang w:bidi="ar-SA"/>
        </w:rPr>
      </w:pPr>
    </w:p>
    <w:p w:rsidR="004E651B" w:rsidRDefault="004E651B">
      <w:pPr>
        <w:jc w:val="both"/>
      </w:pPr>
    </w:p>
    <w:p w:rsidR="004E651B" w:rsidRDefault="004E651B">
      <w:pPr>
        <w:pStyle w:val="BodyTextIndent"/>
        <w:ind w:left="0"/>
        <w:jc w:val="both"/>
        <w:rPr>
          <w:rFonts w:ascii="Verdana" w:hAnsi="Verdana"/>
        </w:rPr>
      </w:pPr>
    </w:p>
    <w:p w:rsidR="004E651B" w:rsidRDefault="004E651B">
      <w:pPr>
        <w:jc w:val="both"/>
      </w:pPr>
    </w:p>
    <w:p w:rsidR="004E651B" w:rsidRDefault="004E651B">
      <w:pPr>
        <w:ind w:left="1440" w:hanging="1440"/>
        <w:jc w:val="both"/>
        <w:rPr>
          <w:lang w:bidi="ar-SA"/>
        </w:rPr>
      </w:pPr>
    </w:p>
    <w:p w:rsidR="004E651B" w:rsidRDefault="004E651B">
      <w:pPr>
        <w:jc w:val="both"/>
      </w:pPr>
    </w:p>
    <w:p w:rsidR="004E651B" w:rsidRDefault="004E651B">
      <w:pPr>
        <w:pStyle w:val="subtitle"/>
        <w:spacing w:after="120"/>
      </w:pPr>
      <w:r>
        <w:rPr>
          <w:lang w:bidi="ar-SA"/>
        </w:rPr>
        <w:br w:type="page"/>
      </w:r>
      <w:r>
        <w:lastRenderedPageBreak/>
        <w:t>HIGH SCHOOL</w:t>
      </w:r>
    </w:p>
    <w:p w:rsidR="004E651B" w:rsidRDefault="004E651B">
      <w:pPr>
        <w:pStyle w:val="subtitle"/>
      </w:pPr>
      <w:r>
        <w:t>LEVEL 3</w:t>
      </w:r>
    </w:p>
    <w:p w:rsidR="004E651B" w:rsidRDefault="004E651B">
      <w:pPr>
        <w:pStyle w:val="subtitle"/>
        <w:rPr>
          <w:rFonts w:cs="Arial"/>
          <w:bCs/>
        </w:rPr>
      </w:pPr>
      <w:r>
        <w:t>Creating Media Artwork</w:t>
      </w:r>
    </w:p>
    <w:p w:rsidR="004E651B" w:rsidRDefault="004E651B">
      <w:pPr>
        <w:tabs>
          <w:tab w:val="left" w:pos="1620"/>
        </w:tabs>
        <w:ind w:left="1620" w:hanging="1620"/>
        <w:jc w:val="both"/>
      </w:pPr>
      <w:r>
        <w:rPr>
          <w:b/>
        </w:rPr>
        <w:t>Standard 1:</w:t>
      </w:r>
      <w:r>
        <w:rPr>
          <w:b/>
        </w:rPr>
        <w:tab/>
      </w:r>
      <w:r>
        <w:t>The student will develop and expand his or her knowledge of the processes, techniques, and applications used in the creation of media artwork.</w:t>
      </w:r>
    </w:p>
    <w:p w:rsidR="004E651B" w:rsidRDefault="004E651B">
      <w:pPr>
        <w:spacing w:before="400" w:after="240"/>
        <w:jc w:val="both"/>
        <w:rPr>
          <w:rFonts w:cs="Arial"/>
          <w:b/>
          <w:bCs/>
        </w:rPr>
      </w:pPr>
      <w:r>
        <w:rPr>
          <w:rFonts w:cs="Arial"/>
          <w:b/>
          <w:bCs/>
        </w:rPr>
        <w:t>Indicators</w:t>
      </w:r>
    </w:p>
    <w:p w:rsidR="004E651B" w:rsidRDefault="004E651B">
      <w:pPr>
        <w:ind w:left="1584" w:hanging="1584"/>
        <w:jc w:val="both"/>
        <w:rPr>
          <w:rFonts w:cs="Arial"/>
          <w:lang w:bidi="ar-SA"/>
        </w:rPr>
      </w:pPr>
      <w:r>
        <w:rPr>
          <w:rFonts w:cs="Arial"/>
        </w:rPr>
        <w:t>MAHS3-1.1</w:t>
      </w:r>
      <w:r>
        <w:rPr>
          <w:rFonts w:cs="Arial"/>
        </w:rPr>
        <w:tab/>
      </w:r>
      <w:r>
        <w:rPr>
          <w:lang w:bidi="ar-SA"/>
        </w:rPr>
        <w:t>Identify the specific skills, knowledge, and abilities necessary for creating media artwork.</w:t>
      </w:r>
      <w:r>
        <w:rPr>
          <w:rFonts w:cs="Arial"/>
          <w:b/>
          <w:lang w:bidi="ar-SA"/>
        </w:rPr>
        <w:t xml:space="preserve"> </w:t>
      </w:r>
    </w:p>
    <w:p w:rsidR="004E651B" w:rsidRDefault="004E651B">
      <w:pPr>
        <w:ind w:left="1584" w:hanging="1584"/>
        <w:jc w:val="both"/>
        <w:rPr>
          <w:rFonts w:cs="Arial"/>
          <w:lang w:bidi="ar-SA"/>
        </w:rPr>
      </w:pPr>
      <w:r>
        <w:rPr>
          <w:rFonts w:cs="Arial"/>
        </w:rPr>
        <w:t>MAHS3-1.2</w:t>
      </w:r>
      <w:r>
        <w:rPr>
          <w:rFonts w:cs="Arial"/>
        </w:rPr>
        <w:tab/>
      </w:r>
      <w:r>
        <w:rPr>
          <w:rFonts w:cs="Arial"/>
          <w:lang w:bidi="ar-SA"/>
        </w:rPr>
        <w:t>Use a variety of</w:t>
      </w:r>
      <w:r>
        <w:t xml:space="preserve"> </w:t>
      </w:r>
      <w:r>
        <w:rPr>
          <w:rFonts w:cs="Arial"/>
          <w:lang w:bidi="ar-SA"/>
        </w:rPr>
        <w:t>media technologies, techniques, and processes to communicate ideas.</w:t>
      </w:r>
    </w:p>
    <w:p w:rsidR="004E651B" w:rsidRDefault="004E651B">
      <w:pPr>
        <w:ind w:left="1584" w:hanging="1584"/>
        <w:jc w:val="both"/>
        <w:rPr>
          <w:rFonts w:cs="Arial"/>
          <w:lang w:bidi="ar-SA"/>
        </w:rPr>
      </w:pPr>
      <w:r>
        <w:rPr>
          <w:rFonts w:cs="Arial"/>
        </w:rPr>
        <w:t>MAHS3-1.3</w:t>
      </w:r>
      <w:r>
        <w:rPr>
          <w:rFonts w:cs="Arial"/>
        </w:rPr>
        <w:tab/>
      </w:r>
      <w:r>
        <w:rPr>
          <w:rFonts w:cs="Arial"/>
          <w:lang w:bidi="ar-SA"/>
        </w:rPr>
        <w:t>Demonstrate an understanding of and respect for the accepted procedures regarding the responsible care of media arts equipment and materials.</w:t>
      </w:r>
    </w:p>
    <w:p w:rsidR="004E651B" w:rsidRDefault="004E651B">
      <w:pPr>
        <w:ind w:left="1584" w:hanging="1584"/>
        <w:jc w:val="both"/>
        <w:rPr>
          <w:rFonts w:cs="Arial"/>
        </w:rPr>
      </w:pPr>
      <w:r>
        <w:rPr>
          <w:rFonts w:cs="Arial"/>
        </w:rPr>
        <w:t>MAHS3-1.4</w:t>
      </w:r>
      <w:r>
        <w:rPr>
          <w:rFonts w:cs="Arial"/>
        </w:rPr>
        <w:tab/>
        <w:t xml:space="preserve">Utilize </w:t>
      </w:r>
      <w:r>
        <w:rPr>
          <w:rFonts w:cs="Arial"/>
          <w:b/>
        </w:rPr>
        <w:t>information literacy skills</w:t>
      </w:r>
      <w:r>
        <w:rPr>
          <w:rFonts w:cs="Arial"/>
        </w:rPr>
        <w:t xml:space="preserve"> to make informed decisions using digital tools and resources in the creation of media artwork.</w:t>
      </w:r>
    </w:p>
    <w:p w:rsidR="004E651B" w:rsidRDefault="004E651B">
      <w:pPr>
        <w:ind w:left="1584" w:hanging="1584"/>
        <w:jc w:val="both"/>
        <w:rPr>
          <w:lang w:bidi="ar-SA"/>
        </w:rPr>
      </w:pPr>
      <w:r>
        <w:rPr>
          <w:rFonts w:cs="Arial"/>
        </w:rPr>
        <w:t>MAHS3-1.5</w:t>
      </w:r>
      <w:r>
        <w:rPr>
          <w:rFonts w:cs="Arial"/>
        </w:rPr>
        <w:tab/>
      </w:r>
      <w:r>
        <w:rPr>
          <w:rFonts w:cs="Arial"/>
          <w:lang w:bidi="ar-SA"/>
        </w:rPr>
        <w:t>Evaluate media artwork using self-led and peer-led instruction and assessment materials.</w:t>
      </w:r>
    </w:p>
    <w:p w:rsidR="004E651B" w:rsidRDefault="004E651B">
      <w:pPr>
        <w:pStyle w:val="subtitle"/>
        <w:spacing w:after="120"/>
      </w:pPr>
      <w:r>
        <w:br w:type="page"/>
      </w:r>
      <w:r>
        <w:lastRenderedPageBreak/>
        <w:t>HIGH SCHOOL</w:t>
      </w:r>
    </w:p>
    <w:p w:rsidR="004E651B" w:rsidRDefault="004E651B">
      <w:pPr>
        <w:pStyle w:val="subtitle"/>
      </w:pPr>
      <w:r>
        <w:t>LEVEL 3</w:t>
      </w:r>
    </w:p>
    <w:p w:rsidR="004E651B" w:rsidRDefault="004E651B">
      <w:pPr>
        <w:pStyle w:val="subtitle"/>
      </w:pPr>
      <w:r>
        <w:t>Understanding Artistic Design</w:t>
      </w:r>
    </w:p>
    <w:p w:rsidR="004E651B" w:rsidRDefault="004E651B">
      <w:pPr>
        <w:tabs>
          <w:tab w:val="left" w:pos="1800"/>
        </w:tabs>
        <w:ind w:left="1800" w:hanging="1800"/>
        <w:jc w:val="both"/>
      </w:pPr>
      <w:r>
        <w:rPr>
          <w:b/>
        </w:rPr>
        <w:t>Standard 2:</w:t>
      </w:r>
      <w:r>
        <w:rPr>
          <w:b/>
        </w:rPr>
        <w:tab/>
      </w:r>
      <w:r>
        <w:t>The student will create media artwork that demonstrates an understanding and command of the principles of artistic design.</w:t>
      </w:r>
    </w:p>
    <w:p w:rsidR="004E651B" w:rsidRDefault="004E651B">
      <w:pPr>
        <w:spacing w:after="400"/>
        <w:ind w:left="1800" w:hanging="1800"/>
        <w:jc w:val="both"/>
        <w:rPr>
          <w:rFonts w:cs="Arial"/>
          <w:b/>
          <w:bCs/>
        </w:rPr>
      </w:pPr>
      <w:r>
        <w:rPr>
          <w:rFonts w:cs="Arial"/>
          <w:b/>
          <w:bCs/>
        </w:rPr>
        <w:t>Indicators</w:t>
      </w:r>
    </w:p>
    <w:p w:rsidR="004E651B" w:rsidRDefault="004E651B">
      <w:pPr>
        <w:pStyle w:val="indicator"/>
        <w:ind w:left="1584" w:hanging="1584"/>
        <w:rPr>
          <w:b/>
          <w:lang w:bidi="ar-SA"/>
        </w:rPr>
      </w:pPr>
      <w:r>
        <w:t>MAHS3-2.1</w:t>
      </w:r>
      <w:r>
        <w:tab/>
      </w:r>
      <w:r>
        <w:rPr>
          <w:lang w:bidi="ar-SA"/>
        </w:rPr>
        <w:t>Communicate effectively using media arts vocabulary.</w:t>
      </w:r>
    </w:p>
    <w:p w:rsidR="004E651B" w:rsidRDefault="004E651B">
      <w:pPr>
        <w:pStyle w:val="indicator"/>
        <w:ind w:left="1584" w:hanging="1584"/>
        <w:rPr>
          <w:lang w:bidi="ar-SA"/>
        </w:rPr>
      </w:pPr>
      <w:r>
        <w:t>MAHS3-2.2</w:t>
      </w:r>
      <w:r>
        <w:tab/>
        <w:t>C</w:t>
      </w:r>
      <w:r>
        <w:rPr>
          <w:lang w:bidi="ar-SA"/>
        </w:rPr>
        <w:t>reate media artwork that communicates his or her experiences and reflects an analysis of social or community issues.</w:t>
      </w:r>
    </w:p>
    <w:p w:rsidR="004E651B" w:rsidRDefault="004E651B">
      <w:pPr>
        <w:pStyle w:val="indicator"/>
        <w:ind w:left="1584" w:hanging="1584"/>
        <w:rPr>
          <w:lang w:bidi="ar-SA"/>
        </w:rPr>
      </w:pPr>
      <w:r>
        <w:t>MAHS3-2.3</w:t>
      </w:r>
      <w:r>
        <w:tab/>
      </w:r>
      <w:r>
        <w:rPr>
          <w:lang w:bidi="ar-SA"/>
        </w:rPr>
        <w:t xml:space="preserve">Describe processes used in the creation of media artwork and identify the products that are the result of those processes. </w:t>
      </w:r>
    </w:p>
    <w:p w:rsidR="004E651B" w:rsidRDefault="004E651B">
      <w:pPr>
        <w:pStyle w:val="indicator"/>
        <w:ind w:left="1584" w:hanging="1584"/>
        <w:rPr>
          <w:lang w:bidi="ar-SA"/>
        </w:rPr>
      </w:pPr>
      <w:r>
        <w:t>MAHS3</w:t>
      </w:r>
      <w:r>
        <w:rPr>
          <w:lang w:bidi="ar-SA"/>
        </w:rPr>
        <w:t>-2.4</w:t>
      </w:r>
      <w:r>
        <w:rPr>
          <w:lang w:bidi="ar-SA"/>
        </w:rPr>
        <w:tab/>
        <w:t>Apply elements of artistic design specific to individual media.</w:t>
      </w:r>
    </w:p>
    <w:p w:rsidR="004E651B" w:rsidRDefault="004E651B">
      <w:pPr>
        <w:pStyle w:val="indicator"/>
        <w:ind w:left="1584" w:hanging="1584"/>
        <w:rPr>
          <w:b/>
          <w:bCs/>
        </w:rPr>
        <w:sectPr w:rsidR="004E651B">
          <w:footnotePr>
            <w:numFmt w:val="upperLetter"/>
            <w:numRestart w:val="eachPage"/>
          </w:footnotePr>
          <w:pgSz w:w="12240" w:h="15840"/>
          <w:pgMar w:top="1440" w:right="1440" w:bottom="1440" w:left="1440" w:header="720" w:footer="720" w:gutter="0"/>
          <w:cols w:space="720"/>
          <w:docGrid w:linePitch="360"/>
        </w:sectPr>
      </w:pPr>
    </w:p>
    <w:p w:rsidR="004E651B" w:rsidRDefault="004E651B">
      <w:pPr>
        <w:pStyle w:val="subtitle"/>
        <w:spacing w:after="120"/>
      </w:pPr>
      <w:r>
        <w:lastRenderedPageBreak/>
        <w:t>HIGH SCHOOL</w:t>
      </w:r>
    </w:p>
    <w:p w:rsidR="004E651B" w:rsidRDefault="004E651B">
      <w:pPr>
        <w:pStyle w:val="subtitle"/>
      </w:pPr>
      <w:r>
        <w:t>LEVEL 3</w:t>
      </w:r>
    </w:p>
    <w:p w:rsidR="004E651B" w:rsidRDefault="004E651B">
      <w:pPr>
        <w:pStyle w:val="subtitle"/>
      </w:pPr>
      <w:r>
        <w:t>Media Literacy</w:t>
      </w:r>
    </w:p>
    <w:p w:rsidR="004E651B" w:rsidRDefault="004E651B">
      <w:pPr>
        <w:spacing w:after="0"/>
        <w:ind w:left="1728" w:hanging="1728"/>
        <w:jc w:val="both"/>
      </w:pPr>
      <w:r>
        <w:rPr>
          <w:rFonts w:cs="Arial"/>
          <w:b/>
          <w:bCs/>
        </w:rPr>
        <w:t>Standard 3:</w:t>
      </w:r>
      <w:r>
        <w:t xml:space="preserve"> </w:t>
      </w:r>
      <w:r>
        <w:tab/>
        <w:t xml:space="preserve">The student will access, analyze, interpret, and create </w:t>
      </w:r>
      <w:r>
        <w:rPr>
          <w:b/>
        </w:rPr>
        <w:t>media texts</w:t>
      </w:r>
      <w:r>
        <w:t>.</w:t>
      </w:r>
    </w:p>
    <w:p w:rsidR="004E651B" w:rsidRDefault="004E651B">
      <w:pPr>
        <w:pStyle w:val="BodyText"/>
        <w:spacing w:before="400" w:after="240"/>
        <w:rPr>
          <w:rFonts w:ascii="Verdana" w:eastAsia="Arial Unicode MS" w:hAnsi="Verdana"/>
          <w:b/>
          <w:bCs/>
          <w:sz w:val="22"/>
          <w:szCs w:val="22"/>
        </w:rPr>
      </w:pPr>
      <w:r>
        <w:rPr>
          <w:rFonts w:ascii="Verdana" w:eastAsia="Arial Unicode MS" w:hAnsi="Verdana"/>
          <w:b/>
          <w:bCs/>
          <w:sz w:val="22"/>
          <w:szCs w:val="22"/>
        </w:rPr>
        <w:t>Indicators</w:t>
      </w:r>
    </w:p>
    <w:p w:rsidR="004E651B" w:rsidRDefault="004E651B">
      <w:pPr>
        <w:pStyle w:val="indicator"/>
        <w:ind w:left="1728" w:hanging="1728"/>
        <w:rPr>
          <w:lang w:bidi="ar-SA"/>
        </w:rPr>
      </w:pPr>
      <w:r>
        <w:t>MAHS3-3.1</w:t>
      </w:r>
      <w:r>
        <w:tab/>
      </w:r>
      <w:r>
        <w:rPr>
          <w:lang w:bidi="ar-SA"/>
        </w:rPr>
        <w:t xml:space="preserve">Demonstrate the ways in which a variety of </w:t>
      </w:r>
      <w:r>
        <w:rPr>
          <w:b/>
          <w:lang w:bidi="ar-SA"/>
        </w:rPr>
        <w:t>media texts</w:t>
      </w:r>
      <w:r>
        <w:rPr>
          <w:lang w:bidi="ar-SA"/>
        </w:rPr>
        <w:t xml:space="preserve"> address their intended purpose and audience</w:t>
      </w:r>
      <w:r>
        <w:rPr>
          <w:rFonts w:cs="Verdana"/>
          <w:lang w:bidi="en-US"/>
        </w:rPr>
        <w:t>.</w:t>
      </w:r>
    </w:p>
    <w:p w:rsidR="004E651B" w:rsidRDefault="004E651B">
      <w:pPr>
        <w:pStyle w:val="indicator"/>
        <w:ind w:left="1728" w:hanging="1728"/>
        <w:rPr>
          <w:lang w:bidi="ar-SA"/>
        </w:rPr>
      </w:pPr>
      <w:r>
        <w:t>MAHS3-3.2</w:t>
      </w:r>
      <w:r>
        <w:tab/>
      </w:r>
      <w:r>
        <w:rPr>
          <w:lang w:bidi="ar-SA"/>
        </w:rPr>
        <w:t xml:space="preserve">Create </w:t>
      </w:r>
      <w:r>
        <w:rPr>
          <w:rFonts w:cs="Verdana"/>
          <w:lang w:bidi="en-US"/>
        </w:rPr>
        <w:t xml:space="preserve">messages using </w:t>
      </w:r>
      <w:r>
        <w:rPr>
          <w:rFonts w:cs="Verdana"/>
          <w:b/>
          <w:lang w:bidi="en-US"/>
        </w:rPr>
        <w:t>media texts</w:t>
      </w:r>
      <w:r>
        <w:rPr>
          <w:rFonts w:cs="Verdana"/>
          <w:lang w:bidi="en-US"/>
        </w:rPr>
        <w:t>.</w:t>
      </w:r>
    </w:p>
    <w:p w:rsidR="004E651B" w:rsidRDefault="004E651B">
      <w:pPr>
        <w:pStyle w:val="indicator"/>
        <w:ind w:left="1728" w:hanging="1728"/>
        <w:rPr>
          <w:lang w:bidi="ar-SA"/>
        </w:rPr>
      </w:pPr>
      <w:r>
        <w:t>MAHS3-3.3</w:t>
      </w:r>
      <w:r>
        <w:tab/>
      </w:r>
      <w:r>
        <w:rPr>
          <w:lang w:bidi="ar-SA"/>
        </w:rPr>
        <w:t>Demonstrate comprehension of</w:t>
      </w:r>
      <w:r>
        <w:rPr>
          <w:rFonts w:cs="Verdana"/>
          <w:lang w:bidi="en-US"/>
        </w:rPr>
        <w:t xml:space="preserve"> the effectiveness of the presentation and treatment of ideas in </w:t>
      </w:r>
      <w:r>
        <w:rPr>
          <w:rFonts w:cs="Verdana"/>
          <w:b/>
          <w:lang w:bidi="en-US"/>
        </w:rPr>
        <w:t>media texts</w:t>
      </w:r>
      <w:r>
        <w:rPr>
          <w:rFonts w:cs="Verdana"/>
          <w:lang w:bidi="en-US"/>
        </w:rPr>
        <w:t>.</w:t>
      </w:r>
    </w:p>
    <w:p w:rsidR="004E651B" w:rsidRDefault="004E651B">
      <w:pPr>
        <w:pStyle w:val="indicator"/>
        <w:ind w:left="1728" w:hanging="1728"/>
        <w:rPr>
          <w:rFonts w:cs="Verdana"/>
          <w:lang w:bidi="en-US"/>
        </w:rPr>
      </w:pPr>
      <w:r>
        <w:t>MAHS3-3.4</w:t>
      </w:r>
      <w:r>
        <w:tab/>
      </w:r>
      <w:r>
        <w:rPr>
          <w:lang w:bidi="ar-SA"/>
        </w:rPr>
        <w:t>I</w:t>
      </w:r>
      <w:r>
        <w:rPr>
          <w:rFonts w:cs="Verdana"/>
          <w:lang w:bidi="en-US"/>
        </w:rPr>
        <w:t xml:space="preserve">dentify the </w:t>
      </w:r>
      <w:r>
        <w:rPr>
          <w:rFonts w:cs="Verdana"/>
          <w:b/>
          <w:lang w:bidi="en-US"/>
        </w:rPr>
        <w:t xml:space="preserve">codes </w:t>
      </w:r>
      <w:r>
        <w:rPr>
          <w:rFonts w:cs="Verdana"/>
          <w:lang w:bidi="en-US"/>
        </w:rPr>
        <w:t>and</w:t>
      </w:r>
      <w:r>
        <w:rPr>
          <w:rFonts w:cs="Verdana"/>
          <w:b/>
          <w:lang w:bidi="en-US"/>
        </w:rPr>
        <w:t xml:space="preserve"> conventions</w:t>
      </w:r>
      <w:r>
        <w:rPr>
          <w:rFonts w:cs="Verdana"/>
          <w:lang w:bidi="en-US"/>
        </w:rPr>
        <w:t xml:space="preserve"> used in </w:t>
      </w:r>
      <w:r>
        <w:rPr>
          <w:rFonts w:cs="Verdana"/>
          <w:b/>
          <w:lang w:bidi="en-US"/>
        </w:rPr>
        <w:t>media texts</w:t>
      </w:r>
      <w:r>
        <w:rPr>
          <w:rFonts w:cs="Verdana"/>
          <w:lang w:bidi="en-US"/>
        </w:rPr>
        <w:t xml:space="preserve"> and explain the ways that they help to create meaning.</w:t>
      </w:r>
    </w:p>
    <w:p w:rsidR="004E651B" w:rsidRDefault="004E651B">
      <w:pPr>
        <w:pStyle w:val="indicator"/>
        <w:ind w:left="1728" w:hanging="1728"/>
        <w:rPr>
          <w:lang w:bidi="en-US"/>
        </w:rPr>
      </w:pPr>
      <w:r>
        <w:rPr>
          <w:rFonts w:cs="Verdana"/>
          <w:lang w:bidi="en-US"/>
        </w:rPr>
        <w:t>MAHS3-3.5</w:t>
      </w:r>
      <w:r>
        <w:rPr>
          <w:rFonts w:cs="Verdana"/>
          <w:lang w:bidi="en-US"/>
        </w:rPr>
        <w:tab/>
        <w:t xml:space="preserve">Analyze and evaluate the creative techniques used in a variety of media texts </w:t>
      </w:r>
      <w:r>
        <w:rPr>
          <w:lang w:bidi="en-US"/>
        </w:rPr>
        <w:t xml:space="preserve">(for example, television, film, radio, Internet). </w:t>
      </w:r>
    </w:p>
    <w:p w:rsidR="004E651B" w:rsidRDefault="004E651B">
      <w:pPr>
        <w:pStyle w:val="indicator"/>
        <w:ind w:left="1728" w:hanging="1728"/>
        <w:rPr>
          <w:rFonts w:cs="Verdana"/>
          <w:lang w:bidi="en-US"/>
        </w:rPr>
      </w:pPr>
      <w:r>
        <w:t>MAHS3-3.6</w:t>
      </w:r>
      <w:r>
        <w:tab/>
      </w:r>
      <w:r>
        <w:rPr>
          <w:lang w:bidi="ar-SA"/>
        </w:rPr>
        <w:t>A</w:t>
      </w:r>
      <w:r>
        <w:rPr>
          <w:rFonts w:cs="Verdana"/>
          <w:lang w:bidi="en-US"/>
        </w:rPr>
        <w:t>nalyze the manner in which the language, tone, and point of view</w:t>
      </w:r>
      <w:r>
        <w:rPr>
          <w:rFonts w:cs="Verdana"/>
          <w:b/>
          <w:lang w:bidi="en-US"/>
        </w:rPr>
        <w:t xml:space="preserve"> </w:t>
      </w:r>
      <w:r>
        <w:rPr>
          <w:rFonts w:cs="Verdana"/>
          <w:lang w:bidi="en-US"/>
        </w:rPr>
        <w:t xml:space="preserve">used in </w:t>
      </w:r>
      <w:r>
        <w:rPr>
          <w:rFonts w:cs="Verdana"/>
          <w:b/>
          <w:lang w:bidi="en-US"/>
        </w:rPr>
        <w:t>media texts</w:t>
      </w:r>
      <w:r>
        <w:rPr>
          <w:rFonts w:cs="Verdana"/>
          <w:lang w:bidi="en-US"/>
        </w:rPr>
        <w:t xml:space="preserve"> work to influence the meaning and interpretation of messages.</w:t>
      </w:r>
    </w:p>
    <w:p w:rsidR="004E651B" w:rsidRDefault="004E651B">
      <w:pPr>
        <w:pStyle w:val="indicator"/>
        <w:ind w:left="1728" w:hanging="1728"/>
        <w:rPr>
          <w:lang w:bidi="ar-SA"/>
        </w:rPr>
      </w:pPr>
      <w:r>
        <w:rPr>
          <w:lang w:bidi="ar-SA"/>
        </w:rPr>
        <w:t>MAHS3-3.7</w:t>
      </w:r>
      <w:r>
        <w:rPr>
          <w:lang w:bidi="ar-SA"/>
        </w:rPr>
        <w:tab/>
        <w:t>Critique</w:t>
      </w:r>
      <w:r>
        <w:rPr>
          <w:rFonts w:cs="Verdana"/>
          <w:lang w:bidi="en-US"/>
        </w:rPr>
        <w:t xml:space="preserve"> the characteristics of particular</w:t>
      </w:r>
      <w:r>
        <w:rPr>
          <w:rFonts w:cs="Verdana"/>
          <w:b/>
          <w:lang w:bidi="en-US"/>
        </w:rPr>
        <w:t xml:space="preserve"> media art forms</w:t>
      </w:r>
      <w:r>
        <w:rPr>
          <w:rFonts w:cs="Verdana"/>
          <w:lang w:bidi="en-US"/>
        </w:rPr>
        <w:t xml:space="preserve"> and explain ways that they convey meaning and influence their audience.</w:t>
      </w:r>
    </w:p>
    <w:p w:rsidR="004E651B" w:rsidRDefault="004E651B">
      <w:pPr>
        <w:pStyle w:val="BodyText"/>
        <w:spacing w:after="120"/>
        <w:jc w:val="center"/>
        <w:rPr>
          <w:rFonts w:ascii="Verdana" w:hAnsi="Verdana"/>
          <w:b/>
        </w:rPr>
      </w:pPr>
      <w:r>
        <w:rPr>
          <w:rFonts w:ascii="Verdana" w:hAnsi="Verdana"/>
          <w:b/>
          <w:bCs/>
        </w:rPr>
        <w:br w:type="page"/>
      </w:r>
      <w:r>
        <w:rPr>
          <w:rFonts w:ascii="Verdana" w:hAnsi="Verdana"/>
          <w:b/>
        </w:rPr>
        <w:lastRenderedPageBreak/>
        <w:t>HIGH SCHOOL</w:t>
      </w:r>
    </w:p>
    <w:p w:rsidR="004E651B" w:rsidRDefault="004E651B">
      <w:pPr>
        <w:pStyle w:val="BodyText"/>
        <w:spacing w:after="240"/>
        <w:jc w:val="center"/>
        <w:rPr>
          <w:rFonts w:ascii="Verdana" w:hAnsi="Verdana"/>
          <w:b/>
        </w:rPr>
      </w:pPr>
      <w:r>
        <w:rPr>
          <w:rFonts w:ascii="Verdana" w:hAnsi="Verdana"/>
          <w:b/>
        </w:rPr>
        <w:t>LEVEL 3</w:t>
      </w:r>
    </w:p>
    <w:p w:rsidR="004E651B" w:rsidRDefault="004E651B">
      <w:pPr>
        <w:pStyle w:val="subtitle"/>
      </w:pPr>
      <w:r>
        <w:t>Making Connections</w:t>
      </w:r>
    </w:p>
    <w:p w:rsidR="004E651B" w:rsidRDefault="004E651B">
      <w:pPr>
        <w:spacing w:after="0"/>
        <w:ind w:left="1728" w:hanging="1728"/>
        <w:jc w:val="both"/>
      </w:pPr>
      <w:r>
        <w:rPr>
          <w:rFonts w:cs="Arial"/>
          <w:b/>
          <w:bCs/>
        </w:rPr>
        <w:t>Standard 4:</w:t>
      </w:r>
      <w:r>
        <w:t xml:space="preserve"> </w:t>
      </w:r>
      <w:r>
        <w:tab/>
        <w:t>The student will make connections between the media arts and other arts disciplines, other content areas, and the world.</w:t>
      </w:r>
    </w:p>
    <w:p w:rsidR="004E651B" w:rsidRDefault="004E651B">
      <w:pPr>
        <w:pStyle w:val="BodyText"/>
        <w:spacing w:before="400" w:after="240"/>
        <w:rPr>
          <w:rFonts w:ascii="Verdana" w:eastAsia="Arial Unicode MS" w:hAnsi="Verdana"/>
          <w:b/>
          <w:bCs/>
          <w:sz w:val="22"/>
          <w:szCs w:val="22"/>
        </w:rPr>
      </w:pPr>
      <w:r>
        <w:rPr>
          <w:rFonts w:ascii="Verdana" w:eastAsia="Arial Unicode MS" w:hAnsi="Verdana"/>
          <w:b/>
          <w:bCs/>
          <w:sz w:val="22"/>
          <w:szCs w:val="22"/>
        </w:rPr>
        <w:t>Indicators</w:t>
      </w:r>
    </w:p>
    <w:p w:rsidR="004E651B" w:rsidRDefault="004E651B">
      <w:pPr>
        <w:ind w:left="1613" w:hanging="1613"/>
        <w:jc w:val="both"/>
        <w:rPr>
          <w:lang w:bidi="ar-SA"/>
        </w:rPr>
      </w:pPr>
      <w:r>
        <w:t>MAHS3-4.1</w:t>
      </w:r>
      <w:r>
        <w:tab/>
      </w:r>
      <w:r>
        <w:rPr>
          <w:lang w:bidi="ar-SA"/>
        </w:rPr>
        <w:t>Demonstrate the ways that the media arts relate to everyday life and activities in the world at large.</w:t>
      </w:r>
    </w:p>
    <w:p w:rsidR="004E651B" w:rsidRDefault="004E651B">
      <w:pPr>
        <w:ind w:left="1613" w:hanging="1613"/>
        <w:jc w:val="both"/>
        <w:rPr>
          <w:lang w:bidi="ar-SA"/>
        </w:rPr>
      </w:pPr>
      <w:r>
        <w:t>MAHS3-4.2</w:t>
      </w:r>
      <w:r>
        <w:tab/>
      </w:r>
      <w:r>
        <w:rPr>
          <w:lang w:bidi="ar-SA"/>
        </w:rPr>
        <w:t>Communicate an understanding of the relationship between the media arts and other arts disciplines and other content areas.</w:t>
      </w:r>
    </w:p>
    <w:p w:rsidR="004E651B" w:rsidRDefault="004E651B">
      <w:pPr>
        <w:ind w:left="1613" w:hanging="1613"/>
        <w:jc w:val="both"/>
        <w:rPr>
          <w:lang w:bidi="ar-SA"/>
        </w:rPr>
      </w:pPr>
      <w:r>
        <w:t>MAHS3-4.3</w:t>
      </w:r>
      <w:r>
        <w:tab/>
      </w:r>
      <w:r>
        <w:rPr>
          <w:lang w:bidi="ar-SA"/>
        </w:rPr>
        <w:t>Analyze and evaluate the financial aspects of media arts productions, including budget responsibility and career opportunities.</w:t>
      </w:r>
    </w:p>
    <w:p w:rsidR="004E651B" w:rsidRDefault="004E651B">
      <w:pPr>
        <w:ind w:left="1613" w:hanging="1613"/>
        <w:jc w:val="both"/>
        <w:rPr>
          <w:lang w:bidi="ar-SA"/>
        </w:rPr>
      </w:pPr>
      <w:r>
        <w:t>MAHS3-4.4</w:t>
      </w:r>
      <w:r>
        <w:tab/>
      </w:r>
      <w:r>
        <w:rPr>
          <w:lang w:bidi="ar-SA"/>
        </w:rPr>
        <w:t xml:space="preserve">Analyze and evaluate the effects of the media arts in the global economy.  </w:t>
      </w:r>
    </w:p>
    <w:p w:rsidR="004E651B" w:rsidRDefault="004E651B">
      <w:pPr>
        <w:pStyle w:val="BodyText"/>
        <w:spacing w:after="120"/>
        <w:jc w:val="center"/>
        <w:rPr>
          <w:rFonts w:ascii="Verdana" w:hAnsi="Verdana"/>
          <w:b/>
        </w:rPr>
      </w:pPr>
      <w:r>
        <w:rPr>
          <w:rFonts w:ascii="Verdana" w:hAnsi="Verdana"/>
          <w:b/>
          <w:bCs/>
        </w:rPr>
        <w:br w:type="page"/>
      </w:r>
      <w:r>
        <w:rPr>
          <w:rFonts w:ascii="Verdana" w:hAnsi="Verdana"/>
          <w:b/>
        </w:rPr>
        <w:lastRenderedPageBreak/>
        <w:t>HIGH SCHOOL</w:t>
      </w:r>
    </w:p>
    <w:p w:rsidR="004E651B" w:rsidRDefault="004E651B">
      <w:pPr>
        <w:pStyle w:val="subtitle"/>
      </w:pPr>
      <w:r>
        <w:t>LEVEL 3</w:t>
      </w:r>
    </w:p>
    <w:p w:rsidR="004E651B" w:rsidRDefault="004E651B">
      <w:pPr>
        <w:pStyle w:val="subtitle"/>
      </w:pPr>
      <w:r>
        <w:t>History and Culture</w:t>
      </w:r>
    </w:p>
    <w:p w:rsidR="004E651B" w:rsidRDefault="004E651B">
      <w:pPr>
        <w:pStyle w:val="PlainText"/>
        <w:tabs>
          <w:tab w:val="left" w:pos="1800"/>
        </w:tabs>
        <w:ind w:left="1800" w:hanging="1800"/>
        <w:jc w:val="both"/>
        <w:rPr>
          <w:noProof/>
        </w:rPr>
      </w:pPr>
      <w:r>
        <w:rPr>
          <w:rFonts w:cs="Arial"/>
          <w:b/>
          <w:bCs/>
        </w:rPr>
        <w:t>Standard 5:</w:t>
      </w:r>
      <w:r>
        <w:rPr>
          <w:szCs w:val="22"/>
        </w:rPr>
        <w:tab/>
      </w:r>
      <w:r>
        <w:rPr>
          <w:szCs w:val="22"/>
        </w:rPr>
        <w:t>The student will understand the context and history of the development of the media arts from the late nineteenth century</w:t>
      </w:r>
      <w:r>
        <w:rPr>
          <w:szCs w:val="22"/>
        </w:rPr>
        <w:t xml:space="preserve"> to present </w:t>
      </w:r>
      <w:r>
        <w:rPr>
          <w:szCs w:val="22"/>
        </w:rPr>
        <w:t xml:space="preserve">and will recognize the </w:t>
      </w:r>
      <w:r>
        <w:rPr>
          <w:szCs w:val="22"/>
        </w:rPr>
        <w:t xml:space="preserve">role of </w:t>
      </w:r>
      <w:r>
        <w:rPr>
          <w:szCs w:val="22"/>
        </w:rPr>
        <w:t>media artwork</w:t>
      </w:r>
      <w:r>
        <w:rPr>
          <w:szCs w:val="22"/>
        </w:rPr>
        <w:t xml:space="preserve"> in world cultures</w:t>
      </w:r>
      <w:r>
        <w:rPr>
          <w:szCs w:val="22"/>
        </w:rPr>
        <w:t>.</w:t>
      </w:r>
    </w:p>
    <w:p w:rsidR="004E651B" w:rsidRDefault="004E651B">
      <w:pPr>
        <w:pStyle w:val="BodyText"/>
        <w:spacing w:before="400" w:after="240"/>
        <w:rPr>
          <w:rFonts w:ascii="Verdana" w:eastAsia="Arial Unicode MS" w:hAnsi="Verdana"/>
          <w:b/>
          <w:bCs/>
          <w:sz w:val="22"/>
          <w:szCs w:val="22"/>
        </w:rPr>
      </w:pPr>
      <w:r>
        <w:rPr>
          <w:rFonts w:ascii="Verdana" w:eastAsia="Arial Unicode MS" w:hAnsi="Verdana"/>
          <w:b/>
          <w:bCs/>
          <w:sz w:val="22"/>
          <w:szCs w:val="22"/>
        </w:rPr>
        <w:t>Indicators</w:t>
      </w:r>
    </w:p>
    <w:p w:rsidR="004E651B" w:rsidRDefault="004E651B">
      <w:pPr>
        <w:ind w:left="1584" w:hanging="1584"/>
        <w:jc w:val="both"/>
        <w:rPr>
          <w:b/>
          <w:lang w:bidi="ar-SA"/>
        </w:rPr>
      </w:pPr>
      <w:r>
        <w:t>MAHS3-5.1</w:t>
      </w:r>
      <w:r>
        <w:tab/>
      </w:r>
      <w:r>
        <w:rPr>
          <w:lang w:bidi="ar-SA"/>
        </w:rPr>
        <w:t xml:space="preserve">Analyze and evaluate </w:t>
      </w:r>
      <w:r>
        <w:rPr>
          <w:rFonts w:cs="Verdana"/>
          <w:lang w:bidi="en-US"/>
        </w:rPr>
        <w:t>ways that</w:t>
      </w:r>
      <w:r>
        <w:rPr>
          <w:lang w:bidi="ar-SA"/>
        </w:rPr>
        <w:t xml:space="preserve"> information from past and present culture has influenced the evolution of the media arts.</w:t>
      </w:r>
    </w:p>
    <w:p w:rsidR="004E651B" w:rsidRDefault="004E651B">
      <w:pPr>
        <w:ind w:left="1584" w:hanging="1584"/>
        <w:jc w:val="both"/>
        <w:rPr>
          <w:lang w:bidi="ar-SA"/>
        </w:rPr>
      </w:pPr>
      <w:r>
        <w:t>MAHS3-5.2</w:t>
      </w:r>
      <w:r>
        <w:tab/>
      </w:r>
      <w:r>
        <w:rPr>
          <w:lang w:bidi="ar-SA"/>
        </w:rPr>
        <w:t xml:space="preserve">Describe </w:t>
      </w:r>
      <w:r>
        <w:t xml:space="preserve">ways in which </w:t>
      </w:r>
      <w:r>
        <w:rPr>
          <w:lang w:bidi="ar-SA"/>
        </w:rPr>
        <w:t xml:space="preserve">media artwork portrays the people and cultures of the world. </w:t>
      </w:r>
    </w:p>
    <w:p w:rsidR="004E651B" w:rsidRDefault="004E651B">
      <w:pPr>
        <w:ind w:left="1584" w:hanging="1584"/>
        <w:jc w:val="both"/>
        <w:rPr>
          <w:lang w:bidi="ar-SA"/>
        </w:rPr>
        <w:sectPr w:rsidR="004E651B">
          <w:footnotePr>
            <w:numFmt w:val="upperLetter"/>
            <w:numRestart w:val="eachPage"/>
          </w:footnotePr>
          <w:pgSz w:w="12240" w:h="15840"/>
          <w:pgMar w:top="1440" w:right="1440" w:bottom="1440" w:left="1440" w:header="720" w:footer="720" w:gutter="0"/>
          <w:cols w:space="720"/>
          <w:docGrid w:linePitch="360"/>
        </w:sectPr>
      </w:pPr>
      <w:r>
        <w:t>MAHS3-5.3</w:t>
      </w:r>
      <w:r>
        <w:tab/>
      </w:r>
      <w:r>
        <w:rPr>
          <w:lang w:bidi="ar-SA"/>
        </w:rPr>
        <w:t>Analyze and describe characteristics of the media arts that exist across time and among diverse cultural and ethnic groups.</w:t>
      </w:r>
    </w:p>
    <w:p w:rsidR="004E651B" w:rsidRDefault="004E651B">
      <w:pPr>
        <w:pStyle w:val="BodyText"/>
        <w:spacing w:after="120"/>
        <w:jc w:val="center"/>
        <w:rPr>
          <w:rFonts w:ascii="Verdana" w:hAnsi="Verdana"/>
          <w:b/>
        </w:rPr>
      </w:pPr>
      <w:r>
        <w:rPr>
          <w:rFonts w:ascii="Verdana" w:hAnsi="Verdana"/>
          <w:b/>
        </w:rPr>
        <w:lastRenderedPageBreak/>
        <w:t>HIGH SCHOOL</w:t>
      </w:r>
    </w:p>
    <w:p w:rsidR="004E651B" w:rsidRDefault="004E651B">
      <w:pPr>
        <w:pStyle w:val="SUBTITLE1"/>
      </w:pPr>
      <w:r>
        <w:t>LEVEL 3</w:t>
      </w:r>
    </w:p>
    <w:p w:rsidR="004E651B" w:rsidRDefault="004E651B">
      <w:pPr>
        <w:pStyle w:val="SUBTITLE1"/>
      </w:pPr>
      <w:r>
        <w:rPr>
          <w:caps w:val="0"/>
        </w:rPr>
        <w:t>Using Technology Responsibly</w:t>
      </w:r>
    </w:p>
    <w:p w:rsidR="004E651B" w:rsidRDefault="004E651B">
      <w:pPr>
        <w:spacing w:after="0"/>
        <w:ind w:left="1728" w:hanging="1728"/>
        <w:jc w:val="both"/>
        <w:rPr>
          <w:rFonts w:cs="Arial"/>
          <w:bCs/>
        </w:rPr>
      </w:pPr>
      <w:r>
        <w:rPr>
          <w:rFonts w:cs="Arial"/>
          <w:b/>
          <w:bCs/>
        </w:rPr>
        <w:t>Standard 6:</w:t>
      </w:r>
      <w:r>
        <w:rPr>
          <w:rFonts w:cs="Arial"/>
          <w:b/>
          <w:bCs/>
        </w:rPr>
        <w:tab/>
      </w:r>
      <w:r>
        <w:t xml:space="preserve">The student will demonstrate a knowledge of </w:t>
      </w:r>
      <w:r>
        <w:rPr>
          <w:b/>
        </w:rPr>
        <w:t xml:space="preserve">digital citizenship </w:t>
      </w:r>
      <w:r>
        <w:t>and a sense of responsibility in the media arts.</w:t>
      </w:r>
    </w:p>
    <w:p w:rsidR="004E651B" w:rsidRDefault="004E651B">
      <w:pPr>
        <w:pStyle w:val="BodyText"/>
        <w:spacing w:before="400" w:after="240"/>
        <w:rPr>
          <w:rFonts w:ascii="Verdana" w:eastAsia="Arial Unicode MS" w:hAnsi="Verdana"/>
          <w:b/>
          <w:bCs/>
          <w:sz w:val="22"/>
          <w:szCs w:val="22"/>
        </w:rPr>
      </w:pPr>
      <w:r>
        <w:rPr>
          <w:rFonts w:ascii="Verdana" w:eastAsia="Arial Unicode MS" w:hAnsi="Verdana"/>
          <w:b/>
          <w:bCs/>
          <w:sz w:val="22"/>
          <w:szCs w:val="22"/>
        </w:rPr>
        <w:t>Indicators</w:t>
      </w:r>
    </w:p>
    <w:p w:rsidR="004E651B" w:rsidRDefault="004E651B">
      <w:pPr>
        <w:pStyle w:val="indicator"/>
        <w:ind w:left="1584" w:hanging="1584"/>
        <w:rPr>
          <w:lang w:bidi="ar-SA"/>
        </w:rPr>
      </w:pPr>
      <w:r>
        <w:t>MAHS3-6.1</w:t>
      </w:r>
      <w:r>
        <w:tab/>
      </w:r>
      <w:r>
        <w:rPr>
          <w:lang w:bidi="ar-SA"/>
        </w:rPr>
        <w:t>Demonstrate an understanding of human, cultural, and societal issues related to the media arts and the use of technology.</w:t>
      </w:r>
    </w:p>
    <w:p w:rsidR="004E651B" w:rsidRDefault="004E651B">
      <w:pPr>
        <w:pStyle w:val="indicator"/>
        <w:ind w:left="1584" w:hanging="1584"/>
        <w:rPr>
          <w:lang w:bidi="ar-SA"/>
        </w:rPr>
      </w:pPr>
      <w:r>
        <w:rPr>
          <w:rFonts w:cs="Times-Roman"/>
          <w:lang w:bidi="en-US"/>
        </w:rPr>
        <w:t>MAHS3-6.2</w:t>
      </w:r>
      <w:r>
        <w:rPr>
          <w:rFonts w:cs="Times-Roman"/>
          <w:lang w:bidi="en-US"/>
        </w:rPr>
        <w:tab/>
      </w:r>
      <w:r>
        <w:rPr>
          <w:lang w:bidi="ar-SA"/>
        </w:rPr>
        <w:t>Practice legal and ethical behavior in the media arts and the use of technology.</w:t>
      </w:r>
    </w:p>
    <w:p w:rsidR="004E651B" w:rsidRDefault="004E651B">
      <w:pPr>
        <w:jc w:val="both"/>
      </w:pPr>
    </w:p>
    <w:p w:rsidR="004E651B" w:rsidRDefault="004E651B">
      <w:pPr>
        <w:pStyle w:val="BodyText"/>
        <w:spacing w:after="120"/>
        <w:jc w:val="center"/>
        <w:rPr>
          <w:rFonts w:ascii="Verdana" w:hAnsi="Verdana"/>
          <w:b/>
        </w:rPr>
      </w:pPr>
      <w:r>
        <w:rPr>
          <w:lang w:bidi="ar-SA"/>
        </w:rPr>
        <w:br w:type="page"/>
      </w:r>
      <w:r>
        <w:rPr>
          <w:rFonts w:ascii="Verdana" w:hAnsi="Verdana"/>
          <w:b/>
        </w:rPr>
        <w:lastRenderedPageBreak/>
        <w:t>HIGH SCHOOL</w:t>
      </w:r>
    </w:p>
    <w:p w:rsidR="004E651B" w:rsidRDefault="004E651B">
      <w:pPr>
        <w:pStyle w:val="SUBTITLE1"/>
      </w:pPr>
      <w:r>
        <w:t>LEVEL 4</w:t>
      </w:r>
    </w:p>
    <w:p w:rsidR="004E651B" w:rsidRDefault="004E651B">
      <w:pPr>
        <w:pStyle w:val="subtitle"/>
        <w:rPr>
          <w:rFonts w:cs="Arial"/>
          <w:bCs/>
        </w:rPr>
      </w:pPr>
      <w:r>
        <w:t>Creating Media Artwork</w:t>
      </w:r>
    </w:p>
    <w:p w:rsidR="004E651B" w:rsidRDefault="004E651B">
      <w:pPr>
        <w:spacing w:after="0"/>
        <w:ind w:left="1728" w:hanging="1728"/>
        <w:jc w:val="both"/>
        <w:rPr>
          <w:rFonts w:cs="Arial"/>
          <w:bCs/>
        </w:rPr>
      </w:pPr>
      <w:r>
        <w:rPr>
          <w:rFonts w:cs="Arial"/>
          <w:b/>
          <w:bCs/>
        </w:rPr>
        <w:t>Standard 1:</w:t>
      </w:r>
      <w:r>
        <w:rPr>
          <w:rFonts w:cs="Arial"/>
          <w:b/>
          <w:bCs/>
        </w:rPr>
        <w:tab/>
      </w:r>
      <w:r>
        <w:rPr>
          <w:rFonts w:cs="Arial"/>
          <w:bCs/>
        </w:rPr>
        <w:t>The student will develop and expand his or her knowledge of processes, techniques, and applications used in the creation of media artwork.</w:t>
      </w:r>
    </w:p>
    <w:p w:rsidR="004E651B" w:rsidRDefault="004E651B">
      <w:pPr>
        <w:spacing w:before="400" w:after="240"/>
        <w:jc w:val="both"/>
        <w:rPr>
          <w:rFonts w:cs="Arial"/>
          <w:b/>
          <w:bCs/>
        </w:rPr>
      </w:pPr>
      <w:r>
        <w:rPr>
          <w:rFonts w:cs="Arial"/>
          <w:b/>
          <w:bCs/>
        </w:rPr>
        <w:t>Indicators</w:t>
      </w:r>
    </w:p>
    <w:p w:rsidR="004E651B" w:rsidRDefault="004E651B">
      <w:pPr>
        <w:pStyle w:val="indicator"/>
        <w:ind w:left="1584" w:hanging="1584"/>
        <w:rPr>
          <w:lang w:bidi="ar-SA"/>
        </w:rPr>
      </w:pPr>
      <w:r>
        <w:t>MAHS4-1.1</w:t>
      </w:r>
      <w:r>
        <w:tab/>
      </w:r>
      <w:r>
        <w:rPr>
          <w:lang w:bidi="ar-SA"/>
        </w:rPr>
        <w:t>Identify the specific skills, knowledge, and abilities necessary for creating media artwork.</w:t>
      </w:r>
      <w:r>
        <w:rPr>
          <w:rFonts w:cs="Arial"/>
          <w:b/>
          <w:lang w:bidi="ar-SA"/>
        </w:rPr>
        <w:t xml:space="preserve"> </w:t>
      </w:r>
    </w:p>
    <w:p w:rsidR="004E651B" w:rsidRDefault="004E651B">
      <w:pPr>
        <w:pStyle w:val="indicator"/>
        <w:ind w:left="1584" w:hanging="1584"/>
        <w:rPr>
          <w:lang w:bidi="ar-SA"/>
        </w:rPr>
      </w:pPr>
      <w:r>
        <w:t>MAHS4-1.2</w:t>
      </w:r>
      <w:r>
        <w:tab/>
      </w:r>
      <w:r>
        <w:rPr>
          <w:lang w:bidi="ar-SA"/>
        </w:rPr>
        <w:t xml:space="preserve">Use a variety of media technologies, techniques, and processes to </w:t>
      </w:r>
      <w:r>
        <w:rPr>
          <w:rFonts w:cs="Arial"/>
          <w:lang w:bidi="ar-SA"/>
        </w:rPr>
        <w:t>communicate ideas</w:t>
      </w:r>
      <w:r>
        <w:rPr>
          <w:lang w:bidi="ar-SA"/>
        </w:rPr>
        <w:t>.</w:t>
      </w:r>
    </w:p>
    <w:p w:rsidR="004E651B" w:rsidRDefault="004E651B">
      <w:pPr>
        <w:pStyle w:val="indicator"/>
        <w:ind w:left="1584" w:hanging="1584"/>
        <w:rPr>
          <w:lang w:bidi="ar-SA"/>
        </w:rPr>
      </w:pPr>
      <w:r>
        <w:t>MAHS4-1.3</w:t>
      </w:r>
      <w:r>
        <w:tab/>
      </w:r>
      <w:r>
        <w:rPr>
          <w:lang w:bidi="ar-SA"/>
        </w:rPr>
        <w:t>Demonstrate an understanding of and respect for the accepted procedures regarding the responsible care of media arts equipment and materials.</w:t>
      </w:r>
    </w:p>
    <w:p w:rsidR="004E651B" w:rsidRDefault="004E651B">
      <w:pPr>
        <w:pStyle w:val="indicator"/>
        <w:ind w:left="1584" w:hanging="1584"/>
      </w:pPr>
      <w:r>
        <w:t>MAHS4-1.4</w:t>
      </w:r>
      <w:r>
        <w:tab/>
        <w:t xml:space="preserve">Utilize </w:t>
      </w:r>
      <w:r>
        <w:rPr>
          <w:b/>
        </w:rPr>
        <w:t>information literacy skills</w:t>
      </w:r>
      <w:r>
        <w:t xml:space="preserve"> to make informed decisions using digital tools and resources in the creation of media artwork.</w:t>
      </w:r>
    </w:p>
    <w:p w:rsidR="004E651B" w:rsidRDefault="004E651B">
      <w:pPr>
        <w:pStyle w:val="indicator"/>
        <w:ind w:left="1584" w:hanging="1584"/>
        <w:rPr>
          <w:lang w:bidi="ar-SA"/>
        </w:rPr>
      </w:pPr>
      <w:r>
        <w:t>MAHS4-1.5</w:t>
      </w:r>
      <w:r>
        <w:tab/>
        <w:t>Evaluate media artwork using self-led and peer-led instruction and assessment materials.</w:t>
      </w:r>
    </w:p>
    <w:p w:rsidR="004E651B" w:rsidRDefault="004E651B">
      <w:pPr>
        <w:pStyle w:val="BodyText"/>
        <w:spacing w:after="120"/>
        <w:jc w:val="center"/>
        <w:rPr>
          <w:rFonts w:ascii="Verdana" w:hAnsi="Verdana"/>
          <w:b/>
        </w:rPr>
      </w:pPr>
      <w:r>
        <w:rPr>
          <w:rFonts w:ascii="Verdana" w:hAnsi="Verdana"/>
          <w:b/>
          <w:bCs/>
        </w:rPr>
        <w:br w:type="page"/>
      </w:r>
      <w:r>
        <w:rPr>
          <w:rFonts w:ascii="Verdana" w:hAnsi="Verdana"/>
          <w:b/>
        </w:rPr>
        <w:lastRenderedPageBreak/>
        <w:t>HIGH SCHOOL</w:t>
      </w:r>
    </w:p>
    <w:p w:rsidR="004E651B" w:rsidRDefault="004E651B">
      <w:pPr>
        <w:pStyle w:val="subtitle"/>
      </w:pPr>
      <w:r>
        <w:t>LEVEL 4</w:t>
      </w:r>
    </w:p>
    <w:p w:rsidR="004E651B" w:rsidRDefault="004E651B">
      <w:pPr>
        <w:pStyle w:val="subtitle"/>
      </w:pPr>
      <w:r>
        <w:t>Understanding Artistic Design</w:t>
      </w:r>
    </w:p>
    <w:p w:rsidR="004E651B" w:rsidRDefault="004E651B">
      <w:pPr>
        <w:spacing w:after="0"/>
        <w:ind w:left="1728" w:hanging="1728"/>
        <w:jc w:val="both"/>
      </w:pPr>
      <w:r>
        <w:rPr>
          <w:rFonts w:cs="Arial"/>
          <w:b/>
          <w:bCs/>
        </w:rPr>
        <w:t>Standard 2:</w:t>
      </w:r>
      <w:r>
        <w:rPr>
          <w:rFonts w:cs="Arial"/>
          <w:b/>
          <w:bCs/>
        </w:rPr>
        <w:tab/>
      </w:r>
      <w:r>
        <w:rPr>
          <w:rFonts w:cs="Arial"/>
          <w:bCs/>
        </w:rPr>
        <w:t>The student will create media artwork that demonstrates an understanding and command of the principles of artistic design.</w:t>
      </w:r>
    </w:p>
    <w:p w:rsidR="004E651B" w:rsidRDefault="004E651B">
      <w:pPr>
        <w:spacing w:before="400" w:after="240"/>
        <w:jc w:val="both"/>
        <w:rPr>
          <w:rFonts w:cs="Arial"/>
          <w:b/>
          <w:bCs/>
        </w:rPr>
      </w:pPr>
      <w:r>
        <w:rPr>
          <w:rFonts w:cs="Arial"/>
          <w:b/>
          <w:bCs/>
        </w:rPr>
        <w:t>Indicators</w:t>
      </w:r>
    </w:p>
    <w:p w:rsidR="004E651B" w:rsidRDefault="004E651B">
      <w:pPr>
        <w:pStyle w:val="indicator"/>
        <w:ind w:left="1584" w:hanging="1584"/>
        <w:rPr>
          <w:b/>
          <w:lang w:bidi="ar-SA"/>
        </w:rPr>
      </w:pPr>
      <w:r>
        <w:t>MAHS4-2.1</w:t>
      </w:r>
      <w:r>
        <w:tab/>
      </w:r>
      <w:r>
        <w:rPr>
          <w:lang w:bidi="ar-SA"/>
        </w:rPr>
        <w:t xml:space="preserve">Communicate effectively using media arts vocabulary. </w:t>
      </w:r>
    </w:p>
    <w:p w:rsidR="004E651B" w:rsidRDefault="004E651B">
      <w:pPr>
        <w:pStyle w:val="indicator"/>
        <w:ind w:left="1584" w:hanging="1584"/>
        <w:rPr>
          <w:lang w:bidi="ar-SA"/>
        </w:rPr>
      </w:pPr>
      <w:r>
        <w:t>MAHS4-2.2</w:t>
      </w:r>
      <w:r>
        <w:tab/>
        <w:t>C</w:t>
      </w:r>
      <w:r>
        <w:rPr>
          <w:lang w:bidi="ar-SA"/>
        </w:rPr>
        <w:t>reate media artwork that communicates his or her experiences and reflects an analysis of social or community issues.</w:t>
      </w:r>
    </w:p>
    <w:p w:rsidR="004E651B" w:rsidRDefault="004E651B">
      <w:pPr>
        <w:pStyle w:val="indicator"/>
        <w:ind w:left="1584" w:hanging="1584"/>
        <w:rPr>
          <w:lang w:bidi="ar-SA"/>
        </w:rPr>
      </w:pPr>
      <w:r>
        <w:t>MAHS4-2.3</w:t>
      </w:r>
      <w:r>
        <w:tab/>
      </w:r>
      <w:r>
        <w:rPr>
          <w:lang w:bidi="ar-SA"/>
        </w:rPr>
        <w:t xml:space="preserve">Describe processes used in the creation of media artwork and identify the products that are the result of those processes. </w:t>
      </w:r>
    </w:p>
    <w:p w:rsidR="004E651B" w:rsidRDefault="004E651B">
      <w:pPr>
        <w:pStyle w:val="indicator"/>
        <w:ind w:left="1584" w:hanging="1584"/>
        <w:rPr>
          <w:lang w:bidi="ar-SA"/>
        </w:rPr>
      </w:pPr>
      <w:r>
        <w:t>MAHS4</w:t>
      </w:r>
      <w:r>
        <w:rPr>
          <w:lang w:bidi="ar-SA"/>
        </w:rPr>
        <w:t>-2.4</w:t>
      </w:r>
      <w:r>
        <w:rPr>
          <w:lang w:bidi="ar-SA"/>
        </w:rPr>
        <w:tab/>
        <w:t>Apply elements of artistic design specific to individual media.</w:t>
      </w:r>
    </w:p>
    <w:p w:rsidR="004E651B" w:rsidRDefault="004E651B">
      <w:pPr>
        <w:pStyle w:val="indicator"/>
        <w:ind w:left="1584" w:hanging="1584"/>
        <w:rPr>
          <w:lang w:bidi="ar-SA"/>
        </w:rPr>
      </w:pPr>
      <w:r>
        <w:rPr>
          <w:lang w:bidi="ar-SA"/>
        </w:rPr>
        <w:t>MAHS4-2.5</w:t>
      </w:r>
      <w:r>
        <w:rPr>
          <w:lang w:bidi="ar-SA"/>
        </w:rPr>
        <w:tab/>
        <w:t>Create works that demonstrate high levels of competency in design principals and effective composition in the media arts.</w:t>
      </w:r>
    </w:p>
    <w:p w:rsidR="004E651B" w:rsidRDefault="004E651B">
      <w:pPr>
        <w:pStyle w:val="BodyText"/>
        <w:spacing w:after="120"/>
        <w:jc w:val="center"/>
        <w:rPr>
          <w:rFonts w:ascii="Verdana" w:hAnsi="Verdana"/>
          <w:b/>
        </w:rPr>
      </w:pPr>
      <w:r>
        <w:br w:type="page"/>
      </w:r>
      <w:r>
        <w:rPr>
          <w:rFonts w:ascii="Verdana" w:hAnsi="Verdana"/>
          <w:b/>
        </w:rPr>
        <w:lastRenderedPageBreak/>
        <w:t>HIGH SCHOOL</w:t>
      </w:r>
    </w:p>
    <w:p w:rsidR="004E651B" w:rsidRDefault="004E651B">
      <w:pPr>
        <w:pStyle w:val="subtitle"/>
      </w:pPr>
      <w:r>
        <w:t>LEVEL 4</w:t>
      </w:r>
    </w:p>
    <w:p w:rsidR="004E651B" w:rsidRDefault="004E651B">
      <w:pPr>
        <w:pStyle w:val="subtitle"/>
      </w:pPr>
      <w:r>
        <w:t>Media Literacy</w:t>
      </w:r>
    </w:p>
    <w:p w:rsidR="004E651B" w:rsidRDefault="004E651B">
      <w:pPr>
        <w:spacing w:after="0"/>
        <w:ind w:left="1728" w:hanging="1728"/>
        <w:jc w:val="both"/>
      </w:pPr>
      <w:r>
        <w:rPr>
          <w:rFonts w:cs="Arial"/>
          <w:b/>
          <w:bCs/>
        </w:rPr>
        <w:t>Standard 3:</w:t>
      </w:r>
      <w:r>
        <w:t xml:space="preserve"> </w:t>
      </w:r>
      <w:r>
        <w:tab/>
        <w:t xml:space="preserve">The student will access, analyze, interpret, and create </w:t>
      </w:r>
      <w:r>
        <w:rPr>
          <w:b/>
        </w:rPr>
        <w:t>media texts</w:t>
      </w:r>
      <w:r>
        <w:t>.</w:t>
      </w:r>
    </w:p>
    <w:p w:rsidR="004E651B" w:rsidRDefault="004E651B">
      <w:pPr>
        <w:pStyle w:val="BodyText"/>
        <w:spacing w:before="400" w:after="240"/>
        <w:rPr>
          <w:rFonts w:ascii="Verdana" w:eastAsia="Arial Unicode MS" w:hAnsi="Verdana"/>
          <w:b/>
          <w:bCs/>
          <w:sz w:val="22"/>
          <w:szCs w:val="22"/>
        </w:rPr>
      </w:pPr>
      <w:r>
        <w:rPr>
          <w:rFonts w:ascii="Verdana" w:eastAsia="Arial Unicode MS" w:hAnsi="Verdana"/>
          <w:b/>
          <w:bCs/>
          <w:sz w:val="22"/>
          <w:szCs w:val="22"/>
        </w:rPr>
        <w:t>Indicators</w:t>
      </w:r>
    </w:p>
    <w:p w:rsidR="004E651B" w:rsidRDefault="004E651B">
      <w:pPr>
        <w:pStyle w:val="indicator"/>
        <w:ind w:left="1584" w:hanging="1584"/>
        <w:rPr>
          <w:lang w:bidi="ar-SA"/>
        </w:rPr>
      </w:pPr>
      <w:r>
        <w:t>MAHS4-3.1</w:t>
      </w:r>
      <w:r>
        <w:tab/>
      </w:r>
      <w:r>
        <w:rPr>
          <w:lang w:bidi="ar-SA"/>
        </w:rPr>
        <w:t>Demonstrate the ways in which a variety of</w:t>
      </w:r>
      <w:r>
        <w:rPr>
          <w:b/>
          <w:lang w:bidi="ar-SA"/>
        </w:rPr>
        <w:t xml:space="preserve"> media texts</w:t>
      </w:r>
      <w:r>
        <w:rPr>
          <w:lang w:bidi="ar-SA"/>
        </w:rPr>
        <w:t xml:space="preserve"> address their intended purpose and audience</w:t>
      </w:r>
      <w:r>
        <w:rPr>
          <w:rFonts w:cs="Verdana"/>
          <w:lang w:bidi="en-US"/>
        </w:rPr>
        <w:t>.</w:t>
      </w:r>
    </w:p>
    <w:p w:rsidR="004E651B" w:rsidRDefault="004E651B">
      <w:pPr>
        <w:pStyle w:val="indicator"/>
        <w:ind w:left="1584" w:hanging="1584"/>
        <w:rPr>
          <w:lang w:bidi="ar-SA"/>
        </w:rPr>
      </w:pPr>
      <w:r>
        <w:t>MAHS4-3.2</w:t>
      </w:r>
      <w:r>
        <w:tab/>
      </w:r>
      <w:r>
        <w:rPr>
          <w:lang w:bidi="ar-SA"/>
        </w:rPr>
        <w:t xml:space="preserve">Create </w:t>
      </w:r>
      <w:r>
        <w:rPr>
          <w:rFonts w:cs="Verdana"/>
          <w:lang w:bidi="en-US"/>
        </w:rPr>
        <w:t xml:space="preserve">messages using </w:t>
      </w:r>
      <w:r>
        <w:rPr>
          <w:rFonts w:cs="Verdana"/>
          <w:b/>
          <w:lang w:bidi="en-US"/>
        </w:rPr>
        <w:t>media texts</w:t>
      </w:r>
      <w:r>
        <w:rPr>
          <w:rFonts w:cs="Verdana"/>
          <w:lang w:bidi="en-US"/>
        </w:rPr>
        <w:t>.</w:t>
      </w:r>
    </w:p>
    <w:p w:rsidR="004E651B" w:rsidRDefault="004E651B">
      <w:pPr>
        <w:pStyle w:val="indicator"/>
        <w:ind w:left="1584" w:hanging="1584"/>
        <w:rPr>
          <w:lang w:bidi="ar-SA"/>
        </w:rPr>
      </w:pPr>
      <w:r>
        <w:t>MAHS4-3.3</w:t>
      </w:r>
      <w:r>
        <w:tab/>
      </w:r>
      <w:r>
        <w:rPr>
          <w:lang w:bidi="ar-SA"/>
        </w:rPr>
        <w:t>Demonstrate comprehension of</w:t>
      </w:r>
      <w:r>
        <w:rPr>
          <w:rFonts w:cs="Verdana"/>
          <w:lang w:bidi="en-US"/>
        </w:rPr>
        <w:t xml:space="preserve"> the effectiveness of the presentation and treatment of ideas in </w:t>
      </w:r>
      <w:r>
        <w:rPr>
          <w:rFonts w:cs="Verdana"/>
          <w:b/>
          <w:lang w:bidi="en-US"/>
        </w:rPr>
        <w:t>media texts</w:t>
      </w:r>
      <w:r>
        <w:rPr>
          <w:rFonts w:cs="Verdana"/>
          <w:lang w:bidi="en-US"/>
        </w:rPr>
        <w:t>.</w:t>
      </w:r>
    </w:p>
    <w:p w:rsidR="004E651B" w:rsidRDefault="004E651B">
      <w:pPr>
        <w:pStyle w:val="indicator"/>
        <w:ind w:left="1584" w:hanging="1584"/>
        <w:rPr>
          <w:rFonts w:cs="Verdana"/>
          <w:lang w:bidi="en-US"/>
        </w:rPr>
      </w:pPr>
      <w:r>
        <w:t>MAHS4-3.4</w:t>
      </w:r>
      <w:r>
        <w:tab/>
      </w:r>
      <w:r>
        <w:rPr>
          <w:lang w:bidi="ar-SA"/>
        </w:rPr>
        <w:t>I</w:t>
      </w:r>
      <w:r>
        <w:rPr>
          <w:rFonts w:cs="Verdana"/>
          <w:lang w:bidi="en-US"/>
        </w:rPr>
        <w:t xml:space="preserve">dentify the </w:t>
      </w:r>
      <w:r>
        <w:rPr>
          <w:rFonts w:cs="Verdana"/>
          <w:b/>
          <w:lang w:bidi="en-US"/>
        </w:rPr>
        <w:t xml:space="preserve">codes </w:t>
      </w:r>
      <w:r>
        <w:rPr>
          <w:rFonts w:cs="Verdana"/>
          <w:lang w:bidi="en-US"/>
        </w:rPr>
        <w:t>and</w:t>
      </w:r>
      <w:r>
        <w:rPr>
          <w:rFonts w:cs="Verdana"/>
          <w:b/>
          <w:lang w:bidi="en-US"/>
        </w:rPr>
        <w:t xml:space="preserve"> conventions</w:t>
      </w:r>
      <w:r>
        <w:rPr>
          <w:rFonts w:cs="Verdana"/>
          <w:lang w:bidi="en-US"/>
        </w:rPr>
        <w:t xml:space="preserve"> used in </w:t>
      </w:r>
      <w:r>
        <w:rPr>
          <w:rFonts w:cs="Verdana"/>
          <w:b/>
          <w:lang w:bidi="en-US"/>
        </w:rPr>
        <w:t>media texts</w:t>
      </w:r>
      <w:r>
        <w:rPr>
          <w:rFonts w:cs="Verdana"/>
          <w:lang w:bidi="en-US"/>
        </w:rPr>
        <w:t xml:space="preserve"> and explain the ways that they help to create meaning. </w:t>
      </w:r>
    </w:p>
    <w:p w:rsidR="004E651B" w:rsidRDefault="004E651B">
      <w:pPr>
        <w:pStyle w:val="indicator"/>
        <w:ind w:left="1584" w:hanging="1584"/>
        <w:rPr>
          <w:lang w:bidi="en-US"/>
        </w:rPr>
      </w:pPr>
      <w:r>
        <w:rPr>
          <w:rFonts w:cs="Verdana"/>
          <w:lang w:bidi="en-US"/>
        </w:rPr>
        <w:t>MAHS4-3.5</w:t>
      </w:r>
      <w:r>
        <w:rPr>
          <w:rFonts w:cs="Verdana"/>
          <w:lang w:bidi="en-US"/>
        </w:rPr>
        <w:tab/>
        <w:t xml:space="preserve">Analyze and evaluate the creative techniques used in a variety of media texts </w:t>
      </w:r>
      <w:r>
        <w:rPr>
          <w:lang w:bidi="en-US"/>
        </w:rPr>
        <w:t xml:space="preserve">(for example, television, film, radio, Internet). </w:t>
      </w:r>
    </w:p>
    <w:p w:rsidR="004E651B" w:rsidRDefault="004E651B">
      <w:pPr>
        <w:pStyle w:val="indicator"/>
        <w:ind w:left="1584" w:hanging="1584"/>
        <w:rPr>
          <w:rFonts w:cs="Verdana"/>
          <w:b/>
          <w:lang w:bidi="en-US"/>
        </w:rPr>
      </w:pPr>
      <w:r>
        <w:t>MAHS4-3.6</w:t>
      </w:r>
      <w:r>
        <w:tab/>
      </w:r>
      <w:r>
        <w:rPr>
          <w:lang w:bidi="ar-SA"/>
        </w:rPr>
        <w:t>A</w:t>
      </w:r>
      <w:r>
        <w:rPr>
          <w:rFonts w:cs="Verdana"/>
          <w:lang w:bidi="en-US"/>
        </w:rPr>
        <w:t>nalyze the manner in which the language, tone, and point of view</w:t>
      </w:r>
      <w:r>
        <w:rPr>
          <w:rFonts w:cs="Verdana"/>
          <w:b/>
          <w:lang w:bidi="en-US"/>
        </w:rPr>
        <w:t xml:space="preserve"> </w:t>
      </w:r>
      <w:r>
        <w:rPr>
          <w:rFonts w:cs="Verdana"/>
          <w:lang w:bidi="en-US"/>
        </w:rPr>
        <w:t>used in</w:t>
      </w:r>
      <w:r>
        <w:rPr>
          <w:rFonts w:cs="Verdana"/>
          <w:b/>
          <w:lang w:bidi="en-US"/>
        </w:rPr>
        <w:t xml:space="preserve"> media texts</w:t>
      </w:r>
      <w:r>
        <w:rPr>
          <w:rFonts w:cs="Verdana"/>
          <w:lang w:bidi="en-US"/>
        </w:rPr>
        <w:t xml:space="preserve"> work to influence the meaning and interpretation of messages. </w:t>
      </w:r>
    </w:p>
    <w:p w:rsidR="004E651B" w:rsidRDefault="004E651B">
      <w:pPr>
        <w:pStyle w:val="indicator"/>
        <w:ind w:left="1584" w:hanging="1584"/>
        <w:rPr>
          <w:rFonts w:cs="Verdana"/>
          <w:lang w:bidi="en-US"/>
        </w:rPr>
      </w:pPr>
      <w:r>
        <w:rPr>
          <w:lang w:bidi="ar-SA"/>
        </w:rPr>
        <w:t>MAHS4-3.7</w:t>
      </w:r>
      <w:r>
        <w:rPr>
          <w:lang w:bidi="ar-SA"/>
        </w:rPr>
        <w:tab/>
        <w:t xml:space="preserve">Critique </w:t>
      </w:r>
      <w:r>
        <w:rPr>
          <w:rFonts w:cs="Verdana"/>
          <w:lang w:bidi="en-US"/>
        </w:rPr>
        <w:t xml:space="preserve">the characteristics of particular </w:t>
      </w:r>
      <w:r>
        <w:rPr>
          <w:rFonts w:cs="Verdana"/>
          <w:b/>
          <w:lang w:bidi="en-US"/>
        </w:rPr>
        <w:t>media art forms</w:t>
      </w:r>
      <w:r>
        <w:rPr>
          <w:rFonts w:cs="Verdana"/>
          <w:lang w:bidi="en-US"/>
        </w:rPr>
        <w:t xml:space="preserve"> and explain ways that they convey meaning and influence their audience.</w:t>
      </w:r>
    </w:p>
    <w:p w:rsidR="004E651B" w:rsidRDefault="004E651B">
      <w:pPr>
        <w:pStyle w:val="indicator"/>
        <w:ind w:left="1584" w:hanging="1584"/>
        <w:rPr>
          <w:b/>
          <w:sz w:val="28"/>
          <w:szCs w:val="28"/>
        </w:rPr>
        <w:sectPr w:rsidR="004E651B">
          <w:footnotePr>
            <w:numFmt w:val="upperLetter"/>
            <w:numRestart w:val="eachPage"/>
          </w:footnotePr>
          <w:pgSz w:w="12240" w:h="15840"/>
          <w:pgMar w:top="1440" w:right="1440" w:bottom="1440" w:left="1440" w:header="720" w:footer="720" w:gutter="0"/>
          <w:cols w:space="720"/>
          <w:docGrid w:linePitch="360"/>
        </w:sectPr>
      </w:pPr>
    </w:p>
    <w:p w:rsidR="004E651B" w:rsidRDefault="004E651B">
      <w:pPr>
        <w:pStyle w:val="indicator"/>
        <w:ind w:left="1584" w:hanging="1584"/>
        <w:jc w:val="center"/>
        <w:rPr>
          <w:b/>
          <w:sz w:val="28"/>
          <w:szCs w:val="28"/>
        </w:rPr>
      </w:pPr>
      <w:r>
        <w:rPr>
          <w:b/>
          <w:sz w:val="28"/>
          <w:szCs w:val="28"/>
        </w:rPr>
        <w:lastRenderedPageBreak/>
        <w:t>HIGH SCHOOL</w:t>
      </w:r>
    </w:p>
    <w:p w:rsidR="004E651B" w:rsidRDefault="004E651B">
      <w:pPr>
        <w:pStyle w:val="subtitle"/>
      </w:pPr>
      <w:r>
        <w:t>LEVEL 4</w:t>
      </w:r>
    </w:p>
    <w:p w:rsidR="004E651B" w:rsidRDefault="004E651B">
      <w:pPr>
        <w:pStyle w:val="subtitle"/>
      </w:pPr>
      <w:r>
        <w:t>Making Connections</w:t>
      </w:r>
    </w:p>
    <w:p w:rsidR="004E651B" w:rsidRDefault="004E651B">
      <w:pPr>
        <w:spacing w:after="0"/>
        <w:ind w:left="1728" w:hanging="1728"/>
        <w:jc w:val="both"/>
      </w:pPr>
      <w:r>
        <w:rPr>
          <w:rFonts w:cs="Arial"/>
          <w:b/>
          <w:bCs/>
        </w:rPr>
        <w:t>Standard 4:</w:t>
      </w:r>
      <w:r>
        <w:t xml:space="preserve"> </w:t>
      </w:r>
      <w:r>
        <w:tab/>
        <w:t>The student will make connections between the media arts and other arts disciplines, other content areas, and the world.</w:t>
      </w:r>
    </w:p>
    <w:p w:rsidR="004E651B" w:rsidRDefault="004E651B">
      <w:pPr>
        <w:pStyle w:val="BodyText"/>
        <w:spacing w:before="400" w:after="240"/>
        <w:rPr>
          <w:rFonts w:ascii="Verdana" w:eastAsia="Arial Unicode MS" w:hAnsi="Verdana"/>
          <w:b/>
          <w:bCs/>
          <w:sz w:val="22"/>
          <w:szCs w:val="22"/>
        </w:rPr>
      </w:pPr>
      <w:r>
        <w:rPr>
          <w:rFonts w:ascii="Verdana" w:eastAsia="Arial Unicode MS" w:hAnsi="Verdana"/>
          <w:b/>
          <w:bCs/>
          <w:sz w:val="22"/>
          <w:szCs w:val="22"/>
        </w:rPr>
        <w:t>Indicators</w:t>
      </w:r>
    </w:p>
    <w:p w:rsidR="004E651B" w:rsidRDefault="004E651B">
      <w:pPr>
        <w:pStyle w:val="indicator"/>
        <w:ind w:left="1584" w:hanging="1584"/>
        <w:rPr>
          <w:lang w:bidi="ar-SA"/>
        </w:rPr>
      </w:pPr>
      <w:r>
        <w:t>MAHS4-4.1</w:t>
      </w:r>
      <w:r>
        <w:tab/>
      </w:r>
      <w:r>
        <w:rPr>
          <w:lang w:bidi="ar-SA"/>
        </w:rPr>
        <w:t>Demonstrate the ways that the media arts relate to everyday life and activities in the world at large.</w:t>
      </w:r>
    </w:p>
    <w:p w:rsidR="004E651B" w:rsidRDefault="004E651B">
      <w:pPr>
        <w:pStyle w:val="indicator"/>
        <w:ind w:left="1584" w:hanging="1584"/>
        <w:rPr>
          <w:lang w:bidi="ar-SA"/>
        </w:rPr>
      </w:pPr>
      <w:r>
        <w:t>MAHS4-4.2</w:t>
      </w:r>
      <w:r>
        <w:tab/>
      </w:r>
      <w:r>
        <w:rPr>
          <w:lang w:bidi="ar-SA"/>
        </w:rPr>
        <w:t>Communicate an understanding of the relationship between the media arts and other arts disciplines and other content areas.</w:t>
      </w:r>
    </w:p>
    <w:p w:rsidR="004E651B" w:rsidRDefault="004E651B">
      <w:pPr>
        <w:pStyle w:val="indicator"/>
        <w:ind w:left="1584" w:hanging="1584"/>
        <w:rPr>
          <w:lang w:bidi="ar-SA"/>
        </w:rPr>
      </w:pPr>
      <w:r>
        <w:t>MAHS4-4.3</w:t>
      </w:r>
      <w:r>
        <w:tab/>
      </w:r>
      <w:r>
        <w:rPr>
          <w:lang w:bidi="ar-SA"/>
        </w:rPr>
        <w:t>Analyze and evaluate the financial aspects of media arts productions, including budget responsibility and career opportunities.</w:t>
      </w:r>
    </w:p>
    <w:p w:rsidR="004E651B" w:rsidRDefault="004E651B">
      <w:pPr>
        <w:pStyle w:val="indicator"/>
        <w:ind w:left="1584" w:hanging="1584"/>
        <w:rPr>
          <w:lang w:bidi="ar-SA"/>
        </w:rPr>
      </w:pPr>
      <w:r>
        <w:t>MAHS4-4.4</w:t>
      </w:r>
      <w:r>
        <w:tab/>
      </w:r>
      <w:r>
        <w:rPr>
          <w:lang w:bidi="ar-SA"/>
        </w:rPr>
        <w:t xml:space="preserve">Analyze and evaluate the effects of the media arts in the global economy.  </w:t>
      </w:r>
    </w:p>
    <w:p w:rsidR="004E651B" w:rsidRDefault="004E651B">
      <w:pPr>
        <w:spacing w:after="120"/>
        <w:ind w:left="2880" w:hanging="2880"/>
        <w:jc w:val="center"/>
        <w:rPr>
          <w:b/>
          <w:sz w:val="28"/>
          <w:szCs w:val="28"/>
        </w:rPr>
      </w:pPr>
      <w:r>
        <w:rPr>
          <w:b/>
          <w:bCs/>
        </w:rPr>
        <w:br w:type="page"/>
      </w:r>
      <w:r>
        <w:rPr>
          <w:b/>
          <w:sz w:val="28"/>
          <w:szCs w:val="28"/>
        </w:rPr>
        <w:lastRenderedPageBreak/>
        <w:t>HIGH SCHOOL</w:t>
      </w:r>
    </w:p>
    <w:p w:rsidR="004E651B" w:rsidRDefault="004E651B">
      <w:pPr>
        <w:pStyle w:val="subtitle"/>
      </w:pPr>
      <w:r>
        <w:t>LEVEL 4</w:t>
      </w:r>
    </w:p>
    <w:p w:rsidR="004E651B" w:rsidRDefault="004E651B">
      <w:pPr>
        <w:pStyle w:val="subtitle"/>
      </w:pPr>
      <w:r>
        <w:t>History and Culture</w:t>
      </w:r>
    </w:p>
    <w:p w:rsidR="004E651B" w:rsidRDefault="004E651B">
      <w:pPr>
        <w:pStyle w:val="PlainText"/>
        <w:tabs>
          <w:tab w:val="left" w:pos="1800"/>
        </w:tabs>
        <w:ind w:left="1800" w:hanging="1800"/>
        <w:jc w:val="both"/>
        <w:rPr>
          <w:noProof/>
        </w:rPr>
      </w:pPr>
      <w:r>
        <w:rPr>
          <w:rFonts w:cs="Arial"/>
          <w:b/>
          <w:bCs/>
        </w:rPr>
        <w:t>Standard 5:</w:t>
      </w:r>
      <w:r>
        <w:rPr>
          <w:szCs w:val="22"/>
        </w:rPr>
        <w:tab/>
      </w:r>
      <w:r>
        <w:rPr>
          <w:szCs w:val="22"/>
        </w:rPr>
        <w:t>The student will understand the context and history of the development of the media arts from the late nineteenth century</w:t>
      </w:r>
      <w:r>
        <w:rPr>
          <w:szCs w:val="22"/>
        </w:rPr>
        <w:t xml:space="preserve"> to present </w:t>
      </w:r>
      <w:r>
        <w:rPr>
          <w:szCs w:val="22"/>
        </w:rPr>
        <w:t xml:space="preserve">and will recognize the </w:t>
      </w:r>
      <w:r>
        <w:rPr>
          <w:szCs w:val="22"/>
        </w:rPr>
        <w:t xml:space="preserve">role </w:t>
      </w:r>
      <w:r>
        <w:rPr>
          <w:szCs w:val="22"/>
        </w:rPr>
        <w:t>of media artwork</w:t>
      </w:r>
      <w:r>
        <w:rPr>
          <w:szCs w:val="22"/>
        </w:rPr>
        <w:t xml:space="preserve"> in world cultures</w:t>
      </w:r>
      <w:r>
        <w:rPr>
          <w:szCs w:val="22"/>
        </w:rPr>
        <w:t>.</w:t>
      </w:r>
    </w:p>
    <w:p w:rsidR="004E651B" w:rsidRDefault="004E651B">
      <w:pPr>
        <w:pStyle w:val="BodyText"/>
        <w:spacing w:before="400" w:after="240"/>
        <w:rPr>
          <w:rFonts w:ascii="Verdana" w:eastAsia="Arial Unicode MS" w:hAnsi="Verdana"/>
          <w:b/>
          <w:bCs/>
          <w:sz w:val="22"/>
          <w:szCs w:val="22"/>
        </w:rPr>
      </w:pPr>
      <w:r>
        <w:rPr>
          <w:rFonts w:ascii="Verdana" w:eastAsia="Arial Unicode MS" w:hAnsi="Verdana"/>
          <w:b/>
          <w:bCs/>
          <w:sz w:val="22"/>
          <w:szCs w:val="22"/>
        </w:rPr>
        <w:t>Indicators</w:t>
      </w:r>
    </w:p>
    <w:p w:rsidR="004E651B" w:rsidRDefault="004E651B">
      <w:pPr>
        <w:pStyle w:val="indicator"/>
        <w:ind w:left="1584" w:hanging="1584"/>
        <w:rPr>
          <w:lang w:bidi="ar-SA"/>
        </w:rPr>
      </w:pPr>
      <w:r>
        <w:t>MAHS4-5.1</w:t>
      </w:r>
      <w:r>
        <w:tab/>
      </w:r>
      <w:r>
        <w:rPr>
          <w:lang w:bidi="ar-SA"/>
        </w:rPr>
        <w:t xml:space="preserve">Analyze and evaluate </w:t>
      </w:r>
      <w:r>
        <w:rPr>
          <w:rFonts w:cs="Verdana"/>
          <w:lang w:bidi="en-US"/>
        </w:rPr>
        <w:t>ways that</w:t>
      </w:r>
      <w:r>
        <w:rPr>
          <w:lang w:bidi="ar-SA"/>
        </w:rPr>
        <w:t xml:space="preserve"> information from past and present culture has influenced the evolution of the media arts.</w:t>
      </w:r>
    </w:p>
    <w:p w:rsidR="004E651B" w:rsidRDefault="004E651B">
      <w:pPr>
        <w:pStyle w:val="indicator"/>
        <w:ind w:left="1584" w:hanging="1584"/>
        <w:rPr>
          <w:lang w:bidi="ar-SA"/>
        </w:rPr>
      </w:pPr>
      <w:r>
        <w:t>MAHS4-5.2</w:t>
      </w:r>
      <w:r>
        <w:tab/>
      </w:r>
      <w:r>
        <w:rPr>
          <w:lang w:bidi="ar-SA"/>
        </w:rPr>
        <w:t xml:space="preserve">Describe </w:t>
      </w:r>
      <w:r>
        <w:t xml:space="preserve">ways in which </w:t>
      </w:r>
      <w:r>
        <w:rPr>
          <w:lang w:bidi="ar-SA"/>
        </w:rPr>
        <w:t>media artwork portrays the people and cultures of the world.</w:t>
      </w:r>
    </w:p>
    <w:p w:rsidR="004E651B" w:rsidRDefault="004E651B">
      <w:pPr>
        <w:pStyle w:val="indicator"/>
        <w:ind w:left="1584" w:hanging="1584"/>
        <w:rPr>
          <w:lang w:bidi="ar-SA"/>
        </w:rPr>
      </w:pPr>
      <w:r>
        <w:t>MAHS4-5.3</w:t>
      </w:r>
      <w:r>
        <w:tab/>
      </w:r>
      <w:r>
        <w:rPr>
          <w:lang w:bidi="ar-SA"/>
        </w:rPr>
        <w:t>Analyze and describe characteristics of the media arts that exist across time and among diverse cultural and ethnic groups.</w:t>
      </w:r>
    </w:p>
    <w:p w:rsidR="004E651B" w:rsidRDefault="004E651B">
      <w:pPr>
        <w:spacing w:after="120"/>
        <w:ind w:left="2880" w:hanging="2880"/>
        <w:jc w:val="center"/>
        <w:rPr>
          <w:b/>
          <w:sz w:val="28"/>
          <w:szCs w:val="28"/>
        </w:rPr>
      </w:pPr>
      <w:r>
        <w:rPr>
          <w:b/>
          <w:bCs/>
        </w:rPr>
        <w:br w:type="page"/>
      </w:r>
      <w:r>
        <w:rPr>
          <w:b/>
          <w:sz w:val="28"/>
          <w:szCs w:val="28"/>
        </w:rPr>
        <w:lastRenderedPageBreak/>
        <w:t>HIGH SCHOOL</w:t>
      </w:r>
    </w:p>
    <w:p w:rsidR="004E651B" w:rsidRDefault="004E651B">
      <w:pPr>
        <w:pStyle w:val="subtitle"/>
      </w:pPr>
      <w:r>
        <w:t>LEVEL 4</w:t>
      </w:r>
    </w:p>
    <w:p w:rsidR="004E651B" w:rsidRDefault="004E651B">
      <w:pPr>
        <w:pStyle w:val="SUBTITLE1"/>
      </w:pPr>
      <w:r>
        <w:rPr>
          <w:caps w:val="0"/>
        </w:rPr>
        <w:t>Using Technology Responsibly</w:t>
      </w:r>
    </w:p>
    <w:p w:rsidR="004E651B" w:rsidRDefault="004E651B">
      <w:pPr>
        <w:spacing w:after="0"/>
        <w:ind w:left="1728" w:hanging="1728"/>
        <w:jc w:val="both"/>
        <w:rPr>
          <w:rFonts w:cs="Arial"/>
          <w:bCs/>
        </w:rPr>
      </w:pPr>
      <w:r>
        <w:rPr>
          <w:rFonts w:cs="Arial"/>
          <w:b/>
          <w:bCs/>
        </w:rPr>
        <w:t>Standard 6:</w:t>
      </w:r>
      <w:r>
        <w:rPr>
          <w:rFonts w:cs="Arial"/>
          <w:b/>
          <w:bCs/>
        </w:rPr>
        <w:tab/>
      </w:r>
      <w:r>
        <w:t xml:space="preserve">The student will demonstrate a knowledge of </w:t>
      </w:r>
      <w:r>
        <w:rPr>
          <w:b/>
        </w:rPr>
        <w:t xml:space="preserve">digital citizenship </w:t>
      </w:r>
      <w:r>
        <w:t>and a sense of responsibility in the media arts.</w:t>
      </w:r>
    </w:p>
    <w:p w:rsidR="004E651B" w:rsidRDefault="004E651B">
      <w:pPr>
        <w:pStyle w:val="BodyText"/>
        <w:spacing w:before="400" w:after="240"/>
        <w:rPr>
          <w:rFonts w:ascii="Verdana" w:eastAsia="Arial Unicode MS" w:hAnsi="Verdana"/>
          <w:b/>
          <w:bCs/>
          <w:sz w:val="22"/>
          <w:szCs w:val="22"/>
        </w:rPr>
      </w:pPr>
      <w:r>
        <w:rPr>
          <w:rFonts w:ascii="Verdana" w:eastAsia="Arial Unicode MS" w:hAnsi="Verdana"/>
          <w:b/>
          <w:bCs/>
          <w:sz w:val="22"/>
          <w:szCs w:val="22"/>
        </w:rPr>
        <w:t>Indicators</w:t>
      </w:r>
    </w:p>
    <w:p w:rsidR="004E651B" w:rsidRDefault="004E651B">
      <w:pPr>
        <w:pStyle w:val="indicator"/>
        <w:ind w:left="1584" w:hanging="1584"/>
        <w:rPr>
          <w:lang w:bidi="ar-SA"/>
        </w:rPr>
      </w:pPr>
      <w:r>
        <w:t>MAHS4-6.1</w:t>
      </w:r>
      <w:r>
        <w:tab/>
      </w:r>
      <w:r>
        <w:rPr>
          <w:lang w:bidi="ar-SA"/>
        </w:rPr>
        <w:t>Demonstrate an understanding of human, cultural, and societal issues related to the media arts and the use of technology.</w:t>
      </w:r>
    </w:p>
    <w:p w:rsidR="004E651B" w:rsidRDefault="004E651B">
      <w:pPr>
        <w:pStyle w:val="indicator"/>
        <w:ind w:left="1584" w:hanging="1584"/>
        <w:rPr>
          <w:lang w:bidi="ar-SA"/>
        </w:rPr>
      </w:pPr>
      <w:r>
        <w:rPr>
          <w:rFonts w:cs="Times-Roman"/>
          <w:lang w:bidi="en-US"/>
        </w:rPr>
        <w:t>MAHS4-6.2</w:t>
      </w:r>
      <w:r>
        <w:rPr>
          <w:rFonts w:cs="Times-Roman"/>
          <w:lang w:bidi="en-US"/>
        </w:rPr>
        <w:tab/>
      </w:r>
      <w:r>
        <w:rPr>
          <w:lang w:bidi="ar-SA"/>
        </w:rPr>
        <w:t>Practice legal and ethical behavior in the media arts and the use of technology.</w:t>
      </w:r>
    </w:p>
    <w:p w:rsidR="004E651B" w:rsidRDefault="004E651B">
      <w:pPr>
        <w:pStyle w:val="indicator"/>
        <w:rPr>
          <w:lang w:bidi="ar-SA"/>
        </w:rPr>
      </w:pPr>
    </w:p>
    <w:p w:rsidR="004E651B" w:rsidRDefault="004E651B">
      <w:r>
        <w:t xml:space="preserve"> </w:t>
      </w:r>
    </w:p>
    <w:p w:rsidR="004E651B" w:rsidRDefault="004E651B"/>
    <w:p w:rsidR="004E651B" w:rsidRDefault="004E651B"/>
    <w:p w:rsidR="004E651B" w:rsidRDefault="004E651B"/>
    <w:p w:rsidR="004E651B" w:rsidRDefault="004E651B"/>
    <w:p w:rsidR="004E651B" w:rsidRDefault="004E651B"/>
    <w:p w:rsidR="004E651B" w:rsidRDefault="004E651B"/>
    <w:p w:rsidR="004E651B" w:rsidRDefault="004E651B"/>
    <w:p w:rsidR="004E651B" w:rsidRDefault="004E651B"/>
    <w:p w:rsidR="004E651B" w:rsidRDefault="004E651B"/>
    <w:p w:rsidR="004E651B" w:rsidRDefault="004E651B"/>
    <w:p w:rsidR="004E651B" w:rsidRDefault="004E651B"/>
    <w:p w:rsidR="004E651B" w:rsidRDefault="004E651B"/>
    <w:p w:rsidR="004E651B" w:rsidRDefault="004E651B"/>
    <w:p w:rsidR="004E651B" w:rsidRDefault="004E651B"/>
    <w:p w:rsidR="004E651B" w:rsidRDefault="004E651B"/>
    <w:p w:rsidR="004E651B" w:rsidRDefault="004E651B">
      <w:pPr>
        <w:sectPr w:rsidR="004E651B">
          <w:footnotePr>
            <w:numFmt w:val="upperLetter"/>
            <w:numRestart w:val="eachPage"/>
          </w:footnotePr>
          <w:pgSz w:w="12240" w:h="15840"/>
          <w:pgMar w:top="1440" w:right="1440" w:bottom="1440" w:left="1440" w:header="720" w:footer="720" w:gutter="0"/>
          <w:cols w:space="720"/>
          <w:docGrid w:linePitch="360"/>
        </w:sectPr>
      </w:pPr>
    </w:p>
    <w:p w:rsidR="004E651B" w:rsidRDefault="004E651B">
      <w:pPr>
        <w:spacing w:after="0"/>
        <w:jc w:val="center"/>
        <w:rPr>
          <w:rFonts w:eastAsia="Times New Roman"/>
          <w:b/>
          <w:sz w:val="28"/>
          <w:szCs w:val="28"/>
        </w:rPr>
      </w:pPr>
      <w:r>
        <w:rPr>
          <w:rFonts w:eastAsia="Times New Roman"/>
          <w:b/>
          <w:sz w:val="28"/>
          <w:szCs w:val="28"/>
        </w:rPr>
        <w:lastRenderedPageBreak/>
        <w:t>Media Arts Standards: Grades K – 12</w:t>
      </w:r>
    </w:p>
    <w:p w:rsidR="004E651B" w:rsidRDefault="004E651B">
      <w:pPr>
        <w:spacing w:after="0"/>
        <w:jc w:val="center"/>
        <w:rPr>
          <w:rFonts w:cs="Cambria"/>
          <w:b/>
          <w:sz w:val="24"/>
          <w:szCs w:val="24"/>
        </w:rPr>
      </w:pPr>
      <w:r>
        <w:rPr>
          <w:rFonts w:cs="Cambria"/>
          <w:b/>
          <w:sz w:val="24"/>
          <w:szCs w:val="24"/>
        </w:rPr>
        <w:t>Creating Media Artwork</w:t>
      </w:r>
    </w:p>
    <w:p w:rsidR="004E651B" w:rsidRDefault="004E651B">
      <w:pPr>
        <w:spacing w:after="0"/>
        <w:jc w:val="center"/>
        <w:rPr>
          <w:rFonts w:cs="Cambria"/>
          <w:b/>
        </w:rPr>
      </w:pPr>
    </w:p>
    <w:p w:rsidR="004E651B" w:rsidRDefault="004E651B">
      <w:pPr>
        <w:spacing w:after="0"/>
        <w:jc w:val="center"/>
        <w:rPr>
          <w:rFonts w:cs="Arial"/>
          <w:b/>
          <w:bCs/>
        </w:rPr>
      </w:pPr>
    </w:p>
    <w:p w:rsidR="004E651B" w:rsidRDefault="004E651B">
      <w:pPr>
        <w:spacing w:after="0"/>
        <w:ind w:left="1728" w:hanging="1728"/>
        <w:jc w:val="both"/>
        <w:rPr>
          <w:rFonts w:eastAsia="Times New Roman" w:cs="Arial"/>
          <w:bCs/>
        </w:rPr>
      </w:pPr>
      <w:r>
        <w:rPr>
          <w:rFonts w:eastAsia="Times New Roman" w:cs="Arial"/>
          <w:b/>
          <w:bCs/>
        </w:rPr>
        <w:t>Standard 1:</w:t>
      </w:r>
      <w:r>
        <w:rPr>
          <w:rFonts w:eastAsia="Times New Roman" w:cs="Arial"/>
          <w:b/>
          <w:bCs/>
        </w:rPr>
        <w:tab/>
      </w:r>
      <w:r>
        <w:rPr>
          <w:rFonts w:eastAsia="Times New Roman" w:cs="Arial"/>
          <w:bCs/>
        </w:rPr>
        <w:t>The student will develop and expand his or her knowledge of the processes, techniques, and applications used in the creation of media artwork.</w:t>
      </w:r>
    </w:p>
    <w:tbl>
      <w:tblPr>
        <w:tblW w:w="0" w:type="auto"/>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86" w:type="dxa"/>
          <w:left w:w="115" w:type="dxa"/>
          <w:right w:w="115" w:type="dxa"/>
        </w:tblCellMar>
        <w:tblLook w:val="01E0"/>
      </w:tblPr>
      <w:tblGrid>
        <w:gridCol w:w="2095"/>
        <w:gridCol w:w="2196"/>
        <w:gridCol w:w="2196"/>
        <w:gridCol w:w="2196"/>
        <w:gridCol w:w="2196"/>
        <w:gridCol w:w="2081"/>
      </w:tblGrid>
      <w:tr w:rsidR="004E651B" w:rsidRPr="004E651B" w:rsidTr="004E651B">
        <w:tc>
          <w:tcPr>
            <w:tcW w:w="2095" w:type="dxa"/>
          </w:tcPr>
          <w:p w:rsidR="004E651B" w:rsidRPr="004E651B" w:rsidRDefault="004E651B" w:rsidP="004E651B">
            <w:pPr>
              <w:spacing w:before="120" w:after="120"/>
              <w:rPr>
                <w:rFonts w:eastAsia="Times New Roman"/>
                <w:b/>
              </w:rPr>
            </w:pPr>
            <w:r w:rsidRPr="004E651B">
              <w:rPr>
                <w:rFonts w:eastAsia="Times New Roman"/>
                <w:b/>
              </w:rPr>
              <w:t>Kindergarten</w:t>
            </w:r>
          </w:p>
        </w:tc>
        <w:tc>
          <w:tcPr>
            <w:tcW w:w="2196" w:type="dxa"/>
            <w:shd w:val="clear" w:color="auto" w:fill="auto"/>
          </w:tcPr>
          <w:p w:rsidR="004E651B" w:rsidRPr="004E651B" w:rsidRDefault="004E651B" w:rsidP="004E651B">
            <w:pPr>
              <w:spacing w:before="120" w:after="120"/>
              <w:rPr>
                <w:rFonts w:eastAsia="Times New Roman"/>
                <w:b/>
              </w:rPr>
            </w:pPr>
            <w:r w:rsidRPr="004E651B">
              <w:rPr>
                <w:rFonts w:eastAsia="Times New Roman"/>
                <w:b/>
              </w:rPr>
              <w:t>1</w:t>
            </w:r>
            <w:r w:rsidRPr="004E651B">
              <w:rPr>
                <w:rFonts w:eastAsia="Times New Roman"/>
                <w:b/>
                <w:vertAlign w:val="superscript"/>
              </w:rPr>
              <w:t>st</w:t>
            </w:r>
          </w:p>
        </w:tc>
        <w:tc>
          <w:tcPr>
            <w:tcW w:w="2196" w:type="dxa"/>
            <w:shd w:val="clear" w:color="auto" w:fill="auto"/>
          </w:tcPr>
          <w:p w:rsidR="004E651B" w:rsidRPr="004E651B" w:rsidRDefault="004E651B" w:rsidP="004E651B">
            <w:pPr>
              <w:spacing w:before="120" w:after="120"/>
              <w:rPr>
                <w:rFonts w:eastAsia="Times New Roman"/>
                <w:b/>
              </w:rPr>
            </w:pPr>
            <w:r w:rsidRPr="004E651B">
              <w:rPr>
                <w:rFonts w:eastAsia="Times New Roman"/>
                <w:b/>
              </w:rPr>
              <w:t>2</w:t>
            </w:r>
            <w:r w:rsidRPr="004E651B">
              <w:rPr>
                <w:rFonts w:eastAsia="Times New Roman"/>
                <w:b/>
                <w:vertAlign w:val="superscript"/>
              </w:rPr>
              <w:t>nd</w:t>
            </w:r>
          </w:p>
        </w:tc>
        <w:tc>
          <w:tcPr>
            <w:tcW w:w="2196" w:type="dxa"/>
            <w:shd w:val="clear" w:color="auto" w:fill="auto"/>
          </w:tcPr>
          <w:p w:rsidR="004E651B" w:rsidRPr="004E651B" w:rsidRDefault="004E651B" w:rsidP="004E651B">
            <w:pPr>
              <w:spacing w:before="120" w:after="120"/>
              <w:rPr>
                <w:rFonts w:eastAsia="Times New Roman"/>
                <w:b/>
              </w:rPr>
            </w:pPr>
            <w:r w:rsidRPr="004E651B">
              <w:rPr>
                <w:rFonts w:eastAsia="Times New Roman"/>
                <w:b/>
              </w:rPr>
              <w:t>3</w:t>
            </w:r>
            <w:r w:rsidRPr="004E651B">
              <w:rPr>
                <w:rFonts w:eastAsia="Times New Roman"/>
                <w:b/>
                <w:vertAlign w:val="superscript"/>
              </w:rPr>
              <w:t>rd</w:t>
            </w:r>
          </w:p>
        </w:tc>
        <w:tc>
          <w:tcPr>
            <w:tcW w:w="2196" w:type="dxa"/>
            <w:shd w:val="clear" w:color="auto" w:fill="auto"/>
          </w:tcPr>
          <w:p w:rsidR="004E651B" w:rsidRPr="004E651B" w:rsidRDefault="004E651B" w:rsidP="004E651B">
            <w:pPr>
              <w:spacing w:before="120" w:after="120"/>
              <w:rPr>
                <w:rFonts w:eastAsia="Times New Roman"/>
                <w:b/>
              </w:rPr>
            </w:pPr>
            <w:r w:rsidRPr="004E651B">
              <w:rPr>
                <w:rFonts w:eastAsia="Times New Roman"/>
                <w:b/>
              </w:rPr>
              <w:t>4</w:t>
            </w:r>
            <w:r w:rsidRPr="004E651B">
              <w:rPr>
                <w:rFonts w:eastAsia="Times New Roman"/>
                <w:b/>
                <w:vertAlign w:val="superscript"/>
              </w:rPr>
              <w:t>th</w:t>
            </w:r>
          </w:p>
        </w:tc>
        <w:tc>
          <w:tcPr>
            <w:tcW w:w="2081" w:type="dxa"/>
            <w:shd w:val="clear" w:color="auto" w:fill="auto"/>
          </w:tcPr>
          <w:p w:rsidR="004E651B" w:rsidRPr="004E651B" w:rsidRDefault="004E651B" w:rsidP="004E651B">
            <w:pPr>
              <w:spacing w:before="120" w:after="120"/>
              <w:rPr>
                <w:rFonts w:eastAsia="Times New Roman"/>
                <w:b/>
              </w:rPr>
            </w:pPr>
            <w:r w:rsidRPr="004E651B">
              <w:rPr>
                <w:rFonts w:eastAsia="Times New Roman"/>
                <w:b/>
              </w:rPr>
              <w:t>5</w:t>
            </w:r>
            <w:r w:rsidRPr="004E651B">
              <w:rPr>
                <w:rFonts w:eastAsia="Times New Roman"/>
                <w:b/>
                <w:vertAlign w:val="superscript"/>
              </w:rPr>
              <w:t>th</w:t>
            </w:r>
          </w:p>
        </w:tc>
      </w:tr>
      <w:tr w:rsidR="004E651B" w:rsidRPr="004E651B" w:rsidTr="004E651B">
        <w:trPr>
          <w:trHeight w:val="1200"/>
        </w:trPr>
        <w:tc>
          <w:tcPr>
            <w:tcW w:w="2095" w:type="dxa"/>
          </w:tcPr>
          <w:p w:rsidR="004E651B" w:rsidRPr="004E651B" w:rsidRDefault="004E651B" w:rsidP="004E651B">
            <w:pPr>
              <w:spacing w:after="0"/>
              <w:rPr>
                <w:rFonts w:eastAsia="Times New Roman"/>
              </w:rPr>
            </w:pPr>
            <w:r w:rsidRPr="004E651B">
              <w:rPr>
                <w:rFonts w:eastAsia="Times New Roman"/>
              </w:rPr>
              <w:t>MAK-1.1</w:t>
            </w:r>
            <w:r w:rsidRPr="004E651B">
              <w:rPr>
                <w:rFonts w:eastAsia="Times New Roman"/>
              </w:rPr>
              <w:tab/>
            </w:r>
          </w:p>
          <w:p w:rsidR="004E651B" w:rsidRPr="004E651B" w:rsidRDefault="004E651B" w:rsidP="004E651B">
            <w:pPr>
              <w:spacing w:after="0"/>
              <w:rPr>
                <w:rFonts w:eastAsia="Times New Roman"/>
                <w:b/>
              </w:rPr>
            </w:pPr>
            <w:r w:rsidRPr="004E651B">
              <w:rPr>
                <w:rFonts w:eastAsia="Times New Roman"/>
              </w:rPr>
              <w:t>Identify the specific skills, knowledge, and abilities necessary for creating media artwork.</w:t>
            </w:r>
            <w:r w:rsidRPr="004E651B">
              <w:rPr>
                <w:rFonts w:eastAsia="Times New Roman"/>
                <w:b/>
              </w:rPr>
              <w:t xml:space="preserve"> </w:t>
            </w:r>
          </w:p>
          <w:p w:rsidR="004E651B" w:rsidRPr="004E651B" w:rsidRDefault="004E651B" w:rsidP="004E651B">
            <w:pPr>
              <w:spacing w:after="0"/>
              <w:rPr>
                <w:rFonts w:eastAsia="Times New Roman"/>
              </w:rPr>
            </w:pPr>
          </w:p>
        </w:tc>
        <w:tc>
          <w:tcPr>
            <w:tcW w:w="2196" w:type="dxa"/>
            <w:shd w:val="clear" w:color="auto" w:fill="auto"/>
          </w:tcPr>
          <w:p w:rsidR="004E651B" w:rsidRPr="004E651B" w:rsidRDefault="004E651B" w:rsidP="004E651B">
            <w:pPr>
              <w:spacing w:after="0"/>
              <w:rPr>
                <w:rFonts w:eastAsia="Times New Roman"/>
              </w:rPr>
            </w:pPr>
            <w:r w:rsidRPr="004E651B">
              <w:rPr>
                <w:rFonts w:eastAsia="Times New Roman"/>
              </w:rPr>
              <w:t>MA1-1.1</w:t>
            </w:r>
            <w:r w:rsidRPr="004E651B">
              <w:rPr>
                <w:rFonts w:eastAsia="Times New Roman"/>
              </w:rPr>
              <w:tab/>
            </w:r>
          </w:p>
          <w:p w:rsidR="004E651B" w:rsidRPr="004E651B" w:rsidRDefault="004E651B" w:rsidP="004E651B">
            <w:pPr>
              <w:spacing w:after="0"/>
              <w:rPr>
                <w:rFonts w:eastAsia="Times New Roman"/>
                <w:b/>
              </w:rPr>
            </w:pPr>
            <w:r w:rsidRPr="004E651B">
              <w:rPr>
                <w:rFonts w:eastAsia="Times New Roman"/>
              </w:rPr>
              <w:t>Identify the specific skills, knowledge, and abilities necessary for creating media artwork.</w:t>
            </w:r>
            <w:r w:rsidRPr="004E651B">
              <w:rPr>
                <w:rFonts w:eastAsia="Times New Roman"/>
                <w:b/>
              </w:rPr>
              <w:t xml:space="preserve"> </w:t>
            </w:r>
          </w:p>
          <w:p w:rsidR="004E651B" w:rsidRPr="004E651B" w:rsidRDefault="004E651B" w:rsidP="004E651B">
            <w:pPr>
              <w:spacing w:after="0"/>
              <w:rPr>
                <w:rFonts w:eastAsia="Times New Roman"/>
              </w:rPr>
            </w:pPr>
          </w:p>
        </w:tc>
        <w:tc>
          <w:tcPr>
            <w:tcW w:w="2196" w:type="dxa"/>
            <w:shd w:val="clear" w:color="auto" w:fill="auto"/>
          </w:tcPr>
          <w:p w:rsidR="004E651B" w:rsidRPr="004E651B" w:rsidRDefault="004E651B" w:rsidP="004E651B">
            <w:pPr>
              <w:spacing w:after="0"/>
              <w:rPr>
                <w:rFonts w:eastAsia="Times New Roman"/>
              </w:rPr>
            </w:pPr>
            <w:r w:rsidRPr="004E651B">
              <w:rPr>
                <w:rFonts w:eastAsia="Times New Roman"/>
              </w:rPr>
              <w:t>MA2-1.1</w:t>
            </w:r>
            <w:r w:rsidRPr="004E651B">
              <w:rPr>
                <w:rFonts w:eastAsia="Times New Roman"/>
              </w:rPr>
              <w:tab/>
            </w:r>
          </w:p>
          <w:p w:rsidR="004E651B" w:rsidRPr="004E651B" w:rsidRDefault="004E651B" w:rsidP="004E651B">
            <w:pPr>
              <w:spacing w:after="0"/>
              <w:rPr>
                <w:rFonts w:eastAsia="Times New Roman"/>
              </w:rPr>
            </w:pPr>
            <w:r w:rsidRPr="004E651B">
              <w:rPr>
                <w:rFonts w:eastAsia="Times New Roman"/>
              </w:rPr>
              <w:t>Identify the specific skills, knowledge, and abilities necessary for creating media artwork.</w:t>
            </w:r>
          </w:p>
          <w:p w:rsidR="004E651B" w:rsidRPr="004E651B" w:rsidRDefault="004E651B" w:rsidP="004E651B">
            <w:pPr>
              <w:spacing w:after="0"/>
              <w:rPr>
                <w:rFonts w:eastAsia="Times New Roman"/>
              </w:rPr>
            </w:pPr>
          </w:p>
        </w:tc>
        <w:tc>
          <w:tcPr>
            <w:tcW w:w="2196" w:type="dxa"/>
            <w:shd w:val="clear" w:color="auto" w:fill="auto"/>
          </w:tcPr>
          <w:p w:rsidR="004E651B" w:rsidRPr="004E651B" w:rsidRDefault="004E651B" w:rsidP="004E651B">
            <w:pPr>
              <w:spacing w:after="0"/>
              <w:rPr>
                <w:rFonts w:eastAsia="Times New Roman"/>
              </w:rPr>
            </w:pPr>
            <w:r w:rsidRPr="004E651B">
              <w:rPr>
                <w:rFonts w:eastAsia="Times New Roman"/>
              </w:rPr>
              <w:t>MA3-1.1</w:t>
            </w:r>
            <w:r w:rsidRPr="004E651B">
              <w:rPr>
                <w:rFonts w:eastAsia="Times New Roman"/>
              </w:rPr>
              <w:tab/>
            </w:r>
          </w:p>
          <w:p w:rsidR="004E651B" w:rsidRPr="004E651B" w:rsidRDefault="004E651B" w:rsidP="004E651B">
            <w:pPr>
              <w:spacing w:after="0"/>
              <w:rPr>
                <w:rFonts w:eastAsia="Times New Roman"/>
              </w:rPr>
            </w:pPr>
            <w:r w:rsidRPr="004E651B">
              <w:rPr>
                <w:rFonts w:eastAsia="Times New Roman"/>
              </w:rPr>
              <w:t>Identify the specific skills, knowledge, and abilities necessary for creating media artwork.</w:t>
            </w:r>
          </w:p>
          <w:p w:rsidR="004E651B" w:rsidRPr="004E651B" w:rsidRDefault="004E651B" w:rsidP="004E651B">
            <w:pPr>
              <w:spacing w:after="0"/>
              <w:rPr>
                <w:rFonts w:eastAsia="Times New Roman"/>
              </w:rPr>
            </w:pPr>
          </w:p>
        </w:tc>
        <w:tc>
          <w:tcPr>
            <w:tcW w:w="2196" w:type="dxa"/>
            <w:shd w:val="clear" w:color="auto" w:fill="auto"/>
          </w:tcPr>
          <w:p w:rsidR="004E651B" w:rsidRPr="004E651B" w:rsidRDefault="004E651B" w:rsidP="004E651B">
            <w:pPr>
              <w:spacing w:after="0"/>
              <w:rPr>
                <w:rFonts w:eastAsia="Times New Roman"/>
              </w:rPr>
            </w:pPr>
            <w:r w:rsidRPr="004E651B">
              <w:rPr>
                <w:rFonts w:eastAsia="Times New Roman"/>
              </w:rPr>
              <w:t>MA4-1.1</w:t>
            </w:r>
            <w:r w:rsidRPr="004E651B">
              <w:rPr>
                <w:rFonts w:eastAsia="Times New Roman"/>
              </w:rPr>
              <w:tab/>
            </w:r>
          </w:p>
          <w:p w:rsidR="004E651B" w:rsidRPr="004E651B" w:rsidRDefault="004E651B" w:rsidP="004E651B">
            <w:pPr>
              <w:spacing w:after="0"/>
              <w:rPr>
                <w:rFonts w:eastAsia="Times New Roman"/>
                <w:b/>
              </w:rPr>
            </w:pPr>
            <w:r w:rsidRPr="004E651B">
              <w:rPr>
                <w:rFonts w:eastAsia="Times New Roman"/>
              </w:rPr>
              <w:t>Identify the specific skills, knowledge, and abilities necessary for creating media artwork.</w:t>
            </w:r>
          </w:p>
          <w:p w:rsidR="004E651B" w:rsidRPr="004E651B" w:rsidRDefault="004E651B" w:rsidP="004E651B">
            <w:pPr>
              <w:spacing w:after="0"/>
              <w:rPr>
                <w:rFonts w:eastAsia="Times New Roman"/>
              </w:rPr>
            </w:pPr>
          </w:p>
        </w:tc>
        <w:tc>
          <w:tcPr>
            <w:tcW w:w="2081" w:type="dxa"/>
            <w:shd w:val="clear" w:color="auto" w:fill="auto"/>
          </w:tcPr>
          <w:p w:rsidR="004E651B" w:rsidRPr="004E651B" w:rsidRDefault="004E651B" w:rsidP="004E651B">
            <w:pPr>
              <w:spacing w:after="0"/>
              <w:rPr>
                <w:rFonts w:eastAsia="Times New Roman"/>
              </w:rPr>
            </w:pPr>
            <w:r w:rsidRPr="004E651B">
              <w:rPr>
                <w:rFonts w:eastAsia="Times New Roman"/>
              </w:rPr>
              <w:t>MA5-1.1</w:t>
            </w:r>
            <w:r w:rsidRPr="004E651B">
              <w:rPr>
                <w:rFonts w:eastAsia="Times New Roman"/>
              </w:rPr>
              <w:tab/>
            </w:r>
          </w:p>
          <w:p w:rsidR="004E651B" w:rsidRPr="004E651B" w:rsidRDefault="004E651B" w:rsidP="004E651B">
            <w:pPr>
              <w:spacing w:after="0"/>
              <w:rPr>
                <w:rFonts w:eastAsia="Times New Roman"/>
              </w:rPr>
            </w:pPr>
            <w:r w:rsidRPr="004E651B">
              <w:rPr>
                <w:rFonts w:eastAsia="Times New Roman"/>
              </w:rPr>
              <w:t>Identify the specific skills, knowledge, and abilities necessary for creating media artwork.</w:t>
            </w:r>
          </w:p>
          <w:p w:rsidR="004E651B" w:rsidRPr="004E651B" w:rsidRDefault="004E651B" w:rsidP="004E651B">
            <w:pPr>
              <w:spacing w:after="0"/>
              <w:rPr>
                <w:rFonts w:eastAsia="Times New Roman"/>
              </w:rPr>
            </w:pPr>
          </w:p>
        </w:tc>
      </w:tr>
      <w:tr w:rsidR="004E651B" w:rsidRPr="004E651B" w:rsidTr="004E651B">
        <w:tc>
          <w:tcPr>
            <w:tcW w:w="2095" w:type="dxa"/>
          </w:tcPr>
          <w:p w:rsidR="004E651B" w:rsidRPr="004E651B" w:rsidRDefault="004E651B" w:rsidP="004E651B">
            <w:pPr>
              <w:spacing w:after="0"/>
              <w:rPr>
                <w:rFonts w:eastAsia="Times New Roman"/>
              </w:rPr>
            </w:pPr>
            <w:r w:rsidRPr="004E651B">
              <w:rPr>
                <w:rFonts w:eastAsia="Times New Roman"/>
              </w:rPr>
              <w:t>MAK-1.2</w:t>
            </w:r>
            <w:r w:rsidRPr="004E651B">
              <w:rPr>
                <w:rFonts w:eastAsia="Times New Roman"/>
              </w:rPr>
              <w:tab/>
            </w:r>
          </w:p>
          <w:p w:rsidR="004E651B" w:rsidRPr="004E651B" w:rsidRDefault="004E651B" w:rsidP="004E651B">
            <w:pPr>
              <w:spacing w:after="0"/>
              <w:rPr>
                <w:rFonts w:eastAsia="Times New Roman"/>
              </w:rPr>
            </w:pPr>
            <w:r w:rsidRPr="004E651B">
              <w:rPr>
                <w:rFonts w:eastAsia="Times New Roman"/>
              </w:rPr>
              <w:t xml:space="preserve">Use a variety of media technologies, techniques, and processes to communicate ideas. </w:t>
            </w:r>
          </w:p>
          <w:p w:rsidR="004E651B" w:rsidRPr="004E651B" w:rsidRDefault="004E651B" w:rsidP="004E651B">
            <w:pPr>
              <w:spacing w:after="0"/>
              <w:rPr>
                <w:rFonts w:eastAsia="Times New Roman"/>
              </w:rPr>
            </w:pPr>
          </w:p>
        </w:tc>
        <w:tc>
          <w:tcPr>
            <w:tcW w:w="2196" w:type="dxa"/>
          </w:tcPr>
          <w:p w:rsidR="004E651B" w:rsidRPr="004E651B" w:rsidRDefault="004E651B" w:rsidP="004E651B">
            <w:pPr>
              <w:spacing w:after="0"/>
              <w:rPr>
                <w:rFonts w:eastAsia="Times New Roman"/>
              </w:rPr>
            </w:pPr>
            <w:r w:rsidRPr="004E651B">
              <w:rPr>
                <w:rFonts w:eastAsia="Times New Roman"/>
              </w:rPr>
              <w:t>MA1-1.2</w:t>
            </w:r>
            <w:r w:rsidRPr="004E651B">
              <w:rPr>
                <w:rFonts w:eastAsia="Times New Roman"/>
              </w:rPr>
              <w:tab/>
            </w:r>
          </w:p>
          <w:p w:rsidR="004E651B" w:rsidRPr="004E651B" w:rsidRDefault="004E651B" w:rsidP="004E651B">
            <w:pPr>
              <w:spacing w:after="0"/>
              <w:rPr>
                <w:rFonts w:eastAsia="Times New Roman"/>
              </w:rPr>
            </w:pPr>
            <w:r w:rsidRPr="004E651B">
              <w:rPr>
                <w:rFonts w:eastAsia="Times New Roman"/>
              </w:rPr>
              <w:t>Use a variety of media technologies, techniques, and processes to communicate ideas.</w:t>
            </w:r>
          </w:p>
          <w:p w:rsidR="004E651B" w:rsidRPr="004E651B" w:rsidRDefault="004E651B" w:rsidP="004E651B">
            <w:pPr>
              <w:spacing w:after="0"/>
              <w:rPr>
                <w:rFonts w:eastAsia="Times New Roman"/>
              </w:rPr>
            </w:pPr>
          </w:p>
        </w:tc>
        <w:tc>
          <w:tcPr>
            <w:tcW w:w="2196" w:type="dxa"/>
          </w:tcPr>
          <w:p w:rsidR="004E651B" w:rsidRPr="004E651B" w:rsidRDefault="004E651B" w:rsidP="004E651B">
            <w:pPr>
              <w:spacing w:after="0"/>
              <w:rPr>
                <w:rFonts w:eastAsia="Times New Roman"/>
              </w:rPr>
            </w:pPr>
            <w:r w:rsidRPr="004E651B">
              <w:rPr>
                <w:rFonts w:eastAsia="Times New Roman"/>
              </w:rPr>
              <w:t>MA2-1.2</w:t>
            </w:r>
            <w:r w:rsidRPr="004E651B">
              <w:rPr>
                <w:rFonts w:eastAsia="Times New Roman"/>
              </w:rPr>
              <w:tab/>
            </w:r>
          </w:p>
          <w:p w:rsidR="004E651B" w:rsidRPr="004E651B" w:rsidRDefault="004E651B" w:rsidP="004E651B">
            <w:pPr>
              <w:spacing w:after="0"/>
              <w:rPr>
                <w:rFonts w:eastAsia="Times New Roman"/>
              </w:rPr>
            </w:pPr>
            <w:r w:rsidRPr="004E651B">
              <w:rPr>
                <w:rFonts w:eastAsia="Times New Roman"/>
              </w:rPr>
              <w:t>Use a variety of media technologies, techniques, and processes to communicate ideas.</w:t>
            </w:r>
          </w:p>
          <w:p w:rsidR="004E651B" w:rsidRPr="004E651B" w:rsidRDefault="004E651B" w:rsidP="004E651B">
            <w:pPr>
              <w:spacing w:after="0"/>
              <w:rPr>
                <w:rFonts w:eastAsia="Times New Roman"/>
              </w:rPr>
            </w:pPr>
          </w:p>
        </w:tc>
        <w:tc>
          <w:tcPr>
            <w:tcW w:w="2196" w:type="dxa"/>
          </w:tcPr>
          <w:p w:rsidR="004E651B" w:rsidRPr="004E651B" w:rsidRDefault="004E651B" w:rsidP="004E651B">
            <w:pPr>
              <w:spacing w:after="0"/>
              <w:rPr>
                <w:rFonts w:eastAsia="Times New Roman"/>
              </w:rPr>
            </w:pPr>
            <w:r w:rsidRPr="004E651B">
              <w:rPr>
                <w:rFonts w:eastAsia="Times New Roman"/>
              </w:rPr>
              <w:t>MA3-1.2</w:t>
            </w:r>
            <w:r w:rsidRPr="004E651B">
              <w:rPr>
                <w:rFonts w:eastAsia="Times New Roman"/>
              </w:rPr>
              <w:tab/>
            </w:r>
          </w:p>
          <w:p w:rsidR="004E651B" w:rsidRPr="004E651B" w:rsidRDefault="004E651B" w:rsidP="004E651B">
            <w:pPr>
              <w:spacing w:after="0"/>
              <w:rPr>
                <w:rFonts w:eastAsia="Times New Roman"/>
              </w:rPr>
            </w:pPr>
            <w:r w:rsidRPr="004E651B">
              <w:rPr>
                <w:rFonts w:eastAsia="Times New Roman"/>
              </w:rPr>
              <w:t>Use a variety of media technologies, techniques, and processes to communicate ideas.</w:t>
            </w:r>
          </w:p>
        </w:tc>
        <w:tc>
          <w:tcPr>
            <w:tcW w:w="2196" w:type="dxa"/>
          </w:tcPr>
          <w:p w:rsidR="004E651B" w:rsidRPr="004E651B" w:rsidRDefault="004E651B" w:rsidP="004E651B">
            <w:pPr>
              <w:spacing w:after="0"/>
              <w:rPr>
                <w:rFonts w:eastAsia="Times New Roman"/>
              </w:rPr>
            </w:pPr>
            <w:r w:rsidRPr="004E651B">
              <w:rPr>
                <w:rFonts w:eastAsia="Times New Roman"/>
              </w:rPr>
              <w:t>MA4-1.2</w:t>
            </w:r>
            <w:r w:rsidRPr="004E651B">
              <w:rPr>
                <w:rFonts w:eastAsia="Times New Roman"/>
              </w:rPr>
              <w:tab/>
            </w:r>
          </w:p>
          <w:p w:rsidR="004E651B" w:rsidRPr="004E651B" w:rsidRDefault="004E651B" w:rsidP="004E651B">
            <w:pPr>
              <w:spacing w:after="0"/>
              <w:rPr>
                <w:rFonts w:eastAsia="Times New Roman"/>
              </w:rPr>
            </w:pPr>
            <w:r w:rsidRPr="004E651B">
              <w:rPr>
                <w:rFonts w:eastAsia="Times New Roman"/>
              </w:rPr>
              <w:t>Use a variety of m</w:t>
            </w:r>
            <w:r w:rsidRPr="004E651B">
              <w:rPr>
                <w:rFonts w:eastAsia="Times New Roman"/>
              </w:rPr>
              <w:t>edia technologies, techniques, and processes to communicate ideas.</w:t>
            </w:r>
          </w:p>
          <w:p w:rsidR="004E651B" w:rsidRPr="004E651B" w:rsidRDefault="004E651B" w:rsidP="004E651B">
            <w:pPr>
              <w:spacing w:after="0"/>
              <w:rPr>
                <w:rFonts w:eastAsia="Times New Roman"/>
              </w:rPr>
            </w:pPr>
          </w:p>
        </w:tc>
        <w:tc>
          <w:tcPr>
            <w:tcW w:w="2081" w:type="dxa"/>
          </w:tcPr>
          <w:p w:rsidR="004E651B" w:rsidRPr="004E651B" w:rsidRDefault="004E651B" w:rsidP="004E651B">
            <w:pPr>
              <w:spacing w:after="0"/>
              <w:rPr>
                <w:rFonts w:eastAsia="Times New Roman"/>
              </w:rPr>
            </w:pPr>
            <w:r w:rsidRPr="004E651B">
              <w:rPr>
                <w:rFonts w:eastAsia="Times New Roman"/>
              </w:rPr>
              <w:t>MA5-1.2</w:t>
            </w:r>
            <w:r w:rsidRPr="004E651B">
              <w:rPr>
                <w:rFonts w:eastAsia="Times New Roman"/>
              </w:rPr>
              <w:tab/>
            </w:r>
          </w:p>
          <w:p w:rsidR="004E651B" w:rsidRPr="004E651B" w:rsidRDefault="004E651B" w:rsidP="004E651B">
            <w:pPr>
              <w:spacing w:after="0"/>
              <w:rPr>
                <w:rFonts w:eastAsia="Times New Roman"/>
              </w:rPr>
            </w:pPr>
            <w:r w:rsidRPr="004E651B">
              <w:rPr>
                <w:rFonts w:eastAsia="Times New Roman"/>
              </w:rPr>
              <w:t>Use a variety of media technologies, techniques, and processes to communicate ideas.</w:t>
            </w:r>
          </w:p>
          <w:p w:rsidR="004E651B" w:rsidRPr="004E651B" w:rsidRDefault="004E651B" w:rsidP="004E651B">
            <w:pPr>
              <w:spacing w:after="0"/>
              <w:rPr>
                <w:rFonts w:eastAsia="Times New Roman"/>
              </w:rPr>
            </w:pPr>
          </w:p>
        </w:tc>
      </w:tr>
      <w:tr w:rsidR="004E651B" w:rsidRPr="004E651B" w:rsidTr="004E651B">
        <w:tc>
          <w:tcPr>
            <w:tcW w:w="2095" w:type="dxa"/>
          </w:tcPr>
          <w:p w:rsidR="004E651B" w:rsidRPr="004E651B" w:rsidRDefault="004E651B" w:rsidP="004E651B">
            <w:pPr>
              <w:spacing w:after="0"/>
              <w:rPr>
                <w:rFonts w:eastAsia="Times New Roman"/>
              </w:rPr>
            </w:pPr>
            <w:r w:rsidRPr="004E651B">
              <w:rPr>
                <w:rFonts w:eastAsia="Times New Roman"/>
              </w:rPr>
              <w:t xml:space="preserve">MAK-1.3 </w:t>
            </w:r>
            <w:r w:rsidRPr="004E651B">
              <w:rPr>
                <w:rFonts w:eastAsia="Times New Roman"/>
              </w:rPr>
              <w:tab/>
            </w:r>
          </w:p>
          <w:p w:rsidR="004E651B" w:rsidRPr="004E651B" w:rsidRDefault="004E651B" w:rsidP="004E651B">
            <w:pPr>
              <w:spacing w:after="0"/>
              <w:rPr>
                <w:rFonts w:eastAsia="Times New Roman"/>
              </w:rPr>
            </w:pPr>
            <w:r w:rsidRPr="004E651B">
              <w:rPr>
                <w:rFonts w:eastAsia="Times New Roman"/>
              </w:rPr>
              <w:t xml:space="preserve">Develop an understanding of and respect for the accepted procedures regarding the </w:t>
            </w:r>
            <w:r w:rsidRPr="004E651B">
              <w:rPr>
                <w:rFonts w:eastAsia="Times New Roman"/>
              </w:rPr>
              <w:lastRenderedPageBreak/>
              <w:t>responsible care of media arts equipment and materials.</w:t>
            </w:r>
          </w:p>
          <w:p w:rsidR="004E651B" w:rsidRPr="004E651B" w:rsidRDefault="004E651B" w:rsidP="004E651B">
            <w:pPr>
              <w:spacing w:after="0"/>
              <w:rPr>
                <w:rFonts w:eastAsia="Times New Roman"/>
              </w:rPr>
            </w:pPr>
          </w:p>
        </w:tc>
        <w:tc>
          <w:tcPr>
            <w:tcW w:w="2196" w:type="dxa"/>
          </w:tcPr>
          <w:p w:rsidR="004E651B" w:rsidRPr="004E651B" w:rsidRDefault="004E651B" w:rsidP="004E651B">
            <w:pPr>
              <w:spacing w:after="0"/>
              <w:rPr>
                <w:rFonts w:eastAsia="Times New Roman"/>
              </w:rPr>
            </w:pPr>
            <w:r w:rsidRPr="004E651B">
              <w:rPr>
                <w:rFonts w:eastAsia="Times New Roman"/>
              </w:rPr>
              <w:lastRenderedPageBreak/>
              <w:t>MA1-1.3</w:t>
            </w:r>
            <w:r w:rsidRPr="004E651B">
              <w:rPr>
                <w:rFonts w:eastAsia="Times New Roman"/>
              </w:rPr>
              <w:tab/>
            </w:r>
          </w:p>
          <w:p w:rsidR="004E651B" w:rsidRPr="004E651B" w:rsidRDefault="004E651B" w:rsidP="004E651B">
            <w:pPr>
              <w:spacing w:after="0"/>
              <w:rPr>
                <w:rFonts w:eastAsia="Times New Roman"/>
                <w:b/>
              </w:rPr>
            </w:pPr>
            <w:r w:rsidRPr="004E651B">
              <w:rPr>
                <w:rFonts w:eastAsia="Times New Roman"/>
              </w:rPr>
              <w:t xml:space="preserve">Develop an understanding of and respect for the accepted procedures regarding the </w:t>
            </w:r>
            <w:r w:rsidRPr="004E651B">
              <w:rPr>
                <w:rFonts w:eastAsia="Times New Roman"/>
              </w:rPr>
              <w:lastRenderedPageBreak/>
              <w:t>responsible care of media arts equipment and materials.</w:t>
            </w:r>
          </w:p>
          <w:p w:rsidR="004E651B" w:rsidRPr="004E651B" w:rsidRDefault="004E651B" w:rsidP="004E651B">
            <w:pPr>
              <w:spacing w:after="0"/>
              <w:rPr>
                <w:rFonts w:eastAsia="Times New Roman"/>
              </w:rPr>
            </w:pPr>
          </w:p>
        </w:tc>
        <w:tc>
          <w:tcPr>
            <w:tcW w:w="2196" w:type="dxa"/>
          </w:tcPr>
          <w:p w:rsidR="004E651B" w:rsidRPr="004E651B" w:rsidRDefault="004E651B" w:rsidP="004E651B">
            <w:pPr>
              <w:spacing w:after="0"/>
              <w:rPr>
                <w:rFonts w:eastAsia="Times New Roman"/>
              </w:rPr>
            </w:pPr>
            <w:r w:rsidRPr="004E651B">
              <w:rPr>
                <w:rFonts w:eastAsia="Times New Roman"/>
              </w:rPr>
              <w:lastRenderedPageBreak/>
              <w:t>MA2-1.3</w:t>
            </w:r>
            <w:r w:rsidRPr="004E651B">
              <w:rPr>
                <w:rFonts w:eastAsia="Times New Roman"/>
              </w:rPr>
              <w:tab/>
            </w:r>
          </w:p>
          <w:p w:rsidR="004E651B" w:rsidRPr="004E651B" w:rsidRDefault="004E651B" w:rsidP="004E651B">
            <w:pPr>
              <w:spacing w:after="0"/>
              <w:rPr>
                <w:rFonts w:eastAsia="Times New Roman"/>
                <w:b/>
                <w:bCs/>
              </w:rPr>
            </w:pPr>
            <w:r w:rsidRPr="004E651B">
              <w:rPr>
                <w:rFonts w:eastAsia="Times New Roman"/>
              </w:rPr>
              <w:t xml:space="preserve">Demonstrate an understanding of and respect for the accepted procedures regarding the </w:t>
            </w:r>
            <w:r w:rsidRPr="004E651B">
              <w:rPr>
                <w:rFonts w:eastAsia="Times New Roman"/>
              </w:rPr>
              <w:lastRenderedPageBreak/>
              <w:t>responsible care of media arts equipment and materials.</w:t>
            </w:r>
          </w:p>
          <w:p w:rsidR="004E651B" w:rsidRPr="004E651B" w:rsidRDefault="004E651B" w:rsidP="004E651B">
            <w:pPr>
              <w:spacing w:after="0"/>
              <w:rPr>
                <w:rFonts w:eastAsia="Times New Roman"/>
              </w:rPr>
            </w:pPr>
          </w:p>
        </w:tc>
        <w:tc>
          <w:tcPr>
            <w:tcW w:w="2196" w:type="dxa"/>
          </w:tcPr>
          <w:p w:rsidR="004E651B" w:rsidRPr="004E651B" w:rsidRDefault="004E651B" w:rsidP="004E651B">
            <w:pPr>
              <w:spacing w:after="0"/>
              <w:rPr>
                <w:rFonts w:eastAsia="Times New Roman"/>
              </w:rPr>
            </w:pPr>
            <w:r w:rsidRPr="004E651B">
              <w:rPr>
                <w:rFonts w:eastAsia="Times New Roman"/>
              </w:rPr>
              <w:lastRenderedPageBreak/>
              <w:t>MA3-1.3</w:t>
            </w:r>
            <w:r w:rsidRPr="004E651B">
              <w:rPr>
                <w:rFonts w:eastAsia="Times New Roman"/>
              </w:rPr>
              <w:tab/>
            </w:r>
          </w:p>
          <w:p w:rsidR="004E651B" w:rsidRPr="004E651B" w:rsidRDefault="004E651B" w:rsidP="004E651B">
            <w:pPr>
              <w:spacing w:after="0"/>
              <w:rPr>
                <w:rFonts w:eastAsia="Times New Roman"/>
              </w:rPr>
            </w:pPr>
            <w:r w:rsidRPr="004E651B">
              <w:rPr>
                <w:rFonts w:eastAsia="Times New Roman"/>
              </w:rPr>
              <w:t xml:space="preserve">Demonstrate an understanding of and respect for the accepted procedures regarding the </w:t>
            </w:r>
            <w:r w:rsidRPr="004E651B">
              <w:rPr>
                <w:rFonts w:eastAsia="Times New Roman"/>
              </w:rPr>
              <w:lastRenderedPageBreak/>
              <w:t>responsible care of media arts equipment and materials.</w:t>
            </w:r>
          </w:p>
          <w:p w:rsidR="004E651B" w:rsidRPr="004E651B" w:rsidRDefault="004E651B" w:rsidP="004E651B">
            <w:pPr>
              <w:spacing w:after="0"/>
              <w:rPr>
                <w:rFonts w:eastAsia="Times New Roman"/>
              </w:rPr>
            </w:pPr>
          </w:p>
        </w:tc>
        <w:tc>
          <w:tcPr>
            <w:tcW w:w="2196" w:type="dxa"/>
          </w:tcPr>
          <w:p w:rsidR="004E651B" w:rsidRPr="004E651B" w:rsidRDefault="004E651B" w:rsidP="004E651B">
            <w:pPr>
              <w:spacing w:after="0"/>
              <w:rPr>
                <w:rFonts w:eastAsia="Times New Roman"/>
              </w:rPr>
            </w:pPr>
            <w:r w:rsidRPr="004E651B">
              <w:rPr>
                <w:rFonts w:eastAsia="Times New Roman"/>
              </w:rPr>
              <w:lastRenderedPageBreak/>
              <w:t>MA4-1.3</w:t>
            </w:r>
            <w:r w:rsidRPr="004E651B">
              <w:rPr>
                <w:rFonts w:eastAsia="Times New Roman"/>
              </w:rPr>
              <w:tab/>
            </w:r>
          </w:p>
          <w:p w:rsidR="004E651B" w:rsidRPr="004E651B" w:rsidRDefault="004E651B" w:rsidP="004E651B">
            <w:pPr>
              <w:spacing w:after="0"/>
              <w:rPr>
                <w:rFonts w:eastAsia="Times New Roman"/>
              </w:rPr>
            </w:pPr>
            <w:r w:rsidRPr="004E651B">
              <w:rPr>
                <w:rFonts w:eastAsia="Times New Roman"/>
              </w:rPr>
              <w:t xml:space="preserve">Demonstrate an understanding of and respect for the accepted procedures regarding the </w:t>
            </w:r>
            <w:r w:rsidRPr="004E651B">
              <w:rPr>
                <w:rFonts w:eastAsia="Times New Roman"/>
              </w:rPr>
              <w:lastRenderedPageBreak/>
              <w:t>responsible care of media arts equipment and materials.</w:t>
            </w:r>
          </w:p>
          <w:p w:rsidR="004E651B" w:rsidRPr="004E651B" w:rsidRDefault="004E651B" w:rsidP="004E651B">
            <w:pPr>
              <w:spacing w:after="0"/>
              <w:rPr>
                <w:rFonts w:eastAsia="Times New Roman"/>
              </w:rPr>
            </w:pPr>
          </w:p>
        </w:tc>
        <w:tc>
          <w:tcPr>
            <w:tcW w:w="2081" w:type="dxa"/>
          </w:tcPr>
          <w:p w:rsidR="004E651B" w:rsidRPr="004E651B" w:rsidRDefault="004E651B" w:rsidP="004E651B">
            <w:pPr>
              <w:spacing w:after="0"/>
              <w:rPr>
                <w:rFonts w:eastAsia="Times New Roman"/>
              </w:rPr>
            </w:pPr>
            <w:r w:rsidRPr="004E651B">
              <w:rPr>
                <w:rFonts w:eastAsia="Times New Roman"/>
              </w:rPr>
              <w:lastRenderedPageBreak/>
              <w:t>MA5-1.3</w:t>
            </w:r>
            <w:r w:rsidRPr="004E651B">
              <w:rPr>
                <w:rFonts w:eastAsia="Times New Roman"/>
              </w:rPr>
              <w:tab/>
            </w:r>
          </w:p>
          <w:p w:rsidR="004E651B" w:rsidRPr="004E651B" w:rsidRDefault="004E651B" w:rsidP="004E651B">
            <w:pPr>
              <w:spacing w:after="0"/>
              <w:rPr>
                <w:rFonts w:eastAsia="Times New Roman"/>
              </w:rPr>
            </w:pPr>
            <w:r w:rsidRPr="004E651B">
              <w:rPr>
                <w:rFonts w:eastAsia="Times New Roman"/>
              </w:rPr>
              <w:t xml:space="preserve">Demonstrate an understanding of and respect for the accepted procedures regarding the </w:t>
            </w:r>
            <w:r w:rsidRPr="004E651B">
              <w:rPr>
                <w:rFonts w:eastAsia="Times New Roman"/>
              </w:rPr>
              <w:lastRenderedPageBreak/>
              <w:t>responsible care of media arts equipment and materials.</w:t>
            </w:r>
          </w:p>
          <w:p w:rsidR="004E651B" w:rsidRPr="004E651B" w:rsidRDefault="004E651B" w:rsidP="004E651B">
            <w:pPr>
              <w:spacing w:after="0"/>
              <w:rPr>
                <w:rFonts w:eastAsia="Times New Roman"/>
              </w:rPr>
            </w:pPr>
          </w:p>
        </w:tc>
      </w:tr>
      <w:tr w:rsidR="004E651B" w:rsidRPr="004E651B" w:rsidTr="004E651B">
        <w:tc>
          <w:tcPr>
            <w:tcW w:w="2095" w:type="dxa"/>
          </w:tcPr>
          <w:p w:rsidR="004E651B" w:rsidRPr="004E651B" w:rsidRDefault="004E651B">
            <w:pPr>
              <w:rPr>
                <w:rFonts w:eastAsia="Times New Roman"/>
              </w:rPr>
            </w:pPr>
          </w:p>
        </w:tc>
        <w:tc>
          <w:tcPr>
            <w:tcW w:w="2196" w:type="dxa"/>
          </w:tcPr>
          <w:p w:rsidR="004E651B" w:rsidRPr="004E651B" w:rsidRDefault="004E651B">
            <w:pPr>
              <w:rPr>
                <w:rFonts w:eastAsia="Times New Roman"/>
              </w:rPr>
            </w:pPr>
          </w:p>
        </w:tc>
        <w:tc>
          <w:tcPr>
            <w:tcW w:w="2196" w:type="dxa"/>
          </w:tcPr>
          <w:p w:rsidR="004E651B" w:rsidRPr="004E651B" w:rsidRDefault="004E651B">
            <w:pPr>
              <w:rPr>
                <w:rFonts w:eastAsia="Times New Roman"/>
              </w:rPr>
            </w:pPr>
          </w:p>
        </w:tc>
        <w:tc>
          <w:tcPr>
            <w:tcW w:w="2196" w:type="dxa"/>
          </w:tcPr>
          <w:p w:rsidR="004E651B" w:rsidRPr="004E651B" w:rsidRDefault="004E651B" w:rsidP="004E651B">
            <w:pPr>
              <w:spacing w:after="0"/>
              <w:rPr>
                <w:rFonts w:eastAsia="Times New Roman"/>
              </w:rPr>
            </w:pPr>
            <w:r w:rsidRPr="004E651B">
              <w:rPr>
                <w:rFonts w:eastAsia="Times New Roman"/>
              </w:rPr>
              <w:t>MA3-1.4</w:t>
            </w:r>
            <w:r w:rsidRPr="004E651B">
              <w:rPr>
                <w:rFonts w:eastAsia="Times New Roman"/>
              </w:rPr>
              <w:tab/>
            </w:r>
          </w:p>
          <w:p w:rsidR="004E651B" w:rsidRPr="004E651B" w:rsidRDefault="004E651B" w:rsidP="004E651B">
            <w:pPr>
              <w:spacing w:after="0"/>
              <w:rPr>
                <w:rFonts w:eastAsia="Times New Roman"/>
              </w:rPr>
            </w:pPr>
            <w:r w:rsidRPr="004E651B">
              <w:rPr>
                <w:rFonts w:eastAsia="Times New Roman"/>
              </w:rPr>
              <w:t xml:space="preserve">Utilize </w:t>
            </w:r>
            <w:r w:rsidRPr="004E651B">
              <w:rPr>
                <w:rFonts w:eastAsia="Times New Roman"/>
                <w:b/>
              </w:rPr>
              <w:t>information literacy skills</w:t>
            </w:r>
            <w:r w:rsidRPr="004E651B">
              <w:rPr>
                <w:rFonts w:eastAsia="Times New Roman"/>
              </w:rPr>
              <w:t xml:space="preserve"> to make informed decisions about his or her use of digital tools and resources.</w:t>
            </w:r>
          </w:p>
          <w:p w:rsidR="004E651B" w:rsidRPr="004E651B" w:rsidRDefault="004E651B" w:rsidP="004E651B">
            <w:pPr>
              <w:spacing w:after="0"/>
              <w:rPr>
                <w:rFonts w:eastAsia="Times New Roman"/>
              </w:rPr>
            </w:pPr>
          </w:p>
        </w:tc>
        <w:tc>
          <w:tcPr>
            <w:tcW w:w="2196" w:type="dxa"/>
          </w:tcPr>
          <w:p w:rsidR="004E651B" w:rsidRPr="004E651B" w:rsidRDefault="004E651B" w:rsidP="004E651B">
            <w:pPr>
              <w:spacing w:after="0"/>
              <w:rPr>
                <w:rFonts w:eastAsia="Times New Roman"/>
              </w:rPr>
            </w:pPr>
            <w:r w:rsidRPr="004E651B">
              <w:rPr>
                <w:rFonts w:eastAsia="Times New Roman"/>
              </w:rPr>
              <w:t>MA4-1.4</w:t>
            </w:r>
            <w:r w:rsidRPr="004E651B">
              <w:rPr>
                <w:rFonts w:eastAsia="Times New Roman"/>
              </w:rPr>
              <w:tab/>
            </w:r>
          </w:p>
          <w:p w:rsidR="004E651B" w:rsidRPr="004E651B" w:rsidRDefault="004E651B" w:rsidP="004E651B">
            <w:pPr>
              <w:spacing w:after="0"/>
              <w:rPr>
                <w:rFonts w:eastAsia="Times New Roman"/>
              </w:rPr>
            </w:pPr>
            <w:r w:rsidRPr="004E651B">
              <w:rPr>
                <w:rFonts w:eastAsia="Times New Roman"/>
              </w:rPr>
              <w:t xml:space="preserve">Utilize </w:t>
            </w:r>
            <w:r w:rsidRPr="004E651B">
              <w:rPr>
                <w:rFonts w:eastAsia="Times New Roman"/>
                <w:b/>
              </w:rPr>
              <w:t>information literacy skills</w:t>
            </w:r>
            <w:r w:rsidRPr="004E651B">
              <w:rPr>
                <w:rFonts w:eastAsia="Times New Roman"/>
              </w:rPr>
              <w:t xml:space="preserve"> to make informed decisions about his or her use of digital tools and resources.</w:t>
            </w:r>
          </w:p>
          <w:p w:rsidR="004E651B" w:rsidRPr="004E651B" w:rsidRDefault="004E651B" w:rsidP="004E651B">
            <w:pPr>
              <w:spacing w:after="0"/>
              <w:rPr>
                <w:rFonts w:eastAsia="Times New Roman"/>
              </w:rPr>
            </w:pPr>
          </w:p>
        </w:tc>
        <w:tc>
          <w:tcPr>
            <w:tcW w:w="2081" w:type="dxa"/>
          </w:tcPr>
          <w:p w:rsidR="004E651B" w:rsidRPr="004E651B" w:rsidRDefault="004E651B" w:rsidP="004E651B">
            <w:pPr>
              <w:spacing w:after="0"/>
              <w:rPr>
                <w:rFonts w:eastAsia="Times New Roman"/>
              </w:rPr>
            </w:pPr>
            <w:r w:rsidRPr="004E651B">
              <w:rPr>
                <w:rFonts w:eastAsia="Times New Roman"/>
              </w:rPr>
              <w:t>MA5-1.4</w:t>
            </w:r>
            <w:r w:rsidRPr="004E651B">
              <w:rPr>
                <w:rFonts w:eastAsia="Times New Roman"/>
              </w:rPr>
              <w:tab/>
            </w:r>
          </w:p>
          <w:p w:rsidR="004E651B" w:rsidRPr="004E651B" w:rsidRDefault="004E651B" w:rsidP="004E651B">
            <w:pPr>
              <w:spacing w:after="0"/>
              <w:rPr>
                <w:rFonts w:eastAsia="Times New Roman"/>
              </w:rPr>
            </w:pPr>
            <w:r w:rsidRPr="004E651B">
              <w:rPr>
                <w:rFonts w:eastAsia="Times New Roman"/>
              </w:rPr>
              <w:t xml:space="preserve">Utilize </w:t>
            </w:r>
            <w:r w:rsidRPr="004E651B">
              <w:rPr>
                <w:rFonts w:eastAsia="Times New Roman"/>
                <w:b/>
              </w:rPr>
              <w:t>information literacy skills</w:t>
            </w:r>
            <w:r w:rsidRPr="004E651B">
              <w:rPr>
                <w:rFonts w:eastAsia="Times New Roman"/>
              </w:rPr>
              <w:t xml:space="preserve"> to make informed decisions about his or her use of digital tools and resources.</w:t>
            </w:r>
          </w:p>
          <w:p w:rsidR="004E651B" w:rsidRPr="004E651B" w:rsidRDefault="004E651B" w:rsidP="004E651B">
            <w:pPr>
              <w:spacing w:after="0"/>
              <w:rPr>
                <w:rFonts w:eastAsia="Times New Roman"/>
              </w:rPr>
            </w:pPr>
          </w:p>
        </w:tc>
      </w:tr>
      <w:tr w:rsidR="004E651B" w:rsidRPr="004E651B" w:rsidTr="004E651B">
        <w:tc>
          <w:tcPr>
            <w:tcW w:w="2095" w:type="dxa"/>
          </w:tcPr>
          <w:p w:rsidR="004E651B" w:rsidRPr="004E651B" w:rsidRDefault="004E651B">
            <w:pPr>
              <w:rPr>
                <w:rFonts w:eastAsia="Times New Roman"/>
              </w:rPr>
            </w:pPr>
          </w:p>
        </w:tc>
        <w:tc>
          <w:tcPr>
            <w:tcW w:w="2196" w:type="dxa"/>
          </w:tcPr>
          <w:p w:rsidR="004E651B" w:rsidRPr="004E651B" w:rsidRDefault="004E651B">
            <w:pPr>
              <w:rPr>
                <w:rFonts w:eastAsia="Times New Roman"/>
              </w:rPr>
            </w:pPr>
          </w:p>
        </w:tc>
        <w:tc>
          <w:tcPr>
            <w:tcW w:w="2196" w:type="dxa"/>
          </w:tcPr>
          <w:p w:rsidR="004E651B" w:rsidRPr="004E651B" w:rsidRDefault="004E651B">
            <w:pPr>
              <w:rPr>
                <w:rFonts w:eastAsia="Times New Roman"/>
              </w:rPr>
            </w:pPr>
          </w:p>
        </w:tc>
        <w:tc>
          <w:tcPr>
            <w:tcW w:w="2196" w:type="dxa"/>
          </w:tcPr>
          <w:p w:rsidR="004E651B" w:rsidRPr="004E651B" w:rsidRDefault="004E651B" w:rsidP="004E651B">
            <w:pPr>
              <w:spacing w:after="0"/>
              <w:rPr>
                <w:rFonts w:eastAsia="Times New Roman"/>
              </w:rPr>
            </w:pPr>
            <w:r w:rsidRPr="004E651B">
              <w:rPr>
                <w:rFonts w:eastAsia="Times New Roman"/>
              </w:rPr>
              <w:t>MA3-1.5</w:t>
            </w:r>
            <w:r w:rsidRPr="004E651B">
              <w:rPr>
                <w:rFonts w:eastAsia="Times New Roman"/>
              </w:rPr>
              <w:tab/>
            </w:r>
          </w:p>
          <w:p w:rsidR="004E651B" w:rsidRPr="004E651B" w:rsidRDefault="004E651B" w:rsidP="004E651B">
            <w:pPr>
              <w:spacing w:after="0"/>
              <w:rPr>
                <w:rFonts w:eastAsia="Times New Roman"/>
              </w:rPr>
            </w:pPr>
            <w:r w:rsidRPr="004E651B">
              <w:rPr>
                <w:rFonts w:eastAsia="Times New Roman"/>
              </w:rPr>
              <w:t xml:space="preserve">Develop self-led and peer-led instruction and assessment skills in the creation of media artwork. </w:t>
            </w:r>
          </w:p>
          <w:p w:rsidR="004E651B" w:rsidRPr="004E651B" w:rsidRDefault="004E651B" w:rsidP="004E651B">
            <w:pPr>
              <w:spacing w:after="0"/>
              <w:rPr>
                <w:rFonts w:eastAsia="Times New Roman"/>
              </w:rPr>
            </w:pPr>
          </w:p>
        </w:tc>
        <w:tc>
          <w:tcPr>
            <w:tcW w:w="2196" w:type="dxa"/>
          </w:tcPr>
          <w:p w:rsidR="004E651B" w:rsidRPr="004E651B" w:rsidRDefault="004E651B" w:rsidP="004E651B">
            <w:pPr>
              <w:spacing w:after="0"/>
              <w:rPr>
                <w:rFonts w:eastAsia="Times New Roman"/>
              </w:rPr>
            </w:pPr>
            <w:r w:rsidRPr="004E651B">
              <w:rPr>
                <w:rFonts w:eastAsia="Times New Roman"/>
              </w:rPr>
              <w:t>MA4-1.5</w:t>
            </w:r>
            <w:r w:rsidRPr="004E651B">
              <w:rPr>
                <w:rFonts w:eastAsia="Times New Roman"/>
              </w:rPr>
              <w:tab/>
            </w:r>
          </w:p>
          <w:p w:rsidR="004E651B" w:rsidRPr="004E651B" w:rsidRDefault="004E651B" w:rsidP="004E651B">
            <w:pPr>
              <w:spacing w:after="0"/>
              <w:rPr>
                <w:rFonts w:eastAsia="Times New Roman"/>
              </w:rPr>
            </w:pPr>
            <w:r w:rsidRPr="004E651B">
              <w:rPr>
                <w:rFonts w:eastAsia="Times New Roman"/>
              </w:rPr>
              <w:t xml:space="preserve">Develop self-led and peer-led instruction and assessment skills in the creation of media artwork. </w:t>
            </w:r>
          </w:p>
          <w:p w:rsidR="004E651B" w:rsidRPr="004E651B" w:rsidRDefault="004E651B" w:rsidP="004E651B">
            <w:pPr>
              <w:spacing w:after="0"/>
              <w:rPr>
                <w:rFonts w:eastAsia="Times New Roman"/>
              </w:rPr>
            </w:pPr>
          </w:p>
        </w:tc>
        <w:tc>
          <w:tcPr>
            <w:tcW w:w="2081" w:type="dxa"/>
          </w:tcPr>
          <w:p w:rsidR="004E651B" w:rsidRPr="004E651B" w:rsidRDefault="004E651B" w:rsidP="004E651B">
            <w:pPr>
              <w:spacing w:after="0"/>
              <w:rPr>
                <w:rFonts w:eastAsia="Times New Roman"/>
              </w:rPr>
            </w:pPr>
            <w:r w:rsidRPr="004E651B">
              <w:rPr>
                <w:rFonts w:eastAsia="Times New Roman"/>
              </w:rPr>
              <w:t>MA5-1.5</w:t>
            </w:r>
          </w:p>
          <w:p w:rsidR="004E651B" w:rsidRPr="004E651B" w:rsidRDefault="004E651B" w:rsidP="004E651B">
            <w:pPr>
              <w:spacing w:after="0"/>
              <w:rPr>
                <w:rFonts w:eastAsia="Times New Roman"/>
              </w:rPr>
            </w:pPr>
            <w:r w:rsidRPr="004E651B">
              <w:rPr>
                <w:rFonts w:eastAsia="Times New Roman"/>
              </w:rPr>
              <w:t xml:space="preserve">Demonstrate the use of self-led and peer-led instruction and assessment materials for evaluating media artwork. </w:t>
            </w:r>
          </w:p>
          <w:p w:rsidR="004E651B" w:rsidRPr="004E651B" w:rsidRDefault="004E651B" w:rsidP="004E651B">
            <w:pPr>
              <w:spacing w:after="0"/>
              <w:rPr>
                <w:rFonts w:eastAsia="Times New Roman"/>
              </w:rPr>
            </w:pPr>
          </w:p>
        </w:tc>
      </w:tr>
    </w:tbl>
    <w:p w:rsidR="004E651B" w:rsidRDefault="004E651B">
      <w:pPr>
        <w:spacing w:after="0"/>
        <w:rPr>
          <w:rFonts w:eastAsia="Times New Roman"/>
        </w:rPr>
      </w:pPr>
    </w:p>
    <w:p w:rsidR="004E651B" w:rsidRDefault="004E651B">
      <w:pPr>
        <w:spacing w:after="0"/>
        <w:rPr>
          <w:rFonts w:eastAsia="Times New Roman"/>
        </w:rPr>
      </w:pPr>
    </w:p>
    <w:p w:rsidR="004E651B" w:rsidRDefault="004E651B">
      <w:pPr>
        <w:spacing w:after="0"/>
        <w:rPr>
          <w:rFonts w:eastAsia="Times New Roman"/>
        </w:rPr>
      </w:pPr>
    </w:p>
    <w:p w:rsidR="004E651B" w:rsidRDefault="004E651B">
      <w:pPr>
        <w:spacing w:after="0"/>
        <w:rPr>
          <w:rFonts w:eastAsia="Times New Roman"/>
        </w:rPr>
      </w:pPr>
    </w:p>
    <w:p w:rsidR="004E651B" w:rsidRDefault="004E651B">
      <w:pPr>
        <w:spacing w:after="0"/>
        <w:rPr>
          <w:rFonts w:eastAsia="Times New Roman"/>
        </w:rPr>
      </w:pPr>
    </w:p>
    <w:p w:rsidR="004E651B" w:rsidRDefault="004E651B">
      <w:pPr>
        <w:spacing w:after="0"/>
        <w:rPr>
          <w:rFonts w:eastAsia="Times New Roman"/>
        </w:rPr>
      </w:pPr>
    </w:p>
    <w:p w:rsidR="004E651B" w:rsidRDefault="004E651B">
      <w:pPr>
        <w:spacing w:after="0"/>
        <w:rPr>
          <w:rFonts w:eastAsia="Times New Roman"/>
        </w:rPr>
      </w:pPr>
    </w:p>
    <w:tbl>
      <w:tblPr>
        <w:tblW w:w="0" w:type="auto"/>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86" w:type="dxa"/>
          <w:left w:w="115" w:type="dxa"/>
          <w:right w:w="115" w:type="dxa"/>
        </w:tblCellMar>
        <w:tblLook w:val="01E0"/>
      </w:tblPr>
      <w:tblGrid>
        <w:gridCol w:w="4281"/>
        <w:gridCol w:w="4397"/>
        <w:gridCol w:w="4282"/>
      </w:tblGrid>
      <w:tr w:rsidR="004E651B" w:rsidRPr="004E651B" w:rsidTr="004E651B">
        <w:tc>
          <w:tcPr>
            <w:tcW w:w="4281" w:type="dxa"/>
          </w:tcPr>
          <w:p w:rsidR="004E651B" w:rsidRPr="004E651B" w:rsidRDefault="004E651B" w:rsidP="004E651B">
            <w:pPr>
              <w:spacing w:before="120" w:after="120"/>
              <w:rPr>
                <w:rFonts w:eastAsia="Times New Roman"/>
                <w:b/>
              </w:rPr>
            </w:pPr>
            <w:r w:rsidRPr="004E651B">
              <w:rPr>
                <w:rFonts w:eastAsia="Times New Roman"/>
                <w:b/>
              </w:rPr>
              <w:lastRenderedPageBreak/>
              <w:t>6</w:t>
            </w:r>
            <w:r w:rsidRPr="004E651B">
              <w:rPr>
                <w:rFonts w:eastAsia="Times New Roman"/>
                <w:b/>
                <w:vertAlign w:val="superscript"/>
              </w:rPr>
              <w:t>th</w:t>
            </w:r>
          </w:p>
        </w:tc>
        <w:tc>
          <w:tcPr>
            <w:tcW w:w="4397" w:type="dxa"/>
          </w:tcPr>
          <w:p w:rsidR="004E651B" w:rsidRPr="004E651B" w:rsidRDefault="004E651B" w:rsidP="004E651B">
            <w:pPr>
              <w:spacing w:before="120" w:after="120"/>
              <w:rPr>
                <w:rFonts w:eastAsia="Times New Roman"/>
                <w:b/>
              </w:rPr>
            </w:pPr>
            <w:r w:rsidRPr="004E651B">
              <w:rPr>
                <w:rFonts w:eastAsia="Times New Roman"/>
                <w:b/>
              </w:rPr>
              <w:t>7</w:t>
            </w:r>
            <w:r w:rsidRPr="004E651B">
              <w:rPr>
                <w:rFonts w:eastAsia="Times New Roman"/>
                <w:b/>
                <w:vertAlign w:val="superscript"/>
              </w:rPr>
              <w:t>th</w:t>
            </w:r>
          </w:p>
        </w:tc>
        <w:tc>
          <w:tcPr>
            <w:tcW w:w="4282" w:type="dxa"/>
          </w:tcPr>
          <w:p w:rsidR="004E651B" w:rsidRPr="004E651B" w:rsidRDefault="004E651B" w:rsidP="004E651B">
            <w:pPr>
              <w:spacing w:before="120" w:after="120"/>
              <w:rPr>
                <w:rFonts w:eastAsia="Times New Roman"/>
                <w:b/>
              </w:rPr>
            </w:pPr>
            <w:r w:rsidRPr="004E651B">
              <w:rPr>
                <w:rFonts w:eastAsia="Times New Roman"/>
                <w:b/>
              </w:rPr>
              <w:t>8</w:t>
            </w:r>
            <w:r w:rsidRPr="004E651B">
              <w:rPr>
                <w:rFonts w:eastAsia="Times New Roman"/>
                <w:b/>
                <w:vertAlign w:val="superscript"/>
              </w:rPr>
              <w:t>TH</w:t>
            </w:r>
            <w:r w:rsidRPr="004E651B">
              <w:rPr>
                <w:rFonts w:eastAsia="Times New Roman"/>
                <w:b/>
              </w:rPr>
              <w:t xml:space="preserve"> </w:t>
            </w:r>
          </w:p>
        </w:tc>
      </w:tr>
      <w:tr w:rsidR="004E651B" w:rsidRPr="004E651B" w:rsidTr="004E651B">
        <w:tc>
          <w:tcPr>
            <w:tcW w:w="4281" w:type="dxa"/>
          </w:tcPr>
          <w:p w:rsidR="004E651B" w:rsidRPr="004E651B" w:rsidRDefault="004E651B" w:rsidP="004E651B">
            <w:pPr>
              <w:spacing w:after="0"/>
              <w:rPr>
                <w:rFonts w:eastAsia="Times New Roman"/>
              </w:rPr>
            </w:pPr>
            <w:r w:rsidRPr="004E651B">
              <w:rPr>
                <w:rFonts w:eastAsia="Times New Roman"/>
              </w:rPr>
              <w:t>MA6-1.1</w:t>
            </w:r>
            <w:r w:rsidRPr="004E651B">
              <w:rPr>
                <w:rFonts w:eastAsia="Times New Roman"/>
              </w:rPr>
              <w:tab/>
            </w:r>
          </w:p>
          <w:p w:rsidR="004E651B" w:rsidRPr="004E651B" w:rsidRDefault="004E651B" w:rsidP="004E651B">
            <w:pPr>
              <w:spacing w:after="0"/>
              <w:rPr>
                <w:rFonts w:eastAsia="Times New Roman"/>
              </w:rPr>
            </w:pPr>
            <w:r w:rsidRPr="004E651B">
              <w:rPr>
                <w:rFonts w:eastAsia="Times New Roman"/>
              </w:rPr>
              <w:t>Identify the specific skills, knowledge, and abilities necessary for creating media artwork.</w:t>
            </w:r>
          </w:p>
          <w:p w:rsidR="004E651B" w:rsidRPr="004E651B" w:rsidRDefault="004E651B" w:rsidP="004E651B">
            <w:pPr>
              <w:spacing w:after="0"/>
              <w:rPr>
                <w:rFonts w:eastAsia="Times New Roman"/>
              </w:rPr>
            </w:pPr>
          </w:p>
        </w:tc>
        <w:tc>
          <w:tcPr>
            <w:tcW w:w="4397" w:type="dxa"/>
          </w:tcPr>
          <w:p w:rsidR="004E651B" w:rsidRPr="004E651B" w:rsidRDefault="004E651B" w:rsidP="004E651B">
            <w:pPr>
              <w:spacing w:after="0"/>
              <w:rPr>
                <w:rFonts w:eastAsia="Times New Roman"/>
              </w:rPr>
            </w:pPr>
            <w:r w:rsidRPr="004E651B">
              <w:rPr>
                <w:rFonts w:eastAsia="Times New Roman"/>
              </w:rPr>
              <w:t>MA7-1.1</w:t>
            </w:r>
            <w:r w:rsidRPr="004E651B">
              <w:rPr>
                <w:rFonts w:eastAsia="Times New Roman"/>
              </w:rPr>
              <w:tab/>
            </w:r>
          </w:p>
          <w:p w:rsidR="004E651B" w:rsidRPr="004E651B" w:rsidRDefault="004E651B" w:rsidP="004E651B">
            <w:pPr>
              <w:spacing w:after="0"/>
              <w:rPr>
                <w:rFonts w:eastAsia="Times New Roman"/>
              </w:rPr>
            </w:pPr>
            <w:r w:rsidRPr="004E651B">
              <w:rPr>
                <w:rFonts w:eastAsia="Times New Roman"/>
              </w:rPr>
              <w:t>Identify the specific skills, knowledge, and abilities necessary for creating media artwork.</w:t>
            </w:r>
            <w:r w:rsidRPr="004E651B">
              <w:rPr>
                <w:rFonts w:eastAsia="Times New Roman"/>
                <w:b/>
              </w:rPr>
              <w:t xml:space="preserve"> </w:t>
            </w:r>
          </w:p>
          <w:p w:rsidR="004E651B" w:rsidRPr="004E651B" w:rsidRDefault="004E651B" w:rsidP="004E651B">
            <w:pPr>
              <w:spacing w:after="0"/>
              <w:rPr>
                <w:rFonts w:eastAsia="Times New Roman"/>
              </w:rPr>
            </w:pPr>
          </w:p>
        </w:tc>
        <w:tc>
          <w:tcPr>
            <w:tcW w:w="4282" w:type="dxa"/>
          </w:tcPr>
          <w:p w:rsidR="004E651B" w:rsidRPr="004E651B" w:rsidRDefault="004E651B" w:rsidP="004E651B">
            <w:pPr>
              <w:spacing w:after="0"/>
              <w:rPr>
                <w:rFonts w:eastAsia="Times New Roman"/>
              </w:rPr>
            </w:pPr>
            <w:r w:rsidRPr="004E651B">
              <w:rPr>
                <w:rFonts w:eastAsia="Times New Roman"/>
              </w:rPr>
              <w:t>MA8-1.1</w:t>
            </w:r>
            <w:r w:rsidRPr="004E651B">
              <w:rPr>
                <w:rFonts w:eastAsia="Times New Roman"/>
              </w:rPr>
              <w:tab/>
            </w:r>
          </w:p>
          <w:p w:rsidR="004E651B" w:rsidRPr="004E651B" w:rsidRDefault="004E651B" w:rsidP="004E651B">
            <w:pPr>
              <w:spacing w:after="0"/>
              <w:rPr>
                <w:rFonts w:eastAsia="Times New Roman"/>
                <w:b/>
              </w:rPr>
            </w:pPr>
            <w:r w:rsidRPr="004E651B">
              <w:rPr>
                <w:rFonts w:eastAsia="Times New Roman"/>
              </w:rPr>
              <w:t>Identify the specific skills, knowledge, and abilities necessary for creating media artwork.</w:t>
            </w:r>
            <w:r w:rsidRPr="004E651B">
              <w:rPr>
                <w:rFonts w:eastAsia="Times New Roman"/>
                <w:b/>
              </w:rPr>
              <w:t xml:space="preserve"> </w:t>
            </w:r>
          </w:p>
          <w:p w:rsidR="004E651B" w:rsidRPr="004E651B" w:rsidRDefault="004E651B" w:rsidP="004E651B">
            <w:pPr>
              <w:spacing w:after="0"/>
              <w:rPr>
                <w:rFonts w:eastAsia="Times New Roman"/>
              </w:rPr>
            </w:pPr>
          </w:p>
        </w:tc>
      </w:tr>
      <w:tr w:rsidR="004E651B" w:rsidRPr="004E651B" w:rsidTr="004E651B">
        <w:tc>
          <w:tcPr>
            <w:tcW w:w="4281" w:type="dxa"/>
          </w:tcPr>
          <w:p w:rsidR="004E651B" w:rsidRPr="004E651B" w:rsidRDefault="004E651B" w:rsidP="004E651B">
            <w:pPr>
              <w:spacing w:after="0"/>
              <w:rPr>
                <w:rFonts w:eastAsia="Times New Roman"/>
              </w:rPr>
            </w:pPr>
            <w:r w:rsidRPr="004E651B">
              <w:rPr>
                <w:rFonts w:eastAsia="Times New Roman"/>
              </w:rPr>
              <w:t>MA6-1.2</w:t>
            </w:r>
            <w:r w:rsidRPr="004E651B">
              <w:rPr>
                <w:rFonts w:eastAsia="Times New Roman"/>
              </w:rPr>
              <w:tab/>
            </w:r>
          </w:p>
          <w:p w:rsidR="004E651B" w:rsidRPr="004E651B" w:rsidRDefault="004E651B" w:rsidP="004E651B">
            <w:pPr>
              <w:spacing w:after="0"/>
              <w:rPr>
                <w:rFonts w:eastAsia="Times New Roman"/>
              </w:rPr>
            </w:pPr>
            <w:r w:rsidRPr="004E651B">
              <w:rPr>
                <w:rFonts w:eastAsia="Times New Roman"/>
              </w:rPr>
              <w:t xml:space="preserve">Use a variety of </w:t>
            </w:r>
            <w:r w:rsidRPr="004E651B">
              <w:rPr>
                <w:rFonts w:eastAsia="Times New Roman"/>
              </w:rPr>
              <w:t>media technologies, techniques, and processes to communicate ideas.</w:t>
            </w:r>
          </w:p>
          <w:p w:rsidR="004E651B" w:rsidRPr="004E651B" w:rsidRDefault="004E651B" w:rsidP="004E651B">
            <w:pPr>
              <w:spacing w:after="0"/>
              <w:rPr>
                <w:rFonts w:eastAsia="Times New Roman"/>
              </w:rPr>
            </w:pPr>
          </w:p>
        </w:tc>
        <w:tc>
          <w:tcPr>
            <w:tcW w:w="4397" w:type="dxa"/>
          </w:tcPr>
          <w:p w:rsidR="004E651B" w:rsidRPr="004E651B" w:rsidRDefault="004E651B" w:rsidP="004E651B">
            <w:pPr>
              <w:spacing w:after="0"/>
              <w:rPr>
                <w:rFonts w:eastAsia="Times New Roman"/>
              </w:rPr>
            </w:pPr>
            <w:r w:rsidRPr="004E651B">
              <w:rPr>
                <w:rFonts w:eastAsia="Times New Roman"/>
              </w:rPr>
              <w:t>MA7-1.2</w:t>
            </w:r>
            <w:r w:rsidRPr="004E651B">
              <w:rPr>
                <w:rFonts w:eastAsia="Times New Roman"/>
              </w:rPr>
              <w:tab/>
            </w:r>
          </w:p>
          <w:p w:rsidR="004E651B" w:rsidRPr="004E651B" w:rsidRDefault="004E651B" w:rsidP="004E651B">
            <w:pPr>
              <w:spacing w:after="0"/>
              <w:rPr>
                <w:rFonts w:eastAsia="Times New Roman"/>
              </w:rPr>
            </w:pPr>
            <w:r w:rsidRPr="004E651B">
              <w:rPr>
                <w:rFonts w:eastAsia="Times New Roman"/>
              </w:rPr>
              <w:t>Use a variety of media technologies, techniques, and processes to communicate ideas.</w:t>
            </w:r>
          </w:p>
          <w:p w:rsidR="004E651B" w:rsidRPr="004E651B" w:rsidRDefault="004E651B" w:rsidP="004E651B">
            <w:pPr>
              <w:spacing w:after="0"/>
              <w:rPr>
                <w:rFonts w:eastAsia="Times New Roman"/>
              </w:rPr>
            </w:pPr>
          </w:p>
        </w:tc>
        <w:tc>
          <w:tcPr>
            <w:tcW w:w="4282" w:type="dxa"/>
          </w:tcPr>
          <w:p w:rsidR="004E651B" w:rsidRPr="004E651B" w:rsidRDefault="004E651B" w:rsidP="004E651B">
            <w:pPr>
              <w:spacing w:after="0"/>
              <w:rPr>
                <w:rFonts w:eastAsia="Times New Roman"/>
              </w:rPr>
            </w:pPr>
            <w:r w:rsidRPr="004E651B">
              <w:rPr>
                <w:rFonts w:eastAsia="Times New Roman"/>
              </w:rPr>
              <w:t>MA8-1.2</w:t>
            </w:r>
            <w:r w:rsidRPr="004E651B">
              <w:rPr>
                <w:rFonts w:eastAsia="Times New Roman"/>
              </w:rPr>
              <w:tab/>
            </w:r>
          </w:p>
          <w:p w:rsidR="004E651B" w:rsidRPr="004E651B" w:rsidRDefault="004E651B" w:rsidP="004E651B">
            <w:pPr>
              <w:spacing w:after="0"/>
              <w:rPr>
                <w:rFonts w:eastAsia="Times New Roman"/>
              </w:rPr>
            </w:pPr>
            <w:r w:rsidRPr="004E651B">
              <w:rPr>
                <w:rFonts w:eastAsia="Times New Roman"/>
              </w:rPr>
              <w:t>Analyze and use a variety of media technologies, techniques, and processes.</w:t>
            </w:r>
          </w:p>
          <w:p w:rsidR="004E651B" w:rsidRPr="004E651B" w:rsidRDefault="004E651B" w:rsidP="004E651B">
            <w:pPr>
              <w:spacing w:after="0"/>
              <w:rPr>
                <w:rFonts w:eastAsia="Times New Roman"/>
              </w:rPr>
            </w:pPr>
          </w:p>
        </w:tc>
      </w:tr>
      <w:tr w:rsidR="004E651B" w:rsidRPr="004E651B" w:rsidTr="004E651B">
        <w:tc>
          <w:tcPr>
            <w:tcW w:w="4281" w:type="dxa"/>
          </w:tcPr>
          <w:p w:rsidR="004E651B" w:rsidRPr="004E651B" w:rsidRDefault="004E651B" w:rsidP="004E651B">
            <w:pPr>
              <w:spacing w:after="0"/>
              <w:rPr>
                <w:rFonts w:eastAsia="Times New Roman"/>
              </w:rPr>
            </w:pPr>
            <w:r w:rsidRPr="004E651B">
              <w:rPr>
                <w:rFonts w:eastAsia="Times New Roman"/>
              </w:rPr>
              <w:t>MA6-1.3</w:t>
            </w:r>
            <w:r w:rsidRPr="004E651B">
              <w:rPr>
                <w:rFonts w:eastAsia="Times New Roman"/>
              </w:rPr>
              <w:tab/>
            </w:r>
          </w:p>
          <w:p w:rsidR="004E651B" w:rsidRPr="004E651B" w:rsidRDefault="004E651B" w:rsidP="004E651B">
            <w:pPr>
              <w:spacing w:after="0"/>
              <w:rPr>
                <w:rFonts w:eastAsia="Times New Roman"/>
              </w:rPr>
            </w:pPr>
            <w:r w:rsidRPr="004E651B">
              <w:rPr>
                <w:rFonts w:eastAsia="Times New Roman"/>
              </w:rPr>
              <w:t>Demonstrate an understanding of and respect for the accepted procedures regarding the responsible care of media arts equipment and materials.</w:t>
            </w:r>
          </w:p>
          <w:p w:rsidR="004E651B" w:rsidRPr="004E651B" w:rsidRDefault="004E651B" w:rsidP="004E651B">
            <w:pPr>
              <w:spacing w:after="0"/>
              <w:rPr>
                <w:rFonts w:eastAsia="Times New Roman"/>
              </w:rPr>
            </w:pPr>
          </w:p>
        </w:tc>
        <w:tc>
          <w:tcPr>
            <w:tcW w:w="4397" w:type="dxa"/>
          </w:tcPr>
          <w:p w:rsidR="004E651B" w:rsidRPr="004E651B" w:rsidRDefault="004E651B" w:rsidP="004E651B">
            <w:pPr>
              <w:spacing w:after="0"/>
              <w:rPr>
                <w:rFonts w:eastAsia="Times New Roman"/>
              </w:rPr>
            </w:pPr>
            <w:r w:rsidRPr="004E651B">
              <w:rPr>
                <w:rFonts w:eastAsia="Times New Roman"/>
              </w:rPr>
              <w:t>MA7-1.3</w:t>
            </w:r>
            <w:r w:rsidRPr="004E651B">
              <w:rPr>
                <w:rFonts w:eastAsia="Times New Roman"/>
              </w:rPr>
              <w:tab/>
            </w:r>
          </w:p>
          <w:p w:rsidR="004E651B" w:rsidRPr="004E651B" w:rsidRDefault="004E651B" w:rsidP="004E651B">
            <w:pPr>
              <w:spacing w:after="0"/>
              <w:rPr>
                <w:rFonts w:eastAsia="Times New Roman"/>
              </w:rPr>
            </w:pPr>
            <w:r w:rsidRPr="004E651B">
              <w:rPr>
                <w:rFonts w:eastAsia="Times New Roman"/>
              </w:rPr>
              <w:t>Demonstrate an understanding of and respect for the accepted procedures regarding the responsible care of media arts equipment and materials.</w:t>
            </w:r>
          </w:p>
          <w:p w:rsidR="004E651B" w:rsidRPr="004E651B" w:rsidRDefault="004E651B" w:rsidP="004E651B">
            <w:pPr>
              <w:spacing w:after="0"/>
              <w:rPr>
                <w:rFonts w:eastAsia="Times New Roman"/>
              </w:rPr>
            </w:pPr>
          </w:p>
        </w:tc>
        <w:tc>
          <w:tcPr>
            <w:tcW w:w="4282" w:type="dxa"/>
          </w:tcPr>
          <w:p w:rsidR="004E651B" w:rsidRPr="004E651B" w:rsidRDefault="004E651B" w:rsidP="004E651B">
            <w:pPr>
              <w:spacing w:after="0"/>
              <w:rPr>
                <w:rFonts w:eastAsia="Times New Roman"/>
              </w:rPr>
            </w:pPr>
            <w:r w:rsidRPr="004E651B">
              <w:rPr>
                <w:rFonts w:eastAsia="Times New Roman"/>
              </w:rPr>
              <w:t>MA8-1.3</w:t>
            </w:r>
            <w:r w:rsidRPr="004E651B">
              <w:rPr>
                <w:rFonts w:eastAsia="Times New Roman"/>
              </w:rPr>
              <w:tab/>
            </w:r>
          </w:p>
          <w:p w:rsidR="004E651B" w:rsidRPr="004E651B" w:rsidRDefault="004E651B" w:rsidP="004E651B">
            <w:pPr>
              <w:spacing w:after="0"/>
              <w:rPr>
                <w:rFonts w:eastAsia="Times New Roman"/>
              </w:rPr>
            </w:pPr>
            <w:r w:rsidRPr="004E651B">
              <w:rPr>
                <w:rFonts w:eastAsia="Times New Roman"/>
              </w:rPr>
              <w:t>Demonstrate an understanding of and respect for the accepted procedures regarding the responsible care of media arts equipment and materials.</w:t>
            </w:r>
          </w:p>
          <w:p w:rsidR="004E651B" w:rsidRPr="004E651B" w:rsidRDefault="004E651B" w:rsidP="004E651B">
            <w:pPr>
              <w:spacing w:after="0"/>
              <w:rPr>
                <w:rFonts w:eastAsia="Times New Roman"/>
              </w:rPr>
            </w:pPr>
          </w:p>
        </w:tc>
      </w:tr>
      <w:tr w:rsidR="004E651B" w:rsidRPr="004E651B" w:rsidTr="004E651B">
        <w:tc>
          <w:tcPr>
            <w:tcW w:w="4281" w:type="dxa"/>
          </w:tcPr>
          <w:p w:rsidR="004E651B" w:rsidRPr="004E651B" w:rsidRDefault="004E651B" w:rsidP="004E651B">
            <w:pPr>
              <w:spacing w:after="0"/>
              <w:rPr>
                <w:rFonts w:eastAsia="Times New Roman"/>
              </w:rPr>
            </w:pPr>
            <w:r w:rsidRPr="004E651B">
              <w:rPr>
                <w:rFonts w:eastAsia="Times New Roman"/>
              </w:rPr>
              <w:t>MA6-1.4</w:t>
            </w:r>
            <w:r w:rsidRPr="004E651B">
              <w:rPr>
                <w:rFonts w:eastAsia="Times New Roman"/>
              </w:rPr>
              <w:tab/>
            </w:r>
          </w:p>
          <w:p w:rsidR="004E651B" w:rsidRPr="004E651B" w:rsidRDefault="004E651B" w:rsidP="004E651B">
            <w:pPr>
              <w:spacing w:after="0"/>
              <w:rPr>
                <w:rFonts w:eastAsia="Times New Roman"/>
              </w:rPr>
            </w:pPr>
            <w:r w:rsidRPr="004E651B">
              <w:rPr>
                <w:rFonts w:eastAsia="Times New Roman"/>
              </w:rPr>
              <w:t xml:space="preserve">Utilize </w:t>
            </w:r>
            <w:r w:rsidRPr="004E651B">
              <w:rPr>
                <w:rFonts w:eastAsia="Times New Roman"/>
                <w:b/>
              </w:rPr>
              <w:t>information literacy skills</w:t>
            </w:r>
            <w:r w:rsidRPr="004E651B">
              <w:rPr>
                <w:rFonts w:eastAsia="Times New Roman"/>
              </w:rPr>
              <w:t xml:space="preserve"> to make informed decisions about his or her use of digital tools and resources.</w:t>
            </w:r>
          </w:p>
          <w:p w:rsidR="004E651B" w:rsidRPr="004E651B" w:rsidRDefault="004E651B" w:rsidP="004E651B">
            <w:pPr>
              <w:spacing w:after="0"/>
              <w:rPr>
                <w:rFonts w:eastAsia="Times New Roman"/>
              </w:rPr>
            </w:pPr>
          </w:p>
        </w:tc>
        <w:tc>
          <w:tcPr>
            <w:tcW w:w="4397" w:type="dxa"/>
          </w:tcPr>
          <w:p w:rsidR="004E651B" w:rsidRPr="004E651B" w:rsidRDefault="004E651B" w:rsidP="004E651B">
            <w:pPr>
              <w:spacing w:after="0"/>
              <w:rPr>
                <w:rFonts w:eastAsia="Times New Roman"/>
              </w:rPr>
            </w:pPr>
            <w:r w:rsidRPr="004E651B">
              <w:rPr>
                <w:rFonts w:eastAsia="Times New Roman"/>
              </w:rPr>
              <w:t>MA7-1.4</w:t>
            </w:r>
            <w:r w:rsidRPr="004E651B">
              <w:rPr>
                <w:rFonts w:eastAsia="Times New Roman"/>
              </w:rPr>
              <w:tab/>
            </w:r>
          </w:p>
          <w:p w:rsidR="004E651B" w:rsidRPr="004E651B" w:rsidRDefault="004E651B" w:rsidP="004E651B">
            <w:pPr>
              <w:spacing w:after="0"/>
              <w:rPr>
                <w:rFonts w:eastAsia="Times New Roman"/>
              </w:rPr>
            </w:pPr>
            <w:r w:rsidRPr="004E651B">
              <w:rPr>
                <w:rFonts w:eastAsia="Times New Roman"/>
              </w:rPr>
              <w:t xml:space="preserve">Utilize </w:t>
            </w:r>
            <w:r w:rsidRPr="004E651B">
              <w:rPr>
                <w:rFonts w:eastAsia="Times New Roman"/>
                <w:b/>
              </w:rPr>
              <w:t>information literacy skills</w:t>
            </w:r>
            <w:r w:rsidRPr="004E651B">
              <w:rPr>
                <w:rFonts w:eastAsia="Times New Roman"/>
              </w:rPr>
              <w:t xml:space="preserve"> to make informed decisions about his or her use of digital tools and resources.</w:t>
            </w:r>
          </w:p>
          <w:p w:rsidR="004E651B" w:rsidRPr="004E651B" w:rsidRDefault="004E651B" w:rsidP="004E651B">
            <w:pPr>
              <w:spacing w:after="0"/>
              <w:rPr>
                <w:rFonts w:eastAsia="Times New Roman"/>
              </w:rPr>
            </w:pPr>
          </w:p>
        </w:tc>
        <w:tc>
          <w:tcPr>
            <w:tcW w:w="4282" w:type="dxa"/>
          </w:tcPr>
          <w:p w:rsidR="004E651B" w:rsidRPr="004E651B" w:rsidRDefault="004E651B" w:rsidP="004E651B">
            <w:pPr>
              <w:spacing w:after="0"/>
              <w:rPr>
                <w:rFonts w:eastAsia="Times New Roman"/>
              </w:rPr>
            </w:pPr>
            <w:r w:rsidRPr="004E651B">
              <w:rPr>
                <w:rFonts w:eastAsia="Times New Roman"/>
              </w:rPr>
              <w:t>MA8-1.4</w:t>
            </w:r>
            <w:r w:rsidRPr="004E651B">
              <w:rPr>
                <w:rFonts w:eastAsia="Times New Roman"/>
              </w:rPr>
              <w:tab/>
            </w:r>
          </w:p>
          <w:p w:rsidR="004E651B" w:rsidRPr="004E651B" w:rsidRDefault="004E651B" w:rsidP="004E651B">
            <w:pPr>
              <w:spacing w:after="0"/>
              <w:rPr>
                <w:rFonts w:eastAsia="Times New Roman"/>
              </w:rPr>
            </w:pPr>
            <w:r w:rsidRPr="004E651B">
              <w:rPr>
                <w:rFonts w:eastAsia="Times New Roman"/>
              </w:rPr>
              <w:t xml:space="preserve">Utilize </w:t>
            </w:r>
            <w:r w:rsidRPr="004E651B">
              <w:rPr>
                <w:rFonts w:eastAsia="Times New Roman"/>
                <w:b/>
              </w:rPr>
              <w:t>information literacy skills</w:t>
            </w:r>
            <w:r w:rsidRPr="004E651B">
              <w:rPr>
                <w:rFonts w:eastAsia="Times New Roman"/>
              </w:rPr>
              <w:t xml:space="preserve"> to make informed decisions about his or her use of digital tools and resources.</w:t>
            </w:r>
          </w:p>
          <w:p w:rsidR="004E651B" w:rsidRPr="004E651B" w:rsidRDefault="004E651B" w:rsidP="004E651B">
            <w:pPr>
              <w:spacing w:after="0"/>
              <w:rPr>
                <w:rFonts w:eastAsia="Times New Roman"/>
              </w:rPr>
            </w:pPr>
          </w:p>
        </w:tc>
      </w:tr>
      <w:tr w:rsidR="004E651B" w:rsidRPr="004E651B" w:rsidTr="004E651B">
        <w:tc>
          <w:tcPr>
            <w:tcW w:w="4281" w:type="dxa"/>
          </w:tcPr>
          <w:p w:rsidR="004E651B" w:rsidRPr="004E651B" w:rsidRDefault="004E651B" w:rsidP="004E651B">
            <w:pPr>
              <w:spacing w:after="0"/>
              <w:rPr>
                <w:rFonts w:eastAsia="Times New Roman"/>
              </w:rPr>
            </w:pPr>
            <w:r w:rsidRPr="004E651B">
              <w:rPr>
                <w:rFonts w:eastAsia="Times New Roman"/>
              </w:rPr>
              <w:t>MA6-1.5</w:t>
            </w:r>
            <w:r w:rsidRPr="004E651B">
              <w:rPr>
                <w:rFonts w:eastAsia="Times New Roman"/>
              </w:rPr>
              <w:tab/>
            </w:r>
          </w:p>
          <w:p w:rsidR="004E651B" w:rsidRPr="004E651B" w:rsidRDefault="004E651B" w:rsidP="004E651B">
            <w:pPr>
              <w:spacing w:after="0"/>
              <w:rPr>
                <w:rFonts w:eastAsia="Times New Roman"/>
              </w:rPr>
            </w:pPr>
            <w:r w:rsidRPr="004E651B">
              <w:rPr>
                <w:rFonts w:eastAsia="Times New Roman"/>
              </w:rPr>
              <w:t xml:space="preserve">Demonstrate the use of self-led and peer-led instruction and assessment materials for evaluating media artwork. </w:t>
            </w:r>
          </w:p>
          <w:p w:rsidR="004E651B" w:rsidRPr="004E651B" w:rsidRDefault="004E651B" w:rsidP="004E651B">
            <w:pPr>
              <w:spacing w:after="0"/>
              <w:rPr>
                <w:rFonts w:eastAsia="Times New Roman"/>
              </w:rPr>
            </w:pPr>
          </w:p>
        </w:tc>
        <w:tc>
          <w:tcPr>
            <w:tcW w:w="4397" w:type="dxa"/>
          </w:tcPr>
          <w:p w:rsidR="004E651B" w:rsidRPr="004E651B" w:rsidRDefault="004E651B" w:rsidP="004E651B">
            <w:pPr>
              <w:spacing w:after="0"/>
              <w:rPr>
                <w:rFonts w:eastAsia="Times New Roman"/>
              </w:rPr>
            </w:pPr>
            <w:r w:rsidRPr="004E651B">
              <w:rPr>
                <w:rFonts w:eastAsia="Times New Roman"/>
              </w:rPr>
              <w:t>MA7-1.5</w:t>
            </w:r>
            <w:r w:rsidRPr="004E651B">
              <w:rPr>
                <w:rFonts w:eastAsia="Times New Roman"/>
              </w:rPr>
              <w:tab/>
            </w:r>
          </w:p>
          <w:p w:rsidR="004E651B" w:rsidRPr="004E651B" w:rsidRDefault="004E651B" w:rsidP="004E651B">
            <w:pPr>
              <w:spacing w:after="0"/>
              <w:rPr>
                <w:rFonts w:eastAsia="Times New Roman"/>
              </w:rPr>
            </w:pPr>
            <w:r w:rsidRPr="004E651B">
              <w:rPr>
                <w:rFonts w:eastAsia="Times New Roman"/>
              </w:rPr>
              <w:t xml:space="preserve">Demonstrate the use of self-led and peer-led instruction and assessment materials for evaluating media artwork. </w:t>
            </w:r>
          </w:p>
          <w:p w:rsidR="004E651B" w:rsidRPr="004E651B" w:rsidRDefault="004E651B" w:rsidP="004E651B">
            <w:pPr>
              <w:spacing w:after="0"/>
              <w:rPr>
                <w:rFonts w:eastAsia="Times New Roman"/>
              </w:rPr>
            </w:pPr>
          </w:p>
        </w:tc>
        <w:tc>
          <w:tcPr>
            <w:tcW w:w="4282" w:type="dxa"/>
          </w:tcPr>
          <w:p w:rsidR="004E651B" w:rsidRPr="004E651B" w:rsidRDefault="004E651B" w:rsidP="004E651B">
            <w:pPr>
              <w:spacing w:after="0"/>
              <w:rPr>
                <w:rFonts w:eastAsia="Times New Roman"/>
              </w:rPr>
            </w:pPr>
            <w:r w:rsidRPr="004E651B">
              <w:rPr>
                <w:rFonts w:eastAsia="Times New Roman"/>
              </w:rPr>
              <w:t>MA8-1.5</w:t>
            </w:r>
            <w:r w:rsidRPr="004E651B">
              <w:rPr>
                <w:rFonts w:eastAsia="Times New Roman"/>
              </w:rPr>
              <w:tab/>
            </w:r>
          </w:p>
          <w:p w:rsidR="004E651B" w:rsidRPr="004E651B" w:rsidRDefault="004E651B" w:rsidP="004E651B">
            <w:pPr>
              <w:spacing w:after="0"/>
              <w:rPr>
                <w:rFonts w:eastAsia="Times New Roman"/>
              </w:rPr>
            </w:pPr>
            <w:r w:rsidRPr="004E651B">
              <w:rPr>
                <w:rFonts w:eastAsia="Times New Roman"/>
              </w:rPr>
              <w:t xml:space="preserve">Demonstrate the use of self-led and peer-led instruction and assessment materials for evaluating media artwork. </w:t>
            </w:r>
          </w:p>
          <w:p w:rsidR="004E651B" w:rsidRPr="004E651B" w:rsidRDefault="004E651B" w:rsidP="004E651B">
            <w:pPr>
              <w:spacing w:after="0"/>
              <w:rPr>
                <w:rFonts w:eastAsia="Times New Roman"/>
              </w:rPr>
            </w:pPr>
          </w:p>
        </w:tc>
      </w:tr>
    </w:tbl>
    <w:p w:rsidR="004E651B" w:rsidRDefault="004E651B">
      <w:pPr>
        <w:spacing w:after="0"/>
        <w:rPr>
          <w:rFonts w:eastAsia="Times New Roman"/>
        </w:rPr>
      </w:pPr>
    </w:p>
    <w:tbl>
      <w:tblPr>
        <w:tblW w:w="0" w:type="auto"/>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86" w:type="dxa"/>
          <w:left w:w="115" w:type="dxa"/>
          <w:right w:w="115" w:type="dxa"/>
        </w:tblCellMar>
        <w:tblLook w:val="01E0"/>
      </w:tblPr>
      <w:tblGrid>
        <w:gridCol w:w="3183"/>
        <w:gridCol w:w="3298"/>
        <w:gridCol w:w="3297"/>
        <w:gridCol w:w="3182"/>
      </w:tblGrid>
      <w:tr w:rsidR="004E651B" w:rsidRPr="004E651B" w:rsidTr="004E651B">
        <w:tc>
          <w:tcPr>
            <w:tcW w:w="3183" w:type="dxa"/>
          </w:tcPr>
          <w:p w:rsidR="004E651B" w:rsidRPr="004E651B" w:rsidRDefault="004E651B" w:rsidP="004E651B">
            <w:pPr>
              <w:spacing w:before="120" w:after="120"/>
              <w:rPr>
                <w:rFonts w:eastAsia="Times New Roman"/>
                <w:b/>
              </w:rPr>
            </w:pPr>
            <w:r w:rsidRPr="004E651B">
              <w:rPr>
                <w:rFonts w:eastAsia="Times New Roman"/>
                <w:b/>
              </w:rPr>
              <w:lastRenderedPageBreak/>
              <w:t>H1</w:t>
            </w:r>
          </w:p>
        </w:tc>
        <w:tc>
          <w:tcPr>
            <w:tcW w:w="3298" w:type="dxa"/>
          </w:tcPr>
          <w:p w:rsidR="004E651B" w:rsidRPr="004E651B" w:rsidRDefault="004E651B" w:rsidP="004E651B">
            <w:pPr>
              <w:spacing w:before="120" w:after="120"/>
              <w:rPr>
                <w:rFonts w:eastAsia="Times New Roman"/>
                <w:b/>
              </w:rPr>
            </w:pPr>
            <w:r w:rsidRPr="004E651B">
              <w:rPr>
                <w:rFonts w:eastAsia="Times New Roman"/>
                <w:b/>
              </w:rPr>
              <w:t>H2</w:t>
            </w:r>
          </w:p>
        </w:tc>
        <w:tc>
          <w:tcPr>
            <w:tcW w:w="3297" w:type="dxa"/>
          </w:tcPr>
          <w:p w:rsidR="004E651B" w:rsidRPr="004E651B" w:rsidRDefault="004E651B" w:rsidP="004E651B">
            <w:pPr>
              <w:spacing w:before="120" w:after="120"/>
              <w:rPr>
                <w:rFonts w:eastAsia="Times New Roman"/>
                <w:b/>
              </w:rPr>
            </w:pPr>
            <w:r w:rsidRPr="004E651B">
              <w:rPr>
                <w:rFonts w:eastAsia="Times New Roman"/>
                <w:b/>
              </w:rPr>
              <w:t>H3</w:t>
            </w:r>
          </w:p>
        </w:tc>
        <w:tc>
          <w:tcPr>
            <w:tcW w:w="3182" w:type="dxa"/>
          </w:tcPr>
          <w:p w:rsidR="004E651B" w:rsidRPr="004E651B" w:rsidRDefault="004E651B" w:rsidP="004E651B">
            <w:pPr>
              <w:spacing w:before="120" w:after="120"/>
              <w:rPr>
                <w:rFonts w:eastAsia="Times New Roman"/>
                <w:b/>
              </w:rPr>
            </w:pPr>
            <w:r w:rsidRPr="004E651B">
              <w:rPr>
                <w:rFonts w:eastAsia="Times New Roman"/>
                <w:b/>
              </w:rPr>
              <w:t>H4</w:t>
            </w:r>
          </w:p>
        </w:tc>
      </w:tr>
      <w:tr w:rsidR="004E651B" w:rsidRPr="004E651B" w:rsidTr="004E651B">
        <w:tc>
          <w:tcPr>
            <w:tcW w:w="3183" w:type="dxa"/>
          </w:tcPr>
          <w:p w:rsidR="004E651B" w:rsidRPr="004E651B" w:rsidRDefault="004E651B" w:rsidP="004E651B">
            <w:pPr>
              <w:spacing w:after="0"/>
              <w:rPr>
                <w:rFonts w:eastAsia="Times New Roman"/>
              </w:rPr>
            </w:pPr>
            <w:r w:rsidRPr="004E651B">
              <w:rPr>
                <w:rFonts w:eastAsia="Times New Roman"/>
              </w:rPr>
              <w:t>MAHS1-1.1</w:t>
            </w:r>
            <w:r w:rsidRPr="004E651B">
              <w:rPr>
                <w:rFonts w:eastAsia="Times New Roman"/>
              </w:rPr>
              <w:tab/>
            </w:r>
          </w:p>
          <w:p w:rsidR="004E651B" w:rsidRPr="004E651B" w:rsidRDefault="004E651B" w:rsidP="004E651B">
            <w:pPr>
              <w:spacing w:after="0"/>
              <w:rPr>
                <w:rFonts w:eastAsia="Times New Roman"/>
                <w:b/>
              </w:rPr>
            </w:pPr>
            <w:r w:rsidRPr="004E651B">
              <w:rPr>
                <w:rFonts w:eastAsia="Times New Roman"/>
              </w:rPr>
              <w:t>Identify the specific skills, knowledge, and abilities necessary for creating media artwork.</w:t>
            </w:r>
            <w:r w:rsidRPr="004E651B">
              <w:rPr>
                <w:rFonts w:eastAsia="Times New Roman"/>
                <w:b/>
              </w:rPr>
              <w:t xml:space="preserve"> </w:t>
            </w:r>
          </w:p>
          <w:p w:rsidR="004E651B" w:rsidRPr="004E651B" w:rsidRDefault="004E651B" w:rsidP="004E651B">
            <w:pPr>
              <w:spacing w:after="0"/>
              <w:rPr>
                <w:rFonts w:eastAsia="Times New Roman"/>
              </w:rPr>
            </w:pPr>
          </w:p>
        </w:tc>
        <w:tc>
          <w:tcPr>
            <w:tcW w:w="3298" w:type="dxa"/>
          </w:tcPr>
          <w:p w:rsidR="004E651B" w:rsidRPr="004E651B" w:rsidRDefault="004E651B" w:rsidP="004E651B">
            <w:pPr>
              <w:spacing w:after="0"/>
              <w:rPr>
                <w:rFonts w:eastAsia="Times New Roman"/>
              </w:rPr>
            </w:pPr>
            <w:r w:rsidRPr="004E651B">
              <w:rPr>
                <w:rFonts w:eastAsia="Times New Roman"/>
              </w:rPr>
              <w:t>MAHS2-1.1</w:t>
            </w:r>
            <w:r w:rsidRPr="004E651B">
              <w:rPr>
                <w:rFonts w:eastAsia="Times New Roman"/>
              </w:rPr>
              <w:tab/>
            </w:r>
          </w:p>
          <w:p w:rsidR="004E651B" w:rsidRPr="004E651B" w:rsidRDefault="004E651B" w:rsidP="004E651B">
            <w:pPr>
              <w:spacing w:after="0"/>
              <w:rPr>
                <w:rFonts w:eastAsia="Times New Roman"/>
              </w:rPr>
            </w:pPr>
            <w:r w:rsidRPr="004E651B">
              <w:rPr>
                <w:rFonts w:eastAsia="Times New Roman"/>
              </w:rPr>
              <w:t>Identify the specific skills, knowledge, and abilities necessary for creating media artwork.</w:t>
            </w:r>
            <w:r w:rsidRPr="004E651B">
              <w:rPr>
                <w:rFonts w:eastAsia="Times New Roman"/>
                <w:b/>
              </w:rPr>
              <w:t xml:space="preserve"> </w:t>
            </w:r>
          </w:p>
          <w:p w:rsidR="004E651B" w:rsidRPr="004E651B" w:rsidRDefault="004E651B" w:rsidP="004E651B">
            <w:pPr>
              <w:spacing w:after="0"/>
              <w:rPr>
                <w:rFonts w:eastAsia="Times New Roman"/>
              </w:rPr>
            </w:pPr>
          </w:p>
        </w:tc>
        <w:tc>
          <w:tcPr>
            <w:tcW w:w="3297" w:type="dxa"/>
          </w:tcPr>
          <w:p w:rsidR="004E651B" w:rsidRPr="004E651B" w:rsidRDefault="004E651B" w:rsidP="004E651B">
            <w:pPr>
              <w:spacing w:after="0"/>
              <w:rPr>
                <w:rFonts w:eastAsia="Times New Roman"/>
              </w:rPr>
            </w:pPr>
            <w:r w:rsidRPr="004E651B">
              <w:rPr>
                <w:rFonts w:eastAsia="Times New Roman"/>
              </w:rPr>
              <w:t>MAHS3-1.1</w:t>
            </w:r>
            <w:r w:rsidRPr="004E651B">
              <w:rPr>
                <w:rFonts w:eastAsia="Times New Roman"/>
              </w:rPr>
              <w:tab/>
            </w:r>
          </w:p>
          <w:p w:rsidR="004E651B" w:rsidRPr="004E651B" w:rsidRDefault="004E651B" w:rsidP="004E651B">
            <w:pPr>
              <w:spacing w:after="0"/>
              <w:rPr>
                <w:rFonts w:eastAsia="Times New Roman"/>
              </w:rPr>
            </w:pPr>
            <w:r w:rsidRPr="004E651B">
              <w:rPr>
                <w:rFonts w:eastAsia="Times New Roman"/>
              </w:rPr>
              <w:t>Identify the specific skills, knowledge, and abilities necessary for creating media artwork.</w:t>
            </w:r>
            <w:r w:rsidRPr="004E651B">
              <w:rPr>
                <w:rFonts w:eastAsia="Times New Roman"/>
                <w:b/>
              </w:rPr>
              <w:t xml:space="preserve"> </w:t>
            </w:r>
          </w:p>
          <w:p w:rsidR="004E651B" w:rsidRPr="004E651B" w:rsidRDefault="004E651B" w:rsidP="004E651B">
            <w:pPr>
              <w:spacing w:after="0"/>
              <w:rPr>
                <w:rFonts w:eastAsia="Times New Roman"/>
              </w:rPr>
            </w:pPr>
          </w:p>
        </w:tc>
        <w:tc>
          <w:tcPr>
            <w:tcW w:w="3182" w:type="dxa"/>
          </w:tcPr>
          <w:p w:rsidR="004E651B" w:rsidRPr="004E651B" w:rsidRDefault="004E651B" w:rsidP="004E651B">
            <w:pPr>
              <w:spacing w:after="0"/>
              <w:rPr>
                <w:rFonts w:eastAsia="Times New Roman"/>
              </w:rPr>
            </w:pPr>
            <w:r w:rsidRPr="004E651B">
              <w:rPr>
                <w:rFonts w:eastAsia="Times New Roman"/>
              </w:rPr>
              <w:t>MAHS4-1.1</w:t>
            </w:r>
            <w:r w:rsidRPr="004E651B">
              <w:rPr>
                <w:rFonts w:eastAsia="Times New Roman"/>
              </w:rPr>
              <w:tab/>
            </w:r>
          </w:p>
          <w:p w:rsidR="004E651B" w:rsidRPr="004E651B" w:rsidRDefault="004E651B" w:rsidP="004E651B">
            <w:pPr>
              <w:spacing w:after="0"/>
              <w:rPr>
                <w:rFonts w:eastAsia="Times New Roman"/>
              </w:rPr>
            </w:pPr>
            <w:r w:rsidRPr="004E651B">
              <w:rPr>
                <w:rFonts w:eastAsia="Times New Roman"/>
              </w:rPr>
              <w:t>Identify the specific skills, knowledge, and abilities necessary for creating media artwork.</w:t>
            </w:r>
            <w:r w:rsidRPr="004E651B">
              <w:rPr>
                <w:rFonts w:eastAsia="Times New Roman"/>
                <w:b/>
              </w:rPr>
              <w:t xml:space="preserve"> </w:t>
            </w:r>
          </w:p>
          <w:p w:rsidR="004E651B" w:rsidRPr="004E651B" w:rsidRDefault="004E651B" w:rsidP="004E651B">
            <w:pPr>
              <w:spacing w:after="0"/>
              <w:rPr>
                <w:rFonts w:eastAsia="Times New Roman"/>
              </w:rPr>
            </w:pPr>
          </w:p>
          <w:p w:rsidR="004E651B" w:rsidRPr="004E651B" w:rsidRDefault="004E651B" w:rsidP="004E651B">
            <w:pPr>
              <w:spacing w:after="0"/>
              <w:rPr>
                <w:rFonts w:eastAsia="Times New Roman"/>
              </w:rPr>
            </w:pPr>
          </w:p>
        </w:tc>
      </w:tr>
      <w:tr w:rsidR="004E651B" w:rsidRPr="004E651B" w:rsidTr="004E651B">
        <w:tc>
          <w:tcPr>
            <w:tcW w:w="3183" w:type="dxa"/>
          </w:tcPr>
          <w:p w:rsidR="004E651B" w:rsidRPr="004E651B" w:rsidRDefault="004E651B" w:rsidP="004E651B">
            <w:pPr>
              <w:spacing w:after="0"/>
              <w:rPr>
                <w:rFonts w:eastAsia="Times New Roman"/>
              </w:rPr>
            </w:pPr>
            <w:r w:rsidRPr="004E651B">
              <w:rPr>
                <w:rFonts w:eastAsia="Times New Roman"/>
              </w:rPr>
              <w:t>MAHS1-1.2</w:t>
            </w:r>
            <w:r w:rsidRPr="004E651B">
              <w:rPr>
                <w:rFonts w:eastAsia="Times New Roman"/>
              </w:rPr>
              <w:tab/>
            </w:r>
          </w:p>
          <w:p w:rsidR="004E651B" w:rsidRPr="004E651B" w:rsidRDefault="004E651B" w:rsidP="004E651B">
            <w:pPr>
              <w:spacing w:after="0"/>
              <w:rPr>
                <w:rFonts w:eastAsia="Times New Roman"/>
              </w:rPr>
            </w:pPr>
            <w:r w:rsidRPr="004E651B">
              <w:rPr>
                <w:rFonts w:eastAsia="Times New Roman"/>
              </w:rPr>
              <w:t>Use a variety of media technologies, techniques, and processes to communicate ideas.</w:t>
            </w:r>
          </w:p>
          <w:p w:rsidR="004E651B" w:rsidRPr="004E651B" w:rsidRDefault="004E651B" w:rsidP="004E651B">
            <w:pPr>
              <w:spacing w:after="0"/>
              <w:rPr>
                <w:rFonts w:eastAsia="Times New Roman"/>
              </w:rPr>
            </w:pPr>
          </w:p>
        </w:tc>
        <w:tc>
          <w:tcPr>
            <w:tcW w:w="3298" w:type="dxa"/>
          </w:tcPr>
          <w:p w:rsidR="004E651B" w:rsidRPr="004E651B" w:rsidRDefault="004E651B" w:rsidP="004E651B">
            <w:pPr>
              <w:spacing w:after="0"/>
              <w:rPr>
                <w:rFonts w:eastAsia="Times New Roman"/>
              </w:rPr>
            </w:pPr>
            <w:r w:rsidRPr="004E651B">
              <w:rPr>
                <w:rFonts w:eastAsia="Times New Roman"/>
              </w:rPr>
              <w:t>MAHS2-1.2</w:t>
            </w:r>
            <w:r w:rsidRPr="004E651B">
              <w:rPr>
                <w:rFonts w:eastAsia="Times New Roman"/>
              </w:rPr>
              <w:tab/>
            </w:r>
          </w:p>
          <w:p w:rsidR="004E651B" w:rsidRPr="004E651B" w:rsidRDefault="004E651B" w:rsidP="004E651B">
            <w:pPr>
              <w:spacing w:after="0"/>
              <w:rPr>
                <w:rFonts w:eastAsia="Times New Roman"/>
              </w:rPr>
            </w:pPr>
            <w:r w:rsidRPr="004E651B">
              <w:rPr>
                <w:rFonts w:eastAsia="Times New Roman"/>
              </w:rPr>
              <w:t>Use a variety of media technologies, techniques, and processes to communicate ideas.</w:t>
            </w:r>
          </w:p>
          <w:p w:rsidR="004E651B" w:rsidRPr="004E651B" w:rsidRDefault="004E651B" w:rsidP="004E651B">
            <w:pPr>
              <w:spacing w:after="0"/>
              <w:rPr>
                <w:rFonts w:eastAsia="Times New Roman"/>
              </w:rPr>
            </w:pPr>
          </w:p>
        </w:tc>
        <w:tc>
          <w:tcPr>
            <w:tcW w:w="3297" w:type="dxa"/>
          </w:tcPr>
          <w:p w:rsidR="004E651B" w:rsidRPr="004E651B" w:rsidRDefault="004E651B" w:rsidP="004E651B">
            <w:pPr>
              <w:spacing w:after="0"/>
              <w:rPr>
                <w:rFonts w:eastAsia="Times New Roman"/>
              </w:rPr>
            </w:pPr>
            <w:r w:rsidRPr="004E651B">
              <w:rPr>
                <w:rFonts w:eastAsia="Times New Roman"/>
              </w:rPr>
              <w:t>MAHS3-1.2</w:t>
            </w:r>
            <w:r w:rsidRPr="004E651B">
              <w:rPr>
                <w:rFonts w:eastAsia="Times New Roman"/>
              </w:rPr>
              <w:tab/>
            </w:r>
          </w:p>
          <w:p w:rsidR="004E651B" w:rsidRPr="004E651B" w:rsidRDefault="004E651B" w:rsidP="004E651B">
            <w:pPr>
              <w:spacing w:after="0"/>
              <w:rPr>
                <w:rFonts w:eastAsia="Times New Roman"/>
              </w:rPr>
            </w:pPr>
            <w:r w:rsidRPr="004E651B">
              <w:rPr>
                <w:rFonts w:eastAsia="Times New Roman"/>
              </w:rPr>
              <w:t>Use a variety of media technologies, techniques, and processes to communicate ideas.</w:t>
            </w:r>
          </w:p>
          <w:p w:rsidR="004E651B" w:rsidRPr="004E651B" w:rsidRDefault="004E651B" w:rsidP="004E651B">
            <w:pPr>
              <w:spacing w:after="0"/>
              <w:rPr>
                <w:rFonts w:eastAsia="Times New Roman"/>
              </w:rPr>
            </w:pPr>
          </w:p>
        </w:tc>
        <w:tc>
          <w:tcPr>
            <w:tcW w:w="3182" w:type="dxa"/>
          </w:tcPr>
          <w:p w:rsidR="004E651B" w:rsidRPr="004E651B" w:rsidRDefault="004E651B" w:rsidP="004E651B">
            <w:pPr>
              <w:spacing w:after="0"/>
              <w:rPr>
                <w:rFonts w:eastAsia="Times New Roman"/>
              </w:rPr>
            </w:pPr>
            <w:r w:rsidRPr="004E651B">
              <w:rPr>
                <w:rFonts w:eastAsia="Times New Roman"/>
              </w:rPr>
              <w:t>MAHS4-1.2</w:t>
            </w:r>
            <w:r w:rsidRPr="004E651B">
              <w:rPr>
                <w:rFonts w:eastAsia="Times New Roman"/>
              </w:rPr>
              <w:tab/>
            </w:r>
          </w:p>
          <w:p w:rsidR="004E651B" w:rsidRPr="004E651B" w:rsidRDefault="004E651B" w:rsidP="004E651B">
            <w:pPr>
              <w:spacing w:after="0"/>
              <w:rPr>
                <w:rFonts w:eastAsia="Times New Roman"/>
              </w:rPr>
            </w:pPr>
            <w:r w:rsidRPr="004E651B">
              <w:rPr>
                <w:rFonts w:eastAsia="Times New Roman"/>
              </w:rPr>
              <w:t>Use a variety of media technologies, techniques, and processes to communicate ideas.</w:t>
            </w:r>
          </w:p>
          <w:p w:rsidR="004E651B" w:rsidRPr="004E651B" w:rsidRDefault="004E651B" w:rsidP="004E651B">
            <w:pPr>
              <w:spacing w:after="0"/>
              <w:rPr>
                <w:rFonts w:eastAsia="Times New Roman"/>
              </w:rPr>
            </w:pPr>
          </w:p>
        </w:tc>
      </w:tr>
      <w:tr w:rsidR="004E651B" w:rsidRPr="004E651B" w:rsidTr="004E651B">
        <w:tc>
          <w:tcPr>
            <w:tcW w:w="3183" w:type="dxa"/>
          </w:tcPr>
          <w:p w:rsidR="004E651B" w:rsidRPr="004E651B" w:rsidRDefault="004E651B" w:rsidP="004E651B">
            <w:pPr>
              <w:spacing w:after="0"/>
              <w:rPr>
                <w:rFonts w:eastAsia="Times New Roman"/>
              </w:rPr>
            </w:pPr>
            <w:r w:rsidRPr="004E651B">
              <w:rPr>
                <w:rFonts w:eastAsia="Times New Roman"/>
              </w:rPr>
              <w:t>MAHS1-1.3</w:t>
            </w:r>
            <w:r w:rsidRPr="004E651B">
              <w:rPr>
                <w:rFonts w:eastAsia="Times New Roman"/>
              </w:rPr>
              <w:tab/>
            </w:r>
          </w:p>
          <w:p w:rsidR="004E651B" w:rsidRPr="004E651B" w:rsidRDefault="004E651B" w:rsidP="004E651B">
            <w:pPr>
              <w:spacing w:after="0"/>
              <w:rPr>
                <w:rFonts w:eastAsia="Times New Roman"/>
              </w:rPr>
            </w:pPr>
            <w:r w:rsidRPr="004E651B">
              <w:rPr>
                <w:rFonts w:eastAsia="Times New Roman"/>
              </w:rPr>
              <w:t>Demonstrate an understanding of and respect for the accepted procedures regarding the responsible care of media arts equipment and materials.</w:t>
            </w:r>
          </w:p>
          <w:p w:rsidR="004E651B" w:rsidRPr="004E651B" w:rsidRDefault="004E651B" w:rsidP="004E651B">
            <w:pPr>
              <w:spacing w:after="0"/>
              <w:rPr>
                <w:rFonts w:eastAsia="Times New Roman"/>
              </w:rPr>
            </w:pPr>
          </w:p>
        </w:tc>
        <w:tc>
          <w:tcPr>
            <w:tcW w:w="3298" w:type="dxa"/>
          </w:tcPr>
          <w:p w:rsidR="004E651B" w:rsidRPr="004E651B" w:rsidRDefault="004E651B" w:rsidP="004E651B">
            <w:pPr>
              <w:spacing w:after="0"/>
              <w:rPr>
                <w:rFonts w:eastAsia="Times New Roman"/>
              </w:rPr>
            </w:pPr>
            <w:r w:rsidRPr="004E651B">
              <w:rPr>
                <w:rFonts w:eastAsia="Times New Roman"/>
              </w:rPr>
              <w:t>MAHS2-1.3</w:t>
            </w:r>
            <w:r w:rsidRPr="004E651B">
              <w:rPr>
                <w:rFonts w:eastAsia="Times New Roman"/>
              </w:rPr>
              <w:tab/>
            </w:r>
          </w:p>
          <w:p w:rsidR="004E651B" w:rsidRPr="004E651B" w:rsidRDefault="004E651B" w:rsidP="004E651B">
            <w:pPr>
              <w:spacing w:after="0"/>
              <w:rPr>
                <w:rFonts w:eastAsia="Times New Roman"/>
              </w:rPr>
            </w:pPr>
            <w:r w:rsidRPr="004E651B">
              <w:rPr>
                <w:rFonts w:eastAsia="Times New Roman"/>
              </w:rPr>
              <w:t>Demonstrate an understanding of and respect for the accepted procedures regarding the responsible care of media arts equipment and materials.</w:t>
            </w:r>
          </w:p>
          <w:p w:rsidR="004E651B" w:rsidRPr="004E651B" w:rsidRDefault="004E651B" w:rsidP="004E651B">
            <w:pPr>
              <w:spacing w:after="0"/>
              <w:rPr>
                <w:rFonts w:eastAsia="Times New Roman"/>
              </w:rPr>
            </w:pPr>
          </w:p>
        </w:tc>
        <w:tc>
          <w:tcPr>
            <w:tcW w:w="3297" w:type="dxa"/>
          </w:tcPr>
          <w:p w:rsidR="004E651B" w:rsidRPr="004E651B" w:rsidRDefault="004E651B" w:rsidP="004E651B">
            <w:pPr>
              <w:spacing w:after="0"/>
              <w:rPr>
                <w:rFonts w:eastAsia="Times New Roman"/>
              </w:rPr>
            </w:pPr>
            <w:r w:rsidRPr="004E651B">
              <w:rPr>
                <w:rFonts w:eastAsia="Times New Roman"/>
              </w:rPr>
              <w:t>MAHS3-1.3</w:t>
            </w:r>
            <w:r w:rsidRPr="004E651B">
              <w:rPr>
                <w:rFonts w:eastAsia="Times New Roman"/>
              </w:rPr>
              <w:tab/>
            </w:r>
          </w:p>
          <w:p w:rsidR="004E651B" w:rsidRPr="004E651B" w:rsidRDefault="004E651B" w:rsidP="004E651B">
            <w:pPr>
              <w:spacing w:after="0"/>
              <w:rPr>
                <w:rFonts w:eastAsia="Times New Roman"/>
              </w:rPr>
            </w:pPr>
            <w:r w:rsidRPr="004E651B">
              <w:rPr>
                <w:rFonts w:eastAsia="Times New Roman"/>
              </w:rPr>
              <w:t>Demonstrate an understanding of and respect for the accepted procedures regarding the responsible care of media arts equipment and materials.</w:t>
            </w:r>
          </w:p>
          <w:p w:rsidR="004E651B" w:rsidRPr="004E651B" w:rsidRDefault="004E651B" w:rsidP="004E651B">
            <w:pPr>
              <w:spacing w:after="0"/>
              <w:rPr>
                <w:rFonts w:eastAsia="Times New Roman"/>
              </w:rPr>
            </w:pPr>
          </w:p>
        </w:tc>
        <w:tc>
          <w:tcPr>
            <w:tcW w:w="3182" w:type="dxa"/>
          </w:tcPr>
          <w:p w:rsidR="004E651B" w:rsidRPr="004E651B" w:rsidRDefault="004E651B" w:rsidP="004E651B">
            <w:pPr>
              <w:spacing w:after="0"/>
              <w:rPr>
                <w:rFonts w:eastAsia="Times New Roman"/>
              </w:rPr>
            </w:pPr>
            <w:r w:rsidRPr="004E651B">
              <w:rPr>
                <w:rFonts w:eastAsia="Times New Roman"/>
              </w:rPr>
              <w:t>MAHS4-1.3</w:t>
            </w:r>
            <w:r w:rsidRPr="004E651B">
              <w:rPr>
                <w:rFonts w:eastAsia="Times New Roman"/>
              </w:rPr>
              <w:tab/>
            </w:r>
          </w:p>
          <w:p w:rsidR="004E651B" w:rsidRPr="004E651B" w:rsidRDefault="004E651B" w:rsidP="004E651B">
            <w:pPr>
              <w:spacing w:after="0"/>
              <w:rPr>
                <w:rFonts w:eastAsia="Times New Roman"/>
              </w:rPr>
            </w:pPr>
            <w:r w:rsidRPr="004E651B">
              <w:rPr>
                <w:rFonts w:eastAsia="Times New Roman"/>
              </w:rPr>
              <w:t>Demonstrate an understanding of and respect for the accepted procedures regarding the responsible care of media arts equipment and materials.</w:t>
            </w:r>
          </w:p>
        </w:tc>
      </w:tr>
      <w:tr w:rsidR="004E651B" w:rsidRPr="004E651B" w:rsidTr="004E651B">
        <w:tc>
          <w:tcPr>
            <w:tcW w:w="3183" w:type="dxa"/>
          </w:tcPr>
          <w:p w:rsidR="004E651B" w:rsidRPr="004E651B" w:rsidRDefault="004E651B" w:rsidP="004E651B">
            <w:pPr>
              <w:spacing w:after="0"/>
              <w:rPr>
                <w:rFonts w:eastAsia="Times New Roman"/>
              </w:rPr>
            </w:pPr>
            <w:r w:rsidRPr="004E651B">
              <w:rPr>
                <w:rFonts w:eastAsia="Times New Roman"/>
              </w:rPr>
              <w:t>MAHS1-1.4</w:t>
            </w:r>
            <w:r w:rsidRPr="004E651B">
              <w:rPr>
                <w:rFonts w:eastAsia="Times New Roman"/>
              </w:rPr>
              <w:tab/>
            </w:r>
          </w:p>
          <w:p w:rsidR="004E651B" w:rsidRPr="004E651B" w:rsidRDefault="004E651B" w:rsidP="004E651B">
            <w:pPr>
              <w:spacing w:after="0"/>
              <w:rPr>
                <w:rFonts w:eastAsia="Times New Roman"/>
              </w:rPr>
            </w:pPr>
            <w:r w:rsidRPr="004E651B">
              <w:rPr>
                <w:rFonts w:eastAsia="Times New Roman"/>
              </w:rPr>
              <w:t xml:space="preserve">Utilize </w:t>
            </w:r>
            <w:r w:rsidRPr="004E651B">
              <w:rPr>
                <w:rFonts w:eastAsia="Times New Roman"/>
                <w:b/>
              </w:rPr>
              <w:t>information literacy skills</w:t>
            </w:r>
            <w:r w:rsidRPr="004E651B">
              <w:rPr>
                <w:rFonts w:eastAsia="Times New Roman"/>
              </w:rPr>
              <w:t xml:space="preserve"> to make informed decisions using digital tools and resources in the creation of media artwork.</w:t>
            </w:r>
          </w:p>
          <w:p w:rsidR="004E651B" w:rsidRPr="004E651B" w:rsidRDefault="004E651B" w:rsidP="004E651B">
            <w:pPr>
              <w:spacing w:after="0"/>
              <w:rPr>
                <w:rFonts w:eastAsia="Times New Roman"/>
              </w:rPr>
            </w:pPr>
          </w:p>
        </w:tc>
        <w:tc>
          <w:tcPr>
            <w:tcW w:w="3298" w:type="dxa"/>
          </w:tcPr>
          <w:p w:rsidR="004E651B" w:rsidRPr="004E651B" w:rsidRDefault="004E651B" w:rsidP="004E651B">
            <w:pPr>
              <w:spacing w:after="0"/>
              <w:rPr>
                <w:rFonts w:eastAsia="Times New Roman"/>
              </w:rPr>
            </w:pPr>
            <w:r w:rsidRPr="004E651B">
              <w:rPr>
                <w:rFonts w:eastAsia="Times New Roman"/>
              </w:rPr>
              <w:t>MAHS2-1.4</w:t>
            </w:r>
            <w:r w:rsidRPr="004E651B">
              <w:rPr>
                <w:rFonts w:eastAsia="Times New Roman"/>
              </w:rPr>
              <w:tab/>
            </w:r>
          </w:p>
          <w:p w:rsidR="004E651B" w:rsidRPr="004E651B" w:rsidRDefault="004E651B" w:rsidP="004E651B">
            <w:pPr>
              <w:spacing w:after="0"/>
              <w:rPr>
                <w:rFonts w:eastAsia="Times New Roman"/>
              </w:rPr>
            </w:pPr>
            <w:r w:rsidRPr="004E651B">
              <w:rPr>
                <w:rFonts w:eastAsia="Times New Roman"/>
              </w:rPr>
              <w:t xml:space="preserve">Utilize </w:t>
            </w:r>
            <w:r w:rsidRPr="004E651B">
              <w:rPr>
                <w:rFonts w:eastAsia="Times New Roman"/>
                <w:b/>
              </w:rPr>
              <w:t>information literacy skills</w:t>
            </w:r>
            <w:r w:rsidRPr="004E651B">
              <w:rPr>
                <w:rFonts w:eastAsia="Times New Roman"/>
              </w:rPr>
              <w:t xml:space="preserve"> to make informed decisions using digital tools and resources in the creation of media artwork.</w:t>
            </w:r>
          </w:p>
          <w:p w:rsidR="004E651B" w:rsidRPr="004E651B" w:rsidRDefault="004E651B" w:rsidP="004E651B">
            <w:pPr>
              <w:spacing w:after="0"/>
              <w:rPr>
                <w:rFonts w:eastAsia="Times New Roman"/>
              </w:rPr>
            </w:pPr>
          </w:p>
        </w:tc>
        <w:tc>
          <w:tcPr>
            <w:tcW w:w="3297" w:type="dxa"/>
          </w:tcPr>
          <w:p w:rsidR="004E651B" w:rsidRPr="004E651B" w:rsidRDefault="004E651B" w:rsidP="004E651B">
            <w:pPr>
              <w:spacing w:after="0"/>
              <w:rPr>
                <w:rFonts w:eastAsia="Times New Roman"/>
              </w:rPr>
            </w:pPr>
            <w:r w:rsidRPr="004E651B">
              <w:rPr>
                <w:rFonts w:eastAsia="Times New Roman"/>
              </w:rPr>
              <w:t>MAHS3-1.4</w:t>
            </w:r>
            <w:r w:rsidRPr="004E651B">
              <w:rPr>
                <w:rFonts w:eastAsia="Times New Roman"/>
              </w:rPr>
              <w:tab/>
            </w:r>
          </w:p>
          <w:p w:rsidR="004E651B" w:rsidRPr="004E651B" w:rsidRDefault="004E651B" w:rsidP="004E651B">
            <w:pPr>
              <w:spacing w:after="0"/>
              <w:rPr>
                <w:rFonts w:eastAsia="Times New Roman"/>
              </w:rPr>
            </w:pPr>
            <w:r w:rsidRPr="004E651B">
              <w:rPr>
                <w:rFonts w:eastAsia="Times New Roman"/>
              </w:rPr>
              <w:t xml:space="preserve">Utilize </w:t>
            </w:r>
            <w:r w:rsidRPr="004E651B">
              <w:rPr>
                <w:rFonts w:eastAsia="Times New Roman"/>
                <w:b/>
              </w:rPr>
              <w:t>information literacy skills</w:t>
            </w:r>
            <w:r w:rsidRPr="004E651B">
              <w:rPr>
                <w:rFonts w:eastAsia="Times New Roman"/>
              </w:rPr>
              <w:t xml:space="preserve"> to make informed decisions using digital tools and resources in the creation of media artwork.</w:t>
            </w:r>
          </w:p>
          <w:p w:rsidR="004E651B" w:rsidRPr="004E651B" w:rsidRDefault="004E651B" w:rsidP="004E651B">
            <w:pPr>
              <w:spacing w:after="0"/>
              <w:rPr>
                <w:rFonts w:eastAsia="Times New Roman"/>
              </w:rPr>
            </w:pPr>
          </w:p>
        </w:tc>
        <w:tc>
          <w:tcPr>
            <w:tcW w:w="3182" w:type="dxa"/>
          </w:tcPr>
          <w:p w:rsidR="004E651B" w:rsidRPr="004E651B" w:rsidRDefault="004E651B" w:rsidP="004E651B">
            <w:pPr>
              <w:spacing w:after="0"/>
              <w:rPr>
                <w:rFonts w:eastAsia="Times New Roman"/>
              </w:rPr>
            </w:pPr>
            <w:r w:rsidRPr="004E651B">
              <w:rPr>
                <w:rFonts w:eastAsia="Times New Roman"/>
              </w:rPr>
              <w:t>MAHS4-1.4</w:t>
            </w:r>
            <w:r w:rsidRPr="004E651B">
              <w:rPr>
                <w:rFonts w:eastAsia="Times New Roman"/>
              </w:rPr>
              <w:tab/>
            </w:r>
          </w:p>
          <w:p w:rsidR="004E651B" w:rsidRPr="004E651B" w:rsidRDefault="004E651B" w:rsidP="004E651B">
            <w:pPr>
              <w:spacing w:after="0"/>
              <w:rPr>
                <w:rFonts w:eastAsia="Times New Roman"/>
              </w:rPr>
            </w:pPr>
            <w:r w:rsidRPr="004E651B">
              <w:rPr>
                <w:rFonts w:eastAsia="Times New Roman"/>
              </w:rPr>
              <w:t xml:space="preserve">Utilize </w:t>
            </w:r>
            <w:r w:rsidRPr="004E651B">
              <w:rPr>
                <w:rFonts w:eastAsia="Times New Roman"/>
                <w:b/>
              </w:rPr>
              <w:t>information literacy skills</w:t>
            </w:r>
            <w:r w:rsidRPr="004E651B">
              <w:rPr>
                <w:rFonts w:eastAsia="Times New Roman"/>
              </w:rPr>
              <w:t xml:space="preserve"> to make informed decisions using digital tools and resources in the creation of media artwork.</w:t>
            </w:r>
          </w:p>
          <w:p w:rsidR="004E651B" w:rsidRPr="004E651B" w:rsidRDefault="004E651B" w:rsidP="004E651B">
            <w:pPr>
              <w:spacing w:after="0"/>
              <w:rPr>
                <w:rFonts w:eastAsia="Times New Roman"/>
              </w:rPr>
            </w:pPr>
          </w:p>
        </w:tc>
      </w:tr>
      <w:tr w:rsidR="004E651B" w:rsidRPr="004E651B" w:rsidTr="004E651B">
        <w:tc>
          <w:tcPr>
            <w:tcW w:w="3183" w:type="dxa"/>
          </w:tcPr>
          <w:p w:rsidR="004E651B" w:rsidRPr="004E651B" w:rsidRDefault="004E651B" w:rsidP="004E651B">
            <w:pPr>
              <w:spacing w:after="0"/>
              <w:rPr>
                <w:rFonts w:eastAsia="Times New Roman"/>
              </w:rPr>
            </w:pPr>
            <w:r w:rsidRPr="004E651B">
              <w:rPr>
                <w:rFonts w:eastAsia="Times New Roman"/>
              </w:rPr>
              <w:lastRenderedPageBreak/>
              <w:t>MAHS1-1.5</w:t>
            </w:r>
            <w:r w:rsidRPr="004E651B">
              <w:rPr>
                <w:rFonts w:eastAsia="Times New Roman"/>
              </w:rPr>
              <w:tab/>
            </w:r>
          </w:p>
          <w:p w:rsidR="004E651B" w:rsidRPr="004E651B" w:rsidRDefault="004E651B" w:rsidP="004E651B">
            <w:pPr>
              <w:spacing w:after="0"/>
              <w:rPr>
                <w:rFonts w:eastAsia="Times New Roman"/>
              </w:rPr>
            </w:pPr>
            <w:r w:rsidRPr="004E651B">
              <w:rPr>
                <w:rFonts w:eastAsia="Times New Roman"/>
              </w:rPr>
              <w:t>Create self-led and peer-led instruction and assessment materials for evaluating media artwork.</w:t>
            </w:r>
          </w:p>
          <w:p w:rsidR="004E651B" w:rsidRPr="004E651B" w:rsidRDefault="004E651B" w:rsidP="004E651B">
            <w:pPr>
              <w:spacing w:after="0"/>
              <w:rPr>
                <w:rFonts w:eastAsia="Times New Roman"/>
              </w:rPr>
            </w:pPr>
          </w:p>
        </w:tc>
        <w:tc>
          <w:tcPr>
            <w:tcW w:w="3298" w:type="dxa"/>
          </w:tcPr>
          <w:p w:rsidR="004E651B" w:rsidRPr="004E651B" w:rsidRDefault="004E651B" w:rsidP="004E651B">
            <w:pPr>
              <w:spacing w:after="0"/>
              <w:rPr>
                <w:rFonts w:eastAsia="Times New Roman"/>
              </w:rPr>
            </w:pPr>
            <w:r w:rsidRPr="004E651B">
              <w:rPr>
                <w:rFonts w:eastAsia="Times New Roman"/>
              </w:rPr>
              <w:t>MAHS2-1.5</w:t>
            </w:r>
            <w:r w:rsidRPr="004E651B">
              <w:rPr>
                <w:rFonts w:eastAsia="Times New Roman"/>
              </w:rPr>
              <w:tab/>
            </w:r>
          </w:p>
          <w:p w:rsidR="004E651B" w:rsidRPr="004E651B" w:rsidRDefault="004E651B" w:rsidP="004E651B">
            <w:pPr>
              <w:spacing w:after="0"/>
              <w:rPr>
                <w:rFonts w:eastAsia="Times New Roman"/>
              </w:rPr>
            </w:pPr>
            <w:r w:rsidRPr="004E651B">
              <w:rPr>
                <w:rFonts w:eastAsia="Times New Roman"/>
              </w:rPr>
              <w:t>Create self-led and peer-led instruction and assessment materials for evaluating media artwork.</w:t>
            </w:r>
          </w:p>
          <w:p w:rsidR="004E651B" w:rsidRPr="004E651B" w:rsidRDefault="004E651B" w:rsidP="004E651B">
            <w:pPr>
              <w:spacing w:after="0"/>
              <w:rPr>
                <w:rFonts w:eastAsia="Times New Roman"/>
              </w:rPr>
            </w:pPr>
          </w:p>
        </w:tc>
        <w:tc>
          <w:tcPr>
            <w:tcW w:w="3297" w:type="dxa"/>
          </w:tcPr>
          <w:p w:rsidR="004E651B" w:rsidRPr="004E651B" w:rsidRDefault="004E651B" w:rsidP="004E651B">
            <w:pPr>
              <w:spacing w:after="0"/>
              <w:rPr>
                <w:rFonts w:eastAsia="Times New Roman"/>
              </w:rPr>
            </w:pPr>
            <w:r w:rsidRPr="004E651B">
              <w:rPr>
                <w:rFonts w:eastAsia="Times New Roman"/>
              </w:rPr>
              <w:t>MAHS3-1.5</w:t>
            </w:r>
            <w:r w:rsidRPr="004E651B">
              <w:rPr>
                <w:rFonts w:eastAsia="Times New Roman"/>
              </w:rPr>
              <w:tab/>
            </w:r>
          </w:p>
          <w:p w:rsidR="004E651B" w:rsidRPr="004E651B" w:rsidRDefault="004E651B" w:rsidP="004E651B">
            <w:pPr>
              <w:spacing w:after="0"/>
              <w:rPr>
                <w:rFonts w:eastAsia="Times New Roman"/>
              </w:rPr>
            </w:pPr>
            <w:r w:rsidRPr="004E651B">
              <w:rPr>
                <w:rFonts w:eastAsia="Times New Roman"/>
              </w:rPr>
              <w:t>Evaluate media artwork using self-led and peer-led instruction and assessment materials.</w:t>
            </w:r>
          </w:p>
          <w:p w:rsidR="004E651B" w:rsidRPr="004E651B" w:rsidRDefault="004E651B" w:rsidP="004E651B">
            <w:pPr>
              <w:spacing w:after="0"/>
              <w:rPr>
                <w:rFonts w:eastAsia="Times New Roman"/>
              </w:rPr>
            </w:pPr>
          </w:p>
        </w:tc>
        <w:tc>
          <w:tcPr>
            <w:tcW w:w="3182" w:type="dxa"/>
          </w:tcPr>
          <w:p w:rsidR="004E651B" w:rsidRPr="004E651B" w:rsidRDefault="004E651B" w:rsidP="004E651B">
            <w:pPr>
              <w:spacing w:after="0"/>
              <w:rPr>
                <w:rFonts w:eastAsia="Times New Roman"/>
              </w:rPr>
            </w:pPr>
            <w:r w:rsidRPr="004E651B">
              <w:rPr>
                <w:rFonts w:eastAsia="Times New Roman"/>
              </w:rPr>
              <w:t>MAHS4-1.5</w:t>
            </w:r>
            <w:r w:rsidRPr="004E651B">
              <w:rPr>
                <w:rFonts w:eastAsia="Times New Roman"/>
              </w:rPr>
              <w:tab/>
            </w:r>
          </w:p>
          <w:p w:rsidR="004E651B" w:rsidRPr="004E651B" w:rsidRDefault="004E651B" w:rsidP="004E651B">
            <w:pPr>
              <w:spacing w:after="0"/>
              <w:rPr>
                <w:rFonts w:eastAsia="Times New Roman"/>
              </w:rPr>
            </w:pPr>
            <w:r w:rsidRPr="004E651B">
              <w:rPr>
                <w:rFonts w:eastAsia="Times New Roman"/>
              </w:rPr>
              <w:t>Evaluate media artwork using self-led and peer-led instruction and assessment materials.</w:t>
            </w:r>
          </w:p>
          <w:p w:rsidR="004E651B" w:rsidRPr="004E651B" w:rsidRDefault="004E651B" w:rsidP="004E651B">
            <w:pPr>
              <w:spacing w:after="0"/>
              <w:rPr>
                <w:rFonts w:eastAsia="Times New Roman"/>
              </w:rPr>
            </w:pPr>
          </w:p>
        </w:tc>
      </w:tr>
    </w:tbl>
    <w:p w:rsidR="004E651B" w:rsidRDefault="004E651B">
      <w:pPr>
        <w:spacing w:after="0"/>
        <w:rPr>
          <w:rFonts w:eastAsia="Times New Roman"/>
        </w:rPr>
      </w:pPr>
    </w:p>
    <w:p w:rsidR="004E651B" w:rsidRDefault="004E651B">
      <w:pPr>
        <w:spacing w:after="0"/>
        <w:jc w:val="center"/>
        <w:rPr>
          <w:rFonts w:cs="Cambria"/>
          <w:b/>
        </w:rPr>
      </w:pPr>
      <w:r>
        <w:rPr>
          <w:rFonts w:cs="Cambria"/>
          <w:b/>
        </w:rPr>
        <w:br w:type="page"/>
      </w:r>
      <w:r>
        <w:rPr>
          <w:rFonts w:cs="Cambria"/>
          <w:b/>
          <w:sz w:val="28"/>
          <w:szCs w:val="28"/>
        </w:rPr>
        <w:lastRenderedPageBreak/>
        <w:t>Media Arts Standards: Grades K – 12</w:t>
      </w:r>
    </w:p>
    <w:p w:rsidR="004E651B" w:rsidRDefault="004E651B">
      <w:pPr>
        <w:spacing w:after="0"/>
        <w:jc w:val="center"/>
        <w:rPr>
          <w:rFonts w:cs="Cambria"/>
          <w:b/>
          <w:sz w:val="24"/>
          <w:szCs w:val="24"/>
        </w:rPr>
      </w:pPr>
      <w:r>
        <w:rPr>
          <w:rFonts w:cs="Cambria"/>
          <w:b/>
          <w:sz w:val="24"/>
          <w:szCs w:val="24"/>
        </w:rPr>
        <w:t>Understanding Artistic Design</w:t>
      </w:r>
    </w:p>
    <w:p w:rsidR="004E651B" w:rsidRDefault="004E651B">
      <w:pPr>
        <w:spacing w:before="120" w:after="120"/>
        <w:jc w:val="center"/>
        <w:rPr>
          <w:rFonts w:cs="Cambria"/>
          <w:b/>
        </w:rPr>
      </w:pPr>
    </w:p>
    <w:p w:rsidR="004E651B" w:rsidRDefault="004E651B">
      <w:pPr>
        <w:spacing w:before="120" w:after="0"/>
        <w:jc w:val="both"/>
        <w:rPr>
          <w:rFonts w:eastAsia="Times New Roman" w:cs="Arial"/>
          <w:bCs/>
        </w:rPr>
      </w:pPr>
      <w:r>
        <w:rPr>
          <w:rFonts w:eastAsia="Times New Roman" w:cs="Arial"/>
          <w:b/>
          <w:bCs/>
        </w:rPr>
        <w:t xml:space="preserve">Standard 2: </w:t>
      </w:r>
      <w:r>
        <w:rPr>
          <w:rFonts w:eastAsia="Times New Roman" w:cs="Arial"/>
          <w:bCs/>
        </w:rPr>
        <w:t>The student will create media artwork that demonstrates an understanding and command of the principles of artistic design.</w:t>
      </w:r>
    </w:p>
    <w:tbl>
      <w:tblPr>
        <w:tblW w:w="0" w:type="auto"/>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86" w:type="dxa"/>
          <w:left w:w="115" w:type="dxa"/>
          <w:right w:w="115" w:type="dxa"/>
        </w:tblCellMar>
        <w:tblLook w:val="01E0"/>
      </w:tblPr>
      <w:tblGrid>
        <w:gridCol w:w="2099"/>
        <w:gridCol w:w="2160"/>
        <w:gridCol w:w="2204"/>
        <w:gridCol w:w="2204"/>
        <w:gridCol w:w="2204"/>
        <w:gridCol w:w="2089"/>
      </w:tblGrid>
      <w:tr w:rsidR="004E651B" w:rsidRPr="004E651B" w:rsidTr="004E651B">
        <w:tc>
          <w:tcPr>
            <w:tcW w:w="2099" w:type="dxa"/>
          </w:tcPr>
          <w:p w:rsidR="004E651B" w:rsidRPr="004E651B" w:rsidRDefault="004E651B" w:rsidP="004E651B">
            <w:pPr>
              <w:spacing w:before="120" w:after="120"/>
              <w:rPr>
                <w:rFonts w:eastAsia="Times New Roman"/>
                <w:b/>
              </w:rPr>
            </w:pPr>
            <w:r w:rsidRPr="004E651B">
              <w:rPr>
                <w:rFonts w:eastAsia="Times New Roman"/>
                <w:b/>
              </w:rPr>
              <w:t>Kindergarten</w:t>
            </w:r>
          </w:p>
        </w:tc>
        <w:tc>
          <w:tcPr>
            <w:tcW w:w="2160" w:type="dxa"/>
          </w:tcPr>
          <w:p w:rsidR="004E651B" w:rsidRPr="004E651B" w:rsidRDefault="004E651B" w:rsidP="004E651B">
            <w:pPr>
              <w:spacing w:before="120" w:after="120"/>
              <w:rPr>
                <w:rFonts w:eastAsia="Times New Roman"/>
                <w:b/>
              </w:rPr>
            </w:pPr>
            <w:r w:rsidRPr="004E651B">
              <w:rPr>
                <w:rFonts w:eastAsia="Times New Roman"/>
                <w:b/>
              </w:rPr>
              <w:t>1</w:t>
            </w:r>
            <w:r w:rsidRPr="004E651B">
              <w:rPr>
                <w:rFonts w:eastAsia="Times New Roman"/>
                <w:b/>
                <w:vertAlign w:val="superscript"/>
              </w:rPr>
              <w:t>st</w:t>
            </w:r>
          </w:p>
        </w:tc>
        <w:tc>
          <w:tcPr>
            <w:tcW w:w="2204" w:type="dxa"/>
          </w:tcPr>
          <w:p w:rsidR="004E651B" w:rsidRPr="004E651B" w:rsidRDefault="004E651B" w:rsidP="004E651B">
            <w:pPr>
              <w:spacing w:before="120" w:after="120"/>
              <w:rPr>
                <w:rFonts w:eastAsia="Times New Roman"/>
                <w:b/>
              </w:rPr>
            </w:pPr>
            <w:r w:rsidRPr="004E651B">
              <w:rPr>
                <w:rFonts w:eastAsia="Times New Roman"/>
                <w:b/>
              </w:rPr>
              <w:t>2</w:t>
            </w:r>
            <w:r w:rsidRPr="004E651B">
              <w:rPr>
                <w:rFonts w:eastAsia="Times New Roman"/>
                <w:b/>
                <w:vertAlign w:val="superscript"/>
              </w:rPr>
              <w:t>nd</w:t>
            </w:r>
          </w:p>
        </w:tc>
        <w:tc>
          <w:tcPr>
            <w:tcW w:w="2204" w:type="dxa"/>
          </w:tcPr>
          <w:p w:rsidR="004E651B" w:rsidRPr="004E651B" w:rsidRDefault="004E651B" w:rsidP="004E651B">
            <w:pPr>
              <w:spacing w:before="120" w:after="120"/>
              <w:rPr>
                <w:rFonts w:eastAsia="Times New Roman"/>
                <w:b/>
              </w:rPr>
            </w:pPr>
            <w:r w:rsidRPr="004E651B">
              <w:rPr>
                <w:rFonts w:eastAsia="Times New Roman"/>
                <w:b/>
              </w:rPr>
              <w:t>3</w:t>
            </w:r>
            <w:r w:rsidRPr="004E651B">
              <w:rPr>
                <w:rFonts w:eastAsia="Times New Roman"/>
                <w:b/>
                <w:vertAlign w:val="superscript"/>
              </w:rPr>
              <w:t>rd</w:t>
            </w:r>
          </w:p>
        </w:tc>
        <w:tc>
          <w:tcPr>
            <w:tcW w:w="2204" w:type="dxa"/>
          </w:tcPr>
          <w:p w:rsidR="004E651B" w:rsidRPr="004E651B" w:rsidRDefault="004E651B" w:rsidP="004E651B">
            <w:pPr>
              <w:spacing w:before="120" w:after="120"/>
              <w:rPr>
                <w:rFonts w:eastAsia="Times New Roman"/>
                <w:b/>
              </w:rPr>
            </w:pPr>
            <w:r w:rsidRPr="004E651B">
              <w:rPr>
                <w:rFonts w:eastAsia="Times New Roman"/>
                <w:b/>
              </w:rPr>
              <w:t>4</w:t>
            </w:r>
            <w:r w:rsidRPr="004E651B">
              <w:rPr>
                <w:rFonts w:eastAsia="Times New Roman"/>
                <w:b/>
                <w:vertAlign w:val="superscript"/>
              </w:rPr>
              <w:t>th</w:t>
            </w:r>
          </w:p>
        </w:tc>
        <w:tc>
          <w:tcPr>
            <w:tcW w:w="2089" w:type="dxa"/>
          </w:tcPr>
          <w:p w:rsidR="004E651B" w:rsidRPr="004E651B" w:rsidRDefault="004E651B" w:rsidP="004E651B">
            <w:pPr>
              <w:spacing w:before="120" w:after="120"/>
              <w:rPr>
                <w:rFonts w:eastAsia="Times New Roman"/>
                <w:b/>
              </w:rPr>
            </w:pPr>
            <w:r w:rsidRPr="004E651B">
              <w:rPr>
                <w:rFonts w:eastAsia="Times New Roman"/>
                <w:b/>
              </w:rPr>
              <w:t>5</w:t>
            </w:r>
            <w:r w:rsidRPr="004E651B">
              <w:rPr>
                <w:rFonts w:eastAsia="Times New Roman"/>
                <w:b/>
                <w:vertAlign w:val="superscript"/>
              </w:rPr>
              <w:t>th</w:t>
            </w:r>
            <w:r w:rsidRPr="004E651B">
              <w:rPr>
                <w:rFonts w:eastAsia="Times New Roman"/>
                <w:b/>
              </w:rPr>
              <w:t xml:space="preserve"> </w:t>
            </w:r>
          </w:p>
        </w:tc>
      </w:tr>
      <w:tr w:rsidR="004E651B" w:rsidRPr="004E651B" w:rsidTr="004E651B">
        <w:tc>
          <w:tcPr>
            <w:tcW w:w="2099" w:type="dxa"/>
          </w:tcPr>
          <w:p w:rsidR="004E651B" w:rsidRPr="004E651B" w:rsidRDefault="004E651B" w:rsidP="004E651B">
            <w:pPr>
              <w:spacing w:after="0"/>
              <w:rPr>
                <w:rFonts w:eastAsia="Times New Roman"/>
              </w:rPr>
            </w:pPr>
            <w:r w:rsidRPr="004E651B">
              <w:rPr>
                <w:rFonts w:eastAsia="Times New Roman"/>
              </w:rPr>
              <w:t>MAK-2.1</w:t>
            </w:r>
            <w:r w:rsidRPr="004E651B">
              <w:rPr>
                <w:rFonts w:eastAsia="Times New Roman"/>
              </w:rPr>
              <w:tab/>
            </w:r>
          </w:p>
          <w:p w:rsidR="004E651B" w:rsidRPr="004E651B" w:rsidRDefault="004E651B" w:rsidP="004E651B">
            <w:pPr>
              <w:spacing w:after="0"/>
              <w:rPr>
                <w:rFonts w:eastAsia="Times New Roman"/>
              </w:rPr>
            </w:pPr>
            <w:r w:rsidRPr="004E651B">
              <w:rPr>
                <w:rFonts w:eastAsia="Times New Roman"/>
              </w:rPr>
              <w:t xml:space="preserve">Develop a basic media arts vocabulary and identify elements of artistic design specific to individual media. </w:t>
            </w:r>
          </w:p>
          <w:p w:rsidR="004E651B" w:rsidRPr="004E651B" w:rsidRDefault="004E651B" w:rsidP="004E651B">
            <w:pPr>
              <w:spacing w:after="0"/>
              <w:rPr>
                <w:rFonts w:eastAsia="Times New Roman"/>
              </w:rPr>
            </w:pPr>
          </w:p>
        </w:tc>
        <w:tc>
          <w:tcPr>
            <w:tcW w:w="2160" w:type="dxa"/>
          </w:tcPr>
          <w:p w:rsidR="004E651B" w:rsidRPr="004E651B" w:rsidRDefault="004E651B" w:rsidP="004E651B">
            <w:pPr>
              <w:spacing w:after="0"/>
              <w:rPr>
                <w:rFonts w:eastAsia="Times New Roman"/>
              </w:rPr>
            </w:pPr>
            <w:r w:rsidRPr="004E651B">
              <w:rPr>
                <w:rFonts w:eastAsia="Times New Roman"/>
              </w:rPr>
              <w:t>MA1-2.1</w:t>
            </w:r>
            <w:r w:rsidRPr="004E651B">
              <w:rPr>
                <w:rFonts w:eastAsia="Times New Roman"/>
              </w:rPr>
              <w:tab/>
            </w:r>
          </w:p>
          <w:p w:rsidR="004E651B" w:rsidRPr="004E651B" w:rsidRDefault="004E651B" w:rsidP="004E651B">
            <w:pPr>
              <w:spacing w:after="0"/>
              <w:rPr>
                <w:rFonts w:eastAsia="Times New Roman"/>
              </w:rPr>
            </w:pPr>
            <w:r w:rsidRPr="004E651B">
              <w:rPr>
                <w:rFonts w:eastAsia="Times New Roman"/>
              </w:rPr>
              <w:t xml:space="preserve">Develop a basic media arts vocabulary and identify elements of artistic design specific to individual media. </w:t>
            </w:r>
          </w:p>
          <w:p w:rsidR="004E651B" w:rsidRPr="004E651B" w:rsidRDefault="004E651B" w:rsidP="004E651B">
            <w:pPr>
              <w:spacing w:after="0"/>
              <w:rPr>
                <w:rFonts w:eastAsia="Times New Roman"/>
              </w:rPr>
            </w:pPr>
          </w:p>
        </w:tc>
        <w:tc>
          <w:tcPr>
            <w:tcW w:w="2204" w:type="dxa"/>
          </w:tcPr>
          <w:p w:rsidR="004E651B" w:rsidRPr="004E651B" w:rsidRDefault="004E651B" w:rsidP="004E651B">
            <w:pPr>
              <w:spacing w:after="0"/>
              <w:rPr>
                <w:rFonts w:eastAsia="Times New Roman"/>
              </w:rPr>
            </w:pPr>
            <w:r w:rsidRPr="004E651B">
              <w:rPr>
                <w:rFonts w:eastAsia="Times New Roman"/>
              </w:rPr>
              <w:t>MA2-2.1</w:t>
            </w:r>
            <w:r w:rsidRPr="004E651B">
              <w:rPr>
                <w:rFonts w:eastAsia="Times New Roman"/>
              </w:rPr>
              <w:tab/>
            </w:r>
          </w:p>
          <w:p w:rsidR="004E651B" w:rsidRPr="004E651B" w:rsidRDefault="004E651B" w:rsidP="004E651B">
            <w:pPr>
              <w:spacing w:after="0"/>
              <w:rPr>
                <w:rFonts w:eastAsia="Times New Roman"/>
              </w:rPr>
            </w:pPr>
            <w:r w:rsidRPr="004E651B">
              <w:rPr>
                <w:rFonts w:eastAsia="Times New Roman"/>
              </w:rPr>
              <w:t xml:space="preserve">Develop a basic media arts vocabulary and identify elements of artistic design specific to individual media. </w:t>
            </w:r>
          </w:p>
        </w:tc>
        <w:tc>
          <w:tcPr>
            <w:tcW w:w="2204" w:type="dxa"/>
          </w:tcPr>
          <w:p w:rsidR="004E651B" w:rsidRPr="004E651B" w:rsidRDefault="004E651B" w:rsidP="004E651B">
            <w:pPr>
              <w:spacing w:after="0"/>
              <w:rPr>
                <w:rFonts w:eastAsia="Times New Roman"/>
              </w:rPr>
            </w:pPr>
            <w:r w:rsidRPr="004E651B">
              <w:rPr>
                <w:rFonts w:eastAsia="Times New Roman"/>
              </w:rPr>
              <w:t>MA3-2.1</w:t>
            </w:r>
            <w:r w:rsidRPr="004E651B">
              <w:rPr>
                <w:rFonts w:eastAsia="Times New Roman"/>
              </w:rPr>
              <w:tab/>
            </w:r>
          </w:p>
          <w:p w:rsidR="004E651B" w:rsidRPr="004E651B" w:rsidRDefault="004E651B" w:rsidP="004E651B">
            <w:pPr>
              <w:spacing w:after="0"/>
              <w:rPr>
                <w:rFonts w:eastAsia="Times New Roman"/>
                <w:b/>
              </w:rPr>
            </w:pPr>
            <w:r w:rsidRPr="004E651B">
              <w:rPr>
                <w:rFonts w:eastAsia="Times New Roman"/>
              </w:rPr>
              <w:t>Use media arts vocabulary to identify elements of artistic design specific to individual media.</w:t>
            </w:r>
          </w:p>
          <w:p w:rsidR="004E651B" w:rsidRPr="004E651B" w:rsidRDefault="004E651B" w:rsidP="004E651B">
            <w:pPr>
              <w:spacing w:after="0"/>
              <w:rPr>
                <w:rFonts w:eastAsia="Times New Roman"/>
              </w:rPr>
            </w:pPr>
          </w:p>
        </w:tc>
        <w:tc>
          <w:tcPr>
            <w:tcW w:w="2204" w:type="dxa"/>
          </w:tcPr>
          <w:p w:rsidR="004E651B" w:rsidRPr="004E651B" w:rsidRDefault="004E651B" w:rsidP="004E651B">
            <w:pPr>
              <w:spacing w:after="0"/>
              <w:rPr>
                <w:rFonts w:eastAsia="Times New Roman"/>
              </w:rPr>
            </w:pPr>
            <w:r w:rsidRPr="004E651B">
              <w:rPr>
                <w:rFonts w:eastAsia="Times New Roman"/>
              </w:rPr>
              <w:t>MA4-2.1</w:t>
            </w:r>
            <w:r w:rsidRPr="004E651B">
              <w:rPr>
                <w:rFonts w:eastAsia="Times New Roman"/>
              </w:rPr>
              <w:tab/>
            </w:r>
          </w:p>
          <w:p w:rsidR="004E651B" w:rsidRPr="004E651B" w:rsidRDefault="004E651B" w:rsidP="004E651B">
            <w:pPr>
              <w:spacing w:after="0"/>
              <w:rPr>
                <w:rFonts w:eastAsia="Times New Roman"/>
              </w:rPr>
            </w:pPr>
            <w:r w:rsidRPr="004E651B">
              <w:rPr>
                <w:rFonts w:eastAsia="Times New Roman"/>
              </w:rPr>
              <w:t>Use media arts vocabulary to identify elements of artistic design specific to individual media.</w:t>
            </w:r>
          </w:p>
          <w:p w:rsidR="004E651B" w:rsidRPr="004E651B" w:rsidRDefault="004E651B" w:rsidP="004E651B">
            <w:pPr>
              <w:spacing w:after="0"/>
              <w:rPr>
                <w:rFonts w:eastAsia="Times New Roman"/>
                <w:b/>
              </w:rPr>
            </w:pPr>
          </w:p>
          <w:p w:rsidR="004E651B" w:rsidRPr="004E651B" w:rsidRDefault="004E651B" w:rsidP="004E651B">
            <w:pPr>
              <w:spacing w:after="0"/>
              <w:rPr>
                <w:rFonts w:eastAsia="Times New Roman"/>
              </w:rPr>
            </w:pPr>
          </w:p>
        </w:tc>
        <w:tc>
          <w:tcPr>
            <w:tcW w:w="2089" w:type="dxa"/>
          </w:tcPr>
          <w:p w:rsidR="004E651B" w:rsidRPr="004E651B" w:rsidRDefault="004E651B" w:rsidP="004E651B">
            <w:pPr>
              <w:spacing w:after="0"/>
              <w:rPr>
                <w:rFonts w:eastAsia="Times New Roman"/>
              </w:rPr>
            </w:pPr>
            <w:r w:rsidRPr="004E651B">
              <w:rPr>
                <w:rFonts w:eastAsia="Times New Roman"/>
              </w:rPr>
              <w:t>MA5-2.1</w:t>
            </w:r>
            <w:r w:rsidRPr="004E651B">
              <w:rPr>
                <w:rFonts w:eastAsia="Times New Roman"/>
              </w:rPr>
              <w:tab/>
            </w:r>
          </w:p>
          <w:p w:rsidR="004E651B" w:rsidRPr="004E651B" w:rsidRDefault="004E651B" w:rsidP="004E651B">
            <w:pPr>
              <w:spacing w:after="0"/>
              <w:rPr>
                <w:rFonts w:eastAsia="Times New Roman"/>
              </w:rPr>
            </w:pPr>
            <w:r w:rsidRPr="004E651B">
              <w:rPr>
                <w:rFonts w:eastAsia="Times New Roman"/>
              </w:rPr>
              <w:t>Use media arts vocabulary to identify elements of artistic design specific to individual media.</w:t>
            </w:r>
          </w:p>
          <w:p w:rsidR="004E651B" w:rsidRPr="004E651B" w:rsidRDefault="004E651B" w:rsidP="004E651B">
            <w:pPr>
              <w:spacing w:after="0"/>
              <w:rPr>
                <w:rFonts w:eastAsia="Times New Roman"/>
              </w:rPr>
            </w:pPr>
          </w:p>
        </w:tc>
      </w:tr>
      <w:tr w:rsidR="004E651B" w:rsidRPr="004E651B" w:rsidTr="004E651B">
        <w:trPr>
          <w:trHeight w:val="2433"/>
        </w:trPr>
        <w:tc>
          <w:tcPr>
            <w:tcW w:w="2099" w:type="dxa"/>
          </w:tcPr>
          <w:p w:rsidR="004E651B" w:rsidRPr="004E651B" w:rsidRDefault="004E651B" w:rsidP="004E651B">
            <w:pPr>
              <w:spacing w:after="0"/>
              <w:rPr>
                <w:rFonts w:eastAsia="Times New Roman"/>
              </w:rPr>
            </w:pPr>
            <w:r w:rsidRPr="004E651B">
              <w:rPr>
                <w:rFonts w:eastAsia="Times New Roman"/>
              </w:rPr>
              <w:t>MAK-2.2</w:t>
            </w:r>
            <w:r w:rsidRPr="004E651B">
              <w:rPr>
                <w:rFonts w:eastAsia="Times New Roman"/>
              </w:rPr>
              <w:tab/>
            </w:r>
          </w:p>
          <w:p w:rsidR="004E651B" w:rsidRPr="004E651B" w:rsidRDefault="004E651B" w:rsidP="004E651B">
            <w:pPr>
              <w:spacing w:after="0"/>
              <w:rPr>
                <w:rFonts w:eastAsia="Times New Roman"/>
              </w:rPr>
            </w:pPr>
            <w:r w:rsidRPr="004E651B">
              <w:rPr>
                <w:rFonts w:eastAsia="Times New Roman"/>
              </w:rPr>
              <w:t>Construct basic designs to communicate his or her personal experiences through media artwork.</w:t>
            </w:r>
          </w:p>
          <w:p w:rsidR="004E651B" w:rsidRPr="004E651B" w:rsidRDefault="004E651B" w:rsidP="004E651B">
            <w:pPr>
              <w:spacing w:after="0"/>
              <w:rPr>
                <w:rFonts w:eastAsia="Times New Roman"/>
              </w:rPr>
            </w:pPr>
          </w:p>
        </w:tc>
        <w:tc>
          <w:tcPr>
            <w:tcW w:w="2160" w:type="dxa"/>
          </w:tcPr>
          <w:p w:rsidR="004E651B" w:rsidRPr="004E651B" w:rsidRDefault="004E651B" w:rsidP="004E651B">
            <w:pPr>
              <w:spacing w:after="0"/>
              <w:rPr>
                <w:rFonts w:eastAsia="Times New Roman"/>
              </w:rPr>
            </w:pPr>
            <w:r w:rsidRPr="004E651B">
              <w:rPr>
                <w:rFonts w:eastAsia="Times New Roman"/>
              </w:rPr>
              <w:t>MA1-2.2</w:t>
            </w:r>
            <w:r w:rsidRPr="004E651B">
              <w:rPr>
                <w:rFonts w:eastAsia="Times New Roman"/>
              </w:rPr>
              <w:tab/>
            </w:r>
          </w:p>
          <w:p w:rsidR="004E651B" w:rsidRPr="004E651B" w:rsidRDefault="004E651B" w:rsidP="004E651B">
            <w:pPr>
              <w:spacing w:after="0"/>
              <w:rPr>
                <w:rFonts w:eastAsia="Times New Roman"/>
              </w:rPr>
            </w:pPr>
            <w:r w:rsidRPr="004E651B">
              <w:rPr>
                <w:rFonts w:eastAsia="Times New Roman"/>
              </w:rPr>
              <w:t>Construct basic designs to communicate his or her personal experiences through media artwork.</w:t>
            </w:r>
          </w:p>
          <w:p w:rsidR="004E651B" w:rsidRPr="004E651B" w:rsidRDefault="004E651B" w:rsidP="004E651B">
            <w:pPr>
              <w:spacing w:after="0"/>
              <w:rPr>
                <w:rFonts w:eastAsia="Times New Roman"/>
              </w:rPr>
            </w:pPr>
          </w:p>
        </w:tc>
        <w:tc>
          <w:tcPr>
            <w:tcW w:w="2204" w:type="dxa"/>
          </w:tcPr>
          <w:p w:rsidR="004E651B" w:rsidRPr="004E651B" w:rsidRDefault="004E651B" w:rsidP="004E651B">
            <w:pPr>
              <w:spacing w:after="0"/>
              <w:rPr>
                <w:rFonts w:eastAsia="Times New Roman"/>
              </w:rPr>
            </w:pPr>
            <w:r w:rsidRPr="004E651B">
              <w:rPr>
                <w:rFonts w:eastAsia="Times New Roman"/>
              </w:rPr>
              <w:t>MA2-2.2</w:t>
            </w:r>
            <w:r w:rsidRPr="004E651B">
              <w:rPr>
                <w:rFonts w:eastAsia="Times New Roman"/>
              </w:rPr>
              <w:tab/>
            </w:r>
          </w:p>
          <w:p w:rsidR="004E651B" w:rsidRPr="004E651B" w:rsidRDefault="004E651B" w:rsidP="004E651B">
            <w:pPr>
              <w:spacing w:after="0"/>
              <w:rPr>
                <w:rFonts w:eastAsia="Times New Roman"/>
              </w:rPr>
            </w:pPr>
            <w:r w:rsidRPr="004E651B">
              <w:rPr>
                <w:rFonts w:eastAsia="Times New Roman"/>
              </w:rPr>
              <w:t xml:space="preserve">Design and create media artwork that communicates his or her personal experiences. </w:t>
            </w:r>
          </w:p>
          <w:p w:rsidR="004E651B" w:rsidRPr="004E651B" w:rsidRDefault="004E651B" w:rsidP="004E651B">
            <w:pPr>
              <w:spacing w:after="0"/>
              <w:rPr>
                <w:rFonts w:eastAsia="Times New Roman"/>
              </w:rPr>
            </w:pPr>
          </w:p>
        </w:tc>
        <w:tc>
          <w:tcPr>
            <w:tcW w:w="2204" w:type="dxa"/>
          </w:tcPr>
          <w:p w:rsidR="004E651B" w:rsidRPr="004E651B" w:rsidRDefault="004E651B" w:rsidP="004E651B">
            <w:pPr>
              <w:spacing w:after="0"/>
              <w:rPr>
                <w:rFonts w:eastAsia="Times New Roman"/>
              </w:rPr>
            </w:pPr>
            <w:r w:rsidRPr="004E651B">
              <w:rPr>
                <w:rFonts w:eastAsia="Times New Roman"/>
              </w:rPr>
              <w:t>MA3-2.2</w:t>
            </w:r>
            <w:r w:rsidRPr="004E651B">
              <w:rPr>
                <w:rFonts w:eastAsia="Times New Roman"/>
              </w:rPr>
              <w:tab/>
            </w:r>
          </w:p>
          <w:p w:rsidR="004E651B" w:rsidRPr="004E651B" w:rsidRDefault="004E651B" w:rsidP="004E651B">
            <w:pPr>
              <w:spacing w:after="0"/>
              <w:rPr>
                <w:rFonts w:eastAsia="Times New Roman"/>
                <w:b/>
              </w:rPr>
            </w:pPr>
            <w:r w:rsidRPr="004E651B">
              <w:rPr>
                <w:rFonts w:eastAsia="Times New Roman"/>
              </w:rPr>
              <w:t>Design and create media artwork that communicates his or her personal experiences.</w:t>
            </w:r>
          </w:p>
          <w:p w:rsidR="004E651B" w:rsidRPr="004E651B" w:rsidRDefault="004E651B" w:rsidP="004E651B">
            <w:pPr>
              <w:spacing w:after="0"/>
              <w:rPr>
                <w:rFonts w:eastAsia="Times New Roman"/>
              </w:rPr>
            </w:pPr>
          </w:p>
        </w:tc>
        <w:tc>
          <w:tcPr>
            <w:tcW w:w="2204" w:type="dxa"/>
          </w:tcPr>
          <w:p w:rsidR="004E651B" w:rsidRPr="004E651B" w:rsidRDefault="004E651B" w:rsidP="004E651B">
            <w:pPr>
              <w:spacing w:after="0"/>
              <w:rPr>
                <w:rFonts w:eastAsia="Times New Roman"/>
              </w:rPr>
            </w:pPr>
            <w:r w:rsidRPr="004E651B">
              <w:rPr>
                <w:rFonts w:eastAsia="Times New Roman"/>
              </w:rPr>
              <w:t>MA4-2.2</w:t>
            </w:r>
            <w:r w:rsidRPr="004E651B">
              <w:rPr>
                <w:rFonts w:eastAsia="Times New Roman"/>
              </w:rPr>
              <w:tab/>
            </w:r>
          </w:p>
          <w:p w:rsidR="004E651B" w:rsidRPr="004E651B" w:rsidRDefault="004E651B" w:rsidP="004E651B">
            <w:pPr>
              <w:spacing w:after="0"/>
              <w:rPr>
                <w:rFonts w:eastAsia="Times New Roman"/>
              </w:rPr>
            </w:pPr>
            <w:r w:rsidRPr="004E651B">
              <w:rPr>
                <w:rFonts w:eastAsia="Times New Roman"/>
              </w:rPr>
              <w:t>Design and create media artwork that communicates his or her personal experiences.</w:t>
            </w:r>
          </w:p>
        </w:tc>
        <w:tc>
          <w:tcPr>
            <w:tcW w:w="2089" w:type="dxa"/>
          </w:tcPr>
          <w:p w:rsidR="004E651B" w:rsidRPr="004E651B" w:rsidRDefault="004E651B" w:rsidP="004E651B">
            <w:pPr>
              <w:spacing w:after="0"/>
              <w:rPr>
                <w:rFonts w:eastAsia="Times New Roman"/>
              </w:rPr>
            </w:pPr>
            <w:r w:rsidRPr="004E651B">
              <w:rPr>
                <w:rFonts w:eastAsia="Times New Roman"/>
              </w:rPr>
              <w:t>MA5-2.2</w:t>
            </w:r>
            <w:r w:rsidRPr="004E651B">
              <w:rPr>
                <w:rFonts w:eastAsia="Times New Roman"/>
              </w:rPr>
              <w:tab/>
            </w:r>
          </w:p>
          <w:p w:rsidR="004E651B" w:rsidRPr="004E651B" w:rsidRDefault="004E651B" w:rsidP="004E651B">
            <w:pPr>
              <w:spacing w:after="0"/>
              <w:rPr>
                <w:rFonts w:eastAsia="Times New Roman"/>
                <w:b/>
              </w:rPr>
            </w:pPr>
            <w:r w:rsidRPr="004E651B">
              <w:rPr>
                <w:rFonts w:eastAsia="Times New Roman"/>
              </w:rPr>
              <w:t>Design and create media artwork that communicates his or her personal experiences.</w:t>
            </w:r>
          </w:p>
          <w:p w:rsidR="004E651B" w:rsidRPr="004E651B" w:rsidRDefault="004E651B" w:rsidP="004E651B">
            <w:pPr>
              <w:spacing w:after="0"/>
              <w:rPr>
                <w:rFonts w:eastAsia="Times New Roman"/>
              </w:rPr>
            </w:pPr>
          </w:p>
        </w:tc>
      </w:tr>
      <w:tr w:rsidR="004E651B" w:rsidRPr="004E651B" w:rsidTr="004E651B">
        <w:tc>
          <w:tcPr>
            <w:tcW w:w="2099" w:type="dxa"/>
          </w:tcPr>
          <w:p w:rsidR="004E651B" w:rsidRPr="004E651B" w:rsidRDefault="004E651B" w:rsidP="004E651B">
            <w:pPr>
              <w:spacing w:after="0"/>
              <w:rPr>
                <w:rFonts w:eastAsia="Times New Roman"/>
              </w:rPr>
            </w:pPr>
          </w:p>
        </w:tc>
        <w:tc>
          <w:tcPr>
            <w:tcW w:w="2160" w:type="dxa"/>
          </w:tcPr>
          <w:p w:rsidR="004E651B" w:rsidRPr="004E651B" w:rsidRDefault="004E651B" w:rsidP="004E651B">
            <w:pPr>
              <w:spacing w:after="0"/>
              <w:rPr>
                <w:rFonts w:eastAsia="Times New Roman"/>
              </w:rPr>
            </w:pPr>
          </w:p>
        </w:tc>
        <w:tc>
          <w:tcPr>
            <w:tcW w:w="2204" w:type="dxa"/>
          </w:tcPr>
          <w:p w:rsidR="004E651B" w:rsidRPr="004E651B" w:rsidRDefault="004E651B" w:rsidP="004E651B">
            <w:pPr>
              <w:spacing w:after="0"/>
              <w:rPr>
                <w:rFonts w:eastAsia="Times New Roman"/>
              </w:rPr>
            </w:pPr>
          </w:p>
        </w:tc>
        <w:tc>
          <w:tcPr>
            <w:tcW w:w="2204" w:type="dxa"/>
          </w:tcPr>
          <w:p w:rsidR="004E651B" w:rsidRPr="004E651B" w:rsidRDefault="004E651B" w:rsidP="004E651B">
            <w:pPr>
              <w:spacing w:after="0"/>
              <w:rPr>
                <w:rFonts w:eastAsia="Times New Roman"/>
              </w:rPr>
            </w:pPr>
            <w:r w:rsidRPr="004E651B">
              <w:rPr>
                <w:rFonts w:eastAsia="Times New Roman"/>
              </w:rPr>
              <w:t>MA3-2.3</w:t>
            </w:r>
            <w:r w:rsidRPr="004E651B">
              <w:rPr>
                <w:rFonts w:eastAsia="Times New Roman"/>
              </w:rPr>
              <w:tab/>
            </w:r>
          </w:p>
          <w:p w:rsidR="004E651B" w:rsidRPr="004E651B" w:rsidRDefault="004E651B" w:rsidP="004E651B">
            <w:pPr>
              <w:spacing w:after="0"/>
              <w:rPr>
                <w:rFonts w:eastAsia="Times New Roman"/>
              </w:rPr>
            </w:pPr>
            <w:r w:rsidRPr="004E651B">
              <w:rPr>
                <w:rFonts w:eastAsia="Times New Roman"/>
              </w:rPr>
              <w:t xml:space="preserve">Describe processes used in the creation of </w:t>
            </w:r>
            <w:r w:rsidRPr="004E651B">
              <w:rPr>
                <w:rFonts w:eastAsia="Times New Roman"/>
              </w:rPr>
              <w:lastRenderedPageBreak/>
              <w:t>media artwork and identify the products that are the result of those processes.</w:t>
            </w:r>
          </w:p>
        </w:tc>
        <w:tc>
          <w:tcPr>
            <w:tcW w:w="2204" w:type="dxa"/>
          </w:tcPr>
          <w:p w:rsidR="004E651B" w:rsidRPr="004E651B" w:rsidRDefault="004E651B" w:rsidP="004E651B">
            <w:pPr>
              <w:spacing w:after="0"/>
              <w:rPr>
                <w:rFonts w:eastAsia="Times New Roman"/>
              </w:rPr>
            </w:pPr>
            <w:r w:rsidRPr="004E651B">
              <w:rPr>
                <w:rFonts w:eastAsia="Times New Roman"/>
              </w:rPr>
              <w:lastRenderedPageBreak/>
              <w:t>MA4-2.3</w:t>
            </w:r>
            <w:r w:rsidRPr="004E651B">
              <w:rPr>
                <w:rFonts w:eastAsia="Times New Roman"/>
              </w:rPr>
              <w:tab/>
            </w:r>
          </w:p>
          <w:p w:rsidR="004E651B" w:rsidRPr="004E651B" w:rsidRDefault="004E651B" w:rsidP="004E651B">
            <w:pPr>
              <w:spacing w:after="0"/>
              <w:rPr>
                <w:rFonts w:eastAsia="Times New Roman"/>
              </w:rPr>
            </w:pPr>
            <w:r w:rsidRPr="004E651B">
              <w:rPr>
                <w:rFonts w:eastAsia="Times New Roman"/>
              </w:rPr>
              <w:t xml:space="preserve">Describe processes used in the creation of </w:t>
            </w:r>
            <w:r w:rsidRPr="004E651B">
              <w:rPr>
                <w:rFonts w:eastAsia="Times New Roman"/>
              </w:rPr>
              <w:lastRenderedPageBreak/>
              <w:t xml:space="preserve">media artwork and identify the products that are the result of those processes. </w:t>
            </w:r>
          </w:p>
        </w:tc>
        <w:tc>
          <w:tcPr>
            <w:tcW w:w="2089" w:type="dxa"/>
          </w:tcPr>
          <w:p w:rsidR="004E651B" w:rsidRPr="004E651B" w:rsidRDefault="004E651B" w:rsidP="004E651B">
            <w:pPr>
              <w:spacing w:after="0"/>
              <w:rPr>
                <w:rFonts w:eastAsia="Times New Roman"/>
              </w:rPr>
            </w:pPr>
            <w:r w:rsidRPr="004E651B">
              <w:rPr>
                <w:rFonts w:eastAsia="Times New Roman"/>
              </w:rPr>
              <w:lastRenderedPageBreak/>
              <w:t>MA5-2.3</w:t>
            </w:r>
            <w:r w:rsidRPr="004E651B">
              <w:rPr>
                <w:rFonts w:eastAsia="Times New Roman"/>
              </w:rPr>
              <w:tab/>
            </w:r>
          </w:p>
          <w:p w:rsidR="004E651B" w:rsidRPr="004E651B" w:rsidRDefault="004E651B" w:rsidP="004E651B">
            <w:pPr>
              <w:spacing w:after="0"/>
              <w:rPr>
                <w:rFonts w:eastAsia="Times New Roman"/>
              </w:rPr>
            </w:pPr>
            <w:r w:rsidRPr="004E651B">
              <w:rPr>
                <w:rFonts w:eastAsia="Times New Roman"/>
              </w:rPr>
              <w:t xml:space="preserve">Describe processes used in the creation </w:t>
            </w:r>
            <w:r w:rsidRPr="004E651B">
              <w:rPr>
                <w:rFonts w:eastAsia="Times New Roman"/>
              </w:rPr>
              <w:lastRenderedPageBreak/>
              <w:t>of media artwork and identify the products that are the result of those processes.</w:t>
            </w:r>
          </w:p>
        </w:tc>
      </w:tr>
    </w:tbl>
    <w:p w:rsidR="004E651B" w:rsidRDefault="004E651B">
      <w:pPr>
        <w:spacing w:before="120" w:after="0"/>
        <w:rPr>
          <w:rFonts w:eastAsia="Times New Roman"/>
        </w:rPr>
      </w:pPr>
    </w:p>
    <w:p w:rsidR="004E651B" w:rsidRDefault="004E651B">
      <w:pPr>
        <w:spacing w:before="120" w:after="0"/>
        <w:rPr>
          <w:rFonts w:eastAsia="Times New Roman"/>
        </w:rPr>
      </w:pPr>
    </w:p>
    <w:p w:rsidR="004E651B" w:rsidRDefault="004E651B">
      <w:pPr>
        <w:spacing w:before="120" w:after="0"/>
        <w:rPr>
          <w:rFonts w:eastAsia="Times New Roman"/>
        </w:rPr>
      </w:pPr>
    </w:p>
    <w:p w:rsidR="004E651B" w:rsidRDefault="004E651B">
      <w:pPr>
        <w:spacing w:before="120" w:after="0"/>
        <w:rPr>
          <w:rFonts w:eastAsia="Times New Roman"/>
        </w:rPr>
      </w:pPr>
    </w:p>
    <w:p w:rsidR="004E651B" w:rsidRDefault="004E651B">
      <w:pPr>
        <w:spacing w:before="120" w:after="0"/>
        <w:rPr>
          <w:rFonts w:eastAsia="Times New Roman"/>
        </w:rPr>
      </w:pPr>
    </w:p>
    <w:p w:rsidR="004E651B" w:rsidRDefault="004E651B">
      <w:pPr>
        <w:spacing w:before="120" w:after="0"/>
        <w:rPr>
          <w:rFonts w:eastAsia="Times New Roman"/>
        </w:rPr>
      </w:pPr>
    </w:p>
    <w:p w:rsidR="004E651B" w:rsidRDefault="004E651B">
      <w:pPr>
        <w:spacing w:before="120" w:after="0"/>
        <w:rPr>
          <w:rFonts w:eastAsia="Times New Roman"/>
        </w:rPr>
      </w:pPr>
    </w:p>
    <w:p w:rsidR="004E651B" w:rsidRDefault="004E651B">
      <w:pPr>
        <w:spacing w:before="120" w:after="0"/>
        <w:rPr>
          <w:rFonts w:eastAsia="Times New Roman"/>
        </w:rPr>
      </w:pPr>
    </w:p>
    <w:p w:rsidR="004E651B" w:rsidRDefault="004E651B">
      <w:pPr>
        <w:spacing w:before="120" w:after="0"/>
        <w:rPr>
          <w:rFonts w:eastAsia="Times New Roman"/>
        </w:rPr>
      </w:pPr>
    </w:p>
    <w:p w:rsidR="004E651B" w:rsidRDefault="004E651B">
      <w:pPr>
        <w:spacing w:before="120" w:after="0"/>
        <w:rPr>
          <w:rFonts w:eastAsia="Times New Roman"/>
        </w:rPr>
      </w:pPr>
    </w:p>
    <w:p w:rsidR="004E651B" w:rsidRDefault="004E651B">
      <w:pPr>
        <w:spacing w:before="120" w:after="0"/>
        <w:rPr>
          <w:rFonts w:eastAsia="Times New Roman"/>
        </w:rPr>
      </w:pPr>
    </w:p>
    <w:p w:rsidR="004E651B" w:rsidRDefault="004E651B">
      <w:pPr>
        <w:spacing w:before="120" w:after="0"/>
        <w:rPr>
          <w:rFonts w:eastAsia="Times New Roman"/>
        </w:rPr>
      </w:pPr>
    </w:p>
    <w:p w:rsidR="004E651B" w:rsidRDefault="004E651B">
      <w:pPr>
        <w:spacing w:before="120" w:after="0"/>
        <w:rPr>
          <w:rFonts w:eastAsia="Times New Roman"/>
        </w:rPr>
      </w:pPr>
    </w:p>
    <w:p w:rsidR="004E651B" w:rsidRDefault="004E651B">
      <w:pPr>
        <w:spacing w:before="120" w:after="0"/>
        <w:rPr>
          <w:rFonts w:eastAsia="Times New Roman"/>
        </w:rPr>
      </w:pPr>
    </w:p>
    <w:p w:rsidR="004E651B" w:rsidRDefault="004E651B">
      <w:pPr>
        <w:spacing w:before="120" w:after="0"/>
        <w:rPr>
          <w:rFonts w:eastAsia="Times New Roman"/>
        </w:rPr>
      </w:pPr>
    </w:p>
    <w:p w:rsidR="004E651B" w:rsidRDefault="004E651B">
      <w:pPr>
        <w:spacing w:before="120" w:after="0"/>
        <w:rPr>
          <w:rFonts w:eastAsia="Times New Roman"/>
        </w:rPr>
      </w:pPr>
    </w:p>
    <w:p w:rsidR="004E651B" w:rsidRDefault="004E651B">
      <w:pPr>
        <w:spacing w:before="120" w:after="0"/>
        <w:rPr>
          <w:rFonts w:eastAsia="Times New Roman"/>
        </w:rPr>
      </w:pPr>
    </w:p>
    <w:p w:rsidR="004E651B" w:rsidRDefault="004E651B">
      <w:pPr>
        <w:spacing w:before="120" w:after="0"/>
        <w:rPr>
          <w:rFonts w:eastAsia="Times New Roman"/>
        </w:rPr>
      </w:pPr>
    </w:p>
    <w:p w:rsidR="004E651B" w:rsidRDefault="004E651B">
      <w:pPr>
        <w:spacing w:before="120" w:after="0"/>
        <w:rPr>
          <w:rFonts w:eastAsia="Times New Roman"/>
        </w:rPr>
      </w:pPr>
    </w:p>
    <w:tbl>
      <w:tblPr>
        <w:tblW w:w="0" w:type="auto"/>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86" w:type="dxa"/>
          <w:left w:w="115" w:type="dxa"/>
          <w:right w:w="115" w:type="dxa"/>
        </w:tblCellMar>
        <w:tblLook w:val="01E0"/>
      </w:tblPr>
      <w:tblGrid>
        <w:gridCol w:w="4281"/>
        <w:gridCol w:w="4397"/>
        <w:gridCol w:w="4282"/>
      </w:tblGrid>
      <w:tr w:rsidR="004E651B" w:rsidRPr="004E651B" w:rsidTr="004E651B">
        <w:tc>
          <w:tcPr>
            <w:tcW w:w="4281" w:type="dxa"/>
          </w:tcPr>
          <w:p w:rsidR="004E651B" w:rsidRPr="004E651B" w:rsidRDefault="004E651B" w:rsidP="004E651B">
            <w:pPr>
              <w:spacing w:before="120" w:after="120"/>
              <w:rPr>
                <w:rFonts w:eastAsia="Times New Roman"/>
                <w:b/>
              </w:rPr>
            </w:pPr>
            <w:r w:rsidRPr="004E651B">
              <w:rPr>
                <w:rFonts w:eastAsia="Times New Roman"/>
                <w:b/>
              </w:rPr>
              <w:lastRenderedPageBreak/>
              <w:t>6</w:t>
            </w:r>
            <w:r w:rsidRPr="004E651B">
              <w:rPr>
                <w:rFonts w:eastAsia="Times New Roman"/>
                <w:b/>
                <w:vertAlign w:val="superscript"/>
              </w:rPr>
              <w:t>th</w:t>
            </w:r>
          </w:p>
        </w:tc>
        <w:tc>
          <w:tcPr>
            <w:tcW w:w="4397" w:type="dxa"/>
          </w:tcPr>
          <w:p w:rsidR="004E651B" w:rsidRPr="004E651B" w:rsidRDefault="004E651B" w:rsidP="004E651B">
            <w:pPr>
              <w:spacing w:before="120" w:after="120"/>
              <w:rPr>
                <w:rFonts w:eastAsia="Times New Roman"/>
                <w:b/>
              </w:rPr>
            </w:pPr>
            <w:r w:rsidRPr="004E651B">
              <w:rPr>
                <w:rFonts w:eastAsia="Times New Roman"/>
                <w:b/>
              </w:rPr>
              <w:t>7</w:t>
            </w:r>
            <w:r w:rsidRPr="004E651B">
              <w:rPr>
                <w:rFonts w:eastAsia="Times New Roman"/>
                <w:b/>
                <w:vertAlign w:val="superscript"/>
              </w:rPr>
              <w:t>th</w:t>
            </w:r>
          </w:p>
        </w:tc>
        <w:tc>
          <w:tcPr>
            <w:tcW w:w="4282" w:type="dxa"/>
          </w:tcPr>
          <w:p w:rsidR="004E651B" w:rsidRPr="004E651B" w:rsidRDefault="004E651B" w:rsidP="004E651B">
            <w:pPr>
              <w:spacing w:before="120" w:after="120"/>
              <w:rPr>
                <w:rFonts w:eastAsia="Times New Roman"/>
                <w:b/>
              </w:rPr>
            </w:pPr>
            <w:r w:rsidRPr="004E651B">
              <w:rPr>
                <w:rFonts w:eastAsia="Times New Roman"/>
                <w:b/>
              </w:rPr>
              <w:t>8</w:t>
            </w:r>
            <w:r w:rsidRPr="004E651B">
              <w:rPr>
                <w:rFonts w:eastAsia="Times New Roman"/>
                <w:b/>
                <w:vertAlign w:val="superscript"/>
              </w:rPr>
              <w:t xml:space="preserve">th </w:t>
            </w:r>
          </w:p>
        </w:tc>
      </w:tr>
      <w:tr w:rsidR="004E651B" w:rsidRPr="004E651B" w:rsidTr="004E651B">
        <w:tc>
          <w:tcPr>
            <w:tcW w:w="4281" w:type="dxa"/>
          </w:tcPr>
          <w:p w:rsidR="004E651B" w:rsidRPr="004E651B" w:rsidRDefault="004E651B" w:rsidP="004E651B">
            <w:pPr>
              <w:spacing w:after="0"/>
              <w:rPr>
                <w:rFonts w:eastAsia="Times New Roman"/>
              </w:rPr>
            </w:pPr>
            <w:r w:rsidRPr="004E651B">
              <w:rPr>
                <w:rFonts w:eastAsia="Times New Roman"/>
              </w:rPr>
              <w:t>MA6-2.1</w:t>
            </w:r>
            <w:r w:rsidRPr="004E651B">
              <w:rPr>
                <w:rFonts w:eastAsia="Times New Roman"/>
              </w:rPr>
              <w:tab/>
            </w:r>
          </w:p>
          <w:p w:rsidR="004E651B" w:rsidRPr="004E651B" w:rsidRDefault="004E651B" w:rsidP="004E651B">
            <w:pPr>
              <w:spacing w:after="0"/>
              <w:rPr>
                <w:rFonts w:eastAsia="Times New Roman"/>
              </w:rPr>
            </w:pPr>
            <w:r w:rsidRPr="004E651B">
              <w:rPr>
                <w:rFonts w:eastAsia="Times New Roman"/>
              </w:rPr>
              <w:t>Expand his or her media arts vocabulary and identify elements of artistic design specific to individual media.</w:t>
            </w:r>
          </w:p>
          <w:p w:rsidR="004E651B" w:rsidRPr="004E651B" w:rsidRDefault="004E651B" w:rsidP="004E651B">
            <w:pPr>
              <w:spacing w:after="0"/>
              <w:rPr>
                <w:rFonts w:eastAsia="Times New Roman"/>
              </w:rPr>
            </w:pPr>
          </w:p>
        </w:tc>
        <w:tc>
          <w:tcPr>
            <w:tcW w:w="4397" w:type="dxa"/>
          </w:tcPr>
          <w:p w:rsidR="004E651B" w:rsidRPr="004E651B" w:rsidRDefault="004E651B" w:rsidP="004E651B">
            <w:pPr>
              <w:spacing w:after="0"/>
              <w:rPr>
                <w:rFonts w:eastAsia="Times New Roman"/>
              </w:rPr>
            </w:pPr>
            <w:r w:rsidRPr="004E651B">
              <w:rPr>
                <w:rFonts w:eastAsia="Times New Roman"/>
              </w:rPr>
              <w:t>MA7-2.1</w:t>
            </w:r>
            <w:r w:rsidRPr="004E651B">
              <w:rPr>
                <w:rFonts w:eastAsia="Times New Roman"/>
              </w:rPr>
              <w:tab/>
            </w:r>
          </w:p>
          <w:p w:rsidR="004E651B" w:rsidRPr="004E651B" w:rsidRDefault="004E651B" w:rsidP="004E651B">
            <w:pPr>
              <w:spacing w:after="0"/>
              <w:rPr>
                <w:rFonts w:eastAsia="Times New Roman"/>
              </w:rPr>
            </w:pPr>
            <w:r w:rsidRPr="004E651B">
              <w:rPr>
                <w:rFonts w:eastAsia="Times New Roman"/>
              </w:rPr>
              <w:t>Expand his or her media arts vocabulary and identify elements of artistic design specific to individual media.</w:t>
            </w:r>
          </w:p>
          <w:p w:rsidR="004E651B" w:rsidRPr="004E651B" w:rsidRDefault="004E651B" w:rsidP="004E651B">
            <w:pPr>
              <w:spacing w:after="0"/>
              <w:rPr>
                <w:rFonts w:eastAsia="Times New Roman"/>
              </w:rPr>
            </w:pPr>
          </w:p>
        </w:tc>
        <w:tc>
          <w:tcPr>
            <w:tcW w:w="4282" w:type="dxa"/>
          </w:tcPr>
          <w:p w:rsidR="004E651B" w:rsidRPr="004E651B" w:rsidRDefault="004E651B" w:rsidP="004E651B">
            <w:pPr>
              <w:spacing w:after="0"/>
              <w:rPr>
                <w:rFonts w:eastAsia="Times New Roman"/>
              </w:rPr>
            </w:pPr>
            <w:r w:rsidRPr="004E651B">
              <w:rPr>
                <w:rFonts w:eastAsia="Times New Roman"/>
              </w:rPr>
              <w:t>MA8-2.1</w:t>
            </w:r>
            <w:r w:rsidRPr="004E651B">
              <w:rPr>
                <w:rFonts w:eastAsia="Times New Roman"/>
              </w:rPr>
              <w:tab/>
            </w:r>
          </w:p>
          <w:p w:rsidR="004E651B" w:rsidRPr="004E651B" w:rsidRDefault="004E651B" w:rsidP="004E651B">
            <w:pPr>
              <w:spacing w:after="0"/>
              <w:rPr>
                <w:rFonts w:eastAsia="Times New Roman"/>
              </w:rPr>
            </w:pPr>
            <w:r w:rsidRPr="004E651B">
              <w:rPr>
                <w:rFonts w:eastAsia="Times New Roman"/>
              </w:rPr>
              <w:t xml:space="preserve">Expand his or her media arts vocabulary. </w:t>
            </w:r>
          </w:p>
          <w:p w:rsidR="004E651B" w:rsidRPr="004E651B" w:rsidRDefault="004E651B" w:rsidP="004E651B">
            <w:pPr>
              <w:spacing w:after="0"/>
              <w:rPr>
                <w:rFonts w:eastAsia="Times New Roman"/>
              </w:rPr>
            </w:pPr>
          </w:p>
        </w:tc>
      </w:tr>
      <w:tr w:rsidR="004E651B" w:rsidRPr="004E651B" w:rsidTr="004E651B">
        <w:tc>
          <w:tcPr>
            <w:tcW w:w="4281" w:type="dxa"/>
          </w:tcPr>
          <w:p w:rsidR="004E651B" w:rsidRPr="004E651B" w:rsidRDefault="004E651B" w:rsidP="004E651B">
            <w:pPr>
              <w:spacing w:after="0"/>
              <w:rPr>
                <w:rFonts w:eastAsia="Times New Roman"/>
              </w:rPr>
            </w:pPr>
            <w:r w:rsidRPr="004E651B">
              <w:rPr>
                <w:rFonts w:eastAsia="Times New Roman"/>
              </w:rPr>
              <w:t>MA6-2.2</w:t>
            </w:r>
            <w:r w:rsidRPr="004E651B">
              <w:rPr>
                <w:rFonts w:eastAsia="Times New Roman"/>
              </w:rPr>
              <w:tab/>
            </w:r>
          </w:p>
          <w:p w:rsidR="004E651B" w:rsidRPr="004E651B" w:rsidRDefault="004E651B" w:rsidP="004E651B">
            <w:pPr>
              <w:spacing w:after="0"/>
              <w:rPr>
                <w:rFonts w:eastAsia="Times New Roman"/>
                <w:b/>
              </w:rPr>
            </w:pPr>
            <w:r w:rsidRPr="004E651B">
              <w:rPr>
                <w:rFonts w:eastAsia="Times New Roman"/>
              </w:rPr>
              <w:t>Design and create media artwork that communicates his or her personal experiences.</w:t>
            </w:r>
          </w:p>
          <w:p w:rsidR="004E651B" w:rsidRPr="004E651B" w:rsidRDefault="004E651B" w:rsidP="004E651B">
            <w:pPr>
              <w:spacing w:after="0"/>
              <w:rPr>
                <w:rFonts w:eastAsia="Times New Roman"/>
              </w:rPr>
            </w:pPr>
          </w:p>
        </w:tc>
        <w:tc>
          <w:tcPr>
            <w:tcW w:w="4397" w:type="dxa"/>
          </w:tcPr>
          <w:p w:rsidR="004E651B" w:rsidRPr="004E651B" w:rsidRDefault="004E651B" w:rsidP="004E651B">
            <w:pPr>
              <w:spacing w:after="0"/>
              <w:rPr>
                <w:rFonts w:eastAsia="Times New Roman"/>
              </w:rPr>
            </w:pPr>
            <w:r w:rsidRPr="004E651B">
              <w:rPr>
                <w:rFonts w:eastAsia="Times New Roman"/>
              </w:rPr>
              <w:t>MA7-2.2</w:t>
            </w:r>
            <w:r w:rsidRPr="004E651B">
              <w:rPr>
                <w:rFonts w:eastAsia="Times New Roman"/>
              </w:rPr>
              <w:tab/>
            </w:r>
          </w:p>
          <w:p w:rsidR="004E651B" w:rsidRPr="004E651B" w:rsidRDefault="004E651B" w:rsidP="004E651B">
            <w:pPr>
              <w:spacing w:after="0"/>
              <w:rPr>
                <w:rFonts w:eastAsia="Times New Roman"/>
              </w:rPr>
            </w:pPr>
            <w:r w:rsidRPr="004E651B">
              <w:rPr>
                <w:rFonts w:eastAsia="Times New Roman"/>
              </w:rPr>
              <w:t xml:space="preserve">Design and create media artwork that communicates his or her experiences. </w:t>
            </w:r>
          </w:p>
          <w:p w:rsidR="004E651B" w:rsidRPr="004E651B" w:rsidRDefault="004E651B" w:rsidP="004E651B">
            <w:pPr>
              <w:spacing w:after="0"/>
              <w:rPr>
                <w:rFonts w:eastAsia="Times New Roman"/>
              </w:rPr>
            </w:pPr>
          </w:p>
        </w:tc>
        <w:tc>
          <w:tcPr>
            <w:tcW w:w="4282" w:type="dxa"/>
          </w:tcPr>
          <w:p w:rsidR="004E651B" w:rsidRPr="004E651B" w:rsidRDefault="004E651B" w:rsidP="004E651B">
            <w:pPr>
              <w:spacing w:after="0"/>
              <w:rPr>
                <w:rFonts w:eastAsia="Times New Roman"/>
              </w:rPr>
            </w:pPr>
            <w:r w:rsidRPr="004E651B">
              <w:rPr>
                <w:rFonts w:eastAsia="Times New Roman"/>
              </w:rPr>
              <w:t>MA8-2.2</w:t>
            </w:r>
            <w:r w:rsidRPr="004E651B">
              <w:rPr>
                <w:rFonts w:eastAsia="Times New Roman"/>
              </w:rPr>
              <w:tab/>
            </w:r>
          </w:p>
          <w:p w:rsidR="004E651B" w:rsidRPr="004E651B" w:rsidRDefault="004E651B" w:rsidP="004E651B">
            <w:pPr>
              <w:spacing w:after="0"/>
              <w:rPr>
                <w:rFonts w:eastAsia="Times New Roman"/>
              </w:rPr>
            </w:pPr>
            <w:r w:rsidRPr="004E651B">
              <w:rPr>
                <w:rFonts w:eastAsia="Times New Roman"/>
              </w:rPr>
              <w:t>Design and create media artwork that communicates his or her experiences.</w:t>
            </w:r>
          </w:p>
          <w:p w:rsidR="004E651B" w:rsidRPr="004E651B" w:rsidRDefault="004E651B" w:rsidP="004E651B">
            <w:pPr>
              <w:spacing w:after="0"/>
              <w:rPr>
                <w:rFonts w:eastAsia="Times New Roman"/>
              </w:rPr>
            </w:pPr>
          </w:p>
        </w:tc>
      </w:tr>
      <w:tr w:rsidR="004E651B" w:rsidRPr="004E651B" w:rsidTr="004E651B">
        <w:tc>
          <w:tcPr>
            <w:tcW w:w="4281" w:type="dxa"/>
          </w:tcPr>
          <w:p w:rsidR="004E651B" w:rsidRPr="004E651B" w:rsidRDefault="004E651B" w:rsidP="004E651B">
            <w:pPr>
              <w:spacing w:after="0"/>
              <w:rPr>
                <w:rFonts w:eastAsia="Times New Roman"/>
              </w:rPr>
            </w:pPr>
            <w:r w:rsidRPr="004E651B">
              <w:rPr>
                <w:rFonts w:eastAsia="Times New Roman"/>
              </w:rPr>
              <w:t>MA6-2.3</w:t>
            </w:r>
            <w:r w:rsidRPr="004E651B">
              <w:rPr>
                <w:rFonts w:eastAsia="Times New Roman"/>
              </w:rPr>
              <w:tab/>
            </w:r>
          </w:p>
          <w:p w:rsidR="004E651B" w:rsidRPr="004E651B" w:rsidRDefault="004E651B" w:rsidP="004E651B">
            <w:pPr>
              <w:spacing w:after="0"/>
              <w:rPr>
                <w:rFonts w:eastAsia="Times New Roman"/>
              </w:rPr>
            </w:pPr>
            <w:r w:rsidRPr="004E651B">
              <w:rPr>
                <w:rFonts w:eastAsia="Times New Roman"/>
              </w:rPr>
              <w:t xml:space="preserve">Describe processes used in the creation of media artwork and identify the products that are the result of those processes. </w:t>
            </w:r>
          </w:p>
          <w:p w:rsidR="004E651B" w:rsidRPr="004E651B" w:rsidRDefault="004E651B" w:rsidP="004E651B">
            <w:pPr>
              <w:spacing w:after="0"/>
              <w:rPr>
                <w:rFonts w:eastAsia="Times New Roman"/>
              </w:rPr>
            </w:pPr>
          </w:p>
        </w:tc>
        <w:tc>
          <w:tcPr>
            <w:tcW w:w="4397" w:type="dxa"/>
          </w:tcPr>
          <w:p w:rsidR="004E651B" w:rsidRPr="004E651B" w:rsidRDefault="004E651B" w:rsidP="004E651B">
            <w:pPr>
              <w:spacing w:after="0"/>
              <w:rPr>
                <w:rFonts w:eastAsia="Times New Roman"/>
              </w:rPr>
            </w:pPr>
            <w:r w:rsidRPr="004E651B">
              <w:rPr>
                <w:rFonts w:eastAsia="Times New Roman"/>
              </w:rPr>
              <w:t>MA7-2.3</w:t>
            </w:r>
            <w:r w:rsidRPr="004E651B">
              <w:rPr>
                <w:rFonts w:eastAsia="Times New Roman"/>
              </w:rPr>
              <w:tab/>
            </w:r>
          </w:p>
          <w:p w:rsidR="004E651B" w:rsidRPr="004E651B" w:rsidRDefault="004E651B" w:rsidP="004E651B">
            <w:pPr>
              <w:spacing w:after="0"/>
              <w:rPr>
                <w:rFonts w:eastAsia="Times New Roman"/>
              </w:rPr>
            </w:pPr>
            <w:r w:rsidRPr="004E651B">
              <w:rPr>
                <w:rFonts w:eastAsia="Times New Roman"/>
              </w:rPr>
              <w:t xml:space="preserve">Describe processes used in the creation of media artwork and identify the products that are the result of those processes. </w:t>
            </w:r>
          </w:p>
          <w:p w:rsidR="004E651B" w:rsidRPr="004E651B" w:rsidRDefault="004E651B" w:rsidP="004E651B">
            <w:pPr>
              <w:spacing w:after="0"/>
              <w:rPr>
                <w:rFonts w:eastAsia="Times New Roman"/>
              </w:rPr>
            </w:pPr>
          </w:p>
        </w:tc>
        <w:tc>
          <w:tcPr>
            <w:tcW w:w="4282" w:type="dxa"/>
          </w:tcPr>
          <w:p w:rsidR="004E651B" w:rsidRPr="004E651B" w:rsidRDefault="004E651B" w:rsidP="004E651B">
            <w:pPr>
              <w:spacing w:after="0"/>
              <w:rPr>
                <w:rFonts w:eastAsia="Times New Roman"/>
              </w:rPr>
            </w:pPr>
            <w:r w:rsidRPr="004E651B">
              <w:rPr>
                <w:rFonts w:eastAsia="Times New Roman"/>
              </w:rPr>
              <w:t>MA8-2.3</w:t>
            </w:r>
            <w:r w:rsidRPr="004E651B">
              <w:rPr>
                <w:rFonts w:eastAsia="Times New Roman"/>
              </w:rPr>
              <w:tab/>
            </w:r>
          </w:p>
          <w:p w:rsidR="004E651B" w:rsidRPr="004E651B" w:rsidRDefault="004E651B" w:rsidP="004E651B">
            <w:pPr>
              <w:spacing w:after="0"/>
              <w:rPr>
                <w:rFonts w:eastAsia="Times New Roman"/>
              </w:rPr>
            </w:pPr>
            <w:r w:rsidRPr="004E651B">
              <w:rPr>
                <w:rFonts w:eastAsia="Times New Roman"/>
              </w:rPr>
              <w:t xml:space="preserve">Describe processes used in the creation of media artwork and identify the products that are the result of those processes. </w:t>
            </w:r>
          </w:p>
          <w:p w:rsidR="004E651B" w:rsidRPr="004E651B" w:rsidRDefault="004E651B" w:rsidP="004E651B">
            <w:pPr>
              <w:spacing w:after="0"/>
              <w:rPr>
                <w:rFonts w:eastAsia="Times New Roman"/>
              </w:rPr>
            </w:pPr>
          </w:p>
        </w:tc>
      </w:tr>
      <w:tr w:rsidR="004E651B" w:rsidRPr="004E651B" w:rsidTr="004E651B">
        <w:tc>
          <w:tcPr>
            <w:tcW w:w="4281" w:type="dxa"/>
          </w:tcPr>
          <w:p w:rsidR="004E651B" w:rsidRPr="004E651B" w:rsidRDefault="004E651B" w:rsidP="004E651B">
            <w:pPr>
              <w:spacing w:after="0"/>
              <w:rPr>
                <w:rFonts w:eastAsia="Times New Roman"/>
              </w:rPr>
            </w:pPr>
          </w:p>
        </w:tc>
        <w:tc>
          <w:tcPr>
            <w:tcW w:w="4397" w:type="dxa"/>
          </w:tcPr>
          <w:p w:rsidR="004E651B" w:rsidRPr="004E651B" w:rsidRDefault="004E651B" w:rsidP="004E651B">
            <w:pPr>
              <w:spacing w:after="0"/>
              <w:rPr>
                <w:rFonts w:eastAsia="Times New Roman"/>
              </w:rPr>
            </w:pPr>
          </w:p>
        </w:tc>
        <w:tc>
          <w:tcPr>
            <w:tcW w:w="4282" w:type="dxa"/>
          </w:tcPr>
          <w:p w:rsidR="004E651B" w:rsidRPr="004E651B" w:rsidRDefault="004E651B" w:rsidP="004E651B">
            <w:pPr>
              <w:spacing w:after="0"/>
              <w:rPr>
                <w:rFonts w:eastAsia="Times New Roman"/>
              </w:rPr>
            </w:pPr>
            <w:r w:rsidRPr="004E651B">
              <w:rPr>
                <w:rFonts w:eastAsia="Times New Roman"/>
              </w:rPr>
              <w:t xml:space="preserve">MA8-2.4 </w:t>
            </w:r>
            <w:r w:rsidRPr="004E651B">
              <w:rPr>
                <w:rFonts w:eastAsia="Times New Roman"/>
              </w:rPr>
              <w:tab/>
            </w:r>
          </w:p>
          <w:p w:rsidR="004E651B" w:rsidRPr="004E651B" w:rsidRDefault="004E651B" w:rsidP="004E651B">
            <w:pPr>
              <w:spacing w:after="0"/>
              <w:rPr>
                <w:rFonts w:eastAsia="Times New Roman"/>
                <w:b/>
              </w:rPr>
            </w:pPr>
            <w:r w:rsidRPr="004E651B">
              <w:rPr>
                <w:rFonts w:eastAsia="Times New Roman"/>
              </w:rPr>
              <w:t>Apply elements of artistic design specific to individual media.</w:t>
            </w:r>
          </w:p>
          <w:p w:rsidR="004E651B" w:rsidRPr="004E651B" w:rsidRDefault="004E651B" w:rsidP="004E651B">
            <w:pPr>
              <w:spacing w:after="0"/>
              <w:rPr>
                <w:rFonts w:eastAsia="Times New Roman"/>
              </w:rPr>
            </w:pPr>
          </w:p>
        </w:tc>
      </w:tr>
    </w:tbl>
    <w:p w:rsidR="004E651B" w:rsidRDefault="004E651B">
      <w:pPr>
        <w:spacing w:before="120" w:after="0"/>
        <w:rPr>
          <w:rFonts w:eastAsia="Times New Roman"/>
        </w:rPr>
      </w:pPr>
    </w:p>
    <w:p w:rsidR="004E651B" w:rsidRDefault="004E651B">
      <w:pPr>
        <w:spacing w:before="120" w:after="0"/>
        <w:rPr>
          <w:rFonts w:eastAsia="Times New Roman"/>
        </w:rPr>
      </w:pPr>
    </w:p>
    <w:p w:rsidR="004E651B" w:rsidRDefault="004E651B">
      <w:pPr>
        <w:spacing w:before="120" w:after="0"/>
        <w:rPr>
          <w:rFonts w:eastAsia="Times New Roman"/>
        </w:rPr>
      </w:pPr>
    </w:p>
    <w:p w:rsidR="004E651B" w:rsidRDefault="004E651B">
      <w:pPr>
        <w:spacing w:before="120" w:after="0"/>
        <w:rPr>
          <w:rFonts w:eastAsia="Times New Roman"/>
        </w:rPr>
      </w:pPr>
    </w:p>
    <w:p w:rsidR="004E651B" w:rsidRDefault="004E651B">
      <w:pPr>
        <w:spacing w:before="120" w:after="0"/>
        <w:rPr>
          <w:rFonts w:eastAsia="Times New Roman"/>
        </w:rPr>
      </w:pPr>
    </w:p>
    <w:p w:rsidR="004E651B" w:rsidRDefault="004E651B">
      <w:pPr>
        <w:spacing w:before="120" w:after="0"/>
        <w:rPr>
          <w:rFonts w:eastAsia="Times New Roman"/>
        </w:rPr>
      </w:pPr>
    </w:p>
    <w:tbl>
      <w:tblPr>
        <w:tblW w:w="0" w:type="auto"/>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86" w:type="dxa"/>
          <w:left w:w="115" w:type="dxa"/>
          <w:right w:w="115" w:type="dxa"/>
        </w:tblCellMar>
        <w:tblLook w:val="01E0"/>
      </w:tblPr>
      <w:tblGrid>
        <w:gridCol w:w="3183"/>
        <w:gridCol w:w="3298"/>
        <w:gridCol w:w="3297"/>
        <w:gridCol w:w="3182"/>
      </w:tblGrid>
      <w:tr w:rsidR="004E651B" w:rsidRPr="004E651B" w:rsidTr="004E651B">
        <w:tc>
          <w:tcPr>
            <w:tcW w:w="3183" w:type="dxa"/>
          </w:tcPr>
          <w:p w:rsidR="004E651B" w:rsidRPr="004E651B" w:rsidRDefault="004E651B" w:rsidP="004E651B">
            <w:pPr>
              <w:spacing w:before="120" w:after="120"/>
              <w:rPr>
                <w:rFonts w:eastAsia="Times New Roman"/>
                <w:b/>
              </w:rPr>
            </w:pPr>
            <w:r w:rsidRPr="004E651B">
              <w:rPr>
                <w:rFonts w:eastAsia="Times New Roman"/>
                <w:b/>
              </w:rPr>
              <w:lastRenderedPageBreak/>
              <w:t>H1</w:t>
            </w:r>
          </w:p>
        </w:tc>
        <w:tc>
          <w:tcPr>
            <w:tcW w:w="3298" w:type="dxa"/>
          </w:tcPr>
          <w:p w:rsidR="004E651B" w:rsidRPr="004E651B" w:rsidRDefault="004E651B" w:rsidP="004E651B">
            <w:pPr>
              <w:spacing w:before="120" w:after="120"/>
              <w:rPr>
                <w:rFonts w:eastAsia="Times New Roman"/>
                <w:b/>
              </w:rPr>
            </w:pPr>
            <w:r w:rsidRPr="004E651B">
              <w:rPr>
                <w:rFonts w:eastAsia="Times New Roman"/>
                <w:b/>
              </w:rPr>
              <w:t>H2</w:t>
            </w:r>
          </w:p>
        </w:tc>
        <w:tc>
          <w:tcPr>
            <w:tcW w:w="3297" w:type="dxa"/>
          </w:tcPr>
          <w:p w:rsidR="004E651B" w:rsidRPr="004E651B" w:rsidRDefault="004E651B" w:rsidP="004E651B">
            <w:pPr>
              <w:spacing w:before="120" w:after="120"/>
              <w:rPr>
                <w:rFonts w:eastAsia="Times New Roman"/>
                <w:b/>
              </w:rPr>
            </w:pPr>
            <w:r w:rsidRPr="004E651B">
              <w:rPr>
                <w:rFonts w:eastAsia="Times New Roman"/>
                <w:b/>
              </w:rPr>
              <w:t>H3</w:t>
            </w:r>
          </w:p>
        </w:tc>
        <w:tc>
          <w:tcPr>
            <w:tcW w:w="3182" w:type="dxa"/>
          </w:tcPr>
          <w:p w:rsidR="004E651B" w:rsidRPr="004E651B" w:rsidRDefault="004E651B" w:rsidP="004E651B">
            <w:pPr>
              <w:spacing w:before="120" w:after="120"/>
              <w:rPr>
                <w:rFonts w:eastAsia="Times New Roman"/>
                <w:b/>
              </w:rPr>
            </w:pPr>
            <w:r w:rsidRPr="004E651B">
              <w:rPr>
                <w:rFonts w:eastAsia="Times New Roman"/>
                <w:b/>
              </w:rPr>
              <w:t>H4</w:t>
            </w:r>
          </w:p>
        </w:tc>
      </w:tr>
      <w:tr w:rsidR="004E651B" w:rsidRPr="004E651B" w:rsidTr="004E651B">
        <w:tc>
          <w:tcPr>
            <w:tcW w:w="3183" w:type="dxa"/>
          </w:tcPr>
          <w:p w:rsidR="004E651B" w:rsidRPr="004E651B" w:rsidRDefault="004E651B" w:rsidP="004E651B">
            <w:pPr>
              <w:spacing w:after="0"/>
              <w:rPr>
                <w:rFonts w:eastAsia="Times New Roman"/>
              </w:rPr>
            </w:pPr>
            <w:r w:rsidRPr="004E651B">
              <w:rPr>
                <w:rFonts w:eastAsia="Times New Roman"/>
              </w:rPr>
              <w:t>MAHS1-2.1</w:t>
            </w:r>
            <w:r w:rsidRPr="004E651B">
              <w:rPr>
                <w:rFonts w:eastAsia="Times New Roman"/>
              </w:rPr>
              <w:tab/>
            </w:r>
          </w:p>
          <w:p w:rsidR="004E651B" w:rsidRPr="004E651B" w:rsidRDefault="004E651B" w:rsidP="004E651B">
            <w:pPr>
              <w:spacing w:after="0"/>
              <w:rPr>
                <w:rFonts w:eastAsia="Times New Roman"/>
              </w:rPr>
            </w:pPr>
            <w:r w:rsidRPr="004E651B">
              <w:rPr>
                <w:rFonts w:eastAsia="Times New Roman"/>
              </w:rPr>
              <w:t>Communicate effectively using media arts vocabulary.</w:t>
            </w:r>
          </w:p>
          <w:p w:rsidR="004E651B" w:rsidRPr="004E651B" w:rsidRDefault="004E651B" w:rsidP="004E651B">
            <w:pPr>
              <w:spacing w:after="0"/>
              <w:rPr>
                <w:rFonts w:eastAsia="Times New Roman"/>
              </w:rPr>
            </w:pPr>
          </w:p>
        </w:tc>
        <w:tc>
          <w:tcPr>
            <w:tcW w:w="3298" w:type="dxa"/>
          </w:tcPr>
          <w:p w:rsidR="004E651B" w:rsidRPr="004E651B" w:rsidRDefault="004E651B" w:rsidP="004E651B">
            <w:pPr>
              <w:spacing w:after="0"/>
              <w:rPr>
                <w:rFonts w:eastAsia="Times New Roman"/>
              </w:rPr>
            </w:pPr>
            <w:r w:rsidRPr="004E651B">
              <w:rPr>
                <w:rFonts w:eastAsia="Times New Roman"/>
              </w:rPr>
              <w:t>MAHS2-2.1</w:t>
            </w:r>
            <w:r w:rsidRPr="004E651B">
              <w:rPr>
                <w:rFonts w:eastAsia="Times New Roman"/>
              </w:rPr>
              <w:tab/>
            </w:r>
          </w:p>
          <w:p w:rsidR="004E651B" w:rsidRPr="004E651B" w:rsidRDefault="004E651B" w:rsidP="004E651B">
            <w:pPr>
              <w:spacing w:after="0"/>
              <w:rPr>
                <w:rFonts w:eastAsia="Times New Roman"/>
              </w:rPr>
            </w:pPr>
            <w:r w:rsidRPr="004E651B">
              <w:rPr>
                <w:rFonts w:eastAsia="Times New Roman"/>
              </w:rPr>
              <w:t>Communicate effectively using media arts vocabulary.</w:t>
            </w:r>
          </w:p>
          <w:p w:rsidR="004E651B" w:rsidRPr="004E651B" w:rsidRDefault="004E651B" w:rsidP="004E651B">
            <w:pPr>
              <w:spacing w:after="0"/>
              <w:rPr>
                <w:rFonts w:eastAsia="Times New Roman"/>
              </w:rPr>
            </w:pPr>
          </w:p>
        </w:tc>
        <w:tc>
          <w:tcPr>
            <w:tcW w:w="3297" w:type="dxa"/>
          </w:tcPr>
          <w:p w:rsidR="004E651B" w:rsidRPr="004E651B" w:rsidRDefault="004E651B" w:rsidP="004E651B">
            <w:pPr>
              <w:spacing w:after="0"/>
              <w:rPr>
                <w:rFonts w:eastAsia="Times New Roman"/>
              </w:rPr>
            </w:pPr>
            <w:r w:rsidRPr="004E651B">
              <w:rPr>
                <w:rFonts w:eastAsia="Times New Roman"/>
              </w:rPr>
              <w:t>MAHS3-2.1</w:t>
            </w:r>
            <w:r w:rsidRPr="004E651B">
              <w:rPr>
                <w:rFonts w:eastAsia="Times New Roman"/>
              </w:rPr>
              <w:tab/>
            </w:r>
          </w:p>
          <w:p w:rsidR="004E651B" w:rsidRPr="004E651B" w:rsidRDefault="004E651B" w:rsidP="004E651B">
            <w:pPr>
              <w:spacing w:after="0"/>
              <w:rPr>
                <w:rFonts w:eastAsia="Times New Roman"/>
                <w:b/>
              </w:rPr>
            </w:pPr>
            <w:r w:rsidRPr="004E651B">
              <w:rPr>
                <w:rFonts w:eastAsia="Times New Roman"/>
              </w:rPr>
              <w:t>Communicate effectively using media arts vocabulary.</w:t>
            </w:r>
          </w:p>
          <w:p w:rsidR="004E651B" w:rsidRPr="004E651B" w:rsidRDefault="004E651B" w:rsidP="004E651B">
            <w:pPr>
              <w:spacing w:after="0"/>
              <w:rPr>
                <w:rFonts w:eastAsia="Times New Roman"/>
              </w:rPr>
            </w:pPr>
          </w:p>
        </w:tc>
        <w:tc>
          <w:tcPr>
            <w:tcW w:w="3182" w:type="dxa"/>
          </w:tcPr>
          <w:p w:rsidR="004E651B" w:rsidRPr="004E651B" w:rsidRDefault="004E651B" w:rsidP="004E651B">
            <w:pPr>
              <w:spacing w:after="0"/>
              <w:rPr>
                <w:rFonts w:eastAsia="Times New Roman"/>
              </w:rPr>
            </w:pPr>
            <w:r w:rsidRPr="004E651B">
              <w:rPr>
                <w:rFonts w:eastAsia="Times New Roman"/>
              </w:rPr>
              <w:t>MAHS4-2.1</w:t>
            </w:r>
            <w:r w:rsidRPr="004E651B">
              <w:rPr>
                <w:rFonts w:eastAsia="Times New Roman"/>
              </w:rPr>
              <w:tab/>
            </w:r>
          </w:p>
          <w:p w:rsidR="004E651B" w:rsidRPr="004E651B" w:rsidRDefault="004E651B" w:rsidP="004E651B">
            <w:pPr>
              <w:spacing w:after="0"/>
              <w:rPr>
                <w:rFonts w:eastAsia="Times New Roman"/>
                <w:b/>
              </w:rPr>
            </w:pPr>
            <w:r w:rsidRPr="004E651B">
              <w:rPr>
                <w:rFonts w:eastAsia="Times New Roman"/>
              </w:rPr>
              <w:t xml:space="preserve">Communicate effectively using media arts vocabulary. </w:t>
            </w:r>
          </w:p>
          <w:p w:rsidR="004E651B" w:rsidRPr="004E651B" w:rsidRDefault="004E651B" w:rsidP="004E651B">
            <w:pPr>
              <w:spacing w:after="0"/>
              <w:rPr>
                <w:rFonts w:eastAsia="Times New Roman"/>
              </w:rPr>
            </w:pPr>
          </w:p>
        </w:tc>
      </w:tr>
      <w:tr w:rsidR="004E651B" w:rsidRPr="004E651B" w:rsidTr="004E651B">
        <w:tc>
          <w:tcPr>
            <w:tcW w:w="3183" w:type="dxa"/>
          </w:tcPr>
          <w:p w:rsidR="004E651B" w:rsidRPr="004E651B" w:rsidRDefault="004E651B" w:rsidP="004E651B">
            <w:pPr>
              <w:spacing w:after="0"/>
              <w:rPr>
                <w:rFonts w:eastAsia="Times New Roman"/>
              </w:rPr>
            </w:pPr>
            <w:r w:rsidRPr="004E651B">
              <w:rPr>
                <w:rFonts w:eastAsia="Times New Roman"/>
              </w:rPr>
              <w:t>MAHS1-2.2</w:t>
            </w:r>
            <w:r w:rsidRPr="004E651B">
              <w:rPr>
                <w:rFonts w:eastAsia="Times New Roman"/>
              </w:rPr>
              <w:tab/>
            </w:r>
          </w:p>
          <w:p w:rsidR="004E651B" w:rsidRPr="004E651B" w:rsidRDefault="004E651B" w:rsidP="004E651B">
            <w:pPr>
              <w:spacing w:after="0"/>
              <w:rPr>
                <w:rFonts w:eastAsia="Times New Roman"/>
              </w:rPr>
            </w:pPr>
            <w:r w:rsidRPr="004E651B">
              <w:rPr>
                <w:rFonts w:eastAsia="Times New Roman"/>
              </w:rPr>
              <w:t xml:space="preserve">Create media artwork that communicates his or her experiences and reflects an analysis of social or community issues. </w:t>
            </w:r>
          </w:p>
          <w:p w:rsidR="004E651B" w:rsidRPr="004E651B" w:rsidRDefault="004E651B" w:rsidP="004E651B">
            <w:pPr>
              <w:spacing w:after="0"/>
              <w:rPr>
                <w:rFonts w:eastAsia="Times New Roman"/>
              </w:rPr>
            </w:pPr>
          </w:p>
        </w:tc>
        <w:tc>
          <w:tcPr>
            <w:tcW w:w="3298" w:type="dxa"/>
          </w:tcPr>
          <w:p w:rsidR="004E651B" w:rsidRPr="004E651B" w:rsidRDefault="004E651B" w:rsidP="004E651B">
            <w:pPr>
              <w:spacing w:after="0"/>
              <w:rPr>
                <w:rFonts w:eastAsia="Times New Roman"/>
              </w:rPr>
            </w:pPr>
            <w:r w:rsidRPr="004E651B">
              <w:rPr>
                <w:rFonts w:eastAsia="Times New Roman"/>
              </w:rPr>
              <w:t>MAHS2-2.2</w:t>
            </w:r>
            <w:r w:rsidRPr="004E651B">
              <w:rPr>
                <w:rFonts w:eastAsia="Times New Roman"/>
              </w:rPr>
              <w:tab/>
            </w:r>
          </w:p>
          <w:p w:rsidR="004E651B" w:rsidRPr="004E651B" w:rsidRDefault="004E651B" w:rsidP="004E651B">
            <w:pPr>
              <w:spacing w:after="0"/>
              <w:rPr>
                <w:rFonts w:eastAsia="Times New Roman"/>
              </w:rPr>
            </w:pPr>
            <w:r w:rsidRPr="004E651B">
              <w:rPr>
                <w:rFonts w:eastAsia="Times New Roman"/>
              </w:rPr>
              <w:t xml:space="preserve">Create media artwork that communicates his or her experiences and reflects an analysis of social or community issues. </w:t>
            </w:r>
          </w:p>
          <w:p w:rsidR="004E651B" w:rsidRPr="004E651B" w:rsidRDefault="004E651B" w:rsidP="004E651B">
            <w:pPr>
              <w:spacing w:after="0"/>
              <w:rPr>
                <w:rFonts w:eastAsia="Times New Roman"/>
              </w:rPr>
            </w:pPr>
          </w:p>
        </w:tc>
        <w:tc>
          <w:tcPr>
            <w:tcW w:w="3297" w:type="dxa"/>
          </w:tcPr>
          <w:p w:rsidR="004E651B" w:rsidRPr="004E651B" w:rsidRDefault="004E651B" w:rsidP="004E651B">
            <w:pPr>
              <w:spacing w:after="0"/>
              <w:rPr>
                <w:rFonts w:eastAsia="Times New Roman"/>
              </w:rPr>
            </w:pPr>
            <w:r w:rsidRPr="004E651B">
              <w:rPr>
                <w:rFonts w:eastAsia="Times New Roman"/>
              </w:rPr>
              <w:t>MAHS3-2.2</w:t>
            </w:r>
            <w:r w:rsidRPr="004E651B">
              <w:rPr>
                <w:rFonts w:eastAsia="Times New Roman"/>
              </w:rPr>
              <w:tab/>
            </w:r>
          </w:p>
          <w:p w:rsidR="004E651B" w:rsidRPr="004E651B" w:rsidRDefault="004E651B" w:rsidP="004E651B">
            <w:pPr>
              <w:spacing w:after="0"/>
              <w:rPr>
                <w:rFonts w:eastAsia="Times New Roman"/>
              </w:rPr>
            </w:pPr>
            <w:r w:rsidRPr="004E651B">
              <w:rPr>
                <w:rFonts w:eastAsia="Times New Roman"/>
              </w:rPr>
              <w:t>Create media artwork that communicates his or her experiences and reflects an analysis of social or community issues.</w:t>
            </w:r>
          </w:p>
          <w:p w:rsidR="004E651B" w:rsidRPr="004E651B" w:rsidRDefault="004E651B" w:rsidP="004E651B">
            <w:pPr>
              <w:spacing w:after="0"/>
              <w:rPr>
                <w:rFonts w:eastAsia="Times New Roman"/>
              </w:rPr>
            </w:pPr>
          </w:p>
        </w:tc>
        <w:tc>
          <w:tcPr>
            <w:tcW w:w="3182" w:type="dxa"/>
          </w:tcPr>
          <w:p w:rsidR="004E651B" w:rsidRPr="004E651B" w:rsidRDefault="004E651B" w:rsidP="004E651B">
            <w:pPr>
              <w:spacing w:after="0"/>
              <w:rPr>
                <w:rFonts w:eastAsia="Times New Roman"/>
              </w:rPr>
            </w:pPr>
            <w:r w:rsidRPr="004E651B">
              <w:rPr>
                <w:rFonts w:eastAsia="Times New Roman"/>
              </w:rPr>
              <w:t>MAHS4-2.2</w:t>
            </w:r>
            <w:r w:rsidRPr="004E651B">
              <w:rPr>
                <w:rFonts w:eastAsia="Times New Roman"/>
              </w:rPr>
              <w:tab/>
            </w:r>
          </w:p>
          <w:p w:rsidR="004E651B" w:rsidRPr="004E651B" w:rsidRDefault="004E651B" w:rsidP="004E651B">
            <w:pPr>
              <w:spacing w:after="0"/>
              <w:rPr>
                <w:rFonts w:eastAsia="Times New Roman"/>
              </w:rPr>
            </w:pPr>
            <w:r w:rsidRPr="004E651B">
              <w:rPr>
                <w:rFonts w:eastAsia="Times New Roman"/>
              </w:rPr>
              <w:t>Create media artwork that communicates his or her experiences and reflects an analysis of social or community issues.</w:t>
            </w:r>
          </w:p>
          <w:p w:rsidR="004E651B" w:rsidRPr="004E651B" w:rsidRDefault="004E651B" w:rsidP="004E651B">
            <w:pPr>
              <w:spacing w:after="0"/>
              <w:rPr>
                <w:rFonts w:eastAsia="Times New Roman"/>
              </w:rPr>
            </w:pPr>
          </w:p>
        </w:tc>
      </w:tr>
      <w:tr w:rsidR="004E651B" w:rsidRPr="004E651B" w:rsidTr="004E651B">
        <w:tc>
          <w:tcPr>
            <w:tcW w:w="3183" w:type="dxa"/>
          </w:tcPr>
          <w:p w:rsidR="004E651B" w:rsidRPr="004E651B" w:rsidRDefault="004E651B" w:rsidP="004E651B">
            <w:pPr>
              <w:spacing w:after="0"/>
              <w:rPr>
                <w:rFonts w:eastAsia="Times New Roman"/>
              </w:rPr>
            </w:pPr>
            <w:r w:rsidRPr="004E651B">
              <w:rPr>
                <w:rFonts w:eastAsia="Times New Roman"/>
              </w:rPr>
              <w:t>MAHS1-2.3</w:t>
            </w:r>
            <w:r w:rsidRPr="004E651B">
              <w:rPr>
                <w:rFonts w:eastAsia="Times New Roman"/>
              </w:rPr>
              <w:tab/>
            </w:r>
          </w:p>
          <w:p w:rsidR="004E651B" w:rsidRPr="004E651B" w:rsidRDefault="004E651B" w:rsidP="004E651B">
            <w:pPr>
              <w:spacing w:after="0"/>
              <w:rPr>
                <w:rFonts w:eastAsia="Times New Roman"/>
              </w:rPr>
            </w:pPr>
            <w:r w:rsidRPr="004E651B">
              <w:rPr>
                <w:rFonts w:eastAsia="Times New Roman"/>
              </w:rPr>
              <w:t xml:space="preserve">Describe processes used in the creation of media artwork and identify the products that are the result of those processes. </w:t>
            </w:r>
          </w:p>
          <w:p w:rsidR="004E651B" w:rsidRPr="004E651B" w:rsidRDefault="004E651B" w:rsidP="004E651B">
            <w:pPr>
              <w:spacing w:after="0"/>
              <w:rPr>
                <w:rFonts w:eastAsia="Times New Roman"/>
              </w:rPr>
            </w:pPr>
          </w:p>
        </w:tc>
        <w:tc>
          <w:tcPr>
            <w:tcW w:w="3298" w:type="dxa"/>
          </w:tcPr>
          <w:p w:rsidR="004E651B" w:rsidRPr="004E651B" w:rsidRDefault="004E651B" w:rsidP="004E651B">
            <w:pPr>
              <w:spacing w:after="0"/>
              <w:rPr>
                <w:rFonts w:eastAsia="Times New Roman"/>
              </w:rPr>
            </w:pPr>
            <w:r w:rsidRPr="004E651B">
              <w:rPr>
                <w:rFonts w:eastAsia="Times New Roman"/>
              </w:rPr>
              <w:t>MAHS2-2.3</w:t>
            </w:r>
            <w:r w:rsidRPr="004E651B">
              <w:rPr>
                <w:rFonts w:eastAsia="Times New Roman"/>
              </w:rPr>
              <w:tab/>
            </w:r>
          </w:p>
          <w:p w:rsidR="004E651B" w:rsidRPr="004E651B" w:rsidRDefault="004E651B" w:rsidP="004E651B">
            <w:pPr>
              <w:spacing w:after="0"/>
              <w:rPr>
                <w:rFonts w:eastAsia="Times New Roman"/>
              </w:rPr>
            </w:pPr>
            <w:r w:rsidRPr="004E651B">
              <w:rPr>
                <w:rFonts w:eastAsia="Times New Roman"/>
              </w:rPr>
              <w:t xml:space="preserve">Describe processes used in the creation of media artwork and identify the products that are the result of those processes. </w:t>
            </w:r>
          </w:p>
          <w:p w:rsidR="004E651B" w:rsidRPr="004E651B" w:rsidRDefault="004E651B" w:rsidP="004E651B">
            <w:pPr>
              <w:spacing w:after="0"/>
              <w:rPr>
                <w:rFonts w:eastAsia="Times New Roman"/>
              </w:rPr>
            </w:pPr>
          </w:p>
        </w:tc>
        <w:tc>
          <w:tcPr>
            <w:tcW w:w="3297" w:type="dxa"/>
          </w:tcPr>
          <w:p w:rsidR="004E651B" w:rsidRPr="004E651B" w:rsidRDefault="004E651B" w:rsidP="004E651B">
            <w:pPr>
              <w:spacing w:after="0"/>
              <w:rPr>
                <w:rFonts w:eastAsia="Times New Roman"/>
              </w:rPr>
            </w:pPr>
            <w:r w:rsidRPr="004E651B">
              <w:rPr>
                <w:rFonts w:eastAsia="Times New Roman"/>
              </w:rPr>
              <w:t>MAHS3-2.3</w:t>
            </w:r>
            <w:r w:rsidRPr="004E651B">
              <w:rPr>
                <w:rFonts w:eastAsia="Times New Roman"/>
              </w:rPr>
              <w:tab/>
            </w:r>
          </w:p>
          <w:p w:rsidR="004E651B" w:rsidRPr="004E651B" w:rsidRDefault="004E651B" w:rsidP="004E651B">
            <w:pPr>
              <w:spacing w:after="0"/>
              <w:rPr>
                <w:rFonts w:eastAsia="Times New Roman"/>
              </w:rPr>
            </w:pPr>
            <w:r w:rsidRPr="004E651B">
              <w:rPr>
                <w:rFonts w:eastAsia="Times New Roman"/>
              </w:rPr>
              <w:t xml:space="preserve">Describe processes used in the creation of media artwork and identify the products that are the result of those processes. </w:t>
            </w:r>
          </w:p>
          <w:p w:rsidR="004E651B" w:rsidRPr="004E651B" w:rsidRDefault="004E651B" w:rsidP="004E651B">
            <w:pPr>
              <w:spacing w:after="0"/>
              <w:rPr>
                <w:rFonts w:eastAsia="Times New Roman"/>
              </w:rPr>
            </w:pPr>
          </w:p>
        </w:tc>
        <w:tc>
          <w:tcPr>
            <w:tcW w:w="3182" w:type="dxa"/>
          </w:tcPr>
          <w:p w:rsidR="004E651B" w:rsidRPr="004E651B" w:rsidRDefault="004E651B" w:rsidP="004E651B">
            <w:pPr>
              <w:spacing w:after="0"/>
              <w:rPr>
                <w:rFonts w:eastAsia="Times New Roman"/>
              </w:rPr>
            </w:pPr>
            <w:r w:rsidRPr="004E651B">
              <w:rPr>
                <w:rFonts w:eastAsia="Times New Roman"/>
              </w:rPr>
              <w:t>MAHS4-2.3</w:t>
            </w:r>
            <w:r w:rsidRPr="004E651B">
              <w:rPr>
                <w:rFonts w:eastAsia="Times New Roman"/>
              </w:rPr>
              <w:tab/>
            </w:r>
          </w:p>
          <w:p w:rsidR="004E651B" w:rsidRPr="004E651B" w:rsidRDefault="004E651B" w:rsidP="004E651B">
            <w:pPr>
              <w:spacing w:after="0"/>
              <w:rPr>
                <w:rFonts w:eastAsia="Times New Roman"/>
              </w:rPr>
            </w:pPr>
            <w:r w:rsidRPr="004E651B">
              <w:rPr>
                <w:rFonts w:eastAsia="Times New Roman"/>
              </w:rPr>
              <w:t xml:space="preserve">Describe processes used in the creation of media artwork and identify the products that are the result of those processes. </w:t>
            </w:r>
          </w:p>
          <w:p w:rsidR="004E651B" w:rsidRPr="004E651B" w:rsidRDefault="004E651B" w:rsidP="004E651B">
            <w:pPr>
              <w:spacing w:after="0"/>
              <w:rPr>
                <w:rFonts w:eastAsia="Times New Roman"/>
              </w:rPr>
            </w:pPr>
          </w:p>
        </w:tc>
      </w:tr>
      <w:tr w:rsidR="004E651B" w:rsidRPr="004E651B" w:rsidTr="004E651B">
        <w:tc>
          <w:tcPr>
            <w:tcW w:w="3183" w:type="dxa"/>
          </w:tcPr>
          <w:p w:rsidR="004E651B" w:rsidRPr="004E651B" w:rsidRDefault="004E651B" w:rsidP="004E651B">
            <w:pPr>
              <w:spacing w:after="0"/>
              <w:rPr>
                <w:rFonts w:eastAsia="Times New Roman"/>
              </w:rPr>
            </w:pPr>
            <w:r w:rsidRPr="004E651B">
              <w:rPr>
                <w:rFonts w:eastAsia="Times New Roman"/>
              </w:rPr>
              <w:t xml:space="preserve">MAHS1-2.4 </w:t>
            </w:r>
            <w:r w:rsidRPr="004E651B">
              <w:rPr>
                <w:rFonts w:eastAsia="Times New Roman"/>
              </w:rPr>
              <w:tab/>
            </w:r>
          </w:p>
          <w:p w:rsidR="004E651B" w:rsidRPr="004E651B" w:rsidRDefault="004E651B" w:rsidP="004E651B">
            <w:pPr>
              <w:spacing w:after="0"/>
              <w:rPr>
                <w:rFonts w:eastAsia="Times New Roman"/>
              </w:rPr>
            </w:pPr>
            <w:r w:rsidRPr="004E651B">
              <w:rPr>
                <w:rFonts w:eastAsia="Times New Roman"/>
              </w:rPr>
              <w:t>Apply elements of artistic design specific to individual media.</w:t>
            </w:r>
          </w:p>
          <w:p w:rsidR="004E651B" w:rsidRPr="004E651B" w:rsidRDefault="004E651B" w:rsidP="004E651B">
            <w:pPr>
              <w:spacing w:after="0"/>
              <w:rPr>
                <w:rFonts w:eastAsia="Times New Roman"/>
              </w:rPr>
            </w:pPr>
          </w:p>
        </w:tc>
        <w:tc>
          <w:tcPr>
            <w:tcW w:w="3298" w:type="dxa"/>
          </w:tcPr>
          <w:p w:rsidR="004E651B" w:rsidRPr="004E651B" w:rsidRDefault="004E651B" w:rsidP="004E651B">
            <w:pPr>
              <w:spacing w:after="0"/>
              <w:rPr>
                <w:rFonts w:eastAsia="Times New Roman"/>
              </w:rPr>
            </w:pPr>
            <w:r w:rsidRPr="004E651B">
              <w:rPr>
                <w:rFonts w:eastAsia="Times New Roman"/>
              </w:rPr>
              <w:t>MAHS2-2.4</w:t>
            </w:r>
            <w:r w:rsidRPr="004E651B">
              <w:rPr>
                <w:rFonts w:eastAsia="Times New Roman"/>
              </w:rPr>
              <w:tab/>
            </w:r>
          </w:p>
          <w:p w:rsidR="004E651B" w:rsidRPr="004E651B" w:rsidRDefault="004E651B" w:rsidP="004E651B">
            <w:pPr>
              <w:spacing w:after="0"/>
              <w:rPr>
                <w:rFonts w:eastAsia="Times New Roman"/>
              </w:rPr>
            </w:pPr>
            <w:r w:rsidRPr="004E651B">
              <w:rPr>
                <w:rFonts w:eastAsia="Times New Roman"/>
              </w:rPr>
              <w:t>Apply elements of artistic design specific to individual media.</w:t>
            </w:r>
          </w:p>
          <w:p w:rsidR="004E651B" w:rsidRPr="004E651B" w:rsidRDefault="004E651B" w:rsidP="004E651B">
            <w:pPr>
              <w:spacing w:after="0"/>
              <w:rPr>
                <w:rFonts w:eastAsia="Times New Roman"/>
              </w:rPr>
            </w:pPr>
          </w:p>
        </w:tc>
        <w:tc>
          <w:tcPr>
            <w:tcW w:w="3297" w:type="dxa"/>
          </w:tcPr>
          <w:p w:rsidR="004E651B" w:rsidRPr="004E651B" w:rsidRDefault="004E651B" w:rsidP="004E651B">
            <w:pPr>
              <w:spacing w:after="0"/>
              <w:rPr>
                <w:rFonts w:eastAsia="Times New Roman"/>
              </w:rPr>
            </w:pPr>
            <w:r w:rsidRPr="004E651B">
              <w:rPr>
                <w:rFonts w:eastAsia="Times New Roman"/>
              </w:rPr>
              <w:t>MAHS3-2.4</w:t>
            </w:r>
            <w:r w:rsidRPr="004E651B">
              <w:rPr>
                <w:rFonts w:eastAsia="Times New Roman"/>
              </w:rPr>
              <w:tab/>
            </w:r>
          </w:p>
          <w:p w:rsidR="004E651B" w:rsidRPr="004E651B" w:rsidRDefault="004E651B" w:rsidP="004E651B">
            <w:pPr>
              <w:spacing w:after="0"/>
              <w:rPr>
                <w:rFonts w:eastAsia="Times New Roman"/>
              </w:rPr>
            </w:pPr>
            <w:r w:rsidRPr="004E651B">
              <w:rPr>
                <w:rFonts w:eastAsia="Times New Roman"/>
              </w:rPr>
              <w:t>Apply elements of artistic design specific to individual media.</w:t>
            </w:r>
          </w:p>
          <w:p w:rsidR="004E651B" w:rsidRPr="004E651B" w:rsidRDefault="004E651B" w:rsidP="004E651B">
            <w:pPr>
              <w:spacing w:after="0"/>
              <w:rPr>
                <w:rFonts w:eastAsia="Times New Roman"/>
              </w:rPr>
            </w:pPr>
          </w:p>
        </w:tc>
        <w:tc>
          <w:tcPr>
            <w:tcW w:w="3182" w:type="dxa"/>
          </w:tcPr>
          <w:p w:rsidR="004E651B" w:rsidRPr="004E651B" w:rsidRDefault="004E651B" w:rsidP="004E651B">
            <w:pPr>
              <w:spacing w:after="0"/>
              <w:rPr>
                <w:rFonts w:eastAsia="Times New Roman"/>
              </w:rPr>
            </w:pPr>
            <w:r w:rsidRPr="004E651B">
              <w:rPr>
                <w:rFonts w:eastAsia="Times New Roman"/>
              </w:rPr>
              <w:t>MAHS4-2.4</w:t>
            </w:r>
            <w:r w:rsidRPr="004E651B">
              <w:rPr>
                <w:rFonts w:eastAsia="Times New Roman"/>
              </w:rPr>
              <w:tab/>
            </w:r>
          </w:p>
          <w:p w:rsidR="004E651B" w:rsidRPr="004E651B" w:rsidRDefault="004E651B" w:rsidP="004E651B">
            <w:pPr>
              <w:spacing w:after="0"/>
              <w:rPr>
                <w:rFonts w:eastAsia="Times New Roman"/>
              </w:rPr>
            </w:pPr>
            <w:r w:rsidRPr="004E651B">
              <w:rPr>
                <w:rFonts w:eastAsia="Times New Roman"/>
              </w:rPr>
              <w:t>Apply elements of artistic design specific to individual media.</w:t>
            </w:r>
          </w:p>
          <w:p w:rsidR="004E651B" w:rsidRPr="004E651B" w:rsidRDefault="004E651B" w:rsidP="004E651B">
            <w:pPr>
              <w:spacing w:after="0"/>
              <w:rPr>
                <w:rFonts w:eastAsia="Times New Roman"/>
              </w:rPr>
            </w:pPr>
          </w:p>
        </w:tc>
      </w:tr>
      <w:tr w:rsidR="004E651B" w:rsidRPr="004E651B" w:rsidTr="004E651B">
        <w:tc>
          <w:tcPr>
            <w:tcW w:w="3183" w:type="dxa"/>
          </w:tcPr>
          <w:p w:rsidR="004E651B" w:rsidRPr="004E651B" w:rsidRDefault="004E651B" w:rsidP="004E651B">
            <w:pPr>
              <w:spacing w:after="0"/>
              <w:rPr>
                <w:rFonts w:eastAsia="Times New Roman"/>
              </w:rPr>
            </w:pPr>
          </w:p>
        </w:tc>
        <w:tc>
          <w:tcPr>
            <w:tcW w:w="3298" w:type="dxa"/>
          </w:tcPr>
          <w:p w:rsidR="004E651B" w:rsidRPr="004E651B" w:rsidRDefault="004E651B" w:rsidP="004E651B">
            <w:pPr>
              <w:spacing w:after="0"/>
              <w:rPr>
                <w:rFonts w:eastAsia="Times New Roman"/>
              </w:rPr>
            </w:pPr>
          </w:p>
        </w:tc>
        <w:tc>
          <w:tcPr>
            <w:tcW w:w="3297" w:type="dxa"/>
          </w:tcPr>
          <w:p w:rsidR="004E651B" w:rsidRPr="004E651B" w:rsidRDefault="004E651B" w:rsidP="004E651B">
            <w:pPr>
              <w:spacing w:after="0"/>
              <w:rPr>
                <w:rFonts w:eastAsia="Times New Roman"/>
              </w:rPr>
            </w:pPr>
          </w:p>
        </w:tc>
        <w:tc>
          <w:tcPr>
            <w:tcW w:w="3182" w:type="dxa"/>
          </w:tcPr>
          <w:p w:rsidR="004E651B" w:rsidRPr="004E651B" w:rsidRDefault="004E651B" w:rsidP="004E651B">
            <w:pPr>
              <w:spacing w:after="0"/>
              <w:rPr>
                <w:rFonts w:eastAsia="Times New Roman"/>
              </w:rPr>
            </w:pPr>
            <w:r w:rsidRPr="004E651B">
              <w:rPr>
                <w:rFonts w:eastAsia="Times New Roman"/>
              </w:rPr>
              <w:t>MAHS4-2.5</w:t>
            </w:r>
            <w:r w:rsidRPr="004E651B">
              <w:rPr>
                <w:rFonts w:eastAsia="Times New Roman"/>
              </w:rPr>
              <w:tab/>
            </w:r>
          </w:p>
          <w:p w:rsidR="004E651B" w:rsidRPr="004E651B" w:rsidRDefault="004E651B" w:rsidP="004E651B">
            <w:pPr>
              <w:spacing w:after="0"/>
              <w:rPr>
                <w:rFonts w:eastAsia="Times New Roman"/>
                <w:sz w:val="21"/>
                <w:szCs w:val="21"/>
              </w:rPr>
            </w:pPr>
            <w:r w:rsidRPr="004E651B">
              <w:rPr>
                <w:rFonts w:eastAsia="Times New Roman"/>
                <w:sz w:val="21"/>
                <w:szCs w:val="21"/>
              </w:rPr>
              <w:t>Create works that demonstrate high levels of competency in design principals and effective composition in the media arts.</w:t>
            </w:r>
          </w:p>
        </w:tc>
      </w:tr>
    </w:tbl>
    <w:p w:rsidR="004E651B" w:rsidRDefault="004E651B">
      <w:pPr>
        <w:spacing w:after="0"/>
        <w:jc w:val="center"/>
        <w:rPr>
          <w:rFonts w:cs="Cambria"/>
          <w:b/>
        </w:rPr>
      </w:pPr>
      <w:r>
        <w:rPr>
          <w:rFonts w:cs="Cambria"/>
          <w:b/>
          <w:sz w:val="28"/>
          <w:szCs w:val="28"/>
        </w:rPr>
        <w:lastRenderedPageBreak/>
        <w:t>Media Arts Standards: Grades K – 12</w:t>
      </w:r>
    </w:p>
    <w:p w:rsidR="004E651B" w:rsidRDefault="004E651B">
      <w:pPr>
        <w:spacing w:after="0"/>
        <w:jc w:val="center"/>
        <w:rPr>
          <w:rFonts w:cs="Cambria"/>
          <w:b/>
          <w:sz w:val="24"/>
          <w:szCs w:val="24"/>
        </w:rPr>
      </w:pPr>
      <w:r>
        <w:rPr>
          <w:rFonts w:cs="Cambria"/>
          <w:b/>
          <w:sz w:val="24"/>
          <w:szCs w:val="24"/>
        </w:rPr>
        <w:t>Media Literacy</w:t>
      </w:r>
    </w:p>
    <w:p w:rsidR="004E651B" w:rsidRDefault="004E651B">
      <w:pPr>
        <w:spacing w:after="0"/>
        <w:jc w:val="center"/>
        <w:rPr>
          <w:rFonts w:cs="Cambria"/>
          <w:b/>
        </w:rPr>
      </w:pPr>
    </w:p>
    <w:p w:rsidR="004E651B" w:rsidRDefault="004E651B">
      <w:pPr>
        <w:spacing w:after="0"/>
        <w:jc w:val="center"/>
        <w:rPr>
          <w:rFonts w:cs="Cambria"/>
          <w:b/>
        </w:rPr>
      </w:pPr>
    </w:p>
    <w:p w:rsidR="004E651B" w:rsidRDefault="004E651B">
      <w:pPr>
        <w:spacing w:after="0"/>
        <w:ind w:left="1728" w:hanging="1728"/>
        <w:jc w:val="both"/>
        <w:rPr>
          <w:rFonts w:eastAsia="Times New Roman"/>
          <w:b/>
        </w:rPr>
      </w:pPr>
      <w:r>
        <w:rPr>
          <w:rFonts w:eastAsia="Times New Roman" w:cs="Arial"/>
          <w:b/>
          <w:bCs/>
        </w:rPr>
        <w:t>Standard 3:</w:t>
      </w:r>
      <w:r>
        <w:rPr>
          <w:rFonts w:eastAsia="Times New Roman"/>
        </w:rPr>
        <w:t xml:space="preserve"> </w:t>
      </w:r>
      <w:r>
        <w:rPr>
          <w:rFonts w:eastAsia="Times New Roman"/>
        </w:rPr>
        <w:tab/>
        <w:t xml:space="preserve">The student will access, analyze, interpret, and create </w:t>
      </w:r>
      <w:r>
        <w:rPr>
          <w:rFonts w:eastAsia="Times New Roman"/>
          <w:b/>
        </w:rPr>
        <w:t>media texts</w:t>
      </w:r>
      <w:r>
        <w:rPr>
          <w:rFonts w:eastAsia="Times New Roman"/>
        </w:rPr>
        <w:t>.</w:t>
      </w:r>
    </w:p>
    <w:tbl>
      <w:tblPr>
        <w:tblW w:w="0" w:type="auto"/>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86" w:type="dxa"/>
          <w:left w:w="115" w:type="dxa"/>
          <w:right w:w="115" w:type="dxa"/>
        </w:tblCellMar>
        <w:tblLook w:val="01E0"/>
      </w:tblPr>
      <w:tblGrid>
        <w:gridCol w:w="2155"/>
        <w:gridCol w:w="2148"/>
        <w:gridCol w:w="2148"/>
        <w:gridCol w:w="2148"/>
        <w:gridCol w:w="2182"/>
        <w:gridCol w:w="2179"/>
      </w:tblGrid>
      <w:tr w:rsidR="004E651B" w:rsidRPr="004E651B" w:rsidTr="004E651B">
        <w:tc>
          <w:tcPr>
            <w:tcW w:w="2155" w:type="dxa"/>
          </w:tcPr>
          <w:p w:rsidR="004E651B" w:rsidRPr="004E651B" w:rsidRDefault="004E651B" w:rsidP="004E651B">
            <w:pPr>
              <w:spacing w:before="80" w:after="120"/>
              <w:rPr>
                <w:rFonts w:eastAsia="Times New Roman"/>
                <w:b/>
              </w:rPr>
            </w:pPr>
            <w:r w:rsidRPr="004E651B">
              <w:rPr>
                <w:rFonts w:eastAsia="Times New Roman"/>
                <w:b/>
              </w:rPr>
              <w:t>Kindergarten</w:t>
            </w:r>
          </w:p>
        </w:tc>
        <w:tc>
          <w:tcPr>
            <w:tcW w:w="2148" w:type="dxa"/>
          </w:tcPr>
          <w:p w:rsidR="004E651B" w:rsidRPr="004E651B" w:rsidRDefault="004E651B" w:rsidP="004E651B">
            <w:pPr>
              <w:spacing w:before="80" w:after="120"/>
              <w:rPr>
                <w:rFonts w:eastAsia="Times New Roman"/>
                <w:b/>
              </w:rPr>
            </w:pPr>
            <w:r w:rsidRPr="004E651B">
              <w:rPr>
                <w:rFonts w:eastAsia="Times New Roman"/>
                <w:b/>
              </w:rPr>
              <w:t>1</w:t>
            </w:r>
            <w:r w:rsidRPr="004E651B">
              <w:rPr>
                <w:rFonts w:eastAsia="Times New Roman"/>
                <w:b/>
                <w:vertAlign w:val="superscript"/>
              </w:rPr>
              <w:t>st</w:t>
            </w:r>
          </w:p>
        </w:tc>
        <w:tc>
          <w:tcPr>
            <w:tcW w:w="2148" w:type="dxa"/>
          </w:tcPr>
          <w:p w:rsidR="004E651B" w:rsidRPr="004E651B" w:rsidRDefault="004E651B" w:rsidP="004E651B">
            <w:pPr>
              <w:spacing w:before="80" w:after="120"/>
              <w:rPr>
                <w:rFonts w:eastAsia="Times New Roman"/>
                <w:b/>
              </w:rPr>
            </w:pPr>
            <w:r w:rsidRPr="004E651B">
              <w:rPr>
                <w:rFonts w:eastAsia="Times New Roman"/>
                <w:b/>
              </w:rPr>
              <w:t>2</w:t>
            </w:r>
            <w:r w:rsidRPr="004E651B">
              <w:rPr>
                <w:rFonts w:eastAsia="Times New Roman"/>
                <w:b/>
                <w:vertAlign w:val="superscript"/>
              </w:rPr>
              <w:t>nd</w:t>
            </w:r>
          </w:p>
        </w:tc>
        <w:tc>
          <w:tcPr>
            <w:tcW w:w="2148" w:type="dxa"/>
          </w:tcPr>
          <w:p w:rsidR="004E651B" w:rsidRPr="004E651B" w:rsidRDefault="004E651B" w:rsidP="004E651B">
            <w:pPr>
              <w:spacing w:before="80" w:after="120"/>
              <w:rPr>
                <w:rFonts w:eastAsia="Times New Roman"/>
                <w:b/>
              </w:rPr>
            </w:pPr>
            <w:r w:rsidRPr="004E651B">
              <w:rPr>
                <w:rFonts w:eastAsia="Times New Roman"/>
                <w:b/>
              </w:rPr>
              <w:t>3</w:t>
            </w:r>
            <w:r w:rsidRPr="004E651B">
              <w:rPr>
                <w:rFonts w:eastAsia="Times New Roman"/>
                <w:b/>
                <w:vertAlign w:val="superscript"/>
              </w:rPr>
              <w:t>rd</w:t>
            </w:r>
          </w:p>
        </w:tc>
        <w:tc>
          <w:tcPr>
            <w:tcW w:w="2182" w:type="dxa"/>
          </w:tcPr>
          <w:p w:rsidR="004E651B" w:rsidRPr="004E651B" w:rsidRDefault="004E651B" w:rsidP="004E651B">
            <w:pPr>
              <w:spacing w:before="80" w:after="120"/>
              <w:rPr>
                <w:rFonts w:eastAsia="Times New Roman"/>
                <w:b/>
              </w:rPr>
            </w:pPr>
            <w:r w:rsidRPr="004E651B">
              <w:rPr>
                <w:rFonts w:eastAsia="Times New Roman"/>
                <w:b/>
              </w:rPr>
              <w:t>4</w:t>
            </w:r>
            <w:r w:rsidRPr="004E651B">
              <w:rPr>
                <w:rFonts w:eastAsia="Times New Roman"/>
                <w:b/>
                <w:vertAlign w:val="superscript"/>
              </w:rPr>
              <w:t>th</w:t>
            </w:r>
          </w:p>
        </w:tc>
        <w:tc>
          <w:tcPr>
            <w:tcW w:w="2179" w:type="dxa"/>
          </w:tcPr>
          <w:p w:rsidR="004E651B" w:rsidRPr="004E651B" w:rsidRDefault="004E651B" w:rsidP="004E651B">
            <w:pPr>
              <w:spacing w:before="80" w:after="120"/>
              <w:rPr>
                <w:rFonts w:eastAsia="Times New Roman"/>
                <w:b/>
              </w:rPr>
            </w:pPr>
            <w:r w:rsidRPr="004E651B">
              <w:rPr>
                <w:rFonts w:eastAsia="Times New Roman"/>
                <w:b/>
              </w:rPr>
              <w:t>5</w:t>
            </w:r>
            <w:r w:rsidRPr="004E651B">
              <w:rPr>
                <w:rFonts w:eastAsia="Times New Roman"/>
                <w:b/>
                <w:vertAlign w:val="superscript"/>
              </w:rPr>
              <w:t xml:space="preserve">th </w:t>
            </w:r>
          </w:p>
        </w:tc>
      </w:tr>
      <w:tr w:rsidR="004E651B" w:rsidRPr="004E651B" w:rsidTr="004E651B">
        <w:tc>
          <w:tcPr>
            <w:tcW w:w="2155" w:type="dxa"/>
          </w:tcPr>
          <w:p w:rsidR="004E651B" w:rsidRPr="004E651B" w:rsidRDefault="004E651B" w:rsidP="004E651B">
            <w:pPr>
              <w:spacing w:after="0"/>
              <w:rPr>
                <w:rFonts w:eastAsia="Times New Roman"/>
              </w:rPr>
            </w:pPr>
            <w:r w:rsidRPr="004E651B">
              <w:rPr>
                <w:rFonts w:eastAsia="Times New Roman"/>
              </w:rPr>
              <w:t>MAK-3.1</w:t>
            </w:r>
            <w:r w:rsidRPr="004E651B">
              <w:rPr>
                <w:rFonts w:eastAsia="Times New Roman"/>
              </w:rPr>
              <w:tab/>
            </w:r>
          </w:p>
          <w:p w:rsidR="004E651B" w:rsidRPr="004E651B" w:rsidRDefault="004E651B" w:rsidP="004E651B">
            <w:pPr>
              <w:spacing w:after="0"/>
              <w:rPr>
                <w:rFonts w:eastAsia="Times New Roman"/>
              </w:rPr>
            </w:pPr>
            <w:r w:rsidRPr="004E651B">
              <w:rPr>
                <w:rFonts w:eastAsia="Times New Roman"/>
              </w:rPr>
              <w:t>I</w:t>
            </w:r>
            <w:r w:rsidRPr="004E651B">
              <w:rPr>
                <w:rFonts w:eastAsia="Times New Roman"/>
                <w:lang w:bidi="en-US"/>
              </w:rPr>
              <w:t>dentify the creator and the purpose for simple</w:t>
            </w:r>
            <w:r w:rsidRPr="004E651B">
              <w:rPr>
                <w:rFonts w:eastAsia="Times New Roman"/>
                <w:b/>
                <w:lang w:bidi="en-US"/>
              </w:rPr>
              <w:t xml:space="preserve"> media texts</w:t>
            </w:r>
            <w:r w:rsidRPr="004E651B">
              <w:rPr>
                <w:rFonts w:eastAsia="Times New Roman"/>
                <w:lang w:bidi="en-US"/>
              </w:rPr>
              <w:t>.</w:t>
            </w:r>
          </w:p>
          <w:p w:rsidR="004E651B" w:rsidRPr="004E651B" w:rsidRDefault="004E651B" w:rsidP="004E651B">
            <w:pPr>
              <w:spacing w:after="0"/>
              <w:rPr>
                <w:rFonts w:eastAsia="Times New Roman"/>
              </w:rPr>
            </w:pPr>
          </w:p>
        </w:tc>
        <w:tc>
          <w:tcPr>
            <w:tcW w:w="2148" w:type="dxa"/>
          </w:tcPr>
          <w:p w:rsidR="004E651B" w:rsidRPr="004E651B" w:rsidRDefault="004E651B" w:rsidP="004E651B">
            <w:pPr>
              <w:spacing w:after="0"/>
              <w:rPr>
                <w:rFonts w:eastAsia="Times New Roman"/>
              </w:rPr>
            </w:pPr>
            <w:r w:rsidRPr="004E651B">
              <w:rPr>
                <w:rFonts w:eastAsia="Times New Roman"/>
              </w:rPr>
              <w:t>MA1-3.1</w:t>
            </w:r>
            <w:r w:rsidRPr="004E651B">
              <w:rPr>
                <w:rFonts w:eastAsia="Times New Roman"/>
              </w:rPr>
              <w:tab/>
            </w:r>
          </w:p>
          <w:p w:rsidR="004E651B" w:rsidRPr="004E651B" w:rsidRDefault="004E651B" w:rsidP="004E651B">
            <w:pPr>
              <w:spacing w:after="0"/>
              <w:rPr>
                <w:rFonts w:eastAsia="Times New Roman"/>
              </w:rPr>
            </w:pPr>
            <w:r w:rsidRPr="004E651B">
              <w:rPr>
                <w:rFonts w:eastAsia="Times New Roman"/>
              </w:rPr>
              <w:t>I</w:t>
            </w:r>
            <w:r w:rsidRPr="004E651B">
              <w:rPr>
                <w:rFonts w:eastAsia="Times New Roman"/>
                <w:lang w:bidi="en-US"/>
              </w:rPr>
              <w:t xml:space="preserve">dentify the purpose and the intended audience for simple </w:t>
            </w:r>
            <w:r w:rsidRPr="004E651B">
              <w:rPr>
                <w:rFonts w:eastAsia="Times New Roman"/>
                <w:b/>
                <w:lang w:bidi="en-US"/>
              </w:rPr>
              <w:t>media texts</w:t>
            </w:r>
            <w:r w:rsidRPr="004E651B">
              <w:rPr>
                <w:rFonts w:eastAsia="Times New Roman"/>
                <w:lang w:bidi="en-US"/>
              </w:rPr>
              <w:t>.</w:t>
            </w:r>
          </w:p>
          <w:p w:rsidR="004E651B" w:rsidRPr="004E651B" w:rsidRDefault="004E651B" w:rsidP="004E651B">
            <w:pPr>
              <w:spacing w:after="0"/>
              <w:rPr>
                <w:rFonts w:eastAsia="Times New Roman"/>
              </w:rPr>
            </w:pPr>
          </w:p>
        </w:tc>
        <w:tc>
          <w:tcPr>
            <w:tcW w:w="2148" w:type="dxa"/>
          </w:tcPr>
          <w:p w:rsidR="004E651B" w:rsidRPr="004E651B" w:rsidRDefault="004E651B" w:rsidP="004E651B">
            <w:pPr>
              <w:spacing w:after="0"/>
              <w:rPr>
                <w:rFonts w:eastAsia="Times New Roman"/>
              </w:rPr>
            </w:pPr>
            <w:r w:rsidRPr="004E651B">
              <w:rPr>
                <w:rFonts w:eastAsia="Times New Roman"/>
              </w:rPr>
              <w:t>MA2-3.1</w:t>
            </w:r>
            <w:r w:rsidRPr="004E651B">
              <w:rPr>
                <w:rFonts w:eastAsia="Times New Roman"/>
              </w:rPr>
              <w:tab/>
            </w:r>
          </w:p>
          <w:p w:rsidR="004E651B" w:rsidRPr="004E651B" w:rsidRDefault="004E651B" w:rsidP="004E651B">
            <w:pPr>
              <w:spacing w:after="0"/>
              <w:rPr>
                <w:rFonts w:eastAsia="Times New Roman"/>
              </w:rPr>
            </w:pPr>
            <w:r w:rsidRPr="004E651B">
              <w:rPr>
                <w:rFonts w:eastAsia="Times New Roman"/>
              </w:rPr>
              <w:t>I</w:t>
            </w:r>
            <w:r w:rsidRPr="004E651B">
              <w:rPr>
                <w:rFonts w:eastAsia="Times New Roman"/>
                <w:lang w:bidi="en-US"/>
              </w:rPr>
              <w:t xml:space="preserve">dentify the purpose and the intended audience for some simple </w:t>
            </w:r>
            <w:r w:rsidRPr="004E651B">
              <w:rPr>
                <w:rFonts w:eastAsia="Times New Roman"/>
                <w:b/>
                <w:lang w:bidi="en-US"/>
              </w:rPr>
              <w:t>media texts</w:t>
            </w:r>
            <w:r w:rsidRPr="004E651B">
              <w:rPr>
                <w:rFonts w:eastAsia="Times New Roman"/>
                <w:lang w:bidi="en-US"/>
              </w:rPr>
              <w:t>.</w:t>
            </w:r>
          </w:p>
          <w:p w:rsidR="004E651B" w:rsidRPr="004E651B" w:rsidRDefault="004E651B" w:rsidP="004E651B">
            <w:pPr>
              <w:spacing w:after="0"/>
              <w:rPr>
                <w:rFonts w:eastAsia="Times New Roman"/>
              </w:rPr>
            </w:pPr>
          </w:p>
        </w:tc>
        <w:tc>
          <w:tcPr>
            <w:tcW w:w="2148" w:type="dxa"/>
          </w:tcPr>
          <w:p w:rsidR="004E651B" w:rsidRPr="004E651B" w:rsidRDefault="004E651B" w:rsidP="004E651B">
            <w:pPr>
              <w:spacing w:after="0"/>
              <w:rPr>
                <w:rFonts w:eastAsia="Times New Roman"/>
              </w:rPr>
            </w:pPr>
            <w:r w:rsidRPr="004E651B">
              <w:rPr>
                <w:rFonts w:eastAsia="Times New Roman"/>
              </w:rPr>
              <w:t>MA3-3.1</w:t>
            </w:r>
            <w:r w:rsidRPr="004E651B">
              <w:rPr>
                <w:rFonts w:eastAsia="Times New Roman"/>
              </w:rPr>
              <w:tab/>
            </w:r>
          </w:p>
          <w:p w:rsidR="004E651B" w:rsidRPr="004E651B" w:rsidRDefault="004E651B" w:rsidP="004E651B">
            <w:pPr>
              <w:spacing w:after="0"/>
              <w:rPr>
                <w:rFonts w:eastAsia="Times New Roman"/>
                <w:lang w:bidi="en-US"/>
              </w:rPr>
            </w:pPr>
            <w:r w:rsidRPr="004E651B">
              <w:rPr>
                <w:rFonts w:eastAsia="Times New Roman"/>
              </w:rPr>
              <w:t>I</w:t>
            </w:r>
            <w:r w:rsidRPr="004E651B">
              <w:rPr>
                <w:rFonts w:eastAsia="Times New Roman"/>
                <w:lang w:bidi="en-US"/>
              </w:rPr>
              <w:t xml:space="preserve">dentify the purpose and intended audience for a variety of </w:t>
            </w:r>
            <w:r w:rsidRPr="004E651B">
              <w:rPr>
                <w:rFonts w:eastAsia="Times New Roman"/>
                <w:b/>
                <w:lang w:bidi="en-US"/>
              </w:rPr>
              <w:t>media texts</w:t>
            </w:r>
            <w:r w:rsidRPr="004E651B">
              <w:rPr>
                <w:rFonts w:eastAsia="Times New Roman"/>
                <w:lang w:bidi="en-US"/>
              </w:rPr>
              <w:t>.</w:t>
            </w:r>
          </w:p>
          <w:p w:rsidR="004E651B" w:rsidRPr="004E651B" w:rsidRDefault="004E651B" w:rsidP="004E651B">
            <w:pPr>
              <w:spacing w:after="0"/>
              <w:rPr>
                <w:rFonts w:eastAsia="Times New Roman"/>
              </w:rPr>
            </w:pPr>
          </w:p>
        </w:tc>
        <w:tc>
          <w:tcPr>
            <w:tcW w:w="2182" w:type="dxa"/>
          </w:tcPr>
          <w:p w:rsidR="004E651B" w:rsidRPr="004E651B" w:rsidRDefault="004E651B" w:rsidP="004E651B">
            <w:pPr>
              <w:spacing w:after="0"/>
              <w:rPr>
                <w:rFonts w:eastAsia="Times New Roman"/>
              </w:rPr>
            </w:pPr>
            <w:r w:rsidRPr="004E651B">
              <w:rPr>
                <w:rFonts w:eastAsia="Times New Roman"/>
              </w:rPr>
              <w:t>MA4-3.1</w:t>
            </w:r>
            <w:r w:rsidRPr="004E651B">
              <w:rPr>
                <w:rFonts w:eastAsia="Times New Roman"/>
              </w:rPr>
              <w:tab/>
            </w:r>
          </w:p>
          <w:p w:rsidR="004E651B" w:rsidRPr="004E651B" w:rsidRDefault="004E651B" w:rsidP="004E651B">
            <w:pPr>
              <w:spacing w:after="0"/>
              <w:rPr>
                <w:rFonts w:eastAsia="Times New Roman"/>
                <w:lang w:bidi="en-US"/>
              </w:rPr>
            </w:pPr>
            <w:r w:rsidRPr="004E651B">
              <w:rPr>
                <w:rFonts w:eastAsia="Times New Roman"/>
                <w:lang w:bidi="en-US"/>
              </w:rPr>
              <w:t xml:space="preserve">Describe the purpose and </w:t>
            </w:r>
            <w:r w:rsidRPr="004E651B">
              <w:rPr>
                <w:rFonts w:eastAsia="Times New Roman"/>
              </w:rPr>
              <w:t>i</w:t>
            </w:r>
            <w:r w:rsidRPr="004E651B">
              <w:rPr>
                <w:rFonts w:eastAsia="Times New Roman"/>
                <w:lang w:bidi="en-US"/>
              </w:rPr>
              <w:t xml:space="preserve">dentify the intended audience for a variety of </w:t>
            </w:r>
            <w:r w:rsidRPr="004E651B">
              <w:rPr>
                <w:rFonts w:eastAsia="Times New Roman"/>
                <w:b/>
                <w:lang w:bidi="en-US"/>
              </w:rPr>
              <w:t>media texts</w:t>
            </w:r>
            <w:r w:rsidRPr="004E651B">
              <w:rPr>
                <w:rFonts w:eastAsia="Times New Roman"/>
                <w:lang w:bidi="en-US"/>
              </w:rPr>
              <w:t>.</w:t>
            </w:r>
          </w:p>
        </w:tc>
        <w:tc>
          <w:tcPr>
            <w:tcW w:w="2179" w:type="dxa"/>
          </w:tcPr>
          <w:p w:rsidR="004E651B" w:rsidRPr="004E651B" w:rsidRDefault="004E651B" w:rsidP="004E651B">
            <w:pPr>
              <w:spacing w:after="0"/>
              <w:rPr>
                <w:rFonts w:eastAsia="Times New Roman"/>
              </w:rPr>
            </w:pPr>
            <w:r w:rsidRPr="004E651B">
              <w:rPr>
                <w:rFonts w:eastAsia="Times New Roman"/>
              </w:rPr>
              <w:t>MA5-3.1</w:t>
            </w:r>
            <w:r w:rsidRPr="004E651B">
              <w:rPr>
                <w:rFonts w:eastAsia="Times New Roman"/>
              </w:rPr>
              <w:tab/>
            </w:r>
          </w:p>
          <w:p w:rsidR="004E651B" w:rsidRPr="004E651B" w:rsidRDefault="004E651B" w:rsidP="004E651B">
            <w:pPr>
              <w:spacing w:after="0"/>
              <w:rPr>
                <w:rFonts w:eastAsia="Times New Roman"/>
                <w:lang w:bidi="en-US"/>
              </w:rPr>
            </w:pPr>
            <w:r w:rsidRPr="004E651B">
              <w:rPr>
                <w:rFonts w:eastAsia="Times New Roman"/>
              </w:rPr>
              <w:t>I</w:t>
            </w:r>
            <w:r w:rsidRPr="004E651B">
              <w:rPr>
                <w:rFonts w:eastAsia="Times New Roman"/>
                <w:lang w:bidi="en-US"/>
              </w:rPr>
              <w:t xml:space="preserve">dentify and describe the purpose and the intended audience for a variety of </w:t>
            </w:r>
            <w:r w:rsidRPr="004E651B">
              <w:rPr>
                <w:rFonts w:eastAsia="Times New Roman"/>
                <w:b/>
                <w:lang w:bidi="en-US"/>
              </w:rPr>
              <w:t>media texts</w:t>
            </w:r>
            <w:r w:rsidRPr="004E651B">
              <w:rPr>
                <w:rFonts w:eastAsia="Times New Roman"/>
                <w:lang w:bidi="en-US"/>
              </w:rPr>
              <w:t>.</w:t>
            </w:r>
          </w:p>
        </w:tc>
      </w:tr>
      <w:tr w:rsidR="004E651B" w:rsidRPr="004E651B" w:rsidTr="004E651B">
        <w:tc>
          <w:tcPr>
            <w:tcW w:w="2155" w:type="dxa"/>
          </w:tcPr>
          <w:p w:rsidR="004E651B" w:rsidRPr="004E651B" w:rsidRDefault="004E651B" w:rsidP="004E651B">
            <w:pPr>
              <w:spacing w:after="0"/>
              <w:rPr>
                <w:rFonts w:eastAsia="Times New Roman"/>
              </w:rPr>
            </w:pPr>
            <w:r w:rsidRPr="004E651B">
              <w:rPr>
                <w:rFonts w:eastAsia="Times New Roman"/>
              </w:rPr>
              <w:t>MAK-3.2</w:t>
            </w:r>
            <w:r w:rsidRPr="004E651B">
              <w:rPr>
                <w:rFonts w:eastAsia="Times New Roman"/>
              </w:rPr>
              <w:tab/>
            </w:r>
          </w:p>
          <w:p w:rsidR="004E651B" w:rsidRPr="004E651B" w:rsidRDefault="004E651B" w:rsidP="004E651B">
            <w:pPr>
              <w:spacing w:after="0"/>
              <w:rPr>
                <w:rFonts w:eastAsia="Times New Roman"/>
              </w:rPr>
            </w:pPr>
            <w:r w:rsidRPr="004E651B">
              <w:rPr>
                <w:rFonts w:eastAsia="Times New Roman"/>
                <w:lang w:bidi="en-US"/>
              </w:rPr>
              <w:t>Identify messages in simple</w:t>
            </w:r>
            <w:r w:rsidRPr="004E651B">
              <w:rPr>
                <w:rFonts w:eastAsia="Times New Roman"/>
                <w:b/>
                <w:lang w:bidi="en-US"/>
              </w:rPr>
              <w:t xml:space="preserve"> media texts</w:t>
            </w:r>
            <w:r w:rsidRPr="004E651B">
              <w:rPr>
                <w:rFonts w:eastAsia="Times New Roman"/>
                <w:lang w:bidi="en-US"/>
              </w:rPr>
              <w:t>.</w:t>
            </w:r>
          </w:p>
          <w:p w:rsidR="004E651B" w:rsidRPr="004E651B" w:rsidRDefault="004E651B" w:rsidP="004E651B">
            <w:pPr>
              <w:spacing w:after="0"/>
              <w:rPr>
                <w:rFonts w:eastAsia="Times New Roman"/>
              </w:rPr>
            </w:pPr>
          </w:p>
        </w:tc>
        <w:tc>
          <w:tcPr>
            <w:tcW w:w="2148" w:type="dxa"/>
          </w:tcPr>
          <w:p w:rsidR="004E651B" w:rsidRPr="004E651B" w:rsidRDefault="004E651B" w:rsidP="004E651B">
            <w:pPr>
              <w:spacing w:after="0"/>
              <w:rPr>
                <w:rFonts w:eastAsia="Times New Roman"/>
              </w:rPr>
            </w:pPr>
            <w:r w:rsidRPr="004E651B">
              <w:rPr>
                <w:rFonts w:eastAsia="Times New Roman"/>
              </w:rPr>
              <w:t>MA1-3.2</w:t>
            </w:r>
            <w:r w:rsidRPr="004E651B">
              <w:rPr>
                <w:rFonts w:eastAsia="Times New Roman"/>
              </w:rPr>
              <w:tab/>
            </w:r>
          </w:p>
          <w:p w:rsidR="004E651B" w:rsidRPr="004E651B" w:rsidRDefault="004E651B" w:rsidP="004E651B">
            <w:pPr>
              <w:spacing w:after="0"/>
              <w:rPr>
                <w:rFonts w:eastAsia="Times New Roman"/>
              </w:rPr>
            </w:pPr>
            <w:r w:rsidRPr="004E651B">
              <w:rPr>
                <w:rFonts w:eastAsia="Times New Roman"/>
                <w:lang w:bidi="en-US"/>
              </w:rPr>
              <w:t xml:space="preserve">Identify messages in simple </w:t>
            </w:r>
            <w:r w:rsidRPr="004E651B">
              <w:rPr>
                <w:rFonts w:eastAsia="Times New Roman"/>
                <w:b/>
                <w:lang w:bidi="en-US"/>
              </w:rPr>
              <w:t>media texts</w:t>
            </w:r>
            <w:r w:rsidRPr="004E651B">
              <w:rPr>
                <w:rFonts w:eastAsia="Times New Roman"/>
                <w:lang w:bidi="en-US"/>
              </w:rPr>
              <w:t>.</w:t>
            </w:r>
          </w:p>
          <w:p w:rsidR="004E651B" w:rsidRPr="004E651B" w:rsidRDefault="004E651B" w:rsidP="004E651B">
            <w:pPr>
              <w:spacing w:after="0"/>
              <w:rPr>
                <w:rFonts w:eastAsia="Times New Roman"/>
              </w:rPr>
            </w:pPr>
          </w:p>
        </w:tc>
        <w:tc>
          <w:tcPr>
            <w:tcW w:w="2148" w:type="dxa"/>
          </w:tcPr>
          <w:p w:rsidR="004E651B" w:rsidRPr="004E651B" w:rsidRDefault="004E651B" w:rsidP="004E651B">
            <w:pPr>
              <w:spacing w:after="0"/>
              <w:rPr>
                <w:rFonts w:eastAsia="Times New Roman"/>
              </w:rPr>
            </w:pPr>
            <w:r w:rsidRPr="004E651B">
              <w:rPr>
                <w:rFonts w:eastAsia="Times New Roman"/>
              </w:rPr>
              <w:t>MA2-3.2</w:t>
            </w:r>
            <w:r w:rsidRPr="004E651B">
              <w:rPr>
                <w:rFonts w:eastAsia="Times New Roman"/>
              </w:rPr>
              <w:tab/>
            </w:r>
          </w:p>
          <w:p w:rsidR="004E651B" w:rsidRPr="004E651B" w:rsidRDefault="004E651B" w:rsidP="004E651B">
            <w:pPr>
              <w:spacing w:after="0"/>
              <w:rPr>
                <w:rFonts w:eastAsia="Times New Roman"/>
              </w:rPr>
            </w:pPr>
            <w:r w:rsidRPr="004E651B">
              <w:rPr>
                <w:rFonts w:eastAsia="Times New Roman"/>
                <w:lang w:bidi="en-US"/>
              </w:rPr>
              <w:t xml:space="preserve">Identify messages in simple </w:t>
            </w:r>
            <w:r w:rsidRPr="004E651B">
              <w:rPr>
                <w:rFonts w:eastAsia="Times New Roman"/>
                <w:b/>
                <w:lang w:bidi="en-US"/>
              </w:rPr>
              <w:t>media texts</w:t>
            </w:r>
            <w:r w:rsidRPr="004E651B">
              <w:rPr>
                <w:rFonts w:eastAsia="Times New Roman"/>
                <w:lang w:bidi="en-US"/>
              </w:rPr>
              <w:t>.</w:t>
            </w:r>
          </w:p>
          <w:p w:rsidR="004E651B" w:rsidRPr="004E651B" w:rsidRDefault="004E651B" w:rsidP="004E651B">
            <w:pPr>
              <w:spacing w:after="0"/>
              <w:rPr>
                <w:rFonts w:eastAsia="Times New Roman"/>
              </w:rPr>
            </w:pPr>
          </w:p>
        </w:tc>
        <w:tc>
          <w:tcPr>
            <w:tcW w:w="2148" w:type="dxa"/>
          </w:tcPr>
          <w:p w:rsidR="004E651B" w:rsidRPr="004E651B" w:rsidRDefault="004E651B" w:rsidP="004E651B">
            <w:pPr>
              <w:spacing w:after="0"/>
              <w:rPr>
                <w:rFonts w:eastAsia="Times New Roman"/>
              </w:rPr>
            </w:pPr>
            <w:r w:rsidRPr="004E651B">
              <w:rPr>
                <w:rFonts w:eastAsia="Times New Roman"/>
              </w:rPr>
              <w:t>MA3-3.2</w:t>
            </w:r>
            <w:r w:rsidRPr="004E651B">
              <w:rPr>
                <w:rFonts w:eastAsia="Times New Roman"/>
              </w:rPr>
              <w:tab/>
            </w:r>
          </w:p>
          <w:p w:rsidR="004E651B" w:rsidRPr="004E651B" w:rsidRDefault="004E651B" w:rsidP="004E651B">
            <w:pPr>
              <w:spacing w:after="0"/>
              <w:rPr>
                <w:rFonts w:eastAsia="Times New Roman"/>
              </w:rPr>
            </w:pPr>
            <w:r w:rsidRPr="004E651B">
              <w:rPr>
                <w:rFonts w:eastAsia="Times New Roman"/>
                <w:lang w:bidi="en-US"/>
              </w:rPr>
              <w:t>Identify overt and implied messages</w:t>
            </w:r>
            <w:r w:rsidRPr="004E651B">
              <w:rPr>
                <w:rFonts w:eastAsia="Times New Roman"/>
                <w:b/>
                <w:lang w:bidi="en-US"/>
              </w:rPr>
              <w:t xml:space="preserve"> </w:t>
            </w:r>
            <w:r w:rsidRPr="004E651B">
              <w:rPr>
                <w:rFonts w:eastAsia="Times New Roman"/>
                <w:lang w:bidi="en-US"/>
              </w:rPr>
              <w:t xml:space="preserve">in simple </w:t>
            </w:r>
            <w:r w:rsidRPr="004E651B">
              <w:rPr>
                <w:rFonts w:eastAsia="Times New Roman"/>
                <w:b/>
                <w:lang w:bidi="en-US"/>
              </w:rPr>
              <w:t>media texts</w:t>
            </w:r>
            <w:r w:rsidRPr="004E651B">
              <w:rPr>
                <w:rFonts w:eastAsia="Times New Roman"/>
                <w:lang w:bidi="en-US"/>
              </w:rPr>
              <w:t>.</w:t>
            </w:r>
          </w:p>
          <w:p w:rsidR="004E651B" w:rsidRPr="004E651B" w:rsidRDefault="004E651B" w:rsidP="004E651B">
            <w:pPr>
              <w:spacing w:after="0"/>
              <w:rPr>
                <w:rFonts w:eastAsia="Times New Roman"/>
              </w:rPr>
            </w:pPr>
          </w:p>
        </w:tc>
        <w:tc>
          <w:tcPr>
            <w:tcW w:w="2182" w:type="dxa"/>
          </w:tcPr>
          <w:p w:rsidR="004E651B" w:rsidRPr="004E651B" w:rsidRDefault="004E651B" w:rsidP="004E651B">
            <w:pPr>
              <w:spacing w:after="0"/>
              <w:rPr>
                <w:rFonts w:eastAsia="Times New Roman"/>
              </w:rPr>
            </w:pPr>
            <w:r w:rsidRPr="004E651B">
              <w:rPr>
                <w:rFonts w:eastAsia="Times New Roman"/>
              </w:rPr>
              <w:t>MA4-3.2</w:t>
            </w:r>
            <w:r w:rsidRPr="004E651B">
              <w:rPr>
                <w:rFonts w:eastAsia="Times New Roman"/>
              </w:rPr>
              <w:tab/>
            </w:r>
          </w:p>
          <w:p w:rsidR="004E651B" w:rsidRPr="004E651B" w:rsidRDefault="004E651B" w:rsidP="004E651B">
            <w:pPr>
              <w:spacing w:after="0"/>
              <w:rPr>
                <w:rFonts w:eastAsia="Times New Roman"/>
              </w:rPr>
            </w:pPr>
            <w:r w:rsidRPr="004E651B">
              <w:rPr>
                <w:rFonts w:eastAsia="Times New Roman"/>
              </w:rPr>
              <w:t>D</w:t>
            </w:r>
            <w:r w:rsidRPr="004E651B">
              <w:rPr>
                <w:rFonts w:eastAsia="Times New Roman"/>
                <w:lang w:bidi="en-US"/>
              </w:rPr>
              <w:t xml:space="preserve">raw inferences and construct meaning </w:t>
            </w:r>
            <w:r w:rsidRPr="004E651B">
              <w:rPr>
                <w:rFonts w:eastAsia="Times New Roman"/>
              </w:rPr>
              <w:t>by identifying</w:t>
            </w:r>
            <w:r w:rsidRPr="004E651B">
              <w:rPr>
                <w:rFonts w:eastAsia="Times New Roman"/>
                <w:lang w:bidi="en-US"/>
              </w:rPr>
              <w:t xml:space="preserve"> overt and implied messages in </w:t>
            </w:r>
            <w:r w:rsidRPr="004E651B">
              <w:rPr>
                <w:rFonts w:eastAsia="Times New Roman"/>
                <w:b/>
                <w:lang w:bidi="en-US"/>
              </w:rPr>
              <w:t>media texts</w:t>
            </w:r>
            <w:r w:rsidRPr="004E651B">
              <w:rPr>
                <w:rFonts w:eastAsia="Times New Roman"/>
                <w:lang w:bidi="en-US"/>
              </w:rPr>
              <w:t>.</w:t>
            </w:r>
          </w:p>
        </w:tc>
        <w:tc>
          <w:tcPr>
            <w:tcW w:w="2179" w:type="dxa"/>
          </w:tcPr>
          <w:p w:rsidR="004E651B" w:rsidRPr="004E651B" w:rsidRDefault="004E651B" w:rsidP="004E651B">
            <w:pPr>
              <w:spacing w:after="0"/>
              <w:rPr>
                <w:rFonts w:eastAsia="Times New Roman"/>
              </w:rPr>
            </w:pPr>
            <w:r w:rsidRPr="004E651B">
              <w:rPr>
                <w:rFonts w:eastAsia="Times New Roman"/>
              </w:rPr>
              <w:t>MA5-3.2</w:t>
            </w:r>
            <w:r w:rsidRPr="004E651B">
              <w:rPr>
                <w:rFonts w:eastAsia="Times New Roman"/>
              </w:rPr>
              <w:tab/>
            </w:r>
          </w:p>
          <w:p w:rsidR="004E651B" w:rsidRPr="004E651B" w:rsidRDefault="004E651B" w:rsidP="004E651B">
            <w:pPr>
              <w:spacing w:after="0"/>
              <w:rPr>
                <w:rFonts w:eastAsia="Times New Roman"/>
                <w:lang w:bidi="en-US"/>
              </w:rPr>
            </w:pPr>
            <w:r w:rsidRPr="004E651B">
              <w:rPr>
                <w:rFonts w:eastAsia="Times New Roman"/>
              </w:rPr>
              <w:t>I</w:t>
            </w:r>
            <w:r w:rsidRPr="004E651B">
              <w:rPr>
                <w:rFonts w:eastAsia="Times New Roman"/>
                <w:lang w:bidi="en-US"/>
              </w:rPr>
              <w:t xml:space="preserve">nterpret </w:t>
            </w:r>
            <w:r w:rsidRPr="004E651B">
              <w:rPr>
                <w:rFonts w:eastAsia="Times New Roman"/>
                <w:b/>
                <w:lang w:bidi="en-US"/>
              </w:rPr>
              <w:t>media texts</w:t>
            </w:r>
            <w:r w:rsidRPr="004E651B">
              <w:rPr>
                <w:rFonts w:eastAsia="Times New Roman"/>
                <w:lang w:bidi="en-US"/>
              </w:rPr>
              <w:t>, using overt and implied messages as evidence for his or her interpretations.</w:t>
            </w:r>
          </w:p>
        </w:tc>
      </w:tr>
      <w:tr w:rsidR="004E651B" w:rsidRPr="004E651B" w:rsidTr="004E651B">
        <w:tc>
          <w:tcPr>
            <w:tcW w:w="2155" w:type="dxa"/>
          </w:tcPr>
          <w:p w:rsidR="004E651B" w:rsidRPr="004E651B" w:rsidRDefault="004E651B" w:rsidP="004E651B">
            <w:pPr>
              <w:spacing w:after="0"/>
              <w:rPr>
                <w:rFonts w:eastAsia="Times New Roman"/>
              </w:rPr>
            </w:pPr>
            <w:r w:rsidRPr="004E651B">
              <w:rPr>
                <w:rFonts w:eastAsia="Times New Roman"/>
              </w:rPr>
              <w:t>MAK-3.3</w:t>
            </w:r>
            <w:r w:rsidRPr="004E651B">
              <w:rPr>
                <w:rFonts w:eastAsia="Times New Roman"/>
              </w:rPr>
              <w:tab/>
            </w:r>
          </w:p>
          <w:p w:rsidR="004E651B" w:rsidRPr="004E651B" w:rsidRDefault="004E651B" w:rsidP="004E651B">
            <w:pPr>
              <w:spacing w:after="0"/>
              <w:rPr>
                <w:rFonts w:eastAsia="Times New Roman"/>
              </w:rPr>
            </w:pPr>
            <w:r w:rsidRPr="004E651B">
              <w:rPr>
                <w:rFonts w:eastAsia="Times New Roman"/>
                <w:lang w:bidi="en-US"/>
              </w:rPr>
              <w:t>Express his or her thoughts and feelings about simple</w:t>
            </w:r>
            <w:r w:rsidRPr="004E651B">
              <w:rPr>
                <w:rFonts w:eastAsia="Times New Roman"/>
                <w:b/>
                <w:lang w:bidi="en-US"/>
              </w:rPr>
              <w:t xml:space="preserve"> media texts</w:t>
            </w:r>
            <w:r w:rsidRPr="004E651B">
              <w:rPr>
                <w:rFonts w:eastAsia="Times New Roman"/>
                <w:lang w:bidi="en-US"/>
              </w:rPr>
              <w:t>.</w:t>
            </w:r>
          </w:p>
          <w:p w:rsidR="004E651B" w:rsidRPr="004E651B" w:rsidRDefault="004E651B" w:rsidP="004E651B">
            <w:pPr>
              <w:spacing w:after="0"/>
              <w:rPr>
                <w:rFonts w:eastAsia="Times New Roman"/>
              </w:rPr>
            </w:pPr>
          </w:p>
        </w:tc>
        <w:tc>
          <w:tcPr>
            <w:tcW w:w="2148" w:type="dxa"/>
          </w:tcPr>
          <w:p w:rsidR="004E651B" w:rsidRPr="004E651B" w:rsidRDefault="004E651B" w:rsidP="004E651B">
            <w:pPr>
              <w:spacing w:after="0"/>
              <w:rPr>
                <w:rFonts w:eastAsia="Times New Roman"/>
              </w:rPr>
            </w:pPr>
            <w:r w:rsidRPr="004E651B">
              <w:rPr>
                <w:rFonts w:eastAsia="Times New Roman"/>
              </w:rPr>
              <w:t>MA1-3.3</w:t>
            </w:r>
            <w:r w:rsidRPr="004E651B">
              <w:rPr>
                <w:rFonts w:eastAsia="Times New Roman"/>
              </w:rPr>
              <w:tab/>
            </w:r>
          </w:p>
          <w:p w:rsidR="004E651B" w:rsidRPr="004E651B" w:rsidRDefault="004E651B" w:rsidP="004E651B">
            <w:pPr>
              <w:spacing w:after="0"/>
              <w:rPr>
                <w:rFonts w:eastAsia="Times New Roman"/>
              </w:rPr>
            </w:pPr>
            <w:r w:rsidRPr="004E651B">
              <w:rPr>
                <w:rFonts w:eastAsia="Times New Roman"/>
                <w:lang w:bidi="en-US"/>
              </w:rPr>
              <w:t xml:space="preserve">Express his or her thoughts and feelings about simple </w:t>
            </w:r>
            <w:r w:rsidRPr="004E651B">
              <w:rPr>
                <w:rFonts w:eastAsia="Times New Roman"/>
                <w:b/>
                <w:lang w:bidi="en-US"/>
              </w:rPr>
              <w:t>media texts</w:t>
            </w:r>
            <w:r w:rsidRPr="004E651B">
              <w:rPr>
                <w:rFonts w:eastAsia="Times New Roman"/>
                <w:lang w:bidi="en-US"/>
              </w:rPr>
              <w:t>.</w:t>
            </w:r>
          </w:p>
          <w:p w:rsidR="004E651B" w:rsidRPr="004E651B" w:rsidRDefault="004E651B" w:rsidP="004E651B">
            <w:pPr>
              <w:spacing w:after="0"/>
              <w:rPr>
                <w:rFonts w:eastAsia="Times New Roman"/>
              </w:rPr>
            </w:pPr>
          </w:p>
        </w:tc>
        <w:tc>
          <w:tcPr>
            <w:tcW w:w="2148" w:type="dxa"/>
          </w:tcPr>
          <w:p w:rsidR="004E651B" w:rsidRPr="004E651B" w:rsidRDefault="004E651B" w:rsidP="004E651B">
            <w:pPr>
              <w:spacing w:after="0"/>
              <w:rPr>
                <w:rFonts w:eastAsia="Times New Roman"/>
              </w:rPr>
            </w:pPr>
            <w:r w:rsidRPr="004E651B">
              <w:rPr>
                <w:rFonts w:eastAsia="Times New Roman"/>
              </w:rPr>
              <w:t>MA2-3.3</w:t>
            </w:r>
            <w:r w:rsidRPr="004E651B">
              <w:rPr>
                <w:rFonts w:eastAsia="Times New Roman"/>
              </w:rPr>
              <w:tab/>
            </w:r>
          </w:p>
          <w:p w:rsidR="004E651B" w:rsidRPr="004E651B" w:rsidRDefault="004E651B" w:rsidP="004E651B">
            <w:pPr>
              <w:spacing w:after="0"/>
              <w:rPr>
                <w:rFonts w:eastAsia="Times New Roman"/>
              </w:rPr>
            </w:pPr>
            <w:r w:rsidRPr="004E651B">
              <w:rPr>
                <w:rFonts w:eastAsia="Times New Roman"/>
                <w:lang w:bidi="en-US"/>
              </w:rPr>
              <w:t xml:space="preserve">Express his or her thoughts and feelings about simple </w:t>
            </w:r>
            <w:r w:rsidRPr="004E651B">
              <w:rPr>
                <w:rFonts w:eastAsia="Times New Roman"/>
                <w:b/>
                <w:lang w:bidi="en-US"/>
              </w:rPr>
              <w:t>media texts</w:t>
            </w:r>
            <w:r w:rsidRPr="004E651B">
              <w:rPr>
                <w:rFonts w:eastAsia="Times New Roman"/>
                <w:lang w:bidi="en-US"/>
              </w:rPr>
              <w:t>.</w:t>
            </w:r>
          </w:p>
          <w:p w:rsidR="004E651B" w:rsidRPr="004E651B" w:rsidRDefault="004E651B" w:rsidP="004E651B">
            <w:pPr>
              <w:spacing w:after="0"/>
              <w:rPr>
                <w:rFonts w:eastAsia="Times New Roman"/>
              </w:rPr>
            </w:pPr>
          </w:p>
        </w:tc>
        <w:tc>
          <w:tcPr>
            <w:tcW w:w="2148" w:type="dxa"/>
          </w:tcPr>
          <w:p w:rsidR="004E651B" w:rsidRPr="004E651B" w:rsidRDefault="004E651B" w:rsidP="004E651B">
            <w:pPr>
              <w:spacing w:after="0"/>
              <w:rPr>
                <w:rFonts w:eastAsia="Times New Roman"/>
              </w:rPr>
            </w:pPr>
            <w:r w:rsidRPr="004E651B">
              <w:rPr>
                <w:rFonts w:eastAsia="Times New Roman"/>
              </w:rPr>
              <w:t>MA3-3.3</w:t>
            </w:r>
            <w:r w:rsidRPr="004E651B">
              <w:rPr>
                <w:rFonts w:eastAsia="Times New Roman"/>
              </w:rPr>
              <w:tab/>
            </w:r>
          </w:p>
          <w:p w:rsidR="004E651B" w:rsidRPr="004E651B" w:rsidRDefault="004E651B" w:rsidP="004E651B">
            <w:pPr>
              <w:spacing w:after="0"/>
              <w:rPr>
                <w:rFonts w:eastAsia="Times New Roman"/>
              </w:rPr>
            </w:pPr>
            <w:r w:rsidRPr="004E651B">
              <w:rPr>
                <w:rFonts w:eastAsia="Times New Roman"/>
              </w:rPr>
              <w:t>E</w:t>
            </w:r>
            <w:r w:rsidRPr="004E651B">
              <w:rPr>
                <w:rFonts w:eastAsia="Times New Roman"/>
                <w:lang w:bidi="en-US"/>
              </w:rPr>
              <w:t xml:space="preserve">xpress </w:t>
            </w:r>
            <w:r w:rsidRPr="004E651B">
              <w:rPr>
                <w:rFonts w:eastAsia="Times New Roman"/>
              </w:rPr>
              <w:t>his or her</w:t>
            </w:r>
            <w:r w:rsidRPr="004E651B">
              <w:rPr>
                <w:rFonts w:eastAsia="Times New Roman"/>
                <w:lang w:bidi="en-US"/>
              </w:rPr>
              <w:t xml:space="preserve"> opinions about ideas presented in </w:t>
            </w:r>
            <w:r w:rsidRPr="004E651B">
              <w:rPr>
                <w:rFonts w:eastAsia="Times New Roman"/>
                <w:b/>
                <w:lang w:bidi="en-US"/>
              </w:rPr>
              <w:t>media texts</w:t>
            </w:r>
            <w:r w:rsidRPr="004E651B">
              <w:rPr>
                <w:rFonts w:eastAsia="Times New Roman"/>
                <w:lang w:bidi="en-US"/>
              </w:rPr>
              <w:t>.</w:t>
            </w:r>
          </w:p>
        </w:tc>
        <w:tc>
          <w:tcPr>
            <w:tcW w:w="2182" w:type="dxa"/>
          </w:tcPr>
          <w:p w:rsidR="004E651B" w:rsidRPr="004E651B" w:rsidRDefault="004E651B" w:rsidP="004E651B">
            <w:pPr>
              <w:spacing w:after="0"/>
              <w:rPr>
                <w:rFonts w:eastAsia="Times New Roman"/>
              </w:rPr>
            </w:pPr>
            <w:r w:rsidRPr="004E651B">
              <w:rPr>
                <w:rFonts w:eastAsia="Times New Roman"/>
              </w:rPr>
              <w:t>MA4-3.3</w:t>
            </w:r>
            <w:r w:rsidRPr="004E651B">
              <w:rPr>
                <w:rFonts w:eastAsia="Times New Roman"/>
              </w:rPr>
              <w:tab/>
            </w:r>
          </w:p>
          <w:p w:rsidR="004E651B" w:rsidRPr="004E651B" w:rsidRDefault="004E651B" w:rsidP="004E651B">
            <w:pPr>
              <w:spacing w:after="0"/>
              <w:rPr>
                <w:rFonts w:eastAsia="Times New Roman"/>
              </w:rPr>
            </w:pPr>
            <w:r w:rsidRPr="004E651B">
              <w:rPr>
                <w:rFonts w:eastAsia="Times New Roman"/>
              </w:rPr>
              <w:t>E</w:t>
            </w:r>
            <w:r w:rsidRPr="004E651B">
              <w:rPr>
                <w:rFonts w:eastAsia="Times New Roman"/>
                <w:lang w:bidi="en-US"/>
              </w:rPr>
              <w:t xml:space="preserve">xpress opinions about ideas, issues, and/or experiences presented in </w:t>
            </w:r>
            <w:r w:rsidRPr="004E651B">
              <w:rPr>
                <w:rFonts w:eastAsia="Times New Roman"/>
                <w:b/>
                <w:lang w:bidi="en-US"/>
              </w:rPr>
              <w:t>media texts</w:t>
            </w:r>
            <w:r w:rsidRPr="004E651B">
              <w:rPr>
                <w:rFonts w:eastAsia="Times New Roman"/>
                <w:lang w:bidi="en-US"/>
              </w:rPr>
              <w:t>.</w:t>
            </w:r>
          </w:p>
        </w:tc>
        <w:tc>
          <w:tcPr>
            <w:tcW w:w="2179" w:type="dxa"/>
          </w:tcPr>
          <w:p w:rsidR="004E651B" w:rsidRPr="004E651B" w:rsidRDefault="004E651B" w:rsidP="004E651B">
            <w:pPr>
              <w:spacing w:after="0"/>
              <w:rPr>
                <w:rFonts w:eastAsia="Times New Roman"/>
              </w:rPr>
            </w:pPr>
            <w:r w:rsidRPr="004E651B">
              <w:rPr>
                <w:rFonts w:eastAsia="Times New Roman"/>
              </w:rPr>
              <w:t>MA5-3.3</w:t>
            </w:r>
            <w:r w:rsidRPr="004E651B">
              <w:rPr>
                <w:rFonts w:eastAsia="Times New Roman"/>
              </w:rPr>
              <w:tab/>
            </w:r>
          </w:p>
          <w:p w:rsidR="004E651B" w:rsidRPr="004E651B" w:rsidRDefault="004E651B" w:rsidP="004E651B">
            <w:pPr>
              <w:spacing w:after="0"/>
              <w:rPr>
                <w:rFonts w:eastAsia="Times New Roman"/>
                <w:sz w:val="20"/>
                <w:szCs w:val="20"/>
              </w:rPr>
            </w:pPr>
            <w:r w:rsidRPr="004E651B">
              <w:rPr>
                <w:rFonts w:eastAsia="Times New Roman"/>
                <w:sz w:val="20"/>
                <w:szCs w:val="20"/>
              </w:rPr>
              <w:t>E</w:t>
            </w:r>
            <w:r w:rsidRPr="004E651B">
              <w:rPr>
                <w:rFonts w:eastAsia="Times New Roman"/>
                <w:sz w:val="20"/>
                <w:szCs w:val="20"/>
                <w:lang w:bidi="en-US"/>
              </w:rPr>
              <w:t>xpress opinions about ideas, issues, and/or experiences presented in</w:t>
            </w:r>
            <w:r w:rsidRPr="004E651B">
              <w:rPr>
                <w:rFonts w:eastAsia="Times New Roman"/>
                <w:b/>
                <w:sz w:val="20"/>
                <w:szCs w:val="20"/>
                <w:lang w:bidi="en-US"/>
              </w:rPr>
              <w:t xml:space="preserve"> media texts</w:t>
            </w:r>
            <w:r w:rsidRPr="004E651B">
              <w:rPr>
                <w:rFonts w:eastAsia="Times New Roman"/>
                <w:sz w:val="20"/>
                <w:szCs w:val="20"/>
                <w:lang w:bidi="en-US"/>
              </w:rPr>
              <w:t xml:space="preserve"> and give evidence from the texts to support his or her opinions.</w:t>
            </w:r>
          </w:p>
        </w:tc>
      </w:tr>
      <w:tr w:rsidR="004E651B" w:rsidRPr="004E651B" w:rsidTr="004E651B">
        <w:trPr>
          <w:cantSplit/>
        </w:trPr>
        <w:tc>
          <w:tcPr>
            <w:tcW w:w="2155" w:type="dxa"/>
          </w:tcPr>
          <w:p w:rsidR="004E651B" w:rsidRPr="004E651B" w:rsidRDefault="004E651B" w:rsidP="004E651B">
            <w:pPr>
              <w:spacing w:after="0"/>
              <w:rPr>
                <w:rFonts w:eastAsia="Times New Roman"/>
              </w:rPr>
            </w:pPr>
            <w:r w:rsidRPr="004E651B">
              <w:rPr>
                <w:rFonts w:eastAsia="Times New Roman"/>
              </w:rPr>
              <w:lastRenderedPageBreak/>
              <w:t>MAK-3.4</w:t>
            </w:r>
            <w:r w:rsidRPr="004E651B">
              <w:rPr>
                <w:rFonts w:eastAsia="Times New Roman"/>
              </w:rPr>
              <w:tab/>
            </w:r>
          </w:p>
          <w:p w:rsidR="004E651B" w:rsidRPr="004E651B" w:rsidRDefault="004E651B" w:rsidP="004E651B">
            <w:pPr>
              <w:spacing w:after="0"/>
              <w:rPr>
                <w:rFonts w:eastAsia="Times New Roman"/>
                <w:lang w:bidi="en-US"/>
              </w:rPr>
            </w:pPr>
            <w:r w:rsidRPr="004E651B">
              <w:rPr>
                <w:rFonts w:eastAsia="Times New Roman"/>
                <w:lang w:bidi="en-US"/>
              </w:rPr>
              <w:t xml:space="preserve">Describe </w:t>
            </w:r>
            <w:r w:rsidRPr="004E651B">
              <w:rPr>
                <w:rFonts w:eastAsia="Times New Roman"/>
              </w:rPr>
              <w:t>ways that</w:t>
            </w:r>
            <w:r w:rsidRPr="004E651B">
              <w:rPr>
                <w:rFonts w:eastAsia="Times New Roman"/>
                <w:lang w:bidi="en-US"/>
              </w:rPr>
              <w:t xml:space="preserve"> different audiences might respond to specific </w:t>
            </w:r>
            <w:r w:rsidRPr="004E651B">
              <w:rPr>
                <w:rFonts w:eastAsia="Times New Roman"/>
                <w:b/>
                <w:lang w:bidi="en-US"/>
              </w:rPr>
              <w:t>media texts</w:t>
            </w:r>
            <w:r w:rsidRPr="004E651B">
              <w:rPr>
                <w:rFonts w:eastAsia="Times New Roman"/>
                <w:lang w:bidi="en-US"/>
              </w:rPr>
              <w:t>.</w:t>
            </w:r>
          </w:p>
          <w:p w:rsidR="004E651B" w:rsidRPr="004E651B" w:rsidRDefault="004E651B" w:rsidP="004E651B">
            <w:pPr>
              <w:spacing w:after="0"/>
              <w:rPr>
                <w:rFonts w:eastAsia="Times New Roman"/>
              </w:rPr>
            </w:pPr>
          </w:p>
        </w:tc>
        <w:tc>
          <w:tcPr>
            <w:tcW w:w="2148" w:type="dxa"/>
          </w:tcPr>
          <w:p w:rsidR="004E651B" w:rsidRPr="004E651B" w:rsidRDefault="004E651B" w:rsidP="004E651B">
            <w:pPr>
              <w:spacing w:after="0"/>
              <w:rPr>
                <w:rFonts w:eastAsia="Times New Roman"/>
              </w:rPr>
            </w:pPr>
            <w:r w:rsidRPr="004E651B">
              <w:rPr>
                <w:rFonts w:eastAsia="Times New Roman"/>
              </w:rPr>
              <w:t>MA1-3.4</w:t>
            </w:r>
            <w:r w:rsidRPr="004E651B">
              <w:rPr>
                <w:rFonts w:eastAsia="Times New Roman"/>
              </w:rPr>
              <w:tab/>
            </w:r>
          </w:p>
          <w:p w:rsidR="004E651B" w:rsidRPr="004E651B" w:rsidRDefault="004E651B" w:rsidP="004E651B">
            <w:pPr>
              <w:spacing w:after="0"/>
              <w:rPr>
                <w:rFonts w:eastAsia="Times New Roman"/>
                <w:lang w:bidi="en-US"/>
              </w:rPr>
            </w:pPr>
            <w:r w:rsidRPr="004E651B">
              <w:rPr>
                <w:rFonts w:eastAsia="Times New Roman"/>
                <w:lang w:bidi="en-US"/>
              </w:rPr>
              <w:t xml:space="preserve">Describe </w:t>
            </w:r>
            <w:r w:rsidRPr="004E651B">
              <w:rPr>
                <w:rFonts w:eastAsia="Times New Roman"/>
              </w:rPr>
              <w:t>ways that</w:t>
            </w:r>
            <w:r w:rsidRPr="004E651B">
              <w:rPr>
                <w:rFonts w:eastAsia="Times New Roman"/>
                <w:lang w:bidi="en-US"/>
              </w:rPr>
              <w:t xml:space="preserve"> different audiences might respond to specific </w:t>
            </w:r>
            <w:r w:rsidRPr="004E651B">
              <w:rPr>
                <w:rFonts w:eastAsia="Times New Roman"/>
                <w:b/>
                <w:lang w:bidi="en-US"/>
              </w:rPr>
              <w:t>media texts</w:t>
            </w:r>
            <w:r w:rsidRPr="004E651B">
              <w:rPr>
                <w:rFonts w:eastAsia="Times New Roman"/>
                <w:lang w:bidi="en-US"/>
              </w:rPr>
              <w:t>.</w:t>
            </w:r>
          </w:p>
          <w:p w:rsidR="004E651B" w:rsidRPr="004E651B" w:rsidRDefault="004E651B" w:rsidP="004E651B">
            <w:pPr>
              <w:spacing w:after="0"/>
              <w:rPr>
                <w:rFonts w:eastAsia="Times New Roman"/>
              </w:rPr>
            </w:pPr>
          </w:p>
        </w:tc>
        <w:tc>
          <w:tcPr>
            <w:tcW w:w="2148" w:type="dxa"/>
          </w:tcPr>
          <w:p w:rsidR="004E651B" w:rsidRPr="004E651B" w:rsidRDefault="004E651B" w:rsidP="004E651B">
            <w:pPr>
              <w:spacing w:after="0"/>
              <w:rPr>
                <w:rFonts w:eastAsia="Times New Roman"/>
              </w:rPr>
            </w:pPr>
            <w:r w:rsidRPr="004E651B">
              <w:rPr>
                <w:rFonts w:eastAsia="Times New Roman"/>
              </w:rPr>
              <w:t>MA2-3.4</w:t>
            </w:r>
            <w:r w:rsidRPr="004E651B">
              <w:rPr>
                <w:rFonts w:eastAsia="Times New Roman"/>
              </w:rPr>
              <w:tab/>
            </w:r>
          </w:p>
          <w:p w:rsidR="004E651B" w:rsidRPr="004E651B" w:rsidRDefault="004E651B" w:rsidP="004E651B">
            <w:pPr>
              <w:spacing w:after="0"/>
              <w:rPr>
                <w:rFonts w:eastAsia="Times New Roman"/>
                <w:lang w:bidi="en-US"/>
              </w:rPr>
            </w:pPr>
            <w:r w:rsidRPr="004E651B">
              <w:rPr>
                <w:rFonts w:eastAsia="Times New Roman"/>
                <w:lang w:bidi="en-US"/>
              </w:rPr>
              <w:t xml:space="preserve">Describe </w:t>
            </w:r>
            <w:r w:rsidRPr="004E651B">
              <w:rPr>
                <w:rFonts w:eastAsia="Times New Roman"/>
              </w:rPr>
              <w:t>ways that</w:t>
            </w:r>
            <w:r w:rsidRPr="004E651B">
              <w:rPr>
                <w:rFonts w:eastAsia="Times New Roman"/>
                <w:lang w:bidi="en-US"/>
              </w:rPr>
              <w:t xml:space="preserve"> different audiences might respond to specific </w:t>
            </w:r>
            <w:r w:rsidRPr="004E651B">
              <w:rPr>
                <w:rFonts w:eastAsia="Times New Roman"/>
                <w:b/>
                <w:lang w:bidi="en-US"/>
              </w:rPr>
              <w:t>media texts</w:t>
            </w:r>
            <w:r w:rsidRPr="004E651B">
              <w:rPr>
                <w:rFonts w:eastAsia="Times New Roman"/>
                <w:lang w:bidi="en-US"/>
              </w:rPr>
              <w:t>.</w:t>
            </w:r>
          </w:p>
          <w:p w:rsidR="004E651B" w:rsidRPr="004E651B" w:rsidRDefault="004E651B" w:rsidP="004E651B">
            <w:pPr>
              <w:spacing w:after="0"/>
              <w:rPr>
                <w:rFonts w:eastAsia="Times New Roman"/>
              </w:rPr>
            </w:pPr>
          </w:p>
          <w:p w:rsidR="004E651B" w:rsidRPr="004E651B" w:rsidRDefault="004E651B" w:rsidP="004E651B">
            <w:pPr>
              <w:spacing w:after="0"/>
              <w:jc w:val="center"/>
              <w:rPr>
                <w:rFonts w:eastAsia="Times New Roman"/>
              </w:rPr>
            </w:pPr>
          </w:p>
        </w:tc>
        <w:tc>
          <w:tcPr>
            <w:tcW w:w="2148" w:type="dxa"/>
          </w:tcPr>
          <w:p w:rsidR="004E651B" w:rsidRPr="004E651B" w:rsidRDefault="004E651B" w:rsidP="004E651B">
            <w:pPr>
              <w:spacing w:after="0"/>
              <w:rPr>
                <w:rFonts w:eastAsia="Times New Roman"/>
              </w:rPr>
            </w:pPr>
            <w:r w:rsidRPr="004E651B">
              <w:rPr>
                <w:rFonts w:eastAsia="Times New Roman"/>
              </w:rPr>
              <w:t>MA3-3.4</w:t>
            </w:r>
            <w:r w:rsidRPr="004E651B">
              <w:rPr>
                <w:rFonts w:eastAsia="Times New Roman"/>
              </w:rPr>
              <w:tab/>
            </w:r>
          </w:p>
          <w:p w:rsidR="004E651B" w:rsidRPr="004E651B" w:rsidRDefault="004E651B" w:rsidP="004E651B">
            <w:pPr>
              <w:spacing w:after="0"/>
              <w:rPr>
                <w:rFonts w:eastAsia="Times New Roman"/>
                <w:lang w:bidi="en-US"/>
              </w:rPr>
            </w:pPr>
            <w:r w:rsidRPr="004E651B">
              <w:rPr>
                <w:rFonts w:eastAsia="Times New Roman"/>
                <w:lang w:bidi="en-US"/>
              </w:rPr>
              <w:t xml:space="preserve">Describe </w:t>
            </w:r>
            <w:r w:rsidRPr="004E651B">
              <w:rPr>
                <w:rFonts w:eastAsia="Times New Roman"/>
              </w:rPr>
              <w:t>ways that</w:t>
            </w:r>
            <w:r w:rsidRPr="004E651B">
              <w:rPr>
                <w:rFonts w:eastAsia="Times New Roman"/>
                <w:lang w:bidi="en-US"/>
              </w:rPr>
              <w:t xml:space="preserve"> different audiences might respond to specific </w:t>
            </w:r>
            <w:r w:rsidRPr="004E651B">
              <w:rPr>
                <w:rFonts w:eastAsia="Times New Roman"/>
                <w:b/>
                <w:lang w:bidi="en-US"/>
              </w:rPr>
              <w:t>media texts</w:t>
            </w:r>
            <w:r w:rsidRPr="004E651B">
              <w:rPr>
                <w:rFonts w:eastAsia="Times New Roman"/>
                <w:lang w:bidi="en-US"/>
              </w:rPr>
              <w:t>.</w:t>
            </w:r>
          </w:p>
          <w:p w:rsidR="004E651B" w:rsidRPr="004E651B" w:rsidRDefault="004E651B" w:rsidP="004E651B">
            <w:pPr>
              <w:spacing w:after="0"/>
              <w:rPr>
                <w:rFonts w:eastAsia="Times New Roman"/>
              </w:rPr>
            </w:pPr>
          </w:p>
        </w:tc>
        <w:tc>
          <w:tcPr>
            <w:tcW w:w="2182" w:type="dxa"/>
          </w:tcPr>
          <w:p w:rsidR="004E651B" w:rsidRPr="004E651B" w:rsidRDefault="004E651B" w:rsidP="004E651B">
            <w:pPr>
              <w:spacing w:after="0"/>
              <w:rPr>
                <w:rFonts w:eastAsia="Times New Roman"/>
              </w:rPr>
            </w:pPr>
            <w:r w:rsidRPr="004E651B">
              <w:rPr>
                <w:rFonts w:eastAsia="Times New Roman"/>
              </w:rPr>
              <w:t>MA4-3.4</w:t>
            </w:r>
            <w:r w:rsidRPr="004E651B">
              <w:rPr>
                <w:rFonts w:eastAsia="Times New Roman"/>
              </w:rPr>
              <w:tab/>
            </w:r>
          </w:p>
          <w:p w:rsidR="004E651B" w:rsidRPr="004E651B" w:rsidRDefault="004E651B" w:rsidP="004E651B">
            <w:pPr>
              <w:spacing w:after="0"/>
              <w:rPr>
                <w:rFonts w:eastAsia="Times New Roman"/>
                <w:lang w:bidi="en-US"/>
              </w:rPr>
            </w:pPr>
            <w:r w:rsidRPr="004E651B">
              <w:rPr>
                <w:rFonts w:eastAsia="Times New Roman"/>
                <w:lang w:bidi="en-US"/>
              </w:rPr>
              <w:t>Explain why different audiences might respond differently to specific</w:t>
            </w:r>
            <w:r w:rsidRPr="004E651B">
              <w:rPr>
                <w:rFonts w:eastAsia="Times New Roman"/>
                <w:b/>
                <w:lang w:bidi="en-US"/>
              </w:rPr>
              <w:t xml:space="preserve"> media texts</w:t>
            </w:r>
            <w:r w:rsidRPr="004E651B">
              <w:rPr>
                <w:rFonts w:eastAsia="Times New Roman"/>
                <w:lang w:bidi="en-US"/>
              </w:rPr>
              <w:t>.</w:t>
            </w:r>
          </w:p>
          <w:p w:rsidR="004E651B" w:rsidRPr="004E651B" w:rsidRDefault="004E651B" w:rsidP="004E651B">
            <w:pPr>
              <w:spacing w:after="0"/>
              <w:rPr>
                <w:rFonts w:eastAsia="Times New Roman"/>
              </w:rPr>
            </w:pPr>
          </w:p>
        </w:tc>
        <w:tc>
          <w:tcPr>
            <w:tcW w:w="2179" w:type="dxa"/>
          </w:tcPr>
          <w:p w:rsidR="004E651B" w:rsidRPr="004E651B" w:rsidRDefault="004E651B" w:rsidP="004E651B">
            <w:pPr>
              <w:spacing w:after="0"/>
              <w:rPr>
                <w:rFonts w:eastAsia="Times New Roman"/>
              </w:rPr>
            </w:pPr>
            <w:r w:rsidRPr="004E651B">
              <w:rPr>
                <w:rFonts w:eastAsia="Times New Roman"/>
              </w:rPr>
              <w:t>MA5-3.4</w:t>
            </w:r>
            <w:r w:rsidRPr="004E651B">
              <w:rPr>
                <w:rFonts w:eastAsia="Times New Roman"/>
              </w:rPr>
              <w:tab/>
            </w:r>
          </w:p>
          <w:p w:rsidR="004E651B" w:rsidRPr="004E651B" w:rsidRDefault="004E651B" w:rsidP="004E651B">
            <w:pPr>
              <w:spacing w:after="0"/>
              <w:rPr>
                <w:rFonts w:eastAsia="Times New Roman"/>
                <w:lang w:bidi="en-US"/>
              </w:rPr>
            </w:pPr>
            <w:r w:rsidRPr="004E651B">
              <w:rPr>
                <w:rFonts w:eastAsia="Times New Roman"/>
              </w:rPr>
              <w:t>E</w:t>
            </w:r>
            <w:r w:rsidRPr="004E651B">
              <w:rPr>
                <w:rFonts w:eastAsia="Times New Roman"/>
                <w:lang w:bidi="en-US"/>
              </w:rPr>
              <w:t xml:space="preserve">xplain why different audiences might have different responses to a variety of </w:t>
            </w:r>
            <w:r w:rsidRPr="004E651B">
              <w:rPr>
                <w:rFonts w:eastAsia="Times New Roman"/>
                <w:b/>
                <w:lang w:bidi="en-US"/>
              </w:rPr>
              <w:t>media texts</w:t>
            </w:r>
            <w:r w:rsidRPr="004E651B">
              <w:rPr>
                <w:rFonts w:eastAsia="Times New Roman"/>
                <w:lang w:bidi="en-US"/>
              </w:rPr>
              <w:t>.</w:t>
            </w:r>
          </w:p>
          <w:p w:rsidR="004E651B" w:rsidRPr="004E651B" w:rsidRDefault="004E651B" w:rsidP="004E651B">
            <w:pPr>
              <w:spacing w:after="0"/>
              <w:rPr>
                <w:rFonts w:eastAsia="Times New Roman"/>
              </w:rPr>
            </w:pPr>
          </w:p>
        </w:tc>
      </w:tr>
      <w:tr w:rsidR="004E651B" w:rsidRPr="004E651B" w:rsidTr="004E651B">
        <w:tc>
          <w:tcPr>
            <w:tcW w:w="2155" w:type="dxa"/>
          </w:tcPr>
          <w:p w:rsidR="004E651B" w:rsidRPr="004E651B" w:rsidRDefault="004E651B" w:rsidP="004E651B">
            <w:pPr>
              <w:spacing w:after="0"/>
              <w:rPr>
                <w:rFonts w:eastAsia="Times New Roman"/>
                <w:lang w:bidi="en-US"/>
              </w:rPr>
            </w:pPr>
            <w:r w:rsidRPr="004E651B">
              <w:rPr>
                <w:rFonts w:eastAsia="Times New Roman"/>
                <w:lang w:bidi="en-US"/>
              </w:rPr>
              <w:t>MAK-3.5</w:t>
            </w:r>
            <w:r w:rsidRPr="004E651B">
              <w:rPr>
                <w:rFonts w:eastAsia="Times New Roman"/>
                <w:lang w:bidi="en-US"/>
              </w:rPr>
              <w:tab/>
            </w:r>
          </w:p>
          <w:p w:rsidR="004E651B" w:rsidRPr="004E651B" w:rsidRDefault="004E651B" w:rsidP="004E651B">
            <w:pPr>
              <w:spacing w:after="0"/>
              <w:rPr>
                <w:rFonts w:eastAsia="Times New Roman"/>
                <w:lang w:bidi="en-US"/>
              </w:rPr>
            </w:pPr>
            <w:r w:rsidRPr="004E651B">
              <w:rPr>
                <w:rFonts w:eastAsia="Times New Roman"/>
                <w:lang w:bidi="en-US"/>
              </w:rPr>
              <w:t xml:space="preserve">Identify creative techniques used in a variety of </w:t>
            </w:r>
            <w:r w:rsidRPr="004E651B">
              <w:rPr>
                <w:rFonts w:eastAsia="Times New Roman"/>
                <w:b/>
                <w:lang w:bidi="en-US"/>
              </w:rPr>
              <w:t>media texts</w:t>
            </w:r>
            <w:r w:rsidRPr="004E651B">
              <w:rPr>
                <w:rFonts w:eastAsia="Times New Roman"/>
                <w:lang w:bidi="en-US"/>
              </w:rPr>
              <w:t xml:space="preserve"> (for example, television, film, radio, Internet). </w:t>
            </w:r>
          </w:p>
          <w:p w:rsidR="004E651B" w:rsidRPr="004E651B" w:rsidRDefault="004E651B" w:rsidP="004E651B">
            <w:pPr>
              <w:spacing w:after="0"/>
              <w:rPr>
                <w:rFonts w:eastAsia="Times New Roman"/>
              </w:rPr>
            </w:pPr>
          </w:p>
        </w:tc>
        <w:tc>
          <w:tcPr>
            <w:tcW w:w="2148" w:type="dxa"/>
          </w:tcPr>
          <w:p w:rsidR="004E651B" w:rsidRPr="004E651B" w:rsidRDefault="004E651B" w:rsidP="004E651B">
            <w:pPr>
              <w:spacing w:after="0"/>
              <w:rPr>
                <w:rFonts w:eastAsia="Times New Roman"/>
                <w:lang w:bidi="en-US"/>
              </w:rPr>
            </w:pPr>
            <w:r w:rsidRPr="004E651B">
              <w:rPr>
                <w:rFonts w:eastAsia="Times New Roman"/>
                <w:lang w:bidi="en-US"/>
              </w:rPr>
              <w:t>MA1-3.5</w:t>
            </w:r>
            <w:r w:rsidRPr="004E651B">
              <w:rPr>
                <w:rFonts w:eastAsia="Times New Roman"/>
                <w:lang w:bidi="en-US"/>
              </w:rPr>
              <w:tab/>
            </w:r>
          </w:p>
          <w:p w:rsidR="004E651B" w:rsidRPr="004E651B" w:rsidRDefault="004E651B" w:rsidP="004E651B">
            <w:pPr>
              <w:spacing w:after="0"/>
              <w:rPr>
                <w:rFonts w:eastAsia="Times New Roman"/>
                <w:b/>
                <w:bCs/>
              </w:rPr>
            </w:pPr>
            <w:r w:rsidRPr="004E651B">
              <w:rPr>
                <w:rFonts w:eastAsia="Times New Roman"/>
                <w:lang w:bidi="en-US"/>
              </w:rPr>
              <w:t xml:space="preserve">Identify creative techniques used in a variety of </w:t>
            </w:r>
            <w:r w:rsidRPr="004E651B">
              <w:rPr>
                <w:rFonts w:eastAsia="Times New Roman"/>
                <w:b/>
                <w:lang w:bidi="en-US"/>
              </w:rPr>
              <w:t>media texts</w:t>
            </w:r>
            <w:r w:rsidRPr="004E651B">
              <w:rPr>
                <w:rFonts w:eastAsia="Times New Roman"/>
                <w:lang w:bidi="en-US"/>
              </w:rPr>
              <w:t xml:space="preserve"> (for example, television, film, radio, Internet).  </w:t>
            </w:r>
          </w:p>
          <w:p w:rsidR="004E651B" w:rsidRPr="004E651B" w:rsidRDefault="004E651B" w:rsidP="004E651B">
            <w:pPr>
              <w:spacing w:after="0"/>
              <w:rPr>
                <w:rFonts w:eastAsia="Times New Roman"/>
              </w:rPr>
            </w:pPr>
          </w:p>
        </w:tc>
        <w:tc>
          <w:tcPr>
            <w:tcW w:w="2148" w:type="dxa"/>
          </w:tcPr>
          <w:p w:rsidR="004E651B" w:rsidRPr="004E651B" w:rsidRDefault="004E651B" w:rsidP="004E651B">
            <w:pPr>
              <w:spacing w:after="0"/>
              <w:rPr>
                <w:rFonts w:eastAsia="Times New Roman"/>
                <w:lang w:bidi="en-US"/>
              </w:rPr>
            </w:pPr>
            <w:r w:rsidRPr="004E651B">
              <w:rPr>
                <w:rFonts w:eastAsia="Times New Roman"/>
                <w:lang w:bidi="en-US"/>
              </w:rPr>
              <w:t>MA2-3.5</w:t>
            </w:r>
            <w:r w:rsidRPr="004E651B">
              <w:rPr>
                <w:rFonts w:eastAsia="Times New Roman"/>
                <w:lang w:bidi="en-US"/>
              </w:rPr>
              <w:tab/>
            </w:r>
          </w:p>
          <w:p w:rsidR="004E651B" w:rsidRPr="004E651B" w:rsidRDefault="004E651B" w:rsidP="004E651B">
            <w:pPr>
              <w:spacing w:after="0"/>
              <w:rPr>
                <w:rFonts w:eastAsia="Times New Roman"/>
              </w:rPr>
            </w:pPr>
            <w:r w:rsidRPr="004E651B">
              <w:rPr>
                <w:rFonts w:eastAsia="Times New Roman"/>
                <w:lang w:bidi="en-US"/>
              </w:rPr>
              <w:t xml:space="preserve">Identify creative techniques used in a variety of </w:t>
            </w:r>
            <w:r w:rsidRPr="004E651B">
              <w:rPr>
                <w:rFonts w:eastAsia="Times New Roman"/>
                <w:b/>
                <w:lang w:bidi="en-US"/>
              </w:rPr>
              <w:t>media texts</w:t>
            </w:r>
            <w:r w:rsidRPr="004E651B">
              <w:rPr>
                <w:rFonts w:eastAsia="Times New Roman"/>
                <w:lang w:bidi="en-US"/>
              </w:rPr>
              <w:t xml:space="preserve"> (for example, television, film, radio, Internet). </w:t>
            </w:r>
          </w:p>
          <w:p w:rsidR="004E651B" w:rsidRPr="004E651B" w:rsidRDefault="004E651B" w:rsidP="004E651B">
            <w:pPr>
              <w:spacing w:after="0"/>
              <w:rPr>
                <w:rFonts w:eastAsia="Times New Roman"/>
              </w:rPr>
            </w:pPr>
          </w:p>
        </w:tc>
        <w:tc>
          <w:tcPr>
            <w:tcW w:w="2148" w:type="dxa"/>
          </w:tcPr>
          <w:p w:rsidR="004E651B" w:rsidRPr="004E651B" w:rsidRDefault="004E651B" w:rsidP="004E651B">
            <w:pPr>
              <w:spacing w:after="0"/>
              <w:rPr>
                <w:rFonts w:eastAsia="Times New Roman"/>
                <w:lang w:bidi="en-US"/>
              </w:rPr>
            </w:pPr>
            <w:r w:rsidRPr="004E651B">
              <w:rPr>
                <w:rFonts w:eastAsia="Times New Roman"/>
                <w:lang w:bidi="en-US"/>
              </w:rPr>
              <w:t>MA3-3.5</w:t>
            </w:r>
            <w:r w:rsidRPr="004E651B">
              <w:rPr>
                <w:rFonts w:eastAsia="Times New Roman"/>
                <w:lang w:bidi="en-US"/>
              </w:rPr>
              <w:tab/>
            </w:r>
          </w:p>
          <w:p w:rsidR="004E651B" w:rsidRPr="004E651B" w:rsidRDefault="004E651B" w:rsidP="004E651B">
            <w:pPr>
              <w:spacing w:after="0"/>
              <w:rPr>
                <w:rFonts w:eastAsia="Times New Roman"/>
                <w:lang w:bidi="en-US"/>
              </w:rPr>
            </w:pPr>
            <w:r w:rsidRPr="004E651B">
              <w:rPr>
                <w:rFonts w:eastAsia="Times New Roman"/>
                <w:lang w:bidi="en-US"/>
              </w:rPr>
              <w:t xml:space="preserve">Identify creative techniques used in a variety of </w:t>
            </w:r>
            <w:r w:rsidRPr="004E651B">
              <w:rPr>
                <w:rFonts w:eastAsia="Times New Roman"/>
                <w:b/>
                <w:lang w:bidi="en-US"/>
              </w:rPr>
              <w:t>media texts</w:t>
            </w:r>
            <w:r w:rsidRPr="004E651B">
              <w:rPr>
                <w:rFonts w:eastAsia="Times New Roman"/>
                <w:lang w:bidi="en-US"/>
              </w:rPr>
              <w:t xml:space="preserve"> (for example, television, film, radio, Internet). </w:t>
            </w:r>
          </w:p>
          <w:p w:rsidR="004E651B" w:rsidRPr="004E651B" w:rsidRDefault="004E651B" w:rsidP="004E651B">
            <w:pPr>
              <w:spacing w:after="0"/>
              <w:rPr>
                <w:rFonts w:eastAsia="Times New Roman"/>
              </w:rPr>
            </w:pPr>
          </w:p>
        </w:tc>
        <w:tc>
          <w:tcPr>
            <w:tcW w:w="2182" w:type="dxa"/>
          </w:tcPr>
          <w:p w:rsidR="004E651B" w:rsidRPr="004E651B" w:rsidRDefault="004E651B" w:rsidP="004E651B">
            <w:pPr>
              <w:spacing w:after="0"/>
              <w:rPr>
                <w:rFonts w:eastAsia="Times New Roman"/>
                <w:lang w:bidi="en-US"/>
              </w:rPr>
            </w:pPr>
            <w:r w:rsidRPr="004E651B">
              <w:rPr>
                <w:rFonts w:eastAsia="Times New Roman"/>
                <w:lang w:bidi="en-US"/>
              </w:rPr>
              <w:t>MA4-3.5</w:t>
            </w:r>
          </w:p>
          <w:p w:rsidR="004E651B" w:rsidRPr="004E651B" w:rsidRDefault="004E651B" w:rsidP="004E651B">
            <w:pPr>
              <w:spacing w:after="0"/>
              <w:rPr>
                <w:rFonts w:eastAsia="Times New Roman"/>
                <w:lang w:bidi="en-US"/>
              </w:rPr>
            </w:pPr>
            <w:r w:rsidRPr="004E651B">
              <w:rPr>
                <w:rFonts w:eastAsia="Times New Roman"/>
                <w:lang w:bidi="en-US"/>
              </w:rPr>
              <w:t xml:space="preserve">Identify creative techniques used in a variety of </w:t>
            </w:r>
            <w:r w:rsidRPr="004E651B">
              <w:rPr>
                <w:rFonts w:eastAsia="Times New Roman"/>
                <w:b/>
                <w:lang w:bidi="en-US"/>
              </w:rPr>
              <w:t>media texts</w:t>
            </w:r>
            <w:r w:rsidRPr="004E651B">
              <w:rPr>
                <w:rFonts w:eastAsia="Times New Roman"/>
                <w:lang w:bidi="en-US"/>
              </w:rPr>
              <w:t xml:space="preserve"> (for example, television, film, radio, Internet). </w:t>
            </w:r>
          </w:p>
          <w:p w:rsidR="004E651B" w:rsidRPr="004E651B" w:rsidRDefault="004E651B" w:rsidP="004E651B">
            <w:pPr>
              <w:spacing w:after="0"/>
              <w:rPr>
                <w:rFonts w:eastAsia="Times New Roman"/>
              </w:rPr>
            </w:pPr>
          </w:p>
        </w:tc>
        <w:tc>
          <w:tcPr>
            <w:tcW w:w="2179" w:type="dxa"/>
          </w:tcPr>
          <w:p w:rsidR="004E651B" w:rsidRPr="004E651B" w:rsidRDefault="004E651B" w:rsidP="004E651B">
            <w:pPr>
              <w:spacing w:after="0"/>
              <w:rPr>
                <w:rFonts w:eastAsia="Times New Roman"/>
                <w:lang w:bidi="en-US"/>
              </w:rPr>
            </w:pPr>
            <w:r w:rsidRPr="004E651B">
              <w:rPr>
                <w:rFonts w:eastAsia="Times New Roman"/>
                <w:lang w:bidi="en-US"/>
              </w:rPr>
              <w:t>MA5-3.5</w:t>
            </w:r>
          </w:p>
          <w:p w:rsidR="004E651B" w:rsidRPr="004E651B" w:rsidRDefault="004E651B" w:rsidP="004E651B">
            <w:pPr>
              <w:spacing w:after="0"/>
              <w:rPr>
                <w:rFonts w:eastAsia="Times New Roman"/>
                <w:lang w:bidi="en-US"/>
              </w:rPr>
            </w:pPr>
            <w:r w:rsidRPr="004E651B">
              <w:rPr>
                <w:rFonts w:eastAsia="Times New Roman"/>
                <w:lang w:bidi="en-US"/>
              </w:rPr>
              <w:t xml:space="preserve">Identify creative techniques used in a variety of </w:t>
            </w:r>
            <w:r w:rsidRPr="004E651B">
              <w:rPr>
                <w:rFonts w:eastAsia="Times New Roman"/>
                <w:b/>
                <w:lang w:bidi="en-US"/>
              </w:rPr>
              <w:t>media texts</w:t>
            </w:r>
            <w:r w:rsidRPr="004E651B">
              <w:rPr>
                <w:rFonts w:eastAsia="Times New Roman"/>
                <w:lang w:bidi="en-US"/>
              </w:rPr>
              <w:t xml:space="preserve"> (for example, television, film, radio, Internet). </w:t>
            </w:r>
          </w:p>
          <w:p w:rsidR="004E651B" w:rsidRPr="004E651B" w:rsidRDefault="004E651B" w:rsidP="004E651B">
            <w:pPr>
              <w:spacing w:after="0"/>
              <w:rPr>
                <w:rFonts w:eastAsia="Times New Roman"/>
              </w:rPr>
            </w:pPr>
          </w:p>
        </w:tc>
      </w:tr>
    </w:tbl>
    <w:p w:rsidR="004E651B" w:rsidRDefault="004E651B">
      <w:pPr>
        <w:spacing w:after="0"/>
        <w:rPr>
          <w:rFonts w:eastAsia="Times New Roman"/>
        </w:rPr>
      </w:pPr>
    </w:p>
    <w:p w:rsidR="004E651B" w:rsidRDefault="004E651B">
      <w:pPr>
        <w:spacing w:after="0"/>
        <w:rPr>
          <w:rFonts w:eastAsia="Times New Roman"/>
        </w:rPr>
      </w:pPr>
    </w:p>
    <w:p w:rsidR="004E651B" w:rsidRDefault="004E651B">
      <w:pPr>
        <w:spacing w:after="0"/>
        <w:rPr>
          <w:rFonts w:eastAsia="Times New Roman"/>
        </w:rPr>
      </w:pPr>
    </w:p>
    <w:p w:rsidR="004E651B" w:rsidRDefault="004E651B">
      <w:pPr>
        <w:spacing w:after="0"/>
        <w:rPr>
          <w:rFonts w:eastAsia="Times New Roman"/>
        </w:rPr>
      </w:pPr>
    </w:p>
    <w:p w:rsidR="004E651B" w:rsidRDefault="004E651B">
      <w:pPr>
        <w:spacing w:after="0"/>
        <w:rPr>
          <w:rFonts w:eastAsia="Times New Roman"/>
        </w:rPr>
      </w:pPr>
    </w:p>
    <w:p w:rsidR="004E651B" w:rsidRDefault="004E651B">
      <w:pPr>
        <w:spacing w:after="0"/>
        <w:rPr>
          <w:rFonts w:eastAsia="Times New Roman"/>
        </w:rPr>
      </w:pPr>
    </w:p>
    <w:p w:rsidR="004E651B" w:rsidRDefault="004E651B">
      <w:pPr>
        <w:spacing w:after="0"/>
        <w:rPr>
          <w:rFonts w:eastAsia="Times New Roman"/>
        </w:rPr>
      </w:pPr>
    </w:p>
    <w:p w:rsidR="004E651B" w:rsidRDefault="004E651B">
      <w:pPr>
        <w:spacing w:after="0"/>
        <w:rPr>
          <w:rFonts w:eastAsia="Times New Roman"/>
        </w:rPr>
      </w:pPr>
    </w:p>
    <w:p w:rsidR="004E651B" w:rsidRDefault="004E651B">
      <w:pPr>
        <w:spacing w:after="0"/>
        <w:rPr>
          <w:rFonts w:eastAsia="Times New Roman"/>
        </w:rPr>
      </w:pPr>
    </w:p>
    <w:p w:rsidR="004E651B" w:rsidRDefault="004E651B">
      <w:pPr>
        <w:spacing w:after="0"/>
        <w:rPr>
          <w:rFonts w:eastAsia="Times New Roman"/>
        </w:rPr>
      </w:pPr>
    </w:p>
    <w:p w:rsidR="004E651B" w:rsidRDefault="004E651B">
      <w:pPr>
        <w:spacing w:after="0"/>
        <w:rPr>
          <w:rFonts w:eastAsia="Times New Roman"/>
        </w:rPr>
      </w:pPr>
    </w:p>
    <w:p w:rsidR="004E651B" w:rsidRDefault="004E651B">
      <w:pPr>
        <w:spacing w:after="0"/>
        <w:rPr>
          <w:rFonts w:eastAsia="Times New Roman"/>
        </w:rPr>
      </w:pPr>
    </w:p>
    <w:p w:rsidR="004E651B" w:rsidRDefault="004E651B">
      <w:pPr>
        <w:spacing w:after="0"/>
        <w:rPr>
          <w:rFonts w:eastAsia="Times New Roman"/>
        </w:rPr>
      </w:pPr>
    </w:p>
    <w:p w:rsidR="004E651B" w:rsidRDefault="004E651B">
      <w:pPr>
        <w:spacing w:after="0"/>
        <w:rPr>
          <w:rFonts w:eastAsia="Times New Roman"/>
        </w:rPr>
      </w:pPr>
    </w:p>
    <w:p w:rsidR="004E651B" w:rsidRDefault="004E651B">
      <w:pPr>
        <w:spacing w:after="0"/>
        <w:rPr>
          <w:rFonts w:eastAsia="Times New Roman"/>
        </w:rPr>
      </w:pPr>
    </w:p>
    <w:tbl>
      <w:tblPr>
        <w:tblW w:w="0" w:type="auto"/>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86" w:type="dxa"/>
          <w:left w:w="115" w:type="dxa"/>
          <w:right w:w="115" w:type="dxa"/>
        </w:tblCellMar>
        <w:tblLook w:val="01E0"/>
      </w:tblPr>
      <w:tblGrid>
        <w:gridCol w:w="4307"/>
        <w:gridCol w:w="4384"/>
        <w:gridCol w:w="4269"/>
      </w:tblGrid>
      <w:tr w:rsidR="004E651B" w:rsidRPr="004E651B" w:rsidTr="004E651B">
        <w:tc>
          <w:tcPr>
            <w:tcW w:w="4307" w:type="dxa"/>
          </w:tcPr>
          <w:p w:rsidR="004E651B" w:rsidRPr="004E651B" w:rsidRDefault="004E651B" w:rsidP="004E651B">
            <w:pPr>
              <w:spacing w:before="120" w:after="120"/>
              <w:rPr>
                <w:rFonts w:eastAsia="Times New Roman"/>
                <w:b/>
              </w:rPr>
            </w:pPr>
            <w:r w:rsidRPr="004E651B">
              <w:rPr>
                <w:rFonts w:eastAsia="Times New Roman"/>
                <w:b/>
              </w:rPr>
              <w:lastRenderedPageBreak/>
              <w:t>6</w:t>
            </w:r>
            <w:r w:rsidRPr="004E651B">
              <w:rPr>
                <w:rFonts w:eastAsia="Times New Roman"/>
                <w:b/>
                <w:vertAlign w:val="superscript"/>
              </w:rPr>
              <w:t>th</w:t>
            </w:r>
          </w:p>
        </w:tc>
        <w:tc>
          <w:tcPr>
            <w:tcW w:w="4384" w:type="dxa"/>
          </w:tcPr>
          <w:p w:rsidR="004E651B" w:rsidRPr="004E651B" w:rsidRDefault="004E651B" w:rsidP="004E651B">
            <w:pPr>
              <w:spacing w:before="120" w:after="120"/>
              <w:rPr>
                <w:rFonts w:eastAsia="Times New Roman"/>
                <w:b/>
              </w:rPr>
            </w:pPr>
            <w:r w:rsidRPr="004E651B">
              <w:rPr>
                <w:rFonts w:eastAsia="Times New Roman"/>
                <w:b/>
              </w:rPr>
              <w:t>7</w:t>
            </w:r>
            <w:r w:rsidRPr="004E651B">
              <w:rPr>
                <w:rFonts w:eastAsia="Times New Roman"/>
                <w:b/>
                <w:vertAlign w:val="superscript"/>
              </w:rPr>
              <w:t>th</w:t>
            </w:r>
          </w:p>
        </w:tc>
        <w:tc>
          <w:tcPr>
            <w:tcW w:w="4269" w:type="dxa"/>
          </w:tcPr>
          <w:p w:rsidR="004E651B" w:rsidRPr="004E651B" w:rsidRDefault="004E651B" w:rsidP="004E651B">
            <w:pPr>
              <w:spacing w:before="120" w:after="120"/>
              <w:rPr>
                <w:rFonts w:eastAsia="Times New Roman"/>
                <w:b/>
              </w:rPr>
            </w:pPr>
            <w:r w:rsidRPr="004E651B">
              <w:rPr>
                <w:rFonts w:eastAsia="Times New Roman"/>
                <w:b/>
              </w:rPr>
              <w:t>8</w:t>
            </w:r>
            <w:r w:rsidRPr="004E651B">
              <w:rPr>
                <w:rFonts w:eastAsia="Times New Roman"/>
                <w:b/>
                <w:vertAlign w:val="superscript"/>
              </w:rPr>
              <w:t>th</w:t>
            </w:r>
          </w:p>
        </w:tc>
      </w:tr>
      <w:tr w:rsidR="004E651B" w:rsidRPr="004E651B" w:rsidTr="004E651B">
        <w:tc>
          <w:tcPr>
            <w:tcW w:w="4307" w:type="dxa"/>
          </w:tcPr>
          <w:p w:rsidR="004E651B" w:rsidRPr="004E651B" w:rsidRDefault="004E651B" w:rsidP="004E651B">
            <w:pPr>
              <w:spacing w:after="0"/>
              <w:rPr>
                <w:rFonts w:eastAsia="Times New Roman"/>
              </w:rPr>
            </w:pPr>
            <w:r w:rsidRPr="004E651B">
              <w:rPr>
                <w:rFonts w:eastAsia="Times New Roman"/>
              </w:rPr>
              <w:t>MA6-3.1</w:t>
            </w:r>
            <w:r w:rsidRPr="004E651B">
              <w:rPr>
                <w:rFonts w:eastAsia="Times New Roman"/>
              </w:rPr>
              <w:tab/>
            </w:r>
          </w:p>
          <w:p w:rsidR="004E651B" w:rsidRPr="004E651B" w:rsidRDefault="004E651B" w:rsidP="004E651B">
            <w:pPr>
              <w:spacing w:after="0"/>
              <w:rPr>
                <w:rFonts w:eastAsia="Times New Roman"/>
              </w:rPr>
            </w:pPr>
            <w:r w:rsidRPr="004E651B">
              <w:rPr>
                <w:rFonts w:eastAsia="Times New Roman"/>
              </w:rPr>
              <w:t>Explain</w:t>
            </w:r>
            <w:r w:rsidRPr="004E651B">
              <w:rPr>
                <w:rFonts w:eastAsia="Times New Roman"/>
                <w:lang w:bidi="en-US"/>
              </w:rPr>
              <w:t xml:space="preserve"> the </w:t>
            </w:r>
            <w:r w:rsidRPr="004E651B">
              <w:rPr>
                <w:rFonts w:eastAsia="Times New Roman"/>
              </w:rPr>
              <w:t>ways that</w:t>
            </w:r>
            <w:r w:rsidRPr="004E651B">
              <w:rPr>
                <w:rFonts w:eastAsia="Times New Roman"/>
                <w:lang w:bidi="en-US"/>
              </w:rPr>
              <w:t xml:space="preserve"> a variety of </w:t>
            </w:r>
            <w:r w:rsidRPr="004E651B">
              <w:rPr>
                <w:rFonts w:eastAsia="Times New Roman"/>
                <w:b/>
                <w:lang w:bidi="en-US"/>
              </w:rPr>
              <w:t>media texts</w:t>
            </w:r>
            <w:r w:rsidRPr="004E651B">
              <w:rPr>
                <w:rFonts w:eastAsia="Times New Roman"/>
                <w:lang w:bidi="en-US"/>
              </w:rPr>
              <w:t xml:space="preserve"> address their intended purpose and audience.</w:t>
            </w:r>
          </w:p>
          <w:p w:rsidR="004E651B" w:rsidRPr="004E651B" w:rsidRDefault="004E651B" w:rsidP="004E651B">
            <w:pPr>
              <w:spacing w:after="0"/>
              <w:rPr>
                <w:rFonts w:eastAsia="Times New Roman"/>
              </w:rPr>
            </w:pPr>
          </w:p>
        </w:tc>
        <w:tc>
          <w:tcPr>
            <w:tcW w:w="4384" w:type="dxa"/>
          </w:tcPr>
          <w:p w:rsidR="004E651B" w:rsidRPr="004E651B" w:rsidRDefault="004E651B" w:rsidP="004E651B">
            <w:pPr>
              <w:spacing w:after="0"/>
              <w:rPr>
                <w:rFonts w:eastAsia="Times New Roman"/>
              </w:rPr>
            </w:pPr>
            <w:r w:rsidRPr="004E651B">
              <w:rPr>
                <w:rFonts w:eastAsia="Times New Roman"/>
              </w:rPr>
              <w:t>MA7-3.1</w:t>
            </w:r>
            <w:r w:rsidRPr="004E651B">
              <w:rPr>
                <w:rFonts w:eastAsia="Times New Roman"/>
              </w:rPr>
              <w:tab/>
            </w:r>
          </w:p>
          <w:p w:rsidR="004E651B" w:rsidRPr="004E651B" w:rsidRDefault="004E651B" w:rsidP="004E651B">
            <w:pPr>
              <w:spacing w:after="0"/>
              <w:rPr>
                <w:rFonts w:eastAsia="Times New Roman"/>
              </w:rPr>
            </w:pPr>
            <w:r w:rsidRPr="004E651B">
              <w:rPr>
                <w:rFonts w:eastAsia="Times New Roman"/>
              </w:rPr>
              <w:t>Explain</w:t>
            </w:r>
            <w:r w:rsidRPr="004E651B">
              <w:rPr>
                <w:rFonts w:eastAsia="Times New Roman"/>
                <w:lang w:bidi="en-US"/>
              </w:rPr>
              <w:t xml:space="preserve"> </w:t>
            </w:r>
            <w:r w:rsidRPr="004E651B">
              <w:rPr>
                <w:rFonts w:eastAsia="Times New Roman"/>
              </w:rPr>
              <w:t>the ways that</w:t>
            </w:r>
            <w:r w:rsidRPr="004E651B">
              <w:rPr>
                <w:rFonts w:eastAsia="Times New Roman"/>
                <w:lang w:bidi="en-US"/>
              </w:rPr>
              <w:t xml:space="preserve"> a variety of </w:t>
            </w:r>
            <w:r w:rsidRPr="004E651B">
              <w:rPr>
                <w:rFonts w:eastAsia="Times New Roman"/>
                <w:b/>
                <w:lang w:bidi="en-US"/>
              </w:rPr>
              <w:t>media texts</w:t>
            </w:r>
            <w:r w:rsidRPr="004E651B">
              <w:rPr>
                <w:rFonts w:eastAsia="Times New Roman"/>
                <w:lang w:bidi="en-US"/>
              </w:rPr>
              <w:t xml:space="preserve"> address their intended purpose and audience.</w:t>
            </w:r>
          </w:p>
          <w:p w:rsidR="004E651B" w:rsidRPr="004E651B" w:rsidRDefault="004E651B" w:rsidP="004E651B">
            <w:pPr>
              <w:spacing w:after="0"/>
              <w:rPr>
                <w:rFonts w:eastAsia="Times New Roman"/>
              </w:rPr>
            </w:pPr>
          </w:p>
        </w:tc>
        <w:tc>
          <w:tcPr>
            <w:tcW w:w="4269" w:type="dxa"/>
          </w:tcPr>
          <w:p w:rsidR="004E651B" w:rsidRPr="004E651B" w:rsidRDefault="004E651B" w:rsidP="004E651B">
            <w:pPr>
              <w:spacing w:after="0"/>
              <w:rPr>
                <w:rFonts w:eastAsia="Times New Roman"/>
              </w:rPr>
            </w:pPr>
            <w:r w:rsidRPr="004E651B">
              <w:rPr>
                <w:rFonts w:eastAsia="Times New Roman"/>
              </w:rPr>
              <w:t>MA8-3.1</w:t>
            </w:r>
            <w:r w:rsidRPr="004E651B">
              <w:rPr>
                <w:rFonts w:eastAsia="Times New Roman"/>
              </w:rPr>
              <w:tab/>
            </w:r>
          </w:p>
          <w:p w:rsidR="004E651B" w:rsidRPr="004E651B" w:rsidRDefault="004E651B" w:rsidP="004E651B">
            <w:pPr>
              <w:spacing w:after="0"/>
              <w:rPr>
                <w:rFonts w:eastAsia="Times New Roman"/>
              </w:rPr>
            </w:pPr>
            <w:r w:rsidRPr="004E651B">
              <w:rPr>
                <w:rFonts w:eastAsia="Times New Roman"/>
              </w:rPr>
              <w:t>Explain</w:t>
            </w:r>
            <w:r w:rsidRPr="004E651B">
              <w:rPr>
                <w:rFonts w:eastAsia="Times New Roman"/>
                <w:lang w:bidi="en-US"/>
              </w:rPr>
              <w:t xml:space="preserve"> the ways that a variety of </w:t>
            </w:r>
            <w:r w:rsidRPr="004E651B">
              <w:rPr>
                <w:rFonts w:eastAsia="Times New Roman"/>
                <w:b/>
                <w:lang w:bidi="en-US"/>
              </w:rPr>
              <w:t>media texts</w:t>
            </w:r>
            <w:r w:rsidRPr="004E651B">
              <w:rPr>
                <w:rFonts w:eastAsia="Times New Roman"/>
                <w:lang w:bidi="en-US"/>
              </w:rPr>
              <w:t xml:space="preserve"> address their intended purpose and audience.</w:t>
            </w:r>
          </w:p>
          <w:p w:rsidR="004E651B" w:rsidRPr="004E651B" w:rsidRDefault="004E651B" w:rsidP="004E651B">
            <w:pPr>
              <w:spacing w:after="0"/>
              <w:rPr>
                <w:rFonts w:eastAsia="Times New Roman"/>
              </w:rPr>
            </w:pPr>
          </w:p>
          <w:p w:rsidR="004E651B" w:rsidRPr="004E651B" w:rsidRDefault="004E651B" w:rsidP="004E651B">
            <w:pPr>
              <w:spacing w:after="0"/>
              <w:rPr>
                <w:rFonts w:eastAsia="Times New Roman"/>
              </w:rPr>
            </w:pPr>
          </w:p>
        </w:tc>
      </w:tr>
      <w:tr w:rsidR="004E651B" w:rsidRPr="004E651B" w:rsidTr="004E651B">
        <w:trPr>
          <w:trHeight w:val="466"/>
        </w:trPr>
        <w:tc>
          <w:tcPr>
            <w:tcW w:w="4307" w:type="dxa"/>
          </w:tcPr>
          <w:p w:rsidR="004E651B" w:rsidRPr="004E651B" w:rsidRDefault="004E651B" w:rsidP="004E651B">
            <w:pPr>
              <w:spacing w:after="0"/>
              <w:rPr>
                <w:rFonts w:eastAsia="Times New Roman"/>
              </w:rPr>
            </w:pPr>
            <w:r w:rsidRPr="004E651B">
              <w:rPr>
                <w:rFonts w:eastAsia="Times New Roman"/>
              </w:rPr>
              <w:t>MA6-3.2</w:t>
            </w:r>
            <w:r w:rsidRPr="004E651B">
              <w:rPr>
                <w:rFonts w:eastAsia="Times New Roman"/>
              </w:rPr>
              <w:tab/>
            </w:r>
          </w:p>
          <w:p w:rsidR="004E651B" w:rsidRPr="004E651B" w:rsidRDefault="004E651B" w:rsidP="004E651B">
            <w:pPr>
              <w:spacing w:after="0"/>
              <w:rPr>
                <w:rFonts w:eastAsia="Times New Roman"/>
                <w:lang w:bidi="en-US"/>
              </w:rPr>
            </w:pPr>
            <w:r w:rsidRPr="004E651B">
              <w:rPr>
                <w:rFonts w:eastAsia="Times New Roman"/>
              </w:rPr>
              <w:t>I</w:t>
            </w:r>
            <w:r w:rsidRPr="004E651B">
              <w:rPr>
                <w:rFonts w:eastAsia="Times New Roman"/>
                <w:lang w:bidi="en-US"/>
              </w:rPr>
              <w:t xml:space="preserve">nterpret </w:t>
            </w:r>
            <w:r w:rsidRPr="004E651B">
              <w:rPr>
                <w:rFonts w:eastAsia="Times New Roman"/>
                <w:b/>
                <w:lang w:bidi="en-US"/>
              </w:rPr>
              <w:t>media texts</w:t>
            </w:r>
            <w:r w:rsidRPr="004E651B">
              <w:rPr>
                <w:rFonts w:eastAsia="Times New Roman"/>
                <w:lang w:bidi="en-US"/>
              </w:rPr>
              <w:t>, using overt and implied messages as evidence for his or her interpretations.</w:t>
            </w:r>
          </w:p>
          <w:p w:rsidR="004E651B" w:rsidRPr="004E651B" w:rsidRDefault="004E651B" w:rsidP="004E651B">
            <w:pPr>
              <w:spacing w:after="0"/>
              <w:rPr>
                <w:rFonts w:eastAsia="Times New Roman"/>
              </w:rPr>
            </w:pPr>
          </w:p>
        </w:tc>
        <w:tc>
          <w:tcPr>
            <w:tcW w:w="4384" w:type="dxa"/>
          </w:tcPr>
          <w:p w:rsidR="004E651B" w:rsidRPr="004E651B" w:rsidRDefault="004E651B" w:rsidP="004E651B">
            <w:pPr>
              <w:spacing w:after="0"/>
              <w:rPr>
                <w:rFonts w:eastAsia="Times New Roman"/>
              </w:rPr>
            </w:pPr>
            <w:r w:rsidRPr="004E651B">
              <w:rPr>
                <w:rFonts w:eastAsia="Times New Roman"/>
              </w:rPr>
              <w:t>MA7-3.2</w:t>
            </w:r>
            <w:r w:rsidRPr="004E651B">
              <w:rPr>
                <w:rFonts w:eastAsia="Times New Roman"/>
              </w:rPr>
              <w:tab/>
            </w:r>
          </w:p>
          <w:p w:rsidR="004E651B" w:rsidRPr="004E651B" w:rsidRDefault="004E651B" w:rsidP="004E651B">
            <w:pPr>
              <w:spacing w:after="0"/>
              <w:rPr>
                <w:rFonts w:eastAsia="Times New Roman"/>
              </w:rPr>
            </w:pPr>
            <w:r w:rsidRPr="004E651B">
              <w:rPr>
                <w:rFonts w:eastAsia="Times New Roman"/>
              </w:rPr>
              <w:t>I</w:t>
            </w:r>
            <w:r w:rsidRPr="004E651B">
              <w:rPr>
                <w:rFonts w:eastAsia="Times New Roman"/>
                <w:lang w:bidi="en-US"/>
              </w:rPr>
              <w:t>nterpret increasingly complex</w:t>
            </w:r>
            <w:r w:rsidRPr="004E651B">
              <w:rPr>
                <w:rFonts w:eastAsia="Times New Roman"/>
                <w:b/>
                <w:lang w:bidi="en-US"/>
              </w:rPr>
              <w:t xml:space="preserve"> media texts</w:t>
            </w:r>
            <w:r w:rsidRPr="004E651B">
              <w:rPr>
                <w:rFonts w:eastAsia="Times New Roman"/>
                <w:lang w:bidi="en-US"/>
              </w:rPr>
              <w:t>.</w:t>
            </w:r>
          </w:p>
          <w:p w:rsidR="004E651B" w:rsidRPr="004E651B" w:rsidRDefault="004E651B" w:rsidP="004E651B">
            <w:pPr>
              <w:spacing w:after="0"/>
              <w:rPr>
                <w:rFonts w:eastAsia="Times New Roman"/>
              </w:rPr>
            </w:pPr>
          </w:p>
        </w:tc>
        <w:tc>
          <w:tcPr>
            <w:tcW w:w="4269" w:type="dxa"/>
          </w:tcPr>
          <w:p w:rsidR="004E651B" w:rsidRPr="004E651B" w:rsidRDefault="004E651B" w:rsidP="004E651B">
            <w:pPr>
              <w:spacing w:after="0"/>
              <w:rPr>
                <w:rFonts w:eastAsia="Times New Roman"/>
              </w:rPr>
            </w:pPr>
            <w:r w:rsidRPr="004E651B">
              <w:rPr>
                <w:rFonts w:eastAsia="Times New Roman"/>
              </w:rPr>
              <w:t>MA8-3.2</w:t>
            </w:r>
            <w:r w:rsidRPr="004E651B">
              <w:rPr>
                <w:rFonts w:eastAsia="Times New Roman"/>
              </w:rPr>
              <w:tab/>
            </w:r>
          </w:p>
          <w:p w:rsidR="004E651B" w:rsidRPr="004E651B" w:rsidRDefault="004E651B" w:rsidP="004E651B">
            <w:pPr>
              <w:spacing w:after="0"/>
              <w:rPr>
                <w:rFonts w:eastAsia="Times New Roman"/>
              </w:rPr>
            </w:pPr>
            <w:r w:rsidRPr="004E651B">
              <w:rPr>
                <w:rFonts w:eastAsia="Times New Roman"/>
              </w:rPr>
              <w:t>I</w:t>
            </w:r>
            <w:r w:rsidRPr="004E651B">
              <w:rPr>
                <w:rFonts w:eastAsia="Times New Roman"/>
                <w:lang w:bidi="en-US"/>
              </w:rPr>
              <w:t>nterpret increasingly complex</w:t>
            </w:r>
            <w:r w:rsidRPr="004E651B">
              <w:rPr>
                <w:rFonts w:eastAsia="Times New Roman"/>
                <w:b/>
                <w:lang w:bidi="en-US"/>
              </w:rPr>
              <w:t xml:space="preserve"> media texts</w:t>
            </w:r>
            <w:r w:rsidRPr="004E651B">
              <w:rPr>
                <w:rFonts w:eastAsia="Times New Roman"/>
                <w:lang w:bidi="en-US"/>
              </w:rPr>
              <w:t>.</w:t>
            </w:r>
          </w:p>
          <w:p w:rsidR="004E651B" w:rsidRPr="004E651B" w:rsidRDefault="004E651B" w:rsidP="004E651B">
            <w:pPr>
              <w:spacing w:after="0"/>
              <w:rPr>
                <w:rFonts w:eastAsia="Times New Roman"/>
              </w:rPr>
            </w:pPr>
          </w:p>
        </w:tc>
      </w:tr>
      <w:tr w:rsidR="004E651B" w:rsidRPr="004E651B" w:rsidTr="004E651B">
        <w:trPr>
          <w:trHeight w:val="466"/>
        </w:trPr>
        <w:tc>
          <w:tcPr>
            <w:tcW w:w="4307" w:type="dxa"/>
          </w:tcPr>
          <w:p w:rsidR="004E651B" w:rsidRPr="004E651B" w:rsidRDefault="004E651B" w:rsidP="004E651B">
            <w:pPr>
              <w:spacing w:after="0"/>
              <w:rPr>
                <w:rFonts w:eastAsia="Times New Roman"/>
              </w:rPr>
            </w:pPr>
            <w:r w:rsidRPr="004E651B">
              <w:rPr>
                <w:rFonts w:eastAsia="Times New Roman"/>
              </w:rPr>
              <w:t>MA6-3.3</w:t>
            </w:r>
            <w:r w:rsidRPr="004E651B">
              <w:rPr>
                <w:rFonts w:eastAsia="Times New Roman"/>
              </w:rPr>
              <w:tab/>
            </w:r>
          </w:p>
          <w:p w:rsidR="004E651B" w:rsidRPr="004E651B" w:rsidRDefault="004E651B" w:rsidP="004E651B">
            <w:pPr>
              <w:spacing w:after="0"/>
              <w:rPr>
                <w:rFonts w:eastAsia="Times New Roman"/>
              </w:rPr>
            </w:pPr>
            <w:r w:rsidRPr="004E651B">
              <w:rPr>
                <w:rFonts w:eastAsia="Times New Roman"/>
              </w:rPr>
              <w:t>E</w:t>
            </w:r>
            <w:r w:rsidRPr="004E651B">
              <w:rPr>
                <w:rFonts w:eastAsia="Times New Roman"/>
                <w:lang w:bidi="en-US"/>
              </w:rPr>
              <w:t>valuate the effectiveness of the presentation in</w:t>
            </w:r>
            <w:r w:rsidRPr="004E651B">
              <w:rPr>
                <w:rFonts w:eastAsia="Times New Roman"/>
                <w:b/>
                <w:lang w:bidi="en-US"/>
              </w:rPr>
              <w:t xml:space="preserve"> media texts</w:t>
            </w:r>
            <w:r w:rsidRPr="004E651B">
              <w:rPr>
                <w:rFonts w:eastAsia="Times New Roman"/>
                <w:lang w:bidi="en-US"/>
              </w:rPr>
              <w:t xml:space="preserve"> (for example, treatment of ideas, information, themes, opinions, issues). </w:t>
            </w:r>
          </w:p>
          <w:p w:rsidR="004E651B" w:rsidRPr="004E651B" w:rsidRDefault="004E651B" w:rsidP="004E651B">
            <w:pPr>
              <w:spacing w:after="0"/>
              <w:rPr>
                <w:rFonts w:eastAsia="Times New Roman"/>
              </w:rPr>
            </w:pPr>
          </w:p>
        </w:tc>
        <w:tc>
          <w:tcPr>
            <w:tcW w:w="4384" w:type="dxa"/>
          </w:tcPr>
          <w:p w:rsidR="004E651B" w:rsidRPr="004E651B" w:rsidRDefault="004E651B" w:rsidP="004E651B">
            <w:pPr>
              <w:spacing w:after="0"/>
              <w:rPr>
                <w:rFonts w:eastAsia="Times New Roman"/>
              </w:rPr>
            </w:pPr>
            <w:r w:rsidRPr="004E651B">
              <w:rPr>
                <w:rFonts w:eastAsia="Times New Roman"/>
              </w:rPr>
              <w:t>MA7-3.3</w:t>
            </w:r>
            <w:r w:rsidRPr="004E651B">
              <w:rPr>
                <w:rFonts w:eastAsia="Times New Roman"/>
              </w:rPr>
              <w:tab/>
            </w:r>
          </w:p>
          <w:p w:rsidR="004E651B" w:rsidRPr="004E651B" w:rsidRDefault="004E651B" w:rsidP="004E651B">
            <w:pPr>
              <w:spacing w:after="0"/>
              <w:rPr>
                <w:rFonts w:eastAsia="Times New Roman"/>
              </w:rPr>
            </w:pPr>
            <w:r w:rsidRPr="004E651B">
              <w:rPr>
                <w:rFonts w:eastAsia="Times New Roman"/>
              </w:rPr>
              <w:t>E</w:t>
            </w:r>
            <w:r w:rsidRPr="004E651B">
              <w:rPr>
                <w:rFonts w:eastAsia="Times New Roman"/>
                <w:lang w:bidi="en-US"/>
              </w:rPr>
              <w:t xml:space="preserve">valuate the effectiveness of the presentation and treatment of ideas in </w:t>
            </w:r>
            <w:r w:rsidRPr="004E651B">
              <w:rPr>
                <w:rFonts w:eastAsia="Times New Roman"/>
                <w:b/>
                <w:lang w:bidi="en-US"/>
              </w:rPr>
              <w:t>media texts</w:t>
            </w:r>
            <w:r w:rsidRPr="004E651B">
              <w:rPr>
                <w:rFonts w:eastAsia="Times New Roman"/>
                <w:lang w:bidi="en-US"/>
              </w:rPr>
              <w:t>.</w:t>
            </w:r>
          </w:p>
          <w:p w:rsidR="004E651B" w:rsidRPr="004E651B" w:rsidRDefault="004E651B" w:rsidP="004E651B">
            <w:pPr>
              <w:spacing w:after="0"/>
              <w:rPr>
                <w:rFonts w:eastAsia="Times New Roman"/>
              </w:rPr>
            </w:pPr>
          </w:p>
        </w:tc>
        <w:tc>
          <w:tcPr>
            <w:tcW w:w="4269" w:type="dxa"/>
          </w:tcPr>
          <w:p w:rsidR="004E651B" w:rsidRPr="004E651B" w:rsidRDefault="004E651B" w:rsidP="004E651B">
            <w:pPr>
              <w:spacing w:after="0"/>
              <w:rPr>
                <w:rFonts w:eastAsia="Times New Roman"/>
              </w:rPr>
            </w:pPr>
            <w:r w:rsidRPr="004E651B">
              <w:rPr>
                <w:rFonts w:eastAsia="Times New Roman"/>
              </w:rPr>
              <w:t>MA8-3.3</w:t>
            </w:r>
            <w:r w:rsidRPr="004E651B">
              <w:rPr>
                <w:rFonts w:eastAsia="Times New Roman"/>
              </w:rPr>
              <w:tab/>
            </w:r>
          </w:p>
          <w:p w:rsidR="004E651B" w:rsidRPr="004E651B" w:rsidRDefault="004E651B" w:rsidP="004E651B">
            <w:pPr>
              <w:spacing w:after="0"/>
              <w:rPr>
                <w:rFonts w:eastAsia="Times New Roman"/>
              </w:rPr>
            </w:pPr>
            <w:r w:rsidRPr="004E651B">
              <w:rPr>
                <w:rFonts w:eastAsia="Times New Roman"/>
              </w:rPr>
              <w:t>E</w:t>
            </w:r>
            <w:r w:rsidRPr="004E651B">
              <w:rPr>
                <w:rFonts w:eastAsia="Times New Roman"/>
                <w:lang w:bidi="en-US"/>
              </w:rPr>
              <w:t>valuate the effectiveness of the presentation and treatment of ideas in</w:t>
            </w:r>
            <w:r w:rsidRPr="004E651B">
              <w:rPr>
                <w:rFonts w:eastAsia="Times New Roman"/>
                <w:b/>
                <w:lang w:bidi="en-US"/>
              </w:rPr>
              <w:t xml:space="preserve"> media texts</w:t>
            </w:r>
            <w:r w:rsidRPr="004E651B">
              <w:rPr>
                <w:rFonts w:eastAsia="Times New Roman"/>
                <w:lang w:bidi="en-US"/>
              </w:rPr>
              <w:t>.</w:t>
            </w:r>
          </w:p>
          <w:p w:rsidR="004E651B" w:rsidRPr="004E651B" w:rsidRDefault="004E651B" w:rsidP="004E651B">
            <w:pPr>
              <w:spacing w:after="0"/>
              <w:rPr>
                <w:rFonts w:eastAsia="Times New Roman"/>
              </w:rPr>
            </w:pPr>
          </w:p>
        </w:tc>
      </w:tr>
      <w:tr w:rsidR="004E651B" w:rsidRPr="004E651B" w:rsidTr="004E651B">
        <w:tc>
          <w:tcPr>
            <w:tcW w:w="4307" w:type="dxa"/>
          </w:tcPr>
          <w:p w:rsidR="004E651B" w:rsidRPr="004E651B" w:rsidRDefault="004E651B" w:rsidP="004E651B">
            <w:pPr>
              <w:spacing w:after="0"/>
              <w:rPr>
                <w:rFonts w:eastAsia="Times New Roman"/>
              </w:rPr>
            </w:pPr>
            <w:r w:rsidRPr="004E651B">
              <w:rPr>
                <w:rFonts w:eastAsia="Times New Roman"/>
              </w:rPr>
              <w:t>MA6-3.4</w:t>
            </w:r>
            <w:r w:rsidRPr="004E651B">
              <w:rPr>
                <w:rFonts w:eastAsia="Times New Roman"/>
              </w:rPr>
              <w:tab/>
            </w:r>
          </w:p>
          <w:p w:rsidR="004E651B" w:rsidRPr="004E651B" w:rsidRDefault="004E651B" w:rsidP="004E651B">
            <w:pPr>
              <w:spacing w:after="0"/>
              <w:rPr>
                <w:rFonts w:eastAsia="Times New Roman"/>
                <w:lang w:bidi="en-US"/>
              </w:rPr>
            </w:pPr>
            <w:r w:rsidRPr="004E651B">
              <w:rPr>
                <w:rFonts w:eastAsia="Times New Roman"/>
              </w:rPr>
              <w:t>E</w:t>
            </w:r>
            <w:r w:rsidRPr="004E651B">
              <w:rPr>
                <w:rFonts w:eastAsia="Times New Roman"/>
                <w:lang w:bidi="en-US"/>
              </w:rPr>
              <w:t xml:space="preserve">xplain why different audiences might have different responses to a variety of </w:t>
            </w:r>
            <w:r w:rsidRPr="004E651B">
              <w:rPr>
                <w:rFonts w:eastAsia="Times New Roman"/>
                <w:b/>
                <w:lang w:bidi="en-US"/>
              </w:rPr>
              <w:t>media texts</w:t>
            </w:r>
            <w:r w:rsidRPr="004E651B">
              <w:rPr>
                <w:rFonts w:eastAsia="Times New Roman"/>
                <w:lang w:bidi="en-US"/>
              </w:rPr>
              <w:t>.</w:t>
            </w:r>
          </w:p>
          <w:p w:rsidR="004E651B" w:rsidRPr="004E651B" w:rsidRDefault="004E651B" w:rsidP="004E651B">
            <w:pPr>
              <w:spacing w:after="0"/>
              <w:rPr>
                <w:rFonts w:eastAsia="Times New Roman"/>
              </w:rPr>
            </w:pPr>
          </w:p>
        </w:tc>
        <w:tc>
          <w:tcPr>
            <w:tcW w:w="4384" w:type="dxa"/>
          </w:tcPr>
          <w:p w:rsidR="004E651B" w:rsidRPr="004E651B" w:rsidRDefault="004E651B" w:rsidP="004E651B">
            <w:pPr>
              <w:spacing w:after="0"/>
              <w:rPr>
                <w:rFonts w:eastAsia="Times New Roman"/>
              </w:rPr>
            </w:pPr>
            <w:r w:rsidRPr="004E651B">
              <w:rPr>
                <w:rFonts w:eastAsia="Times New Roman"/>
              </w:rPr>
              <w:t>MA7-3.4</w:t>
            </w:r>
            <w:r w:rsidRPr="004E651B">
              <w:rPr>
                <w:rFonts w:eastAsia="Times New Roman"/>
              </w:rPr>
              <w:tab/>
            </w:r>
          </w:p>
          <w:p w:rsidR="004E651B" w:rsidRPr="004E651B" w:rsidRDefault="004E651B" w:rsidP="004E651B">
            <w:pPr>
              <w:spacing w:after="0"/>
              <w:rPr>
                <w:rFonts w:eastAsia="Times New Roman"/>
                <w:lang w:bidi="en-US"/>
              </w:rPr>
            </w:pPr>
            <w:r w:rsidRPr="004E651B">
              <w:rPr>
                <w:rFonts w:eastAsia="Times New Roman"/>
              </w:rPr>
              <w:t>E</w:t>
            </w:r>
            <w:r w:rsidRPr="004E651B">
              <w:rPr>
                <w:rFonts w:eastAsia="Times New Roman"/>
                <w:lang w:bidi="en-US"/>
              </w:rPr>
              <w:t xml:space="preserve">xplain why different audiences might have different responses to a variety of </w:t>
            </w:r>
            <w:r w:rsidRPr="004E651B">
              <w:rPr>
                <w:rFonts w:eastAsia="Times New Roman"/>
                <w:b/>
                <w:lang w:bidi="en-US"/>
              </w:rPr>
              <w:t>media texts</w:t>
            </w:r>
            <w:r w:rsidRPr="004E651B">
              <w:rPr>
                <w:rFonts w:eastAsia="Times New Roman"/>
                <w:lang w:bidi="en-US"/>
              </w:rPr>
              <w:t>.</w:t>
            </w:r>
          </w:p>
          <w:p w:rsidR="004E651B" w:rsidRPr="004E651B" w:rsidRDefault="004E651B" w:rsidP="004E651B">
            <w:pPr>
              <w:spacing w:after="0"/>
              <w:rPr>
                <w:rFonts w:eastAsia="Times New Roman"/>
              </w:rPr>
            </w:pPr>
          </w:p>
        </w:tc>
        <w:tc>
          <w:tcPr>
            <w:tcW w:w="4269" w:type="dxa"/>
          </w:tcPr>
          <w:p w:rsidR="004E651B" w:rsidRPr="004E651B" w:rsidRDefault="004E651B" w:rsidP="004E651B">
            <w:pPr>
              <w:spacing w:after="0"/>
              <w:rPr>
                <w:rFonts w:eastAsia="Times New Roman"/>
              </w:rPr>
            </w:pPr>
            <w:r w:rsidRPr="004E651B">
              <w:rPr>
                <w:rFonts w:eastAsia="Times New Roman"/>
              </w:rPr>
              <w:t>MA8-3.4</w:t>
            </w:r>
            <w:r w:rsidRPr="004E651B">
              <w:rPr>
                <w:rFonts w:eastAsia="Times New Roman"/>
              </w:rPr>
              <w:tab/>
            </w:r>
          </w:p>
          <w:p w:rsidR="004E651B" w:rsidRPr="004E651B" w:rsidRDefault="004E651B" w:rsidP="004E651B">
            <w:pPr>
              <w:spacing w:after="0"/>
              <w:rPr>
                <w:rFonts w:eastAsia="Times New Roman"/>
                <w:lang w:bidi="en-US"/>
              </w:rPr>
            </w:pPr>
            <w:r w:rsidRPr="004E651B">
              <w:rPr>
                <w:rFonts w:eastAsia="Times New Roman"/>
              </w:rPr>
              <w:t>E</w:t>
            </w:r>
            <w:r w:rsidRPr="004E651B">
              <w:rPr>
                <w:rFonts w:eastAsia="Times New Roman"/>
                <w:lang w:bidi="en-US"/>
              </w:rPr>
              <w:t xml:space="preserve">xplain why different audiences might have different responses to a variety of </w:t>
            </w:r>
            <w:r w:rsidRPr="004E651B">
              <w:rPr>
                <w:rFonts w:eastAsia="Times New Roman"/>
                <w:b/>
                <w:lang w:bidi="en-US"/>
              </w:rPr>
              <w:t>media texts</w:t>
            </w:r>
            <w:r w:rsidRPr="004E651B">
              <w:rPr>
                <w:rFonts w:eastAsia="Times New Roman"/>
                <w:lang w:bidi="en-US"/>
              </w:rPr>
              <w:t>.</w:t>
            </w:r>
          </w:p>
          <w:p w:rsidR="004E651B" w:rsidRPr="004E651B" w:rsidRDefault="004E651B" w:rsidP="004E651B">
            <w:pPr>
              <w:spacing w:after="0"/>
              <w:rPr>
                <w:rFonts w:eastAsia="Times New Roman"/>
              </w:rPr>
            </w:pPr>
          </w:p>
          <w:p w:rsidR="004E651B" w:rsidRPr="004E651B" w:rsidRDefault="004E651B" w:rsidP="004E651B">
            <w:pPr>
              <w:spacing w:after="0"/>
              <w:rPr>
                <w:rFonts w:eastAsia="Times New Roman"/>
              </w:rPr>
            </w:pPr>
          </w:p>
        </w:tc>
      </w:tr>
      <w:tr w:rsidR="004E651B" w:rsidRPr="004E651B" w:rsidTr="004E651B">
        <w:tc>
          <w:tcPr>
            <w:tcW w:w="4307" w:type="dxa"/>
          </w:tcPr>
          <w:p w:rsidR="004E651B" w:rsidRPr="004E651B" w:rsidRDefault="004E651B" w:rsidP="004E651B">
            <w:pPr>
              <w:spacing w:after="0"/>
              <w:rPr>
                <w:rFonts w:eastAsia="Times New Roman"/>
                <w:lang w:bidi="en-US"/>
              </w:rPr>
            </w:pPr>
            <w:r w:rsidRPr="004E651B">
              <w:rPr>
                <w:rFonts w:eastAsia="Times New Roman"/>
                <w:lang w:bidi="en-US"/>
              </w:rPr>
              <w:t>MA6-3.5</w:t>
            </w:r>
            <w:r w:rsidRPr="004E651B">
              <w:rPr>
                <w:rFonts w:eastAsia="Times New Roman"/>
                <w:lang w:bidi="en-US"/>
              </w:rPr>
              <w:tab/>
            </w:r>
          </w:p>
          <w:p w:rsidR="004E651B" w:rsidRPr="004E651B" w:rsidRDefault="004E651B" w:rsidP="004E651B">
            <w:pPr>
              <w:spacing w:after="0"/>
              <w:rPr>
                <w:rFonts w:eastAsia="Times New Roman"/>
                <w:lang w:bidi="en-US"/>
              </w:rPr>
            </w:pPr>
            <w:r w:rsidRPr="004E651B">
              <w:rPr>
                <w:rFonts w:eastAsia="Times New Roman"/>
                <w:lang w:bidi="en-US"/>
              </w:rPr>
              <w:t>Identify creative techniques used in a variety of</w:t>
            </w:r>
            <w:r w:rsidRPr="004E651B">
              <w:rPr>
                <w:rFonts w:eastAsia="Times New Roman"/>
                <w:b/>
                <w:lang w:bidi="en-US"/>
              </w:rPr>
              <w:t xml:space="preserve"> media texts</w:t>
            </w:r>
            <w:r w:rsidRPr="004E651B">
              <w:rPr>
                <w:rFonts w:eastAsia="Times New Roman"/>
                <w:lang w:bidi="en-US"/>
              </w:rPr>
              <w:t xml:space="preserve"> (for example, television, film, radio, Internet). </w:t>
            </w:r>
          </w:p>
          <w:p w:rsidR="004E651B" w:rsidRPr="004E651B" w:rsidRDefault="004E651B" w:rsidP="004E651B">
            <w:pPr>
              <w:spacing w:after="0"/>
              <w:rPr>
                <w:rFonts w:eastAsia="Times New Roman"/>
              </w:rPr>
            </w:pPr>
          </w:p>
        </w:tc>
        <w:tc>
          <w:tcPr>
            <w:tcW w:w="4384" w:type="dxa"/>
          </w:tcPr>
          <w:p w:rsidR="004E651B" w:rsidRPr="004E651B" w:rsidRDefault="004E651B" w:rsidP="004E651B">
            <w:pPr>
              <w:spacing w:after="0"/>
              <w:rPr>
                <w:rFonts w:eastAsia="Times New Roman"/>
                <w:lang w:bidi="en-US"/>
              </w:rPr>
            </w:pPr>
            <w:r w:rsidRPr="004E651B">
              <w:rPr>
                <w:rFonts w:eastAsia="Times New Roman"/>
                <w:lang w:bidi="en-US"/>
              </w:rPr>
              <w:t>MA7-3.5</w:t>
            </w:r>
            <w:r w:rsidRPr="004E651B">
              <w:rPr>
                <w:rFonts w:eastAsia="Times New Roman"/>
                <w:lang w:bidi="en-US"/>
              </w:rPr>
              <w:tab/>
            </w:r>
          </w:p>
          <w:p w:rsidR="004E651B" w:rsidRPr="004E651B" w:rsidRDefault="004E651B" w:rsidP="004E651B">
            <w:pPr>
              <w:spacing w:after="0"/>
              <w:rPr>
                <w:rFonts w:eastAsia="Times New Roman"/>
              </w:rPr>
            </w:pPr>
            <w:r w:rsidRPr="004E651B">
              <w:rPr>
                <w:rFonts w:eastAsia="Times New Roman"/>
                <w:lang w:bidi="en-US"/>
              </w:rPr>
              <w:t>Identify creative techniques used in a variety of</w:t>
            </w:r>
            <w:r w:rsidRPr="004E651B">
              <w:rPr>
                <w:rFonts w:eastAsia="Times New Roman"/>
                <w:b/>
                <w:lang w:bidi="en-US"/>
              </w:rPr>
              <w:t xml:space="preserve"> media texts</w:t>
            </w:r>
            <w:r w:rsidRPr="004E651B">
              <w:rPr>
                <w:rFonts w:eastAsia="Times New Roman"/>
                <w:lang w:bidi="en-US"/>
              </w:rPr>
              <w:t xml:space="preserve"> (for example, television, film, radio, Internet).</w:t>
            </w:r>
          </w:p>
          <w:p w:rsidR="004E651B" w:rsidRPr="004E651B" w:rsidRDefault="004E651B" w:rsidP="004E651B">
            <w:pPr>
              <w:spacing w:after="0"/>
              <w:rPr>
                <w:rFonts w:eastAsia="Times New Roman"/>
              </w:rPr>
            </w:pPr>
          </w:p>
        </w:tc>
        <w:tc>
          <w:tcPr>
            <w:tcW w:w="4269" w:type="dxa"/>
          </w:tcPr>
          <w:p w:rsidR="004E651B" w:rsidRPr="004E651B" w:rsidRDefault="004E651B" w:rsidP="004E651B">
            <w:pPr>
              <w:spacing w:after="0"/>
              <w:rPr>
                <w:rFonts w:eastAsia="Times New Roman"/>
                <w:lang w:bidi="en-US"/>
              </w:rPr>
            </w:pPr>
            <w:r w:rsidRPr="004E651B">
              <w:rPr>
                <w:rFonts w:eastAsia="Times New Roman"/>
                <w:lang w:bidi="en-US"/>
              </w:rPr>
              <w:t>MA8-3.5</w:t>
            </w:r>
            <w:r w:rsidRPr="004E651B">
              <w:rPr>
                <w:rFonts w:eastAsia="Times New Roman"/>
                <w:lang w:bidi="en-US"/>
              </w:rPr>
              <w:tab/>
            </w:r>
          </w:p>
          <w:p w:rsidR="004E651B" w:rsidRPr="004E651B" w:rsidRDefault="004E651B" w:rsidP="004E651B">
            <w:pPr>
              <w:spacing w:after="0"/>
              <w:rPr>
                <w:rFonts w:eastAsia="Times New Roman"/>
              </w:rPr>
            </w:pPr>
            <w:r w:rsidRPr="004E651B">
              <w:rPr>
                <w:rFonts w:eastAsia="Times New Roman"/>
                <w:lang w:bidi="en-US"/>
              </w:rPr>
              <w:t xml:space="preserve">Identify creative techniques used in a variety of </w:t>
            </w:r>
            <w:r w:rsidRPr="004E651B">
              <w:rPr>
                <w:rFonts w:eastAsia="Times New Roman"/>
                <w:b/>
                <w:lang w:bidi="en-US"/>
              </w:rPr>
              <w:t>media texts</w:t>
            </w:r>
            <w:r w:rsidRPr="004E651B">
              <w:rPr>
                <w:rFonts w:eastAsia="Times New Roman"/>
                <w:lang w:bidi="en-US"/>
              </w:rPr>
              <w:t xml:space="preserve"> (for example, television, film, radio, Internet). </w:t>
            </w:r>
          </w:p>
          <w:p w:rsidR="004E651B" w:rsidRPr="004E651B" w:rsidRDefault="004E651B" w:rsidP="004E651B">
            <w:pPr>
              <w:spacing w:after="0"/>
              <w:rPr>
                <w:rFonts w:eastAsia="Times New Roman"/>
              </w:rPr>
            </w:pPr>
          </w:p>
        </w:tc>
      </w:tr>
      <w:tr w:rsidR="004E651B" w:rsidRPr="004E651B" w:rsidTr="004E651B">
        <w:tc>
          <w:tcPr>
            <w:tcW w:w="4307" w:type="dxa"/>
          </w:tcPr>
          <w:p w:rsidR="004E651B" w:rsidRPr="004E651B" w:rsidRDefault="004E651B" w:rsidP="004E651B">
            <w:pPr>
              <w:spacing w:after="0"/>
              <w:rPr>
                <w:rFonts w:eastAsia="Times New Roman"/>
              </w:rPr>
            </w:pPr>
            <w:r w:rsidRPr="004E651B">
              <w:rPr>
                <w:rFonts w:eastAsia="Times New Roman"/>
              </w:rPr>
              <w:lastRenderedPageBreak/>
              <w:t>MA6-3.6</w:t>
            </w:r>
            <w:r w:rsidRPr="004E651B">
              <w:rPr>
                <w:rFonts w:eastAsia="Times New Roman"/>
              </w:rPr>
              <w:tab/>
            </w:r>
          </w:p>
          <w:p w:rsidR="004E651B" w:rsidRPr="004E651B" w:rsidRDefault="004E651B" w:rsidP="004E651B">
            <w:pPr>
              <w:spacing w:after="0"/>
              <w:rPr>
                <w:rFonts w:eastAsia="Times New Roman"/>
                <w:lang w:bidi="en-US"/>
              </w:rPr>
            </w:pPr>
            <w:r w:rsidRPr="004E651B">
              <w:rPr>
                <w:rFonts w:eastAsia="Times New Roman"/>
              </w:rPr>
              <w:t xml:space="preserve">Identify the techniques used in different </w:t>
            </w:r>
            <w:r w:rsidRPr="004E651B">
              <w:rPr>
                <w:rFonts w:eastAsia="Times New Roman"/>
                <w:b/>
              </w:rPr>
              <w:t>media texts</w:t>
            </w:r>
            <w:r w:rsidRPr="004E651B">
              <w:rPr>
                <w:rFonts w:eastAsia="Times New Roman"/>
              </w:rPr>
              <w:t xml:space="preserve"> that reflect varying perspectives and points of view.</w:t>
            </w:r>
          </w:p>
          <w:p w:rsidR="004E651B" w:rsidRPr="004E651B" w:rsidRDefault="004E651B" w:rsidP="004E651B">
            <w:pPr>
              <w:spacing w:after="0"/>
              <w:rPr>
                <w:rFonts w:eastAsia="Times New Roman"/>
              </w:rPr>
            </w:pPr>
          </w:p>
        </w:tc>
        <w:tc>
          <w:tcPr>
            <w:tcW w:w="4384" w:type="dxa"/>
          </w:tcPr>
          <w:p w:rsidR="004E651B" w:rsidRPr="004E651B" w:rsidRDefault="004E651B" w:rsidP="004E651B">
            <w:pPr>
              <w:spacing w:after="0"/>
              <w:rPr>
                <w:rFonts w:eastAsia="Times New Roman"/>
              </w:rPr>
            </w:pPr>
            <w:r w:rsidRPr="004E651B">
              <w:rPr>
                <w:rFonts w:eastAsia="Times New Roman"/>
              </w:rPr>
              <w:t>MA7-3.6</w:t>
            </w:r>
            <w:r w:rsidRPr="004E651B">
              <w:rPr>
                <w:rFonts w:eastAsia="Times New Roman"/>
              </w:rPr>
              <w:tab/>
            </w:r>
          </w:p>
          <w:p w:rsidR="004E651B" w:rsidRPr="004E651B" w:rsidRDefault="004E651B" w:rsidP="004E651B">
            <w:pPr>
              <w:spacing w:after="0"/>
              <w:rPr>
                <w:rFonts w:eastAsia="Times New Roman"/>
              </w:rPr>
            </w:pPr>
            <w:r w:rsidRPr="004E651B">
              <w:rPr>
                <w:rFonts w:eastAsia="Times New Roman"/>
              </w:rPr>
              <w:t xml:space="preserve">Identify the techniques used in different </w:t>
            </w:r>
            <w:r w:rsidRPr="004E651B">
              <w:rPr>
                <w:rFonts w:eastAsia="Times New Roman"/>
                <w:b/>
              </w:rPr>
              <w:t>media texts</w:t>
            </w:r>
            <w:r w:rsidRPr="004E651B">
              <w:rPr>
                <w:rFonts w:eastAsia="Times New Roman"/>
              </w:rPr>
              <w:t xml:space="preserve"> that reflect varying perspectives and points of view.</w:t>
            </w:r>
          </w:p>
          <w:p w:rsidR="004E651B" w:rsidRPr="004E651B" w:rsidRDefault="004E651B" w:rsidP="004E651B">
            <w:pPr>
              <w:spacing w:after="0"/>
              <w:rPr>
                <w:rFonts w:eastAsia="Times New Roman"/>
              </w:rPr>
            </w:pPr>
          </w:p>
        </w:tc>
        <w:tc>
          <w:tcPr>
            <w:tcW w:w="4269" w:type="dxa"/>
          </w:tcPr>
          <w:p w:rsidR="004E651B" w:rsidRPr="004E651B" w:rsidRDefault="004E651B" w:rsidP="004E651B">
            <w:pPr>
              <w:spacing w:after="0"/>
              <w:rPr>
                <w:rFonts w:eastAsia="Times New Roman"/>
              </w:rPr>
            </w:pPr>
            <w:r w:rsidRPr="004E651B">
              <w:rPr>
                <w:rFonts w:eastAsia="Times New Roman"/>
              </w:rPr>
              <w:t>MA8-3.6</w:t>
            </w:r>
            <w:r w:rsidRPr="004E651B">
              <w:rPr>
                <w:rFonts w:eastAsia="Times New Roman"/>
              </w:rPr>
              <w:tab/>
            </w:r>
          </w:p>
          <w:p w:rsidR="004E651B" w:rsidRPr="004E651B" w:rsidRDefault="004E651B" w:rsidP="004E651B">
            <w:pPr>
              <w:spacing w:after="0"/>
              <w:rPr>
                <w:rFonts w:eastAsia="Times New Roman"/>
              </w:rPr>
            </w:pPr>
            <w:r w:rsidRPr="004E651B">
              <w:rPr>
                <w:rFonts w:eastAsia="Times New Roman"/>
              </w:rPr>
              <w:t>I</w:t>
            </w:r>
            <w:r w:rsidRPr="004E651B">
              <w:rPr>
                <w:rFonts w:eastAsia="Times New Roman"/>
                <w:lang w:bidi="en-US"/>
              </w:rPr>
              <w:t xml:space="preserve">dentify whose point of view is presented in a </w:t>
            </w:r>
            <w:r w:rsidRPr="004E651B">
              <w:rPr>
                <w:rFonts w:eastAsia="Times New Roman"/>
                <w:b/>
                <w:lang w:bidi="en-US"/>
              </w:rPr>
              <w:t>media text</w:t>
            </w:r>
            <w:r w:rsidRPr="004E651B">
              <w:rPr>
                <w:rFonts w:eastAsia="Times New Roman"/>
                <w:lang w:bidi="en-US"/>
              </w:rPr>
              <w:t xml:space="preserve"> and identify missing or alternative points of view.</w:t>
            </w:r>
          </w:p>
          <w:p w:rsidR="004E651B" w:rsidRPr="004E651B" w:rsidRDefault="004E651B" w:rsidP="004E651B">
            <w:pPr>
              <w:spacing w:after="0"/>
              <w:rPr>
                <w:rFonts w:eastAsia="Times New Roman"/>
              </w:rPr>
            </w:pPr>
          </w:p>
        </w:tc>
      </w:tr>
    </w:tbl>
    <w:p w:rsidR="004E651B" w:rsidRDefault="004E651B">
      <w:pPr>
        <w:spacing w:after="0"/>
        <w:rPr>
          <w:rFonts w:eastAsia="Times New Roman"/>
        </w:rPr>
      </w:pPr>
    </w:p>
    <w:p w:rsidR="004E651B" w:rsidRDefault="004E651B">
      <w:pPr>
        <w:spacing w:after="0"/>
        <w:rPr>
          <w:rFonts w:eastAsia="Times New Roman"/>
        </w:rPr>
      </w:pPr>
    </w:p>
    <w:p w:rsidR="004E651B" w:rsidRDefault="004E651B">
      <w:pPr>
        <w:spacing w:after="0"/>
        <w:rPr>
          <w:rFonts w:eastAsia="Times New Roman"/>
        </w:rPr>
      </w:pPr>
    </w:p>
    <w:p w:rsidR="004E651B" w:rsidRDefault="004E651B">
      <w:pPr>
        <w:spacing w:after="0"/>
        <w:rPr>
          <w:rFonts w:eastAsia="Times New Roman"/>
        </w:rPr>
      </w:pPr>
    </w:p>
    <w:p w:rsidR="004E651B" w:rsidRDefault="004E651B">
      <w:pPr>
        <w:spacing w:after="0"/>
        <w:rPr>
          <w:rFonts w:eastAsia="Times New Roman"/>
        </w:rPr>
      </w:pPr>
    </w:p>
    <w:p w:rsidR="004E651B" w:rsidRDefault="004E651B">
      <w:pPr>
        <w:spacing w:after="0"/>
        <w:rPr>
          <w:rFonts w:eastAsia="Times New Roman"/>
        </w:rPr>
      </w:pPr>
    </w:p>
    <w:p w:rsidR="004E651B" w:rsidRDefault="004E651B">
      <w:pPr>
        <w:spacing w:after="0"/>
        <w:rPr>
          <w:rFonts w:eastAsia="Times New Roman"/>
        </w:rPr>
      </w:pPr>
    </w:p>
    <w:p w:rsidR="004E651B" w:rsidRDefault="004E651B">
      <w:pPr>
        <w:spacing w:after="0"/>
        <w:rPr>
          <w:rFonts w:eastAsia="Times New Roman"/>
        </w:rPr>
      </w:pPr>
    </w:p>
    <w:p w:rsidR="004E651B" w:rsidRDefault="004E651B">
      <w:pPr>
        <w:spacing w:after="0"/>
        <w:rPr>
          <w:rFonts w:eastAsia="Times New Roman"/>
        </w:rPr>
      </w:pPr>
    </w:p>
    <w:p w:rsidR="004E651B" w:rsidRDefault="004E651B">
      <w:pPr>
        <w:spacing w:after="0"/>
        <w:rPr>
          <w:rFonts w:eastAsia="Times New Roman"/>
        </w:rPr>
      </w:pPr>
    </w:p>
    <w:p w:rsidR="004E651B" w:rsidRDefault="004E651B">
      <w:pPr>
        <w:spacing w:after="0"/>
        <w:rPr>
          <w:rFonts w:eastAsia="Times New Roman"/>
        </w:rPr>
      </w:pPr>
    </w:p>
    <w:p w:rsidR="004E651B" w:rsidRDefault="004E651B">
      <w:pPr>
        <w:spacing w:after="0"/>
        <w:rPr>
          <w:rFonts w:eastAsia="Times New Roman"/>
        </w:rPr>
      </w:pPr>
    </w:p>
    <w:p w:rsidR="004E651B" w:rsidRDefault="004E651B">
      <w:pPr>
        <w:spacing w:after="0"/>
        <w:rPr>
          <w:rFonts w:eastAsia="Times New Roman"/>
        </w:rPr>
      </w:pPr>
    </w:p>
    <w:p w:rsidR="004E651B" w:rsidRDefault="004E651B">
      <w:pPr>
        <w:spacing w:after="0"/>
        <w:rPr>
          <w:rFonts w:eastAsia="Times New Roman"/>
        </w:rPr>
      </w:pPr>
    </w:p>
    <w:p w:rsidR="004E651B" w:rsidRDefault="004E651B">
      <w:pPr>
        <w:spacing w:after="0"/>
        <w:rPr>
          <w:rFonts w:eastAsia="Times New Roman"/>
        </w:rPr>
      </w:pPr>
    </w:p>
    <w:p w:rsidR="004E651B" w:rsidRDefault="004E651B">
      <w:pPr>
        <w:spacing w:after="0"/>
        <w:rPr>
          <w:rFonts w:eastAsia="Times New Roman"/>
        </w:rPr>
      </w:pPr>
    </w:p>
    <w:p w:rsidR="004E651B" w:rsidRDefault="004E651B">
      <w:pPr>
        <w:spacing w:after="0"/>
        <w:rPr>
          <w:rFonts w:eastAsia="Times New Roman"/>
        </w:rPr>
      </w:pPr>
    </w:p>
    <w:p w:rsidR="004E651B" w:rsidRDefault="004E651B">
      <w:pPr>
        <w:spacing w:after="0"/>
        <w:rPr>
          <w:rFonts w:eastAsia="Times New Roman"/>
        </w:rPr>
      </w:pPr>
    </w:p>
    <w:p w:rsidR="004E651B" w:rsidRDefault="004E651B">
      <w:pPr>
        <w:spacing w:after="0"/>
        <w:rPr>
          <w:rFonts w:eastAsia="Times New Roman"/>
        </w:rPr>
      </w:pPr>
    </w:p>
    <w:p w:rsidR="004E651B" w:rsidRDefault="004E651B">
      <w:pPr>
        <w:spacing w:after="0"/>
        <w:rPr>
          <w:rFonts w:eastAsia="Times New Roman"/>
        </w:rPr>
      </w:pPr>
    </w:p>
    <w:p w:rsidR="004E651B" w:rsidRDefault="004E651B">
      <w:pPr>
        <w:spacing w:after="0"/>
        <w:rPr>
          <w:rFonts w:eastAsia="Times New Roman"/>
        </w:rPr>
      </w:pPr>
    </w:p>
    <w:p w:rsidR="004E651B" w:rsidRDefault="004E651B">
      <w:pPr>
        <w:spacing w:after="0"/>
        <w:rPr>
          <w:rFonts w:eastAsia="Times New Roman"/>
        </w:rPr>
      </w:pPr>
    </w:p>
    <w:p w:rsidR="004E651B" w:rsidRDefault="004E651B">
      <w:pPr>
        <w:spacing w:after="0"/>
        <w:rPr>
          <w:rFonts w:eastAsia="Times New Roman"/>
        </w:rPr>
      </w:pPr>
    </w:p>
    <w:p w:rsidR="004E651B" w:rsidRDefault="004E651B">
      <w:pPr>
        <w:spacing w:after="0"/>
        <w:rPr>
          <w:rFonts w:eastAsia="Times New Roman"/>
        </w:rPr>
      </w:pPr>
    </w:p>
    <w:p w:rsidR="004E651B" w:rsidRDefault="004E651B">
      <w:pPr>
        <w:spacing w:after="0"/>
        <w:rPr>
          <w:rFonts w:eastAsia="Times New Roman"/>
        </w:rPr>
      </w:pPr>
    </w:p>
    <w:p w:rsidR="004E651B" w:rsidRDefault="004E651B">
      <w:pPr>
        <w:spacing w:after="0"/>
        <w:rPr>
          <w:rFonts w:eastAsia="Times New Roman"/>
        </w:rPr>
      </w:pPr>
    </w:p>
    <w:p w:rsidR="004E651B" w:rsidRDefault="004E651B">
      <w:pPr>
        <w:spacing w:after="0"/>
        <w:rPr>
          <w:rFonts w:eastAsia="Times New Roman"/>
        </w:rPr>
      </w:pPr>
    </w:p>
    <w:tbl>
      <w:tblPr>
        <w:tblW w:w="0" w:type="auto"/>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86" w:type="dxa"/>
          <w:left w:w="115" w:type="dxa"/>
          <w:right w:w="115" w:type="dxa"/>
        </w:tblCellMar>
        <w:tblLook w:val="01E0"/>
      </w:tblPr>
      <w:tblGrid>
        <w:gridCol w:w="3183"/>
        <w:gridCol w:w="3298"/>
        <w:gridCol w:w="3297"/>
        <w:gridCol w:w="3182"/>
      </w:tblGrid>
      <w:tr w:rsidR="004E651B" w:rsidRPr="004E651B" w:rsidTr="004E651B">
        <w:tc>
          <w:tcPr>
            <w:tcW w:w="3183" w:type="dxa"/>
          </w:tcPr>
          <w:p w:rsidR="004E651B" w:rsidRPr="004E651B" w:rsidRDefault="004E651B" w:rsidP="004E651B">
            <w:pPr>
              <w:spacing w:before="80" w:after="120"/>
              <w:rPr>
                <w:rFonts w:eastAsia="Times New Roman"/>
                <w:b/>
              </w:rPr>
            </w:pPr>
            <w:r w:rsidRPr="004E651B">
              <w:rPr>
                <w:rFonts w:eastAsia="Times New Roman"/>
                <w:b/>
              </w:rPr>
              <w:lastRenderedPageBreak/>
              <w:t>H1</w:t>
            </w:r>
          </w:p>
        </w:tc>
        <w:tc>
          <w:tcPr>
            <w:tcW w:w="3298" w:type="dxa"/>
          </w:tcPr>
          <w:p w:rsidR="004E651B" w:rsidRPr="004E651B" w:rsidRDefault="004E651B" w:rsidP="004E651B">
            <w:pPr>
              <w:spacing w:before="80" w:after="120"/>
              <w:rPr>
                <w:rFonts w:eastAsia="Times New Roman"/>
                <w:b/>
              </w:rPr>
            </w:pPr>
            <w:r w:rsidRPr="004E651B">
              <w:rPr>
                <w:rFonts w:eastAsia="Times New Roman"/>
                <w:b/>
              </w:rPr>
              <w:t>H2</w:t>
            </w:r>
          </w:p>
        </w:tc>
        <w:tc>
          <w:tcPr>
            <w:tcW w:w="3297" w:type="dxa"/>
          </w:tcPr>
          <w:p w:rsidR="004E651B" w:rsidRPr="004E651B" w:rsidRDefault="004E651B" w:rsidP="004E651B">
            <w:pPr>
              <w:spacing w:before="80" w:after="120"/>
              <w:rPr>
                <w:rFonts w:eastAsia="Times New Roman"/>
                <w:b/>
              </w:rPr>
            </w:pPr>
            <w:r w:rsidRPr="004E651B">
              <w:rPr>
                <w:rFonts w:eastAsia="Times New Roman"/>
                <w:b/>
              </w:rPr>
              <w:t>H3</w:t>
            </w:r>
          </w:p>
        </w:tc>
        <w:tc>
          <w:tcPr>
            <w:tcW w:w="3182" w:type="dxa"/>
          </w:tcPr>
          <w:p w:rsidR="004E651B" w:rsidRPr="004E651B" w:rsidRDefault="004E651B" w:rsidP="004E651B">
            <w:pPr>
              <w:spacing w:before="80" w:after="120"/>
              <w:rPr>
                <w:rFonts w:eastAsia="Times New Roman"/>
                <w:b/>
              </w:rPr>
            </w:pPr>
            <w:r w:rsidRPr="004E651B">
              <w:rPr>
                <w:rFonts w:eastAsia="Times New Roman"/>
                <w:b/>
              </w:rPr>
              <w:t>H4</w:t>
            </w:r>
          </w:p>
        </w:tc>
      </w:tr>
      <w:tr w:rsidR="004E651B" w:rsidRPr="004E651B" w:rsidTr="004E651B">
        <w:tc>
          <w:tcPr>
            <w:tcW w:w="3183" w:type="dxa"/>
          </w:tcPr>
          <w:p w:rsidR="004E651B" w:rsidRPr="004E651B" w:rsidRDefault="004E651B" w:rsidP="004E651B">
            <w:pPr>
              <w:spacing w:after="0"/>
              <w:rPr>
                <w:rFonts w:eastAsia="Times New Roman"/>
              </w:rPr>
            </w:pPr>
            <w:r w:rsidRPr="004E651B">
              <w:rPr>
                <w:rFonts w:eastAsia="Times New Roman"/>
              </w:rPr>
              <w:t>MAHS1-3.1</w:t>
            </w:r>
            <w:r w:rsidRPr="004E651B">
              <w:rPr>
                <w:rFonts w:eastAsia="Times New Roman"/>
              </w:rPr>
              <w:tab/>
            </w:r>
          </w:p>
          <w:p w:rsidR="004E651B" w:rsidRPr="004E651B" w:rsidRDefault="004E651B" w:rsidP="004E651B">
            <w:pPr>
              <w:spacing w:after="0"/>
              <w:rPr>
                <w:rFonts w:eastAsia="Times New Roman"/>
              </w:rPr>
            </w:pPr>
            <w:r w:rsidRPr="004E651B">
              <w:rPr>
                <w:rFonts w:eastAsia="Times New Roman"/>
              </w:rPr>
              <w:t xml:space="preserve">Demonstrate the ways in which a variety of </w:t>
            </w:r>
            <w:r w:rsidRPr="004E651B">
              <w:rPr>
                <w:rFonts w:eastAsia="Times New Roman"/>
                <w:b/>
              </w:rPr>
              <w:t>media texts</w:t>
            </w:r>
            <w:r w:rsidRPr="004E651B">
              <w:rPr>
                <w:rFonts w:eastAsia="Times New Roman"/>
              </w:rPr>
              <w:t xml:space="preserve"> address their intended purpose and audience</w:t>
            </w:r>
            <w:r w:rsidRPr="004E651B">
              <w:rPr>
                <w:rFonts w:eastAsia="Times New Roman"/>
                <w:lang w:bidi="en-US"/>
              </w:rPr>
              <w:t>.</w:t>
            </w:r>
          </w:p>
          <w:p w:rsidR="004E651B" w:rsidRPr="004E651B" w:rsidRDefault="004E651B" w:rsidP="004E651B">
            <w:pPr>
              <w:spacing w:after="0"/>
              <w:rPr>
                <w:rFonts w:eastAsia="Times New Roman"/>
              </w:rPr>
            </w:pPr>
          </w:p>
        </w:tc>
        <w:tc>
          <w:tcPr>
            <w:tcW w:w="3298" w:type="dxa"/>
          </w:tcPr>
          <w:p w:rsidR="004E651B" w:rsidRPr="004E651B" w:rsidRDefault="004E651B" w:rsidP="004E651B">
            <w:pPr>
              <w:spacing w:after="0"/>
              <w:rPr>
                <w:rFonts w:eastAsia="Times New Roman"/>
              </w:rPr>
            </w:pPr>
            <w:r w:rsidRPr="004E651B">
              <w:rPr>
                <w:rFonts w:eastAsia="Times New Roman"/>
              </w:rPr>
              <w:t>MAHS2-3.1</w:t>
            </w:r>
            <w:r w:rsidRPr="004E651B">
              <w:rPr>
                <w:rFonts w:eastAsia="Times New Roman"/>
              </w:rPr>
              <w:tab/>
            </w:r>
          </w:p>
          <w:p w:rsidR="004E651B" w:rsidRPr="004E651B" w:rsidRDefault="004E651B" w:rsidP="004E651B">
            <w:pPr>
              <w:spacing w:after="0"/>
              <w:rPr>
                <w:rFonts w:eastAsia="Times New Roman"/>
              </w:rPr>
            </w:pPr>
            <w:r w:rsidRPr="004E651B">
              <w:rPr>
                <w:rFonts w:eastAsia="Times New Roman"/>
              </w:rPr>
              <w:t xml:space="preserve">Demonstrate the ways in which a variety of </w:t>
            </w:r>
            <w:r w:rsidRPr="004E651B">
              <w:rPr>
                <w:rFonts w:eastAsia="Times New Roman"/>
                <w:b/>
              </w:rPr>
              <w:t>media texts</w:t>
            </w:r>
            <w:r w:rsidRPr="004E651B">
              <w:rPr>
                <w:rFonts w:eastAsia="Times New Roman"/>
              </w:rPr>
              <w:t xml:space="preserve"> address their intended purpose and audience</w:t>
            </w:r>
            <w:r w:rsidRPr="004E651B">
              <w:rPr>
                <w:rFonts w:eastAsia="Times New Roman"/>
                <w:lang w:bidi="en-US"/>
              </w:rPr>
              <w:t>.</w:t>
            </w:r>
          </w:p>
          <w:p w:rsidR="004E651B" w:rsidRPr="004E651B" w:rsidRDefault="004E651B" w:rsidP="004E651B">
            <w:pPr>
              <w:spacing w:after="0"/>
              <w:rPr>
                <w:rFonts w:eastAsia="Times New Roman"/>
              </w:rPr>
            </w:pPr>
          </w:p>
        </w:tc>
        <w:tc>
          <w:tcPr>
            <w:tcW w:w="3297" w:type="dxa"/>
          </w:tcPr>
          <w:p w:rsidR="004E651B" w:rsidRPr="004E651B" w:rsidRDefault="004E651B" w:rsidP="004E651B">
            <w:pPr>
              <w:spacing w:after="0"/>
              <w:rPr>
                <w:rFonts w:eastAsia="Times New Roman"/>
              </w:rPr>
            </w:pPr>
            <w:r w:rsidRPr="004E651B">
              <w:rPr>
                <w:rFonts w:eastAsia="Times New Roman"/>
              </w:rPr>
              <w:t>MAHS3-3.1</w:t>
            </w:r>
            <w:r w:rsidRPr="004E651B">
              <w:rPr>
                <w:rFonts w:eastAsia="Times New Roman"/>
              </w:rPr>
              <w:tab/>
            </w:r>
          </w:p>
          <w:p w:rsidR="004E651B" w:rsidRPr="004E651B" w:rsidRDefault="004E651B" w:rsidP="004E651B">
            <w:pPr>
              <w:spacing w:after="0"/>
              <w:rPr>
                <w:rFonts w:eastAsia="Times New Roman"/>
              </w:rPr>
            </w:pPr>
            <w:r w:rsidRPr="004E651B">
              <w:rPr>
                <w:rFonts w:eastAsia="Times New Roman"/>
              </w:rPr>
              <w:t xml:space="preserve">Demonstrate the ways in which a variety of </w:t>
            </w:r>
            <w:r w:rsidRPr="004E651B">
              <w:rPr>
                <w:rFonts w:eastAsia="Times New Roman"/>
                <w:b/>
              </w:rPr>
              <w:t>media texts</w:t>
            </w:r>
            <w:r w:rsidRPr="004E651B">
              <w:rPr>
                <w:rFonts w:eastAsia="Times New Roman"/>
              </w:rPr>
              <w:t xml:space="preserve"> address their intended purpose and audience</w:t>
            </w:r>
            <w:r w:rsidRPr="004E651B">
              <w:rPr>
                <w:rFonts w:eastAsia="Times New Roman"/>
                <w:lang w:bidi="en-US"/>
              </w:rPr>
              <w:t>.</w:t>
            </w:r>
          </w:p>
          <w:p w:rsidR="004E651B" w:rsidRPr="004E651B" w:rsidRDefault="004E651B" w:rsidP="004E651B">
            <w:pPr>
              <w:spacing w:after="0"/>
              <w:rPr>
                <w:rFonts w:eastAsia="Times New Roman"/>
              </w:rPr>
            </w:pPr>
          </w:p>
        </w:tc>
        <w:tc>
          <w:tcPr>
            <w:tcW w:w="3182" w:type="dxa"/>
          </w:tcPr>
          <w:p w:rsidR="004E651B" w:rsidRPr="004E651B" w:rsidRDefault="004E651B" w:rsidP="004E651B">
            <w:pPr>
              <w:spacing w:after="0"/>
              <w:rPr>
                <w:rFonts w:eastAsia="Times New Roman"/>
              </w:rPr>
            </w:pPr>
            <w:r w:rsidRPr="004E651B">
              <w:rPr>
                <w:rFonts w:eastAsia="Times New Roman"/>
              </w:rPr>
              <w:t>MAHS4-3.1</w:t>
            </w:r>
            <w:r w:rsidRPr="004E651B">
              <w:rPr>
                <w:rFonts w:eastAsia="Times New Roman"/>
              </w:rPr>
              <w:tab/>
            </w:r>
          </w:p>
          <w:p w:rsidR="004E651B" w:rsidRPr="004E651B" w:rsidRDefault="004E651B" w:rsidP="004E651B">
            <w:pPr>
              <w:spacing w:after="0"/>
              <w:rPr>
                <w:rFonts w:eastAsia="Times New Roman"/>
              </w:rPr>
            </w:pPr>
            <w:r w:rsidRPr="004E651B">
              <w:rPr>
                <w:rFonts w:eastAsia="Times New Roman"/>
              </w:rPr>
              <w:t>Demonstrate the ways in which a variety of</w:t>
            </w:r>
            <w:r w:rsidRPr="004E651B">
              <w:rPr>
                <w:rFonts w:eastAsia="Times New Roman"/>
                <w:b/>
              </w:rPr>
              <w:t xml:space="preserve"> media texts</w:t>
            </w:r>
            <w:r w:rsidRPr="004E651B">
              <w:rPr>
                <w:rFonts w:eastAsia="Times New Roman"/>
              </w:rPr>
              <w:t xml:space="preserve"> address their intended purpose and audience</w:t>
            </w:r>
            <w:r w:rsidRPr="004E651B">
              <w:rPr>
                <w:rFonts w:eastAsia="Times New Roman"/>
                <w:lang w:bidi="en-US"/>
              </w:rPr>
              <w:t>.</w:t>
            </w:r>
          </w:p>
          <w:p w:rsidR="004E651B" w:rsidRPr="004E651B" w:rsidRDefault="004E651B" w:rsidP="004E651B">
            <w:pPr>
              <w:spacing w:after="0"/>
              <w:rPr>
                <w:rFonts w:eastAsia="Times New Roman"/>
              </w:rPr>
            </w:pPr>
          </w:p>
        </w:tc>
      </w:tr>
      <w:tr w:rsidR="004E651B" w:rsidRPr="004E651B" w:rsidTr="004E651B">
        <w:tc>
          <w:tcPr>
            <w:tcW w:w="3183" w:type="dxa"/>
          </w:tcPr>
          <w:p w:rsidR="004E651B" w:rsidRPr="004E651B" w:rsidRDefault="004E651B" w:rsidP="004E651B">
            <w:pPr>
              <w:spacing w:after="0"/>
              <w:rPr>
                <w:rFonts w:eastAsia="Times New Roman"/>
              </w:rPr>
            </w:pPr>
            <w:r w:rsidRPr="004E651B">
              <w:rPr>
                <w:rFonts w:eastAsia="Times New Roman"/>
              </w:rPr>
              <w:t>MAHS1-3.2</w:t>
            </w:r>
            <w:r w:rsidRPr="004E651B">
              <w:rPr>
                <w:rFonts w:eastAsia="Times New Roman"/>
              </w:rPr>
              <w:tab/>
            </w:r>
          </w:p>
          <w:p w:rsidR="004E651B" w:rsidRPr="004E651B" w:rsidRDefault="004E651B" w:rsidP="004E651B">
            <w:pPr>
              <w:spacing w:after="0"/>
              <w:rPr>
                <w:rFonts w:eastAsia="Times New Roman"/>
              </w:rPr>
            </w:pPr>
            <w:r w:rsidRPr="004E651B">
              <w:rPr>
                <w:rFonts w:eastAsia="Times New Roman"/>
              </w:rPr>
              <w:t xml:space="preserve">Create </w:t>
            </w:r>
            <w:r w:rsidRPr="004E651B">
              <w:rPr>
                <w:rFonts w:eastAsia="Times New Roman"/>
                <w:lang w:bidi="en-US"/>
              </w:rPr>
              <w:t xml:space="preserve">messages using </w:t>
            </w:r>
            <w:r w:rsidRPr="004E651B">
              <w:rPr>
                <w:rFonts w:eastAsia="Times New Roman"/>
                <w:b/>
                <w:lang w:bidi="en-US"/>
              </w:rPr>
              <w:t>media texts</w:t>
            </w:r>
            <w:r w:rsidRPr="004E651B">
              <w:rPr>
                <w:rFonts w:eastAsia="Times New Roman"/>
                <w:lang w:bidi="en-US"/>
              </w:rPr>
              <w:t>.</w:t>
            </w:r>
          </w:p>
          <w:p w:rsidR="004E651B" w:rsidRPr="004E651B" w:rsidRDefault="004E651B" w:rsidP="004E651B">
            <w:pPr>
              <w:spacing w:after="0"/>
              <w:rPr>
                <w:rFonts w:eastAsia="Times New Roman"/>
              </w:rPr>
            </w:pPr>
          </w:p>
        </w:tc>
        <w:tc>
          <w:tcPr>
            <w:tcW w:w="3298" w:type="dxa"/>
          </w:tcPr>
          <w:p w:rsidR="004E651B" w:rsidRPr="004E651B" w:rsidRDefault="004E651B" w:rsidP="004E651B">
            <w:pPr>
              <w:spacing w:after="0"/>
              <w:rPr>
                <w:rFonts w:eastAsia="Times New Roman"/>
              </w:rPr>
            </w:pPr>
            <w:r w:rsidRPr="004E651B">
              <w:rPr>
                <w:rFonts w:eastAsia="Times New Roman"/>
              </w:rPr>
              <w:t>MAHS2-3.2</w:t>
            </w:r>
            <w:r w:rsidRPr="004E651B">
              <w:rPr>
                <w:rFonts w:eastAsia="Times New Roman"/>
              </w:rPr>
              <w:tab/>
            </w:r>
          </w:p>
          <w:p w:rsidR="004E651B" w:rsidRPr="004E651B" w:rsidRDefault="004E651B" w:rsidP="004E651B">
            <w:pPr>
              <w:spacing w:after="0"/>
              <w:rPr>
                <w:rFonts w:eastAsia="Times New Roman"/>
              </w:rPr>
            </w:pPr>
            <w:r w:rsidRPr="004E651B">
              <w:rPr>
                <w:rFonts w:eastAsia="Times New Roman"/>
              </w:rPr>
              <w:t xml:space="preserve">Create </w:t>
            </w:r>
            <w:r w:rsidRPr="004E651B">
              <w:rPr>
                <w:rFonts w:eastAsia="Times New Roman"/>
                <w:lang w:bidi="en-US"/>
              </w:rPr>
              <w:t xml:space="preserve">messages using </w:t>
            </w:r>
            <w:r w:rsidRPr="004E651B">
              <w:rPr>
                <w:rFonts w:eastAsia="Times New Roman"/>
                <w:b/>
                <w:lang w:bidi="en-US"/>
              </w:rPr>
              <w:t>media texts</w:t>
            </w:r>
            <w:r w:rsidRPr="004E651B">
              <w:rPr>
                <w:rFonts w:eastAsia="Times New Roman"/>
                <w:lang w:bidi="en-US"/>
              </w:rPr>
              <w:t>.</w:t>
            </w:r>
          </w:p>
          <w:p w:rsidR="004E651B" w:rsidRPr="004E651B" w:rsidRDefault="004E651B" w:rsidP="004E651B">
            <w:pPr>
              <w:spacing w:after="0"/>
              <w:rPr>
                <w:rFonts w:eastAsia="Times New Roman"/>
              </w:rPr>
            </w:pPr>
          </w:p>
        </w:tc>
        <w:tc>
          <w:tcPr>
            <w:tcW w:w="3297" w:type="dxa"/>
          </w:tcPr>
          <w:p w:rsidR="004E651B" w:rsidRPr="004E651B" w:rsidRDefault="004E651B" w:rsidP="004E651B">
            <w:pPr>
              <w:spacing w:after="0"/>
              <w:rPr>
                <w:rFonts w:eastAsia="Times New Roman"/>
              </w:rPr>
            </w:pPr>
            <w:r w:rsidRPr="004E651B">
              <w:rPr>
                <w:rFonts w:eastAsia="Times New Roman"/>
              </w:rPr>
              <w:t>MAHS3-3.2</w:t>
            </w:r>
            <w:r w:rsidRPr="004E651B">
              <w:rPr>
                <w:rFonts w:eastAsia="Times New Roman"/>
              </w:rPr>
              <w:tab/>
            </w:r>
          </w:p>
          <w:p w:rsidR="004E651B" w:rsidRPr="004E651B" w:rsidRDefault="004E651B" w:rsidP="004E651B">
            <w:pPr>
              <w:spacing w:after="0"/>
              <w:rPr>
                <w:rFonts w:eastAsia="Times New Roman"/>
              </w:rPr>
            </w:pPr>
            <w:r w:rsidRPr="004E651B">
              <w:rPr>
                <w:rFonts w:eastAsia="Times New Roman"/>
              </w:rPr>
              <w:t xml:space="preserve">Create </w:t>
            </w:r>
            <w:r w:rsidRPr="004E651B">
              <w:rPr>
                <w:rFonts w:eastAsia="Times New Roman"/>
                <w:lang w:bidi="en-US"/>
              </w:rPr>
              <w:t xml:space="preserve">messages using </w:t>
            </w:r>
            <w:r w:rsidRPr="004E651B">
              <w:rPr>
                <w:rFonts w:eastAsia="Times New Roman"/>
                <w:b/>
                <w:lang w:bidi="en-US"/>
              </w:rPr>
              <w:t>media texts</w:t>
            </w:r>
            <w:r w:rsidRPr="004E651B">
              <w:rPr>
                <w:rFonts w:eastAsia="Times New Roman"/>
                <w:lang w:bidi="en-US"/>
              </w:rPr>
              <w:t>.</w:t>
            </w:r>
          </w:p>
          <w:p w:rsidR="004E651B" w:rsidRPr="004E651B" w:rsidRDefault="004E651B" w:rsidP="004E651B">
            <w:pPr>
              <w:spacing w:after="0"/>
              <w:rPr>
                <w:rFonts w:eastAsia="Times New Roman"/>
              </w:rPr>
            </w:pPr>
          </w:p>
        </w:tc>
        <w:tc>
          <w:tcPr>
            <w:tcW w:w="3182" w:type="dxa"/>
          </w:tcPr>
          <w:p w:rsidR="004E651B" w:rsidRPr="004E651B" w:rsidRDefault="004E651B" w:rsidP="004E651B">
            <w:pPr>
              <w:spacing w:after="0"/>
              <w:rPr>
                <w:rFonts w:eastAsia="Times New Roman"/>
              </w:rPr>
            </w:pPr>
            <w:r w:rsidRPr="004E651B">
              <w:rPr>
                <w:rFonts w:eastAsia="Times New Roman"/>
              </w:rPr>
              <w:t>MAHS4-3.2</w:t>
            </w:r>
            <w:r w:rsidRPr="004E651B">
              <w:rPr>
                <w:rFonts w:eastAsia="Times New Roman"/>
              </w:rPr>
              <w:tab/>
            </w:r>
          </w:p>
          <w:p w:rsidR="004E651B" w:rsidRPr="004E651B" w:rsidRDefault="004E651B" w:rsidP="004E651B">
            <w:pPr>
              <w:spacing w:after="0"/>
              <w:rPr>
                <w:rFonts w:eastAsia="Times New Roman"/>
              </w:rPr>
            </w:pPr>
            <w:r w:rsidRPr="004E651B">
              <w:rPr>
                <w:rFonts w:eastAsia="Times New Roman"/>
              </w:rPr>
              <w:t xml:space="preserve">Create </w:t>
            </w:r>
            <w:r w:rsidRPr="004E651B">
              <w:rPr>
                <w:rFonts w:eastAsia="Times New Roman"/>
                <w:lang w:bidi="en-US"/>
              </w:rPr>
              <w:t xml:space="preserve">messages using </w:t>
            </w:r>
            <w:r w:rsidRPr="004E651B">
              <w:rPr>
                <w:rFonts w:eastAsia="Times New Roman"/>
                <w:b/>
                <w:lang w:bidi="en-US"/>
              </w:rPr>
              <w:t>media texts</w:t>
            </w:r>
            <w:r w:rsidRPr="004E651B">
              <w:rPr>
                <w:rFonts w:eastAsia="Times New Roman"/>
                <w:lang w:bidi="en-US"/>
              </w:rPr>
              <w:t>.</w:t>
            </w:r>
          </w:p>
          <w:p w:rsidR="004E651B" w:rsidRPr="004E651B" w:rsidRDefault="004E651B" w:rsidP="004E651B">
            <w:pPr>
              <w:spacing w:after="0"/>
              <w:rPr>
                <w:rFonts w:eastAsia="Times New Roman"/>
              </w:rPr>
            </w:pPr>
          </w:p>
        </w:tc>
      </w:tr>
      <w:tr w:rsidR="004E651B" w:rsidRPr="004E651B" w:rsidTr="004E651B">
        <w:tc>
          <w:tcPr>
            <w:tcW w:w="3183" w:type="dxa"/>
          </w:tcPr>
          <w:p w:rsidR="004E651B" w:rsidRPr="004E651B" w:rsidRDefault="004E651B" w:rsidP="004E651B">
            <w:pPr>
              <w:spacing w:after="0"/>
              <w:rPr>
                <w:rFonts w:eastAsia="Times New Roman"/>
              </w:rPr>
            </w:pPr>
            <w:r w:rsidRPr="004E651B">
              <w:rPr>
                <w:rFonts w:eastAsia="Times New Roman"/>
              </w:rPr>
              <w:t>MAHS1-3.3</w:t>
            </w:r>
            <w:r w:rsidRPr="004E651B">
              <w:rPr>
                <w:rFonts w:eastAsia="Times New Roman"/>
              </w:rPr>
              <w:tab/>
            </w:r>
          </w:p>
          <w:p w:rsidR="004E651B" w:rsidRPr="004E651B" w:rsidRDefault="004E651B" w:rsidP="004E651B">
            <w:pPr>
              <w:spacing w:after="0"/>
              <w:rPr>
                <w:rFonts w:eastAsia="Times New Roman"/>
              </w:rPr>
            </w:pPr>
            <w:r w:rsidRPr="004E651B">
              <w:rPr>
                <w:rFonts w:eastAsia="Times New Roman"/>
              </w:rPr>
              <w:t>Demonstrate comprehension of</w:t>
            </w:r>
            <w:r w:rsidRPr="004E651B">
              <w:rPr>
                <w:rFonts w:eastAsia="Times New Roman"/>
                <w:lang w:bidi="en-US"/>
              </w:rPr>
              <w:t xml:space="preserve"> the effectiveness of the presentation and treatment of ideas in </w:t>
            </w:r>
            <w:r w:rsidRPr="004E651B">
              <w:rPr>
                <w:rFonts w:eastAsia="Times New Roman"/>
                <w:b/>
                <w:lang w:bidi="en-US"/>
              </w:rPr>
              <w:t>media texts</w:t>
            </w:r>
            <w:r w:rsidRPr="004E651B">
              <w:rPr>
                <w:rFonts w:eastAsia="Times New Roman"/>
                <w:lang w:bidi="en-US"/>
              </w:rPr>
              <w:t>.</w:t>
            </w:r>
          </w:p>
          <w:p w:rsidR="004E651B" w:rsidRPr="004E651B" w:rsidRDefault="004E651B" w:rsidP="004E651B">
            <w:pPr>
              <w:spacing w:after="0"/>
              <w:rPr>
                <w:rFonts w:eastAsia="Times New Roman"/>
              </w:rPr>
            </w:pPr>
          </w:p>
        </w:tc>
        <w:tc>
          <w:tcPr>
            <w:tcW w:w="3298" w:type="dxa"/>
          </w:tcPr>
          <w:p w:rsidR="004E651B" w:rsidRPr="004E651B" w:rsidRDefault="004E651B" w:rsidP="004E651B">
            <w:pPr>
              <w:spacing w:after="0"/>
              <w:rPr>
                <w:rFonts w:eastAsia="Times New Roman"/>
              </w:rPr>
            </w:pPr>
            <w:r w:rsidRPr="004E651B">
              <w:rPr>
                <w:rFonts w:eastAsia="Times New Roman"/>
              </w:rPr>
              <w:t>MAHS2-3.3</w:t>
            </w:r>
            <w:r w:rsidRPr="004E651B">
              <w:rPr>
                <w:rFonts w:eastAsia="Times New Roman"/>
              </w:rPr>
              <w:tab/>
            </w:r>
          </w:p>
          <w:p w:rsidR="004E651B" w:rsidRPr="004E651B" w:rsidRDefault="004E651B" w:rsidP="004E651B">
            <w:pPr>
              <w:spacing w:after="0"/>
              <w:rPr>
                <w:rFonts w:eastAsia="Times New Roman"/>
              </w:rPr>
            </w:pPr>
            <w:r w:rsidRPr="004E651B">
              <w:rPr>
                <w:rFonts w:eastAsia="Times New Roman"/>
              </w:rPr>
              <w:t>Demonstrate comprehension of</w:t>
            </w:r>
            <w:r w:rsidRPr="004E651B">
              <w:rPr>
                <w:rFonts w:eastAsia="Times New Roman"/>
                <w:lang w:bidi="en-US"/>
              </w:rPr>
              <w:t xml:space="preserve"> the effectiveness of the presentation and treatment of ideas in </w:t>
            </w:r>
            <w:r w:rsidRPr="004E651B">
              <w:rPr>
                <w:rFonts w:eastAsia="Times New Roman"/>
                <w:b/>
                <w:lang w:bidi="en-US"/>
              </w:rPr>
              <w:t>media texts</w:t>
            </w:r>
            <w:r w:rsidRPr="004E651B">
              <w:rPr>
                <w:rFonts w:eastAsia="Times New Roman"/>
                <w:lang w:bidi="en-US"/>
              </w:rPr>
              <w:t>.</w:t>
            </w:r>
          </w:p>
          <w:p w:rsidR="004E651B" w:rsidRPr="004E651B" w:rsidRDefault="004E651B" w:rsidP="004E651B">
            <w:pPr>
              <w:spacing w:after="0"/>
              <w:rPr>
                <w:rFonts w:eastAsia="Times New Roman"/>
              </w:rPr>
            </w:pPr>
          </w:p>
        </w:tc>
        <w:tc>
          <w:tcPr>
            <w:tcW w:w="3297" w:type="dxa"/>
          </w:tcPr>
          <w:p w:rsidR="004E651B" w:rsidRPr="004E651B" w:rsidRDefault="004E651B" w:rsidP="004E651B">
            <w:pPr>
              <w:spacing w:after="0"/>
              <w:rPr>
                <w:rFonts w:eastAsia="Times New Roman"/>
              </w:rPr>
            </w:pPr>
            <w:r w:rsidRPr="004E651B">
              <w:rPr>
                <w:rFonts w:eastAsia="Times New Roman"/>
              </w:rPr>
              <w:t>MAHS3-3.3</w:t>
            </w:r>
            <w:r w:rsidRPr="004E651B">
              <w:rPr>
                <w:rFonts w:eastAsia="Times New Roman"/>
              </w:rPr>
              <w:tab/>
            </w:r>
          </w:p>
          <w:p w:rsidR="004E651B" w:rsidRPr="004E651B" w:rsidRDefault="004E651B" w:rsidP="004E651B">
            <w:pPr>
              <w:spacing w:after="0"/>
              <w:rPr>
                <w:rFonts w:eastAsia="Times New Roman"/>
              </w:rPr>
            </w:pPr>
            <w:r w:rsidRPr="004E651B">
              <w:rPr>
                <w:rFonts w:eastAsia="Times New Roman"/>
              </w:rPr>
              <w:t>Demonstrate comprehension of</w:t>
            </w:r>
            <w:r w:rsidRPr="004E651B">
              <w:rPr>
                <w:rFonts w:eastAsia="Times New Roman"/>
                <w:lang w:bidi="en-US"/>
              </w:rPr>
              <w:t xml:space="preserve"> the effectiveness of the presentation and treatment of ideas in </w:t>
            </w:r>
            <w:r w:rsidRPr="004E651B">
              <w:rPr>
                <w:rFonts w:eastAsia="Times New Roman"/>
                <w:b/>
                <w:lang w:bidi="en-US"/>
              </w:rPr>
              <w:t>media texts</w:t>
            </w:r>
            <w:r w:rsidRPr="004E651B">
              <w:rPr>
                <w:rFonts w:eastAsia="Times New Roman"/>
                <w:lang w:bidi="en-US"/>
              </w:rPr>
              <w:t>.</w:t>
            </w:r>
          </w:p>
          <w:p w:rsidR="004E651B" w:rsidRPr="004E651B" w:rsidRDefault="004E651B" w:rsidP="004E651B">
            <w:pPr>
              <w:spacing w:after="0"/>
              <w:rPr>
                <w:rFonts w:eastAsia="Times New Roman"/>
              </w:rPr>
            </w:pPr>
          </w:p>
        </w:tc>
        <w:tc>
          <w:tcPr>
            <w:tcW w:w="3182" w:type="dxa"/>
          </w:tcPr>
          <w:p w:rsidR="004E651B" w:rsidRPr="004E651B" w:rsidRDefault="004E651B" w:rsidP="004E651B">
            <w:pPr>
              <w:spacing w:after="0"/>
              <w:rPr>
                <w:rFonts w:eastAsia="Times New Roman"/>
              </w:rPr>
            </w:pPr>
            <w:r w:rsidRPr="004E651B">
              <w:rPr>
                <w:rFonts w:eastAsia="Times New Roman"/>
              </w:rPr>
              <w:t>MAHS4-3.3</w:t>
            </w:r>
            <w:r w:rsidRPr="004E651B">
              <w:rPr>
                <w:rFonts w:eastAsia="Times New Roman"/>
              </w:rPr>
              <w:tab/>
            </w:r>
          </w:p>
          <w:p w:rsidR="004E651B" w:rsidRPr="004E651B" w:rsidRDefault="004E651B" w:rsidP="004E651B">
            <w:pPr>
              <w:spacing w:after="0"/>
              <w:rPr>
                <w:rFonts w:eastAsia="Times New Roman"/>
              </w:rPr>
            </w:pPr>
            <w:r w:rsidRPr="004E651B">
              <w:rPr>
                <w:rFonts w:eastAsia="Times New Roman"/>
              </w:rPr>
              <w:t>Demonstrate comprehension of</w:t>
            </w:r>
            <w:r w:rsidRPr="004E651B">
              <w:rPr>
                <w:rFonts w:eastAsia="Times New Roman"/>
                <w:lang w:bidi="en-US"/>
              </w:rPr>
              <w:t xml:space="preserve"> the effectiveness of the presentation and treatment of ideas in </w:t>
            </w:r>
            <w:r w:rsidRPr="004E651B">
              <w:rPr>
                <w:rFonts w:eastAsia="Times New Roman"/>
                <w:b/>
                <w:lang w:bidi="en-US"/>
              </w:rPr>
              <w:t>media texts</w:t>
            </w:r>
            <w:r w:rsidRPr="004E651B">
              <w:rPr>
                <w:rFonts w:eastAsia="Times New Roman"/>
                <w:lang w:bidi="en-US"/>
              </w:rPr>
              <w:t>.</w:t>
            </w:r>
          </w:p>
          <w:p w:rsidR="004E651B" w:rsidRPr="004E651B" w:rsidRDefault="004E651B" w:rsidP="004E651B">
            <w:pPr>
              <w:spacing w:after="0"/>
              <w:rPr>
                <w:rFonts w:eastAsia="Times New Roman"/>
              </w:rPr>
            </w:pPr>
          </w:p>
        </w:tc>
      </w:tr>
      <w:tr w:rsidR="004E651B" w:rsidRPr="004E651B" w:rsidTr="004E651B">
        <w:tc>
          <w:tcPr>
            <w:tcW w:w="3183" w:type="dxa"/>
          </w:tcPr>
          <w:p w:rsidR="004E651B" w:rsidRPr="004E651B" w:rsidRDefault="004E651B" w:rsidP="004E651B">
            <w:pPr>
              <w:spacing w:after="0"/>
              <w:rPr>
                <w:rFonts w:eastAsia="Times New Roman"/>
              </w:rPr>
            </w:pPr>
            <w:r w:rsidRPr="004E651B">
              <w:rPr>
                <w:rFonts w:eastAsia="Times New Roman"/>
              </w:rPr>
              <w:t>MAHS1-3.4</w:t>
            </w:r>
            <w:r w:rsidRPr="004E651B">
              <w:rPr>
                <w:rFonts w:eastAsia="Times New Roman"/>
              </w:rPr>
              <w:tab/>
            </w:r>
          </w:p>
          <w:p w:rsidR="004E651B" w:rsidRPr="004E651B" w:rsidRDefault="004E651B" w:rsidP="004E651B">
            <w:pPr>
              <w:spacing w:after="0"/>
              <w:rPr>
                <w:rFonts w:eastAsia="Times New Roman"/>
                <w:lang w:bidi="en-US"/>
              </w:rPr>
            </w:pPr>
            <w:r w:rsidRPr="004E651B">
              <w:rPr>
                <w:rFonts w:eastAsia="Times New Roman"/>
              </w:rPr>
              <w:t>I</w:t>
            </w:r>
            <w:r w:rsidRPr="004E651B">
              <w:rPr>
                <w:rFonts w:eastAsia="Times New Roman"/>
                <w:lang w:bidi="en-US"/>
              </w:rPr>
              <w:t xml:space="preserve">dentify the </w:t>
            </w:r>
            <w:r w:rsidRPr="004E651B">
              <w:rPr>
                <w:rFonts w:eastAsia="Times New Roman"/>
                <w:b/>
                <w:lang w:bidi="en-US"/>
              </w:rPr>
              <w:t xml:space="preserve">codes </w:t>
            </w:r>
            <w:r w:rsidRPr="004E651B">
              <w:rPr>
                <w:rFonts w:eastAsia="Times New Roman"/>
                <w:lang w:bidi="en-US"/>
              </w:rPr>
              <w:t>and</w:t>
            </w:r>
            <w:r w:rsidRPr="004E651B">
              <w:rPr>
                <w:rFonts w:eastAsia="Times New Roman"/>
                <w:b/>
                <w:lang w:bidi="en-US"/>
              </w:rPr>
              <w:t xml:space="preserve"> conventions</w:t>
            </w:r>
            <w:r w:rsidRPr="004E651B">
              <w:rPr>
                <w:rFonts w:eastAsia="Times New Roman"/>
                <w:lang w:bidi="en-US"/>
              </w:rPr>
              <w:t xml:space="preserve"> used in </w:t>
            </w:r>
            <w:r w:rsidRPr="004E651B">
              <w:rPr>
                <w:rFonts w:eastAsia="Times New Roman"/>
                <w:b/>
                <w:lang w:bidi="en-US"/>
              </w:rPr>
              <w:t>media texts</w:t>
            </w:r>
            <w:r w:rsidRPr="004E651B">
              <w:rPr>
                <w:rFonts w:eastAsia="Times New Roman"/>
                <w:lang w:bidi="en-US"/>
              </w:rPr>
              <w:t xml:space="preserve"> and explain the ways in which they help to create meaning. </w:t>
            </w:r>
          </w:p>
          <w:p w:rsidR="004E651B" w:rsidRPr="004E651B" w:rsidRDefault="004E651B" w:rsidP="004E651B">
            <w:pPr>
              <w:spacing w:after="0"/>
              <w:rPr>
                <w:rFonts w:eastAsia="Times New Roman"/>
              </w:rPr>
            </w:pPr>
          </w:p>
        </w:tc>
        <w:tc>
          <w:tcPr>
            <w:tcW w:w="3298" w:type="dxa"/>
          </w:tcPr>
          <w:p w:rsidR="004E651B" w:rsidRPr="004E651B" w:rsidRDefault="004E651B" w:rsidP="004E651B">
            <w:pPr>
              <w:spacing w:after="0"/>
              <w:rPr>
                <w:rFonts w:eastAsia="Times New Roman"/>
              </w:rPr>
            </w:pPr>
            <w:r w:rsidRPr="004E651B">
              <w:rPr>
                <w:rFonts w:eastAsia="Times New Roman"/>
              </w:rPr>
              <w:t>MAHS2-3.4</w:t>
            </w:r>
            <w:r w:rsidRPr="004E651B">
              <w:rPr>
                <w:rFonts w:eastAsia="Times New Roman"/>
              </w:rPr>
              <w:tab/>
            </w:r>
          </w:p>
          <w:p w:rsidR="004E651B" w:rsidRPr="004E651B" w:rsidRDefault="004E651B" w:rsidP="004E651B">
            <w:pPr>
              <w:spacing w:after="0"/>
              <w:rPr>
                <w:rFonts w:eastAsia="Times New Roman"/>
                <w:lang w:bidi="en-US"/>
              </w:rPr>
            </w:pPr>
            <w:r w:rsidRPr="004E651B">
              <w:rPr>
                <w:rFonts w:eastAsia="Times New Roman"/>
              </w:rPr>
              <w:t>I</w:t>
            </w:r>
            <w:r w:rsidRPr="004E651B">
              <w:rPr>
                <w:rFonts w:eastAsia="Times New Roman"/>
                <w:lang w:bidi="en-US"/>
              </w:rPr>
              <w:t xml:space="preserve">dentify the </w:t>
            </w:r>
            <w:r w:rsidRPr="004E651B">
              <w:rPr>
                <w:rFonts w:eastAsia="Times New Roman"/>
                <w:b/>
                <w:lang w:bidi="en-US"/>
              </w:rPr>
              <w:t xml:space="preserve">codes </w:t>
            </w:r>
            <w:r w:rsidRPr="004E651B">
              <w:rPr>
                <w:rFonts w:eastAsia="Times New Roman"/>
                <w:lang w:bidi="en-US"/>
              </w:rPr>
              <w:t>and</w:t>
            </w:r>
            <w:r w:rsidRPr="004E651B">
              <w:rPr>
                <w:rFonts w:eastAsia="Times New Roman"/>
                <w:b/>
                <w:lang w:bidi="en-US"/>
              </w:rPr>
              <w:t xml:space="preserve"> conventions</w:t>
            </w:r>
            <w:r w:rsidRPr="004E651B">
              <w:rPr>
                <w:rFonts w:eastAsia="Times New Roman"/>
                <w:lang w:bidi="en-US"/>
              </w:rPr>
              <w:t xml:space="preserve"> used in </w:t>
            </w:r>
            <w:r w:rsidRPr="004E651B">
              <w:rPr>
                <w:rFonts w:eastAsia="Times New Roman"/>
                <w:b/>
                <w:lang w:bidi="en-US"/>
              </w:rPr>
              <w:t>media texts</w:t>
            </w:r>
            <w:r w:rsidRPr="004E651B">
              <w:rPr>
                <w:rFonts w:eastAsia="Times New Roman"/>
                <w:lang w:bidi="en-US"/>
              </w:rPr>
              <w:t xml:space="preserve"> and explain the ways that they help to create meaning. </w:t>
            </w:r>
          </w:p>
          <w:p w:rsidR="004E651B" w:rsidRPr="004E651B" w:rsidRDefault="004E651B" w:rsidP="004E651B">
            <w:pPr>
              <w:spacing w:after="0"/>
              <w:rPr>
                <w:rFonts w:eastAsia="Times New Roman"/>
              </w:rPr>
            </w:pPr>
          </w:p>
        </w:tc>
        <w:tc>
          <w:tcPr>
            <w:tcW w:w="3297" w:type="dxa"/>
          </w:tcPr>
          <w:p w:rsidR="004E651B" w:rsidRPr="004E651B" w:rsidRDefault="004E651B" w:rsidP="004E651B">
            <w:pPr>
              <w:spacing w:after="0"/>
              <w:rPr>
                <w:rFonts w:eastAsia="Times New Roman"/>
              </w:rPr>
            </w:pPr>
            <w:r w:rsidRPr="004E651B">
              <w:rPr>
                <w:rFonts w:eastAsia="Times New Roman"/>
              </w:rPr>
              <w:t>MAHS3-3.4</w:t>
            </w:r>
            <w:r w:rsidRPr="004E651B">
              <w:rPr>
                <w:rFonts w:eastAsia="Times New Roman"/>
              </w:rPr>
              <w:tab/>
            </w:r>
          </w:p>
          <w:p w:rsidR="004E651B" w:rsidRPr="004E651B" w:rsidRDefault="004E651B" w:rsidP="004E651B">
            <w:pPr>
              <w:spacing w:after="0"/>
              <w:rPr>
                <w:rFonts w:eastAsia="Times New Roman"/>
                <w:lang w:bidi="en-US"/>
              </w:rPr>
            </w:pPr>
            <w:r w:rsidRPr="004E651B">
              <w:rPr>
                <w:rFonts w:eastAsia="Times New Roman"/>
              </w:rPr>
              <w:t>I</w:t>
            </w:r>
            <w:r w:rsidRPr="004E651B">
              <w:rPr>
                <w:rFonts w:eastAsia="Times New Roman"/>
                <w:lang w:bidi="en-US"/>
              </w:rPr>
              <w:t xml:space="preserve">dentify the </w:t>
            </w:r>
            <w:r w:rsidRPr="004E651B">
              <w:rPr>
                <w:rFonts w:eastAsia="Times New Roman"/>
                <w:b/>
                <w:lang w:bidi="en-US"/>
              </w:rPr>
              <w:t xml:space="preserve">codes </w:t>
            </w:r>
            <w:r w:rsidRPr="004E651B">
              <w:rPr>
                <w:rFonts w:eastAsia="Times New Roman"/>
                <w:lang w:bidi="en-US"/>
              </w:rPr>
              <w:t>and</w:t>
            </w:r>
            <w:r w:rsidRPr="004E651B">
              <w:rPr>
                <w:rFonts w:eastAsia="Times New Roman"/>
                <w:b/>
                <w:lang w:bidi="en-US"/>
              </w:rPr>
              <w:t xml:space="preserve"> conventions</w:t>
            </w:r>
            <w:r w:rsidRPr="004E651B">
              <w:rPr>
                <w:rFonts w:eastAsia="Times New Roman"/>
                <w:lang w:bidi="en-US"/>
              </w:rPr>
              <w:t xml:space="preserve"> used in </w:t>
            </w:r>
            <w:r w:rsidRPr="004E651B">
              <w:rPr>
                <w:rFonts w:eastAsia="Times New Roman"/>
                <w:b/>
                <w:lang w:bidi="en-US"/>
              </w:rPr>
              <w:t>media texts</w:t>
            </w:r>
            <w:r w:rsidRPr="004E651B">
              <w:rPr>
                <w:rFonts w:eastAsia="Times New Roman"/>
                <w:lang w:bidi="en-US"/>
              </w:rPr>
              <w:t xml:space="preserve"> and explain the ways that they help to create meaning.</w:t>
            </w:r>
          </w:p>
          <w:p w:rsidR="004E651B" w:rsidRPr="004E651B" w:rsidRDefault="004E651B" w:rsidP="004E651B">
            <w:pPr>
              <w:spacing w:after="0"/>
              <w:rPr>
                <w:rFonts w:eastAsia="Times New Roman"/>
              </w:rPr>
            </w:pPr>
          </w:p>
        </w:tc>
        <w:tc>
          <w:tcPr>
            <w:tcW w:w="3182" w:type="dxa"/>
          </w:tcPr>
          <w:p w:rsidR="004E651B" w:rsidRPr="004E651B" w:rsidRDefault="004E651B" w:rsidP="004E651B">
            <w:pPr>
              <w:spacing w:after="0"/>
              <w:rPr>
                <w:rFonts w:eastAsia="Times New Roman"/>
              </w:rPr>
            </w:pPr>
            <w:r w:rsidRPr="004E651B">
              <w:rPr>
                <w:rFonts w:eastAsia="Times New Roman"/>
              </w:rPr>
              <w:t>MAHS4-3.4</w:t>
            </w:r>
            <w:r w:rsidRPr="004E651B">
              <w:rPr>
                <w:rFonts w:eastAsia="Times New Roman"/>
              </w:rPr>
              <w:tab/>
            </w:r>
          </w:p>
          <w:p w:rsidR="004E651B" w:rsidRPr="004E651B" w:rsidRDefault="004E651B" w:rsidP="004E651B">
            <w:pPr>
              <w:spacing w:after="0"/>
              <w:rPr>
                <w:rFonts w:eastAsia="Times New Roman"/>
                <w:lang w:bidi="en-US"/>
              </w:rPr>
            </w:pPr>
            <w:r w:rsidRPr="004E651B">
              <w:rPr>
                <w:rFonts w:eastAsia="Times New Roman"/>
              </w:rPr>
              <w:t>I</w:t>
            </w:r>
            <w:r w:rsidRPr="004E651B">
              <w:rPr>
                <w:rFonts w:eastAsia="Times New Roman"/>
                <w:lang w:bidi="en-US"/>
              </w:rPr>
              <w:t xml:space="preserve">dentify the </w:t>
            </w:r>
            <w:r w:rsidRPr="004E651B">
              <w:rPr>
                <w:rFonts w:eastAsia="Times New Roman"/>
                <w:b/>
                <w:lang w:bidi="en-US"/>
              </w:rPr>
              <w:t xml:space="preserve">codes </w:t>
            </w:r>
            <w:r w:rsidRPr="004E651B">
              <w:rPr>
                <w:rFonts w:eastAsia="Times New Roman"/>
                <w:lang w:bidi="en-US"/>
              </w:rPr>
              <w:t>and</w:t>
            </w:r>
            <w:r w:rsidRPr="004E651B">
              <w:rPr>
                <w:rFonts w:eastAsia="Times New Roman"/>
                <w:b/>
                <w:lang w:bidi="en-US"/>
              </w:rPr>
              <w:t xml:space="preserve"> conventions</w:t>
            </w:r>
            <w:r w:rsidRPr="004E651B">
              <w:rPr>
                <w:rFonts w:eastAsia="Times New Roman"/>
                <w:lang w:bidi="en-US"/>
              </w:rPr>
              <w:t xml:space="preserve"> used in </w:t>
            </w:r>
            <w:r w:rsidRPr="004E651B">
              <w:rPr>
                <w:rFonts w:eastAsia="Times New Roman"/>
                <w:b/>
                <w:lang w:bidi="en-US"/>
              </w:rPr>
              <w:t>media texts</w:t>
            </w:r>
            <w:r w:rsidRPr="004E651B">
              <w:rPr>
                <w:rFonts w:eastAsia="Times New Roman"/>
                <w:lang w:bidi="en-US"/>
              </w:rPr>
              <w:t xml:space="preserve"> and explain the ways that they help to create meaning. </w:t>
            </w:r>
          </w:p>
          <w:p w:rsidR="004E651B" w:rsidRPr="004E651B" w:rsidRDefault="004E651B" w:rsidP="004E651B">
            <w:pPr>
              <w:spacing w:after="0"/>
              <w:rPr>
                <w:rFonts w:eastAsia="Times New Roman"/>
              </w:rPr>
            </w:pPr>
          </w:p>
        </w:tc>
      </w:tr>
      <w:tr w:rsidR="004E651B" w:rsidRPr="004E651B" w:rsidTr="004E651B">
        <w:tc>
          <w:tcPr>
            <w:tcW w:w="3183" w:type="dxa"/>
          </w:tcPr>
          <w:p w:rsidR="004E651B" w:rsidRPr="004E651B" w:rsidRDefault="004E651B" w:rsidP="004E651B">
            <w:pPr>
              <w:spacing w:after="0"/>
              <w:rPr>
                <w:rFonts w:eastAsia="Times New Roman"/>
                <w:lang w:bidi="en-US"/>
              </w:rPr>
            </w:pPr>
            <w:r w:rsidRPr="004E651B">
              <w:rPr>
                <w:rFonts w:eastAsia="Times New Roman"/>
                <w:lang w:bidi="en-US"/>
              </w:rPr>
              <w:t>MAHS1-3.5</w:t>
            </w:r>
            <w:r w:rsidRPr="004E651B">
              <w:rPr>
                <w:rFonts w:eastAsia="Times New Roman"/>
                <w:lang w:bidi="en-US"/>
              </w:rPr>
              <w:tab/>
            </w:r>
          </w:p>
          <w:p w:rsidR="004E651B" w:rsidRPr="004E651B" w:rsidRDefault="004E651B" w:rsidP="004E651B">
            <w:pPr>
              <w:spacing w:after="0"/>
              <w:rPr>
                <w:rFonts w:eastAsia="Times New Roman"/>
                <w:lang w:bidi="en-US"/>
              </w:rPr>
            </w:pPr>
            <w:r w:rsidRPr="004E651B">
              <w:rPr>
                <w:rFonts w:eastAsia="Times New Roman"/>
                <w:lang w:bidi="en-US"/>
              </w:rPr>
              <w:t xml:space="preserve">Evaluate the creative techniques used in a variety of media texts (for example, television, film, </w:t>
            </w:r>
            <w:r w:rsidRPr="004E651B">
              <w:rPr>
                <w:rFonts w:eastAsia="Times New Roman"/>
                <w:lang w:bidi="en-US"/>
              </w:rPr>
              <w:lastRenderedPageBreak/>
              <w:t xml:space="preserve">radio, Internet). </w:t>
            </w:r>
          </w:p>
          <w:p w:rsidR="004E651B" w:rsidRPr="004E651B" w:rsidRDefault="004E651B" w:rsidP="004E651B">
            <w:pPr>
              <w:spacing w:after="0"/>
              <w:rPr>
                <w:rFonts w:eastAsia="Times New Roman"/>
              </w:rPr>
            </w:pPr>
          </w:p>
        </w:tc>
        <w:tc>
          <w:tcPr>
            <w:tcW w:w="3298" w:type="dxa"/>
          </w:tcPr>
          <w:p w:rsidR="004E651B" w:rsidRPr="004E651B" w:rsidRDefault="004E651B" w:rsidP="004E651B">
            <w:pPr>
              <w:spacing w:after="0"/>
              <w:rPr>
                <w:rFonts w:eastAsia="Times New Roman"/>
                <w:lang w:bidi="en-US"/>
              </w:rPr>
            </w:pPr>
            <w:r w:rsidRPr="004E651B">
              <w:rPr>
                <w:rFonts w:eastAsia="Times New Roman"/>
                <w:lang w:bidi="en-US"/>
              </w:rPr>
              <w:lastRenderedPageBreak/>
              <w:t>MAHS2-3.5</w:t>
            </w:r>
            <w:r w:rsidRPr="004E651B">
              <w:rPr>
                <w:rFonts w:eastAsia="Times New Roman"/>
                <w:lang w:bidi="en-US"/>
              </w:rPr>
              <w:tab/>
            </w:r>
          </w:p>
          <w:p w:rsidR="004E651B" w:rsidRPr="004E651B" w:rsidRDefault="004E651B" w:rsidP="004E651B">
            <w:pPr>
              <w:spacing w:after="0"/>
              <w:rPr>
                <w:rFonts w:eastAsia="Times New Roman"/>
              </w:rPr>
            </w:pPr>
            <w:r w:rsidRPr="004E651B">
              <w:rPr>
                <w:rFonts w:eastAsia="Times New Roman"/>
                <w:lang w:bidi="en-US"/>
              </w:rPr>
              <w:t xml:space="preserve">Analyze the creative techniques used in a variety of media texts (for example, television, film, </w:t>
            </w:r>
            <w:r w:rsidRPr="004E651B">
              <w:rPr>
                <w:rFonts w:eastAsia="Times New Roman"/>
                <w:lang w:bidi="en-US"/>
              </w:rPr>
              <w:lastRenderedPageBreak/>
              <w:t xml:space="preserve">radio, Internet). </w:t>
            </w:r>
          </w:p>
          <w:p w:rsidR="004E651B" w:rsidRPr="004E651B" w:rsidRDefault="004E651B" w:rsidP="004E651B">
            <w:pPr>
              <w:spacing w:after="0"/>
              <w:rPr>
                <w:rFonts w:eastAsia="Times New Roman"/>
              </w:rPr>
            </w:pPr>
          </w:p>
        </w:tc>
        <w:tc>
          <w:tcPr>
            <w:tcW w:w="3297" w:type="dxa"/>
          </w:tcPr>
          <w:p w:rsidR="004E651B" w:rsidRPr="004E651B" w:rsidRDefault="004E651B" w:rsidP="004E651B">
            <w:pPr>
              <w:spacing w:after="0"/>
              <w:rPr>
                <w:rFonts w:eastAsia="Times New Roman"/>
                <w:lang w:bidi="en-US"/>
              </w:rPr>
            </w:pPr>
            <w:r w:rsidRPr="004E651B">
              <w:rPr>
                <w:rFonts w:eastAsia="Times New Roman"/>
                <w:lang w:bidi="en-US"/>
              </w:rPr>
              <w:lastRenderedPageBreak/>
              <w:t>MAHS3-3.5</w:t>
            </w:r>
            <w:r w:rsidRPr="004E651B">
              <w:rPr>
                <w:rFonts w:eastAsia="Times New Roman"/>
                <w:lang w:bidi="en-US"/>
              </w:rPr>
              <w:tab/>
            </w:r>
          </w:p>
          <w:p w:rsidR="004E651B" w:rsidRPr="004E651B" w:rsidRDefault="004E651B" w:rsidP="004E651B">
            <w:pPr>
              <w:spacing w:after="0"/>
              <w:rPr>
                <w:rFonts w:eastAsia="Times New Roman"/>
                <w:lang w:bidi="en-US"/>
              </w:rPr>
            </w:pPr>
            <w:r w:rsidRPr="004E651B">
              <w:rPr>
                <w:rFonts w:eastAsia="Times New Roman"/>
                <w:lang w:bidi="en-US"/>
              </w:rPr>
              <w:t xml:space="preserve">Analyze and evaluate the creative techniques used in a variety of media texts (for example, television, </w:t>
            </w:r>
            <w:r w:rsidRPr="004E651B">
              <w:rPr>
                <w:rFonts w:eastAsia="Times New Roman"/>
                <w:lang w:bidi="en-US"/>
              </w:rPr>
              <w:lastRenderedPageBreak/>
              <w:t xml:space="preserve">film, radio, Internet). </w:t>
            </w:r>
          </w:p>
          <w:p w:rsidR="004E651B" w:rsidRPr="004E651B" w:rsidRDefault="004E651B" w:rsidP="004E651B">
            <w:pPr>
              <w:spacing w:after="0"/>
              <w:rPr>
                <w:rFonts w:eastAsia="Times New Roman"/>
              </w:rPr>
            </w:pPr>
          </w:p>
        </w:tc>
        <w:tc>
          <w:tcPr>
            <w:tcW w:w="3182" w:type="dxa"/>
          </w:tcPr>
          <w:p w:rsidR="004E651B" w:rsidRPr="004E651B" w:rsidRDefault="004E651B" w:rsidP="004E651B">
            <w:pPr>
              <w:spacing w:after="0"/>
              <w:rPr>
                <w:rFonts w:eastAsia="Times New Roman"/>
                <w:lang w:bidi="en-US"/>
              </w:rPr>
            </w:pPr>
            <w:r w:rsidRPr="004E651B">
              <w:rPr>
                <w:rFonts w:eastAsia="Times New Roman"/>
                <w:lang w:bidi="en-US"/>
              </w:rPr>
              <w:lastRenderedPageBreak/>
              <w:t>MAHS4-3.5</w:t>
            </w:r>
            <w:r w:rsidRPr="004E651B">
              <w:rPr>
                <w:rFonts w:eastAsia="Times New Roman"/>
                <w:lang w:bidi="en-US"/>
              </w:rPr>
              <w:tab/>
            </w:r>
          </w:p>
          <w:p w:rsidR="004E651B" w:rsidRPr="004E651B" w:rsidRDefault="004E651B" w:rsidP="004E651B">
            <w:pPr>
              <w:spacing w:after="0"/>
              <w:rPr>
                <w:rFonts w:eastAsia="Times New Roman"/>
                <w:lang w:bidi="en-US"/>
              </w:rPr>
            </w:pPr>
            <w:r w:rsidRPr="004E651B">
              <w:rPr>
                <w:rFonts w:eastAsia="Times New Roman"/>
                <w:lang w:bidi="en-US"/>
              </w:rPr>
              <w:t xml:space="preserve">Analyze and evaluate the creative techniques used in a variety of media texts (for example, television, </w:t>
            </w:r>
            <w:r w:rsidRPr="004E651B">
              <w:rPr>
                <w:rFonts w:eastAsia="Times New Roman"/>
                <w:lang w:bidi="en-US"/>
              </w:rPr>
              <w:lastRenderedPageBreak/>
              <w:t xml:space="preserve">film, radio, Internet). </w:t>
            </w:r>
          </w:p>
          <w:p w:rsidR="004E651B" w:rsidRPr="004E651B" w:rsidRDefault="004E651B" w:rsidP="004E651B">
            <w:pPr>
              <w:spacing w:after="0"/>
              <w:rPr>
                <w:rFonts w:eastAsia="Times New Roman"/>
              </w:rPr>
            </w:pPr>
          </w:p>
        </w:tc>
      </w:tr>
      <w:tr w:rsidR="004E651B" w:rsidRPr="004E651B" w:rsidTr="004E651B">
        <w:trPr>
          <w:cantSplit/>
        </w:trPr>
        <w:tc>
          <w:tcPr>
            <w:tcW w:w="3183" w:type="dxa"/>
          </w:tcPr>
          <w:p w:rsidR="004E651B" w:rsidRPr="004E651B" w:rsidRDefault="004E651B" w:rsidP="004E651B">
            <w:pPr>
              <w:spacing w:after="0"/>
              <w:rPr>
                <w:rFonts w:eastAsia="Times New Roman"/>
              </w:rPr>
            </w:pPr>
            <w:r w:rsidRPr="004E651B">
              <w:rPr>
                <w:rFonts w:eastAsia="Times New Roman"/>
              </w:rPr>
              <w:lastRenderedPageBreak/>
              <w:t>MAHS1-3.6</w:t>
            </w:r>
            <w:r w:rsidRPr="004E651B">
              <w:rPr>
                <w:rFonts w:eastAsia="Times New Roman"/>
              </w:rPr>
              <w:tab/>
            </w:r>
          </w:p>
          <w:p w:rsidR="004E651B" w:rsidRPr="004E651B" w:rsidRDefault="004E651B" w:rsidP="004E651B">
            <w:pPr>
              <w:spacing w:after="0"/>
              <w:rPr>
                <w:rFonts w:eastAsia="Times New Roman"/>
                <w:lang w:bidi="en-US"/>
              </w:rPr>
            </w:pPr>
            <w:r w:rsidRPr="004E651B">
              <w:rPr>
                <w:rFonts w:eastAsia="Times New Roman"/>
              </w:rPr>
              <w:t>A</w:t>
            </w:r>
            <w:r w:rsidRPr="004E651B">
              <w:rPr>
                <w:rFonts w:eastAsia="Times New Roman"/>
                <w:lang w:bidi="en-US"/>
              </w:rPr>
              <w:t>nalyze the manner in which the language, tone, and point of view</w:t>
            </w:r>
            <w:r w:rsidRPr="004E651B">
              <w:rPr>
                <w:rFonts w:eastAsia="Times New Roman"/>
                <w:b/>
                <w:lang w:bidi="en-US"/>
              </w:rPr>
              <w:t xml:space="preserve"> </w:t>
            </w:r>
            <w:r w:rsidRPr="004E651B">
              <w:rPr>
                <w:rFonts w:eastAsia="Times New Roman"/>
                <w:lang w:bidi="en-US"/>
              </w:rPr>
              <w:t xml:space="preserve">used in </w:t>
            </w:r>
            <w:r w:rsidRPr="004E651B">
              <w:rPr>
                <w:rFonts w:eastAsia="Times New Roman"/>
                <w:b/>
                <w:lang w:bidi="en-US"/>
              </w:rPr>
              <w:t>media texts</w:t>
            </w:r>
            <w:r w:rsidRPr="004E651B">
              <w:rPr>
                <w:rFonts w:eastAsia="Times New Roman"/>
                <w:lang w:bidi="en-US"/>
              </w:rPr>
              <w:t xml:space="preserve"> work to influence the meaning and interpretation of messages. </w:t>
            </w:r>
          </w:p>
          <w:p w:rsidR="004E651B" w:rsidRPr="004E651B" w:rsidRDefault="004E651B" w:rsidP="004E651B">
            <w:pPr>
              <w:spacing w:after="0"/>
              <w:rPr>
                <w:rFonts w:eastAsia="Times New Roman"/>
              </w:rPr>
            </w:pPr>
          </w:p>
        </w:tc>
        <w:tc>
          <w:tcPr>
            <w:tcW w:w="3298" w:type="dxa"/>
          </w:tcPr>
          <w:p w:rsidR="004E651B" w:rsidRPr="004E651B" w:rsidRDefault="004E651B" w:rsidP="004E651B">
            <w:pPr>
              <w:spacing w:after="0"/>
              <w:rPr>
                <w:rFonts w:eastAsia="Times New Roman"/>
              </w:rPr>
            </w:pPr>
            <w:r w:rsidRPr="004E651B">
              <w:rPr>
                <w:rFonts w:eastAsia="Times New Roman"/>
              </w:rPr>
              <w:t>MAHS2-3.6</w:t>
            </w:r>
            <w:r w:rsidRPr="004E651B">
              <w:rPr>
                <w:rFonts w:eastAsia="Times New Roman"/>
              </w:rPr>
              <w:tab/>
            </w:r>
          </w:p>
          <w:p w:rsidR="004E651B" w:rsidRPr="004E651B" w:rsidRDefault="004E651B" w:rsidP="004E651B">
            <w:pPr>
              <w:spacing w:after="0"/>
              <w:rPr>
                <w:rFonts w:eastAsia="Times New Roman"/>
                <w:lang w:bidi="en-US"/>
              </w:rPr>
            </w:pPr>
            <w:r w:rsidRPr="004E651B">
              <w:rPr>
                <w:rFonts w:eastAsia="Times New Roman"/>
              </w:rPr>
              <w:t>A</w:t>
            </w:r>
            <w:r w:rsidRPr="004E651B">
              <w:rPr>
                <w:rFonts w:eastAsia="Times New Roman"/>
                <w:lang w:bidi="en-US"/>
              </w:rPr>
              <w:t>nalyze the manner in which the language, tone, and point of view</w:t>
            </w:r>
            <w:r w:rsidRPr="004E651B">
              <w:rPr>
                <w:rFonts w:eastAsia="Times New Roman"/>
                <w:b/>
                <w:lang w:bidi="en-US"/>
              </w:rPr>
              <w:t xml:space="preserve"> </w:t>
            </w:r>
            <w:r w:rsidRPr="004E651B">
              <w:rPr>
                <w:rFonts w:eastAsia="Times New Roman"/>
                <w:lang w:bidi="en-US"/>
              </w:rPr>
              <w:t xml:space="preserve">used in </w:t>
            </w:r>
            <w:r w:rsidRPr="004E651B">
              <w:rPr>
                <w:rFonts w:eastAsia="Times New Roman"/>
                <w:b/>
                <w:lang w:bidi="en-US"/>
              </w:rPr>
              <w:t>media texts</w:t>
            </w:r>
            <w:r w:rsidRPr="004E651B">
              <w:rPr>
                <w:rFonts w:eastAsia="Times New Roman"/>
                <w:lang w:bidi="en-US"/>
              </w:rPr>
              <w:t xml:space="preserve"> work to influence the meaning and interpretation of messages. </w:t>
            </w:r>
          </w:p>
          <w:p w:rsidR="004E651B" w:rsidRPr="004E651B" w:rsidRDefault="004E651B" w:rsidP="004E651B">
            <w:pPr>
              <w:spacing w:after="0"/>
              <w:rPr>
                <w:rFonts w:eastAsia="Times New Roman"/>
              </w:rPr>
            </w:pPr>
          </w:p>
        </w:tc>
        <w:tc>
          <w:tcPr>
            <w:tcW w:w="3297" w:type="dxa"/>
          </w:tcPr>
          <w:p w:rsidR="004E651B" w:rsidRPr="004E651B" w:rsidRDefault="004E651B" w:rsidP="004E651B">
            <w:pPr>
              <w:spacing w:after="0"/>
              <w:rPr>
                <w:rFonts w:eastAsia="Times New Roman"/>
              </w:rPr>
            </w:pPr>
            <w:r w:rsidRPr="004E651B">
              <w:rPr>
                <w:rFonts w:eastAsia="Times New Roman"/>
              </w:rPr>
              <w:t>MAHS3-3.6</w:t>
            </w:r>
            <w:r w:rsidRPr="004E651B">
              <w:rPr>
                <w:rFonts w:eastAsia="Times New Roman"/>
              </w:rPr>
              <w:tab/>
            </w:r>
          </w:p>
          <w:p w:rsidR="004E651B" w:rsidRPr="004E651B" w:rsidRDefault="004E651B" w:rsidP="004E651B">
            <w:pPr>
              <w:spacing w:after="0"/>
              <w:rPr>
                <w:rFonts w:eastAsia="Times New Roman"/>
                <w:lang w:bidi="en-US"/>
              </w:rPr>
            </w:pPr>
            <w:r w:rsidRPr="004E651B">
              <w:rPr>
                <w:rFonts w:eastAsia="Times New Roman"/>
              </w:rPr>
              <w:t>A</w:t>
            </w:r>
            <w:r w:rsidRPr="004E651B">
              <w:rPr>
                <w:rFonts w:eastAsia="Times New Roman"/>
                <w:lang w:bidi="en-US"/>
              </w:rPr>
              <w:t>nalyze the manner in which the language, tone, and point of view</w:t>
            </w:r>
            <w:r w:rsidRPr="004E651B">
              <w:rPr>
                <w:rFonts w:eastAsia="Times New Roman"/>
                <w:b/>
                <w:lang w:bidi="en-US"/>
              </w:rPr>
              <w:t xml:space="preserve"> </w:t>
            </w:r>
            <w:r w:rsidRPr="004E651B">
              <w:rPr>
                <w:rFonts w:eastAsia="Times New Roman"/>
                <w:lang w:bidi="en-US"/>
              </w:rPr>
              <w:t xml:space="preserve">used in </w:t>
            </w:r>
            <w:r w:rsidRPr="004E651B">
              <w:rPr>
                <w:rFonts w:eastAsia="Times New Roman"/>
                <w:b/>
                <w:lang w:bidi="en-US"/>
              </w:rPr>
              <w:t>media texts</w:t>
            </w:r>
            <w:r w:rsidRPr="004E651B">
              <w:rPr>
                <w:rFonts w:eastAsia="Times New Roman"/>
                <w:lang w:bidi="en-US"/>
              </w:rPr>
              <w:t xml:space="preserve"> work to influence the meaning and interpretation of messages.</w:t>
            </w:r>
          </w:p>
          <w:p w:rsidR="004E651B" w:rsidRPr="004E651B" w:rsidRDefault="004E651B" w:rsidP="004E651B">
            <w:pPr>
              <w:spacing w:after="0"/>
              <w:rPr>
                <w:rFonts w:eastAsia="Times New Roman"/>
              </w:rPr>
            </w:pPr>
          </w:p>
        </w:tc>
        <w:tc>
          <w:tcPr>
            <w:tcW w:w="3182" w:type="dxa"/>
          </w:tcPr>
          <w:p w:rsidR="004E651B" w:rsidRPr="004E651B" w:rsidRDefault="004E651B" w:rsidP="004E651B">
            <w:pPr>
              <w:spacing w:after="0"/>
              <w:rPr>
                <w:rFonts w:eastAsia="Times New Roman"/>
              </w:rPr>
            </w:pPr>
            <w:r w:rsidRPr="004E651B">
              <w:rPr>
                <w:rFonts w:eastAsia="Times New Roman"/>
              </w:rPr>
              <w:t>MAHS4-3.6</w:t>
            </w:r>
            <w:r w:rsidRPr="004E651B">
              <w:rPr>
                <w:rFonts w:eastAsia="Times New Roman"/>
              </w:rPr>
              <w:tab/>
            </w:r>
          </w:p>
          <w:p w:rsidR="004E651B" w:rsidRPr="004E651B" w:rsidRDefault="004E651B" w:rsidP="004E651B">
            <w:pPr>
              <w:spacing w:after="0"/>
              <w:rPr>
                <w:rFonts w:eastAsia="Times New Roman"/>
                <w:b/>
                <w:lang w:bidi="en-US"/>
              </w:rPr>
            </w:pPr>
            <w:r w:rsidRPr="004E651B">
              <w:rPr>
                <w:rFonts w:eastAsia="Times New Roman"/>
              </w:rPr>
              <w:t>A</w:t>
            </w:r>
            <w:r w:rsidRPr="004E651B">
              <w:rPr>
                <w:rFonts w:eastAsia="Times New Roman"/>
                <w:lang w:bidi="en-US"/>
              </w:rPr>
              <w:t>nalyze the manner in which the language, tone, and point of view</w:t>
            </w:r>
            <w:r w:rsidRPr="004E651B">
              <w:rPr>
                <w:rFonts w:eastAsia="Times New Roman"/>
                <w:b/>
                <w:lang w:bidi="en-US"/>
              </w:rPr>
              <w:t xml:space="preserve"> </w:t>
            </w:r>
            <w:r w:rsidRPr="004E651B">
              <w:rPr>
                <w:rFonts w:eastAsia="Times New Roman"/>
                <w:lang w:bidi="en-US"/>
              </w:rPr>
              <w:t>used in</w:t>
            </w:r>
            <w:r w:rsidRPr="004E651B">
              <w:rPr>
                <w:rFonts w:eastAsia="Times New Roman"/>
                <w:b/>
                <w:lang w:bidi="en-US"/>
              </w:rPr>
              <w:t xml:space="preserve"> media texts</w:t>
            </w:r>
            <w:r w:rsidRPr="004E651B">
              <w:rPr>
                <w:rFonts w:eastAsia="Times New Roman"/>
                <w:lang w:bidi="en-US"/>
              </w:rPr>
              <w:t xml:space="preserve"> work to influence the meaning and interpretation of messages. </w:t>
            </w:r>
          </w:p>
          <w:p w:rsidR="004E651B" w:rsidRPr="004E651B" w:rsidRDefault="004E651B" w:rsidP="004E651B">
            <w:pPr>
              <w:spacing w:after="0"/>
              <w:rPr>
                <w:rFonts w:eastAsia="Times New Roman"/>
              </w:rPr>
            </w:pPr>
          </w:p>
        </w:tc>
      </w:tr>
      <w:tr w:rsidR="004E651B" w:rsidRPr="004E651B" w:rsidTr="004E651B">
        <w:tc>
          <w:tcPr>
            <w:tcW w:w="3183" w:type="dxa"/>
          </w:tcPr>
          <w:p w:rsidR="004E651B" w:rsidRPr="004E651B" w:rsidRDefault="004E651B" w:rsidP="004E651B">
            <w:pPr>
              <w:spacing w:after="0"/>
              <w:rPr>
                <w:rFonts w:eastAsia="Times New Roman"/>
              </w:rPr>
            </w:pPr>
            <w:r w:rsidRPr="004E651B">
              <w:rPr>
                <w:rFonts w:eastAsia="Times New Roman"/>
              </w:rPr>
              <w:t>MAHS1-3.7</w:t>
            </w:r>
            <w:r w:rsidRPr="004E651B">
              <w:rPr>
                <w:rFonts w:eastAsia="Times New Roman"/>
              </w:rPr>
              <w:tab/>
            </w:r>
          </w:p>
          <w:p w:rsidR="004E651B" w:rsidRPr="004E651B" w:rsidRDefault="004E651B" w:rsidP="004E651B">
            <w:pPr>
              <w:spacing w:after="0"/>
              <w:rPr>
                <w:rFonts w:eastAsia="Times New Roman"/>
              </w:rPr>
            </w:pPr>
            <w:r w:rsidRPr="004E651B">
              <w:rPr>
                <w:rFonts w:eastAsia="Times New Roman"/>
              </w:rPr>
              <w:t>D</w:t>
            </w:r>
            <w:r w:rsidRPr="004E651B">
              <w:rPr>
                <w:rFonts w:eastAsia="Times New Roman"/>
                <w:lang w:bidi="en-US"/>
              </w:rPr>
              <w:t xml:space="preserve">escribe the characteristics of particular </w:t>
            </w:r>
            <w:r w:rsidRPr="004E651B">
              <w:rPr>
                <w:rFonts w:eastAsia="Times New Roman"/>
                <w:b/>
                <w:lang w:bidi="en-US"/>
              </w:rPr>
              <w:t>media art forms</w:t>
            </w:r>
            <w:r w:rsidRPr="004E651B">
              <w:rPr>
                <w:rFonts w:eastAsia="Times New Roman"/>
                <w:lang w:bidi="en-US"/>
              </w:rPr>
              <w:t xml:space="preserve"> and explain ways that they convey meaning and influence their audience.</w:t>
            </w:r>
          </w:p>
          <w:p w:rsidR="004E651B" w:rsidRPr="004E651B" w:rsidRDefault="004E651B" w:rsidP="004E651B">
            <w:pPr>
              <w:spacing w:after="0"/>
              <w:rPr>
                <w:rFonts w:eastAsia="Times New Roman"/>
              </w:rPr>
            </w:pPr>
          </w:p>
        </w:tc>
        <w:tc>
          <w:tcPr>
            <w:tcW w:w="3298" w:type="dxa"/>
          </w:tcPr>
          <w:p w:rsidR="004E651B" w:rsidRPr="004E651B" w:rsidRDefault="004E651B" w:rsidP="004E651B">
            <w:pPr>
              <w:spacing w:after="0"/>
              <w:rPr>
                <w:rFonts w:eastAsia="Times New Roman"/>
              </w:rPr>
            </w:pPr>
            <w:r w:rsidRPr="004E651B">
              <w:rPr>
                <w:rFonts w:eastAsia="Times New Roman"/>
              </w:rPr>
              <w:t>MAHS2-3.7</w:t>
            </w:r>
            <w:r w:rsidRPr="004E651B">
              <w:rPr>
                <w:rFonts w:eastAsia="Times New Roman"/>
              </w:rPr>
              <w:tab/>
            </w:r>
          </w:p>
          <w:p w:rsidR="004E651B" w:rsidRPr="004E651B" w:rsidRDefault="004E651B" w:rsidP="004E651B">
            <w:pPr>
              <w:spacing w:after="0"/>
              <w:rPr>
                <w:rFonts w:eastAsia="Times New Roman"/>
              </w:rPr>
            </w:pPr>
            <w:r w:rsidRPr="004E651B">
              <w:rPr>
                <w:rFonts w:eastAsia="Times New Roman"/>
              </w:rPr>
              <w:t>D</w:t>
            </w:r>
            <w:r w:rsidRPr="004E651B">
              <w:rPr>
                <w:rFonts w:eastAsia="Times New Roman"/>
                <w:lang w:bidi="en-US"/>
              </w:rPr>
              <w:t xml:space="preserve">escribe the characteristics of particular </w:t>
            </w:r>
            <w:r w:rsidRPr="004E651B">
              <w:rPr>
                <w:rFonts w:eastAsia="Times New Roman"/>
                <w:b/>
                <w:lang w:bidi="en-US"/>
              </w:rPr>
              <w:t>media art forms</w:t>
            </w:r>
            <w:r w:rsidRPr="004E651B">
              <w:rPr>
                <w:rFonts w:eastAsia="Times New Roman"/>
                <w:lang w:bidi="en-US"/>
              </w:rPr>
              <w:t xml:space="preserve"> and explain ways that they convey meaning and influence their audience.</w:t>
            </w:r>
          </w:p>
          <w:p w:rsidR="004E651B" w:rsidRPr="004E651B" w:rsidRDefault="004E651B" w:rsidP="004E651B">
            <w:pPr>
              <w:spacing w:after="0"/>
              <w:rPr>
                <w:rFonts w:eastAsia="Times New Roman"/>
              </w:rPr>
            </w:pPr>
          </w:p>
        </w:tc>
        <w:tc>
          <w:tcPr>
            <w:tcW w:w="3297" w:type="dxa"/>
          </w:tcPr>
          <w:p w:rsidR="004E651B" w:rsidRPr="004E651B" w:rsidRDefault="004E651B" w:rsidP="004E651B">
            <w:pPr>
              <w:spacing w:after="0"/>
              <w:rPr>
                <w:rFonts w:eastAsia="Times New Roman"/>
              </w:rPr>
            </w:pPr>
            <w:r w:rsidRPr="004E651B">
              <w:rPr>
                <w:rFonts w:eastAsia="Times New Roman"/>
              </w:rPr>
              <w:t>MAHS3-3.7</w:t>
            </w:r>
            <w:r w:rsidRPr="004E651B">
              <w:rPr>
                <w:rFonts w:eastAsia="Times New Roman"/>
              </w:rPr>
              <w:tab/>
            </w:r>
          </w:p>
          <w:p w:rsidR="004E651B" w:rsidRPr="004E651B" w:rsidRDefault="004E651B" w:rsidP="004E651B">
            <w:pPr>
              <w:spacing w:after="0"/>
              <w:rPr>
                <w:rFonts w:eastAsia="Times New Roman"/>
              </w:rPr>
            </w:pPr>
            <w:r w:rsidRPr="004E651B">
              <w:rPr>
                <w:rFonts w:eastAsia="Times New Roman"/>
              </w:rPr>
              <w:t>Critique</w:t>
            </w:r>
            <w:r w:rsidRPr="004E651B">
              <w:rPr>
                <w:rFonts w:eastAsia="Times New Roman"/>
                <w:lang w:bidi="en-US"/>
              </w:rPr>
              <w:t xml:space="preserve"> the characteristics of particular</w:t>
            </w:r>
            <w:r w:rsidRPr="004E651B">
              <w:rPr>
                <w:rFonts w:eastAsia="Times New Roman"/>
                <w:b/>
                <w:lang w:bidi="en-US"/>
              </w:rPr>
              <w:t xml:space="preserve"> media art forms</w:t>
            </w:r>
            <w:r w:rsidRPr="004E651B">
              <w:rPr>
                <w:rFonts w:eastAsia="Times New Roman"/>
                <w:lang w:bidi="en-US"/>
              </w:rPr>
              <w:t xml:space="preserve"> and explain ways that they convey meaning and influence their audience.</w:t>
            </w:r>
          </w:p>
          <w:p w:rsidR="004E651B" w:rsidRPr="004E651B" w:rsidRDefault="004E651B" w:rsidP="004E651B">
            <w:pPr>
              <w:spacing w:after="0"/>
              <w:rPr>
                <w:rFonts w:eastAsia="Times New Roman"/>
              </w:rPr>
            </w:pPr>
          </w:p>
        </w:tc>
        <w:tc>
          <w:tcPr>
            <w:tcW w:w="3182" w:type="dxa"/>
          </w:tcPr>
          <w:p w:rsidR="004E651B" w:rsidRPr="004E651B" w:rsidRDefault="004E651B" w:rsidP="004E651B">
            <w:pPr>
              <w:spacing w:after="0"/>
              <w:rPr>
                <w:rFonts w:eastAsia="Times New Roman"/>
              </w:rPr>
            </w:pPr>
            <w:r w:rsidRPr="004E651B">
              <w:rPr>
                <w:rFonts w:eastAsia="Times New Roman"/>
              </w:rPr>
              <w:t>MAHS4-3.7</w:t>
            </w:r>
            <w:r w:rsidRPr="004E651B">
              <w:rPr>
                <w:rFonts w:eastAsia="Times New Roman"/>
              </w:rPr>
              <w:tab/>
            </w:r>
          </w:p>
          <w:p w:rsidR="004E651B" w:rsidRPr="004E651B" w:rsidRDefault="004E651B" w:rsidP="004E651B">
            <w:pPr>
              <w:spacing w:after="0"/>
              <w:rPr>
                <w:rFonts w:eastAsia="Times New Roman"/>
                <w:lang w:bidi="en-US"/>
              </w:rPr>
            </w:pPr>
            <w:r w:rsidRPr="004E651B">
              <w:rPr>
                <w:rFonts w:eastAsia="Times New Roman"/>
              </w:rPr>
              <w:t xml:space="preserve">Critique </w:t>
            </w:r>
            <w:r w:rsidRPr="004E651B">
              <w:rPr>
                <w:rFonts w:eastAsia="Times New Roman"/>
                <w:lang w:bidi="en-US"/>
              </w:rPr>
              <w:t xml:space="preserve">the characteristics of particular </w:t>
            </w:r>
            <w:r w:rsidRPr="004E651B">
              <w:rPr>
                <w:rFonts w:eastAsia="Times New Roman"/>
                <w:b/>
                <w:lang w:bidi="en-US"/>
              </w:rPr>
              <w:t>media art forms</w:t>
            </w:r>
            <w:r w:rsidRPr="004E651B">
              <w:rPr>
                <w:rFonts w:eastAsia="Times New Roman"/>
                <w:lang w:bidi="en-US"/>
              </w:rPr>
              <w:t xml:space="preserve"> and explain ways that they convey meaning and influence their audience.</w:t>
            </w:r>
          </w:p>
          <w:p w:rsidR="004E651B" w:rsidRPr="004E651B" w:rsidRDefault="004E651B" w:rsidP="004E651B">
            <w:pPr>
              <w:spacing w:after="0"/>
              <w:rPr>
                <w:rFonts w:eastAsia="Times New Roman"/>
              </w:rPr>
            </w:pPr>
          </w:p>
        </w:tc>
      </w:tr>
    </w:tbl>
    <w:p w:rsidR="004E651B" w:rsidRDefault="004E651B">
      <w:pPr>
        <w:spacing w:after="0"/>
        <w:rPr>
          <w:rFonts w:eastAsia="Times New Roman"/>
        </w:rPr>
      </w:pPr>
    </w:p>
    <w:p w:rsidR="004E651B" w:rsidRDefault="004E651B">
      <w:pPr>
        <w:spacing w:after="0"/>
        <w:jc w:val="center"/>
        <w:rPr>
          <w:rFonts w:cs="Cambria"/>
          <w:b/>
        </w:rPr>
      </w:pPr>
      <w:r>
        <w:rPr>
          <w:rFonts w:cs="Cambria"/>
          <w:b/>
        </w:rPr>
        <w:br w:type="page"/>
      </w:r>
      <w:r>
        <w:rPr>
          <w:rFonts w:cs="Cambria"/>
          <w:b/>
          <w:sz w:val="28"/>
          <w:szCs w:val="28"/>
        </w:rPr>
        <w:lastRenderedPageBreak/>
        <w:t>Media Arts Standards: Grades K – 12</w:t>
      </w:r>
    </w:p>
    <w:p w:rsidR="004E651B" w:rsidRDefault="004E651B">
      <w:pPr>
        <w:spacing w:after="0"/>
        <w:jc w:val="center"/>
        <w:rPr>
          <w:rFonts w:cs="Cambria"/>
          <w:b/>
          <w:sz w:val="24"/>
          <w:szCs w:val="24"/>
        </w:rPr>
      </w:pPr>
      <w:r>
        <w:rPr>
          <w:rFonts w:cs="Cambria"/>
          <w:b/>
          <w:sz w:val="24"/>
          <w:szCs w:val="24"/>
        </w:rPr>
        <w:t>Making Connections</w:t>
      </w:r>
    </w:p>
    <w:p w:rsidR="004E651B" w:rsidRDefault="004E651B">
      <w:pPr>
        <w:spacing w:after="0"/>
        <w:jc w:val="center"/>
        <w:rPr>
          <w:rFonts w:cs="Cambria"/>
          <w:b/>
        </w:rPr>
      </w:pPr>
    </w:p>
    <w:p w:rsidR="004E651B" w:rsidRDefault="004E651B">
      <w:pPr>
        <w:spacing w:after="0"/>
        <w:jc w:val="center"/>
        <w:rPr>
          <w:rFonts w:cs="Cambria"/>
          <w:b/>
        </w:rPr>
      </w:pPr>
    </w:p>
    <w:p w:rsidR="004E651B" w:rsidRDefault="004E651B">
      <w:pPr>
        <w:spacing w:after="0"/>
        <w:ind w:left="1728" w:hanging="1728"/>
        <w:jc w:val="both"/>
        <w:rPr>
          <w:rFonts w:eastAsia="Times New Roman"/>
        </w:rPr>
      </w:pPr>
      <w:r>
        <w:rPr>
          <w:rFonts w:eastAsia="Times New Roman" w:cs="Arial"/>
          <w:b/>
          <w:bCs/>
        </w:rPr>
        <w:t>Standard 4:</w:t>
      </w:r>
      <w:r>
        <w:rPr>
          <w:rFonts w:eastAsia="Times New Roman"/>
        </w:rPr>
        <w:t xml:space="preserve"> </w:t>
      </w:r>
      <w:r>
        <w:rPr>
          <w:rFonts w:eastAsia="Times New Roman"/>
        </w:rPr>
        <w:tab/>
        <w:t>The student will make connections between the media arts and other arts disciplines, other content areas, and the world.</w:t>
      </w:r>
    </w:p>
    <w:tbl>
      <w:tblPr>
        <w:tblW w:w="0" w:type="auto"/>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86" w:type="dxa"/>
          <w:left w:w="115" w:type="dxa"/>
          <w:right w:w="115" w:type="dxa"/>
        </w:tblCellMar>
        <w:tblLook w:val="01E0"/>
      </w:tblPr>
      <w:tblGrid>
        <w:gridCol w:w="2078"/>
        <w:gridCol w:w="2097"/>
        <w:gridCol w:w="2225"/>
        <w:gridCol w:w="2225"/>
        <w:gridCol w:w="2225"/>
        <w:gridCol w:w="2110"/>
      </w:tblGrid>
      <w:tr w:rsidR="004E651B" w:rsidRPr="004E651B" w:rsidTr="004E651B">
        <w:tc>
          <w:tcPr>
            <w:tcW w:w="2078" w:type="dxa"/>
          </w:tcPr>
          <w:p w:rsidR="004E651B" w:rsidRPr="004E651B" w:rsidRDefault="004E651B" w:rsidP="004E651B">
            <w:pPr>
              <w:spacing w:before="120" w:after="120"/>
              <w:rPr>
                <w:rFonts w:eastAsia="Times New Roman"/>
                <w:b/>
              </w:rPr>
            </w:pPr>
            <w:r w:rsidRPr="004E651B">
              <w:rPr>
                <w:rFonts w:eastAsia="Times New Roman"/>
                <w:b/>
              </w:rPr>
              <w:t>Kindergarten</w:t>
            </w:r>
          </w:p>
        </w:tc>
        <w:tc>
          <w:tcPr>
            <w:tcW w:w="2097" w:type="dxa"/>
          </w:tcPr>
          <w:p w:rsidR="004E651B" w:rsidRPr="004E651B" w:rsidRDefault="004E651B" w:rsidP="004E651B">
            <w:pPr>
              <w:spacing w:before="120" w:after="120"/>
              <w:rPr>
                <w:rFonts w:eastAsia="Times New Roman"/>
                <w:b/>
              </w:rPr>
            </w:pPr>
            <w:r w:rsidRPr="004E651B">
              <w:rPr>
                <w:rFonts w:eastAsia="Times New Roman"/>
                <w:b/>
              </w:rPr>
              <w:t>1</w:t>
            </w:r>
            <w:r w:rsidRPr="004E651B">
              <w:rPr>
                <w:rFonts w:eastAsia="Times New Roman"/>
                <w:b/>
                <w:vertAlign w:val="superscript"/>
              </w:rPr>
              <w:t>st</w:t>
            </w:r>
          </w:p>
        </w:tc>
        <w:tc>
          <w:tcPr>
            <w:tcW w:w="2225" w:type="dxa"/>
          </w:tcPr>
          <w:p w:rsidR="004E651B" w:rsidRPr="004E651B" w:rsidRDefault="004E651B" w:rsidP="004E651B">
            <w:pPr>
              <w:spacing w:before="120" w:after="120"/>
              <w:rPr>
                <w:rFonts w:eastAsia="Times New Roman"/>
                <w:b/>
              </w:rPr>
            </w:pPr>
            <w:r w:rsidRPr="004E651B">
              <w:rPr>
                <w:rFonts w:eastAsia="Times New Roman"/>
                <w:b/>
              </w:rPr>
              <w:t>2</w:t>
            </w:r>
            <w:r w:rsidRPr="004E651B">
              <w:rPr>
                <w:rFonts w:eastAsia="Times New Roman"/>
                <w:b/>
                <w:vertAlign w:val="superscript"/>
              </w:rPr>
              <w:t>nd</w:t>
            </w:r>
          </w:p>
        </w:tc>
        <w:tc>
          <w:tcPr>
            <w:tcW w:w="2225" w:type="dxa"/>
          </w:tcPr>
          <w:p w:rsidR="004E651B" w:rsidRPr="004E651B" w:rsidRDefault="004E651B" w:rsidP="004E651B">
            <w:pPr>
              <w:spacing w:before="120" w:after="120"/>
              <w:rPr>
                <w:rFonts w:eastAsia="Times New Roman"/>
                <w:b/>
              </w:rPr>
            </w:pPr>
            <w:r w:rsidRPr="004E651B">
              <w:rPr>
                <w:rFonts w:eastAsia="Times New Roman"/>
                <w:b/>
              </w:rPr>
              <w:t>3</w:t>
            </w:r>
            <w:r w:rsidRPr="004E651B">
              <w:rPr>
                <w:rFonts w:eastAsia="Times New Roman"/>
                <w:b/>
                <w:vertAlign w:val="superscript"/>
              </w:rPr>
              <w:t>rd</w:t>
            </w:r>
          </w:p>
        </w:tc>
        <w:tc>
          <w:tcPr>
            <w:tcW w:w="2225" w:type="dxa"/>
          </w:tcPr>
          <w:p w:rsidR="004E651B" w:rsidRPr="004E651B" w:rsidRDefault="004E651B" w:rsidP="004E651B">
            <w:pPr>
              <w:spacing w:before="120" w:after="120"/>
              <w:rPr>
                <w:rFonts w:eastAsia="Times New Roman"/>
                <w:b/>
              </w:rPr>
            </w:pPr>
            <w:r w:rsidRPr="004E651B">
              <w:rPr>
                <w:rFonts w:eastAsia="Times New Roman"/>
                <w:b/>
              </w:rPr>
              <w:t>4</w:t>
            </w:r>
            <w:r w:rsidRPr="004E651B">
              <w:rPr>
                <w:rFonts w:eastAsia="Times New Roman"/>
                <w:b/>
                <w:vertAlign w:val="superscript"/>
              </w:rPr>
              <w:t>th</w:t>
            </w:r>
          </w:p>
        </w:tc>
        <w:tc>
          <w:tcPr>
            <w:tcW w:w="2110" w:type="dxa"/>
          </w:tcPr>
          <w:p w:rsidR="004E651B" w:rsidRPr="004E651B" w:rsidRDefault="004E651B" w:rsidP="004E651B">
            <w:pPr>
              <w:spacing w:before="120" w:after="120"/>
              <w:rPr>
                <w:rFonts w:eastAsia="Times New Roman"/>
                <w:b/>
              </w:rPr>
            </w:pPr>
            <w:r w:rsidRPr="004E651B">
              <w:rPr>
                <w:rFonts w:eastAsia="Times New Roman"/>
                <w:b/>
              </w:rPr>
              <w:t>5</w:t>
            </w:r>
            <w:r w:rsidRPr="004E651B">
              <w:rPr>
                <w:rFonts w:eastAsia="Times New Roman"/>
                <w:b/>
                <w:vertAlign w:val="superscript"/>
              </w:rPr>
              <w:t>th</w:t>
            </w:r>
            <w:r w:rsidRPr="004E651B">
              <w:rPr>
                <w:rFonts w:eastAsia="Times New Roman"/>
                <w:b/>
              </w:rPr>
              <w:t xml:space="preserve"> </w:t>
            </w:r>
          </w:p>
        </w:tc>
      </w:tr>
      <w:tr w:rsidR="004E651B" w:rsidRPr="004E651B" w:rsidTr="004E651B">
        <w:tc>
          <w:tcPr>
            <w:tcW w:w="2078" w:type="dxa"/>
          </w:tcPr>
          <w:p w:rsidR="004E651B" w:rsidRPr="004E651B" w:rsidRDefault="004E651B" w:rsidP="004E651B">
            <w:pPr>
              <w:spacing w:after="0"/>
              <w:rPr>
                <w:rFonts w:eastAsia="Times New Roman"/>
              </w:rPr>
            </w:pPr>
            <w:r w:rsidRPr="004E651B">
              <w:rPr>
                <w:rFonts w:eastAsia="Times New Roman"/>
              </w:rPr>
              <w:t>MAK-4.1</w:t>
            </w:r>
            <w:r w:rsidRPr="004E651B">
              <w:rPr>
                <w:rFonts w:eastAsia="Times New Roman"/>
              </w:rPr>
              <w:tab/>
            </w:r>
          </w:p>
          <w:p w:rsidR="004E651B" w:rsidRPr="004E651B" w:rsidRDefault="004E651B" w:rsidP="004E651B">
            <w:pPr>
              <w:spacing w:after="0"/>
              <w:rPr>
                <w:rFonts w:eastAsia="Times New Roman"/>
              </w:rPr>
            </w:pPr>
            <w:r w:rsidRPr="004E651B">
              <w:rPr>
                <w:rFonts w:eastAsia="Times New Roman"/>
              </w:rPr>
              <w:t>Identify uses of the media arts in everyday life.</w:t>
            </w:r>
          </w:p>
          <w:p w:rsidR="004E651B" w:rsidRPr="004E651B" w:rsidRDefault="004E651B" w:rsidP="004E651B">
            <w:pPr>
              <w:spacing w:after="0"/>
              <w:rPr>
                <w:rFonts w:eastAsia="Times New Roman"/>
              </w:rPr>
            </w:pPr>
          </w:p>
        </w:tc>
        <w:tc>
          <w:tcPr>
            <w:tcW w:w="2097" w:type="dxa"/>
          </w:tcPr>
          <w:p w:rsidR="004E651B" w:rsidRPr="004E651B" w:rsidRDefault="004E651B" w:rsidP="004E651B">
            <w:pPr>
              <w:spacing w:after="0"/>
              <w:rPr>
                <w:rFonts w:eastAsia="Times New Roman"/>
              </w:rPr>
            </w:pPr>
            <w:r w:rsidRPr="004E651B">
              <w:rPr>
                <w:rFonts w:eastAsia="Times New Roman"/>
              </w:rPr>
              <w:t>MA1-4.1</w:t>
            </w:r>
            <w:r w:rsidRPr="004E651B">
              <w:rPr>
                <w:rFonts w:eastAsia="Times New Roman"/>
              </w:rPr>
              <w:tab/>
            </w:r>
          </w:p>
          <w:p w:rsidR="004E651B" w:rsidRPr="004E651B" w:rsidRDefault="004E651B" w:rsidP="004E651B">
            <w:pPr>
              <w:spacing w:after="0"/>
              <w:rPr>
                <w:rFonts w:eastAsia="Times New Roman"/>
              </w:rPr>
            </w:pPr>
            <w:r w:rsidRPr="004E651B">
              <w:rPr>
                <w:rFonts w:eastAsia="Times New Roman"/>
              </w:rPr>
              <w:t>Identify uses of the media arts in everyday life.</w:t>
            </w:r>
          </w:p>
          <w:p w:rsidR="004E651B" w:rsidRPr="004E651B" w:rsidRDefault="004E651B" w:rsidP="004E651B">
            <w:pPr>
              <w:spacing w:after="0"/>
              <w:rPr>
                <w:rFonts w:eastAsia="Times New Roman"/>
              </w:rPr>
            </w:pPr>
          </w:p>
        </w:tc>
        <w:tc>
          <w:tcPr>
            <w:tcW w:w="2225" w:type="dxa"/>
          </w:tcPr>
          <w:p w:rsidR="004E651B" w:rsidRPr="004E651B" w:rsidRDefault="004E651B" w:rsidP="004E651B">
            <w:pPr>
              <w:spacing w:after="0"/>
              <w:rPr>
                <w:rFonts w:eastAsia="Times New Roman"/>
              </w:rPr>
            </w:pPr>
            <w:r w:rsidRPr="004E651B">
              <w:rPr>
                <w:rFonts w:eastAsia="Times New Roman"/>
              </w:rPr>
              <w:t>MA2-4.1</w:t>
            </w:r>
            <w:r w:rsidRPr="004E651B">
              <w:rPr>
                <w:rFonts w:eastAsia="Times New Roman"/>
              </w:rPr>
              <w:tab/>
            </w:r>
          </w:p>
          <w:p w:rsidR="004E651B" w:rsidRPr="004E651B" w:rsidRDefault="004E651B" w:rsidP="004E651B">
            <w:pPr>
              <w:spacing w:after="0"/>
              <w:rPr>
                <w:rFonts w:eastAsia="Times New Roman"/>
              </w:rPr>
            </w:pPr>
            <w:r w:rsidRPr="004E651B">
              <w:rPr>
                <w:rFonts w:eastAsia="Times New Roman"/>
              </w:rPr>
              <w:t>Identify uses of the media arts in everyday life.</w:t>
            </w:r>
          </w:p>
          <w:p w:rsidR="004E651B" w:rsidRPr="004E651B" w:rsidRDefault="004E651B" w:rsidP="004E651B">
            <w:pPr>
              <w:spacing w:after="0"/>
              <w:rPr>
                <w:rFonts w:eastAsia="Times New Roman"/>
              </w:rPr>
            </w:pPr>
          </w:p>
        </w:tc>
        <w:tc>
          <w:tcPr>
            <w:tcW w:w="2225" w:type="dxa"/>
          </w:tcPr>
          <w:p w:rsidR="004E651B" w:rsidRPr="004E651B" w:rsidRDefault="004E651B" w:rsidP="004E651B">
            <w:pPr>
              <w:spacing w:after="0"/>
              <w:rPr>
                <w:rFonts w:eastAsia="Times New Roman"/>
              </w:rPr>
            </w:pPr>
            <w:r w:rsidRPr="004E651B">
              <w:rPr>
                <w:rFonts w:eastAsia="Times New Roman"/>
              </w:rPr>
              <w:t>MA3-4.1</w:t>
            </w:r>
            <w:r w:rsidRPr="004E651B">
              <w:rPr>
                <w:rFonts w:eastAsia="Times New Roman"/>
              </w:rPr>
              <w:tab/>
            </w:r>
          </w:p>
          <w:p w:rsidR="004E651B" w:rsidRPr="004E651B" w:rsidRDefault="004E651B" w:rsidP="004E651B">
            <w:pPr>
              <w:spacing w:after="0"/>
              <w:rPr>
                <w:rFonts w:eastAsia="Times New Roman"/>
              </w:rPr>
            </w:pPr>
            <w:r w:rsidRPr="004E651B">
              <w:rPr>
                <w:rFonts w:eastAsia="Times New Roman"/>
              </w:rPr>
              <w:t xml:space="preserve">Describe ways that the media arts relate to everyday life and to activities in the world at large. </w:t>
            </w:r>
          </w:p>
          <w:p w:rsidR="004E651B" w:rsidRPr="004E651B" w:rsidRDefault="004E651B" w:rsidP="004E651B">
            <w:pPr>
              <w:spacing w:after="0"/>
              <w:rPr>
                <w:rFonts w:eastAsia="Times New Roman"/>
              </w:rPr>
            </w:pPr>
          </w:p>
        </w:tc>
        <w:tc>
          <w:tcPr>
            <w:tcW w:w="2225" w:type="dxa"/>
          </w:tcPr>
          <w:p w:rsidR="004E651B" w:rsidRPr="004E651B" w:rsidRDefault="004E651B" w:rsidP="004E651B">
            <w:pPr>
              <w:spacing w:after="0"/>
              <w:rPr>
                <w:rFonts w:eastAsia="Times New Roman"/>
              </w:rPr>
            </w:pPr>
            <w:r w:rsidRPr="004E651B">
              <w:rPr>
                <w:rFonts w:eastAsia="Times New Roman"/>
              </w:rPr>
              <w:t>MA4-4.1</w:t>
            </w:r>
            <w:r w:rsidRPr="004E651B">
              <w:rPr>
                <w:rFonts w:eastAsia="Times New Roman"/>
              </w:rPr>
              <w:tab/>
            </w:r>
          </w:p>
          <w:p w:rsidR="004E651B" w:rsidRPr="004E651B" w:rsidRDefault="004E651B" w:rsidP="004E651B">
            <w:pPr>
              <w:spacing w:after="0"/>
              <w:rPr>
                <w:rFonts w:eastAsia="Times New Roman"/>
              </w:rPr>
            </w:pPr>
            <w:r w:rsidRPr="004E651B">
              <w:rPr>
                <w:rFonts w:eastAsia="Times New Roman"/>
              </w:rPr>
              <w:t>Describe ways that the media arts relate to everyday life and to activities in the world at large</w:t>
            </w:r>
          </w:p>
          <w:p w:rsidR="004E651B" w:rsidRPr="004E651B" w:rsidRDefault="004E651B" w:rsidP="004E651B">
            <w:pPr>
              <w:spacing w:after="0"/>
              <w:rPr>
                <w:rFonts w:eastAsia="Times New Roman"/>
              </w:rPr>
            </w:pPr>
          </w:p>
        </w:tc>
        <w:tc>
          <w:tcPr>
            <w:tcW w:w="2110" w:type="dxa"/>
          </w:tcPr>
          <w:p w:rsidR="004E651B" w:rsidRPr="004E651B" w:rsidRDefault="004E651B" w:rsidP="004E651B">
            <w:pPr>
              <w:spacing w:after="0"/>
              <w:rPr>
                <w:rFonts w:eastAsia="Times New Roman"/>
              </w:rPr>
            </w:pPr>
            <w:r w:rsidRPr="004E651B">
              <w:rPr>
                <w:rFonts w:eastAsia="Times New Roman"/>
              </w:rPr>
              <w:t>MA5-4.1</w:t>
            </w:r>
            <w:r w:rsidRPr="004E651B">
              <w:rPr>
                <w:rFonts w:eastAsia="Times New Roman"/>
              </w:rPr>
              <w:tab/>
            </w:r>
          </w:p>
          <w:p w:rsidR="004E651B" w:rsidRPr="004E651B" w:rsidRDefault="004E651B" w:rsidP="004E651B">
            <w:pPr>
              <w:spacing w:after="0"/>
              <w:rPr>
                <w:rFonts w:eastAsia="Times New Roman"/>
              </w:rPr>
            </w:pPr>
            <w:r w:rsidRPr="004E651B">
              <w:rPr>
                <w:rFonts w:eastAsia="Times New Roman"/>
              </w:rPr>
              <w:t>Describe ways that the media arts relate to everyday life and to activities in the world at large.</w:t>
            </w:r>
          </w:p>
          <w:p w:rsidR="004E651B" w:rsidRPr="004E651B" w:rsidRDefault="004E651B" w:rsidP="004E651B">
            <w:pPr>
              <w:spacing w:after="0"/>
              <w:rPr>
                <w:rFonts w:eastAsia="Times New Roman"/>
              </w:rPr>
            </w:pPr>
          </w:p>
        </w:tc>
      </w:tr>
      <w:tr w:rsidR="004E651B" w:rsidRPr="004E651B" w:rsidTr="004E651B">
        <w:tc>
          <w:tcPr>
            <w:tcW w:w="2078" w:type="dxa"/>
            <w:vMerge w:val="restart"/>
          </w:tcPr>
          <w:p w:rsidR="004E651B" w:rsidRPr="004E651B" w:rsidRDefault="004E651B" w:rsidP="004E651B">
            <w:pPr>
              <w:spacing w:after="0"/>
              <w:rPr>
                <w:rFonts w:eastAsia="Times New Roman"/>
              </w:rPr>
            </w:pPr>
            <w:r w:rsidRPr="004E651B">
              <w:rPr>
                <w:rFonts w:eastAsia="Times New Roman"/>
              </w:rPr>
              <w:t>MAK-4.2</w:t>
            </w:r>
            <w:r w:rsidRPr="004E651B">
              <w:rPr>
                <w:rFonts w:eastAsia="Times New Roman"/>
              </w:rPr>
              <w:tab/>
            </w:r>
          </w:p>
          <w:p w:rsidR="004E651B" w:rsidRPr="004E651B" w:rsidRDefault="004E651B" w:rsidP="004E651B">
            <w:pPr>
              <w:spacing w:after="0"/>
              <w:rPr>
                <w:rFonts w:eastAsia="Times New Roman"/>
              </w:rPr>
            </w:pPr>
            <w:r w:rsidRPr="004E651B">
              <w:rPr>
                <w:rFonts w:eastAsia="Times New Roman"/>
              </w:rPr>
              <w:t>Compare and contrast the media arts with other arts disciplines and other content areas.</w:t>
            </w:r>
          </w:p>
          <w:p w:rsidR="004E651B" w:rsidRPr="004E651B" w:rsidRDefault="004E651B" w:rsidP="004E651B">
            <w:pPr>
              <w:spacing w:after="0"/>
              <w:rPr>
                <w:rFonts w:eastAsia="Times New Roman"/>
              </w:rPr>
            </w:pPr>
          </w:p>
        </w:tc>
        <w:tc>
          <w:tcPr>
            <w:tcW w:w="2097" w:type="dxa"/>
            <w:vMerge w:val="restart"/>
          </w:tcPr>
          <w:p w:rsidR="004E651B" w:rsidRPr="004E651B" w:rsidRDefault="004E651B" w:rsidP="004E651B">
            <w:pPr>
              <w:spacing w:after="0"/>
              <w:rPr>
                <w:rFonts w:eastAsia="Times New Roman"/>
              </w:rPr>
            </w:pPr>
            <w:r w:rsidRPr="004E651B">
              <w:rPr>
                <w:rFonts w:eastAsia="Times New Roman"/>
              </w:rPr>
              <w:t>MA1-4.2</w:t>
            </w:r>
            <w:r w:rsidRPr="004E651B">
              <w:rPr>
                <w:rFonts w:eastAsia="Times New Roman"/>
              </w:rPr>
              <w:tab/>
            </w:r>
          </w:p>
          <w:p w:rsidR="004E651B" w:rsidRPr="004E651B" w:rsidRDefault="004E651B" w:rsidP="004E651B">
            <w:pPr>
              <w:spacing w:after="0"/>
              <w:rPr>
                <w:rFonts w:eastAsia="Times New Roman"/>
              </w:rPr>
            </w:pPr>
            <w:r w:rsidRPr="004E651B">
              <w:rPr>
                <w:rFonts w:eastAsia="Times New Roman"/>
              </w:rPr>
              <w:t>Compare and contrast the media arts with other arts disciplines and other content areas.</w:t>
            </w:r>
          </w:p>
          <w:p w:rsidR="004E651B" w:rsidRPr="004E651B" w:rsidRDefault="004E651B" w:rsidP="004E651B">
            <w:pPr>
              <w:spacing w:after="0"/>
              <w:rPr>
                <w:rFonts w:eastAsia="Times New Roman"/>
              </w:rPr>
            </w:pPr>
          </w:p>
        </w:tc>
        <w:tc>
          <w:tcPr>
            <w:tcW w:w="2225" w:type="dxa"/>
          </w:tcPr>
          <w:p w:rsidR="004E651B" w:rsidRPr="004E651B" w:rsidRDefault="004E651B" w:rsidP="004E651B">
            <w:pPr>
              <w:spacing w:after="0"/>
              <w:rPr>
                <w:rFonts w:eastAsia="Times New Roman"/>
              </w:rPr>
            </w:pPr>
            <w:r w:rsidRPr="004E651B">
              <w:rPr>
                <w:rFonts w:eastAsia="Times New Roman"/>
              </w:rPr>
              <w:t>MA2-4.2</w:t>
            </w:r>
            <w:r w:rsidRPr="004E651B">
              <w:rPr>
                <w:rFonts w:eastAsia="Times New Roman"/>
              </w:rPr>
              <w:tab/>
            </w:r>
          </w:p>
          <w:p w:rsidR="004E651B" w:rsidRPr="004E651B" w:rsidRDefault="004E651B" w:rsidP="004E651B">
            <w:pPr>
              <w:spacing w:after="0"/>
              <w:rPr>
                <w:rFonts w:eastAsia="Times New Roman"/>
              </w:rPr>
            </w:pPr>
            <w:r w:rsidRPr="004E651B">
              <w:rPr>
                <w:rFonts w:eastAsia="Times New Roman"/>
              </w:rPr>
              <w:t xml:space="preserve">Compare and contrast the media arts with other arts disciplines and other content areas. </w:t>
            </w:r>
          </w:p>
          <w:p w:rsidR="004E651B" w:rsidRPr="004E651B" w:rsidRDefault="004E651B" w:rsidP="004E651B">
            <w:pPr>
              <w:spacing w:after="0"/>
              <w:rPr>
                <w:rFonts w:eastAsia="Times New Roman"/>
              </w:rPr>
            </w:pPr>
          </w:p>
        </w:tc>
        <w:tc>
          <w:tcPr>
            <w:tcW w:w="2225" w:type="dxa"/>
          </w:tcPr>
          <w:p w:rsidR="004E651B" w:rsidRPr="004E651B" w:rsidRDefault="004E651B" w:rsidP="004E651B">
            <w:pPr>
              <w:spacing w:after="0"/>
              <w:rPr>
                <w:rFonts w:eastAsia="Times New Roman"/>
              </w:rPr>
            </w:pPr>
            <w:r w:rsidRPr="004E651B">
              <w:rPr>
                <w:rFonts w:eastAsia="Times New Roman"/>
              </w:rPr>
              <w:t>MA3-4.2</w:t>
            </w:r>
            <w:r w:rsidRPr="004E651B">
              <w:rPr>
                <w:rFonts w:eastAsia="Times New Roman"/>
              </w:rPr>
              <w:tab/>
            </w:r>
          </w:p>
          <w:p w:rsidR="004E651B" w:rsidRPr="004E651B" w:rsidRDefault="004E651B" w:rsidP="004E651B">
            <w:pPr>
              <w:spacing w:after="0"/>
              <w:rPr>
                <w:rFonts w:eastAsia="Times New Roman"/>
              </w:rPr>
            </w:pPr>
            <w:r w:rsidRPr="004E651B">
              <w:rPr>
                <w:rFonts w:eastAsia="Times New Roman"/>
              </w:rPr>
              <w:t>Describe the relationship between the media arts and other arts disciplines and other content areas.</w:t>
            </w:r>
          </w:p>
          <w:p w:rsidR="004E651B" w:rsidRPr="004E651B" w:rsidRDefault="004E651B" w:rsidP="004E651B">
            <w:pPr>
              <w:spacing w:after="0"/>
              <w:rPr>
                <w:rFonts w:eastAsia="Times New Roman"/>
              </w:rPr>
            </w:pPr>
          </w:p>
        </w:tc>
        <w:tc>
          <w:tcPr>
            <w:tcW w:w="2225" w:type="dxa"/>
          </w:tcPr>
          <w:p w:rsidR="004E651B" w:rsidRPr="004E651B" w:rsidRDefault="004E651B" w:rsidP="004E651B">
            <w:pPr>
              <w:spacing w:after="0"/>
              <w:rPr>
                <w:rFonts w:eastAsia="Times New Roman"/>
              </w:rPr>
            </w:pPr>
            <w:r w:rsidRPr="004E651B">
              <w:rPr>
                <w:rFonts w:eastAsia="Times New Roman"/>
              </w:rPr>
              <w:t>MA4-4.2</w:t>
            </w:r>
            <w:r w:rsidRPr="004E651B">
              <w:rPr>
                <w:rFonts w:eastAsia="Times New Roman"/>
              </w:rPr>
              <w:tab/>
            </w:r>
          </w:p>
          <w:p w:rsidR="004E651B" w:rsidRPr="004E651B" w:rsidRDefault="004E651B" w:rsidP="004E651B">
            <w:pPr>
              <w:spacing w:after="0"/>
              <w:rPr>
                <w:rFonts w:eastAsia="Times New Roman"/>
              </w:rPr>
            </w:pPr>
            <w:r w:rsidRPr="004E651B">
              <w:rPr>
                <w:rFonts w:eastAsia="Times New Roman"/>
              </w:rPr>
              <w:t>Describe the relationship between the media arts and other arts disciplines and other content areas.</w:t>
            </w:r>
          </w:p>
          <w:p w:rsidR="004E651B" w:rsidRPr="004E651B" w:rsidRDefault="004E651B" w:rsidP="004E651B">
            <w:pPr>
              <w:spacing w:after="0"/>
              <w:rPr>
                <w:rFonts w:eastAsia="Times New Roman"/>
              </w:rPr>
            </w:pPr>
          </w:p>
        </w:tc>
        <w:tc>
          <w:tcPr>
            <w:tcW w:w="2110" w:type="dxa"/>
          </w:tcPr>
          <w:p w:rsidR="004E651B" w:rsidRPr="004E651B" w:rsidRDefault="004E651B" w:rsidP="004E651B">
            <w:pPr>
              <w:spacing w:after="0"/>
              <w:rPr>
                <w:rFonts w:eastAsia="Times New Roman"/>
              </w:rPr>
            </w:pPr>
            <w:r w:rsidRPr="004E651B">
              <w:rPr>
                <w:rFonts w:eastAsia="Times New Roman"/>
              </w:rPr>
              <w:t>MA5-4.2</w:t>
            </w:r>
            <w:r w:rsidRPr="004E651B">
              <w:rPr>
                <w:rFonts w:eastAsia="Times New Roman"/>
              </w:rPr>
              <w:tab/>
            </w:r>
          </w:p>
          <w:p w:rsidR="004E651B" w:rsidRPr="004E651B" w:rsidRDefault="004E651B" w:rsidP="004E651B">
            <w:pPr>
              <w:spacing w:after="0"/>
              <w:rPr>
                <w:rFonts w:eastAsia="Times New Roman"/>
              </w:rPr>
            </w:pPr>
            <w:r w:rsidRPr="004E651B">
              <w:rPr>
                <w:rFonts w:eastAsia="Times New Roman"/>
              </w:rPr>
              <w:t>Describe the relationship between the media arts and other arts disciplines and other content areas.</w:t>
            </w:r>
          </w:p>
          <w:p w:rsidR="004E651B" w:rsidRPr="004E651B" w:rsidRDefault="004E651B" w:rsidP="004E651B">
            <w:pPr>
              <w:spacing w:after="0"/>
              <w:rPr>
                <w:rFonts w:eastAsia="Times New Roman"/>
              </w:rPr>
            </w:pPr>
          </w:p>
        </w:tc>
      </w:tr>
      <w:tr w:rsidR="004E651B" w:rsidRPr="004E651B" w:rsidTr="004E651B">
        <w:tc>
          <w:tcPr>
            <w:tcW w:w="2078" w:type="dxa"/>
            <w:vMerge/>
          </w:tcPr>
          <w:p w:rsidR="004E651B" w:rsidRPr="004E651B" w:rsidRDefault="004E651B" w:rsidP="004E651B">
            <w:pPr>
              <w:spacing w:after="0"/>
              <w:rPr>
                <w:rFonts w:eastAsia="Times New Roman"/>
              </w:rPr>
            </w:pPr>
          </w:p>
        </w:tc>
        <w:tc>
          <w:tcPr>
            <w:tcW w:w="2097" w:type="dxa"/>
            <w:vMerge/>
          </w:tcPr>
          <w:p w:rsidR="004E651B" w:rsidRPr="004E651B" w:rsidRDefault="004E651B" w:rsidP="004E651B">
            <w:pPr>
              <w:spacing w:after="0"/>
              <w:rPr>
                <w:rFonts w:eastAsia="Times New Roman"/>
              </w:rPr>
            </w:pPr>
          </w:p>
        </w:tc>
        <w:tc>
          <w:tcPr>
            <w:tcW w:w="2225" w:type="dxa"/>
          </w:tcPr>
          <w:p w:rsidR="004E651B" w:rsidRPr="004E651B" w:rsidRDefault="004E651B" w:rsidP="004E651B">
            <w:pPr>
              <w:spacing w:after="0"/>
              <w:rPr>
                <w:rFonts w:eastAsia="Times New Roman"/>
              </w:rPr>
            </w:pPr>
            <w:r w:rsidRPr="004E651B">
              <w:rPr>
                <w:rFonts w:eastAsia="Times New Roman"/>
              </w:rPr>
              <w:t>MA2-4.3</w:t>
            </w:r>
            <w:r w:rsidRPr="004E651B">
              <w:rPr>
                <w:rFonts w:eastAsia="Times New Roman"/>
              </w:rPr>
              <w:tab/>
            </w:r>
          </w:p>
          <w:p w:rsidR="004E651B" w:rsidRPr="004E651B" w:rsidRDefault="004E651B" w:rsidP="004E651B">
            <w:pPr>
              <w:spacing w:after="0"/>
              <w:rPr>
                <w:rFonts w:eastAsia="Times New Roman"/>
              </w:rPr>
            </w:pPr>
            <w:r w:rsidRPr="004E651B">
              <w:rPr>
                <w:rFonts w:eastAsia="Times New Roman"/>
              </w:rPr>
              <w:t xml:space="preserve">Explore the financial aspects of media arts productions, including budget </w:t>
            </w:r>
            <w:r w:rsidRPr="004E651B">
              <w:rPr>
                <w:rFonts w:eastAsia="Times New Roman"/>
              </w:rPr>
              <w:lastRenderedPageBreak/>
              <w:t>responsibility and career opportunities.</w:t>
            </w:r>
          </w:p>
          <w:p w:rsidR="004E651B" w:rsidRPr="004E651B" w:rsidRDefault="004E651B" w:rsidP="004E651B">
            <w:pPr>
              <w:spacing w:after="0"/>
              <w:rPr>
                <w:rFonts w:eastAsia="Times New Roman"/>
              </w:rPr>
            </w:pPr>
          </w:p>
        </w:tc>
        <w:tc>
          <w:tcPr>
            <w:tcW w:w="2225" w:type="dxa"/>
          </w:tcPr>
          <w:p w:rsidR="004E651B" w:rsidRPr="004E651B" w:rsidRDefault="004E651B" w:rsidP="004E651B">
            <w:pPr>
              <w:spacing w:after="0"/>
              <w:rPr>
                <w:rFonts w:eastAsia="Times New Roman"/>
              </w:rPr>
            </w:pPr>
            <w:r w:rsidRPr="004E651B">
              <w:rPr>
                <w:rFonts w:eastAsia="Times New Roman"/>
              </w:rPr>
              <w:lastRenderedPageBreak/>
              <w:t>MA3-4.3</w:t>
            </w:r>
            <w:r w:rsidRPr="004E651B">
              <w:rPr>
                <w:rFonts w:eastAsia="Times New Roman"/>
              </w:rPr>
              <w:tab/>
            </w:r>
          </w:p>
          <w:p w:rsidR="004E651B" w:rsidRPr="004E651B" w:rsidRDefault="004E651B" w:rsidP="004E651B">
            <w:pPr>
              <w:spacing w:after="0"/>
              <w:rPr>
                <w:rFonts w:eastAsia="Times New Roman"/>
              </w:rPr>
            </w:pPr>
            <w:r w:rsidRPr="004E651B">
              <w:rPr>
                <w:rFonts w:eastAsia="Times New Roman"/>
              </w:rPr>
              <w:t xml:space="preserve">Explore the financial aspects of media arts productions, including budget </w:t>
            </w:r>
            <w:r w:rsidRPr="004E651B">
              <w:rPr>
                <w:rFonts w:eastAsia="Times New Roman"/>
              </w:rPr>
              <w:lastRenderedPageBreak/>
              <w:t>responsibility and career opportunities.</w:t>
            </w:r>
          </w:p>
          <w:p w:rsidR="004E651B" w:rsidRPr="004E651B" w:rsidRDefault="004E651B" w:rsidP="004E651B">
            <w:pPr>
              <w:spacing w:after="0"/>
              <w:rPr>
                <w:rFonts w:eastAsia="Times New Roman"/>
              </w:rPr>
            </w:pPr>
          </w:p>
        </w:tc>
        <w:tc>
          <w:tcPr>
            <w:tcW w:w="2225" w:type="dxa"/>
          </w:tcPr>
          <w:p w:rsidR="004E651B" w:rsidRPr="004E651B" w:rsidRDefault="004E651B" w:rsidP="004E651B">
            <w:pPr>
              <w:spacing w:after="0"/>
              <w:rPr>
                <w:rFonts w:eastAsia="Times New Roman"/>
              </w:rPr>
            </w:pPr>
            <w:r w:rsidRPr="004E651B">
              <w:rPr>
                <w:rFonts w:eastAsia="Times New Roman"/>
              </w:rPr>
              <w:lastRenderedPageBreak/>
              <w:t>MA4-4.3</w:t>
            </w:r>
            <w:r w:rsidRPr="004E651B">
              <w:rPr>
                <w:rFonts w:eastAsia="Times New Roman"/>
              </w:rPr>
              <w:tab/>
            </w:r>
          </w:p>
          <w:p w:rsidR="004E651B" w:rsidRPr="004E651B" w:rsidRDefault="004E651B" w:rsidP="004E651B">
            <w:pPr>
              <w:spacing w:after="0"/>
              <w:rPr>
                <w:rFonts w:eastAsia="Times New Roman"/>
              </w:rPr>
            </w:pPr>
            <w:r w:rsidRPr="004E651B">
              <w:rPr>
                <w:rFonts w:eastAsia="Times New Roman"/>
              </w:rPr>
              <w:t xml:space="preserve">Explore the financial aspects of media arts productions, including budget </w:t>
            </w:r>
            <w:r w:rsidRPr="004E651B">
              <w:rPr>
                <w:rFonts w:eastAsia="Times New Roman"/>
              </w:rPr>
              <w:lastRenderedPageBreak/>
              <w:t>responsibility and career opportunities.</w:t>
            </w:r>
          </w:p>
          <w:p w:rsidR="004E651B" w:rsidRPr="004E651B" w:rsidRDefault="004E651B" w:rsidP="004E651B">
            <w:pPr>
              <w:spacing w:after="0"/>
              <w:rPr>
                <w:rFonts w:eastAsia="Times New Roman"/>
              </w:rPr>
            </w:pPr>
          </w:p>
        </w:tc>
        <w:tc>
          <w:tcPr>
            <w:tcW w:w="2110" w:type="dxa"/>
          </w:tcPr>
          <w:p w:rsidR="004E651B" w:rsidRPr="004E651B" w:rsidRDefault="004E651B" w:rsidP="004E651B">
            <w:pPr>
              <w:spacing w:after="0"/>
              <w:rPr>
                <w:rFonts w:eastAsia="Times New Roman"/>
              </w:rPr>
            </w:pPr>
            <w:r w:rsidRPr="004E651B">
              <w:rPr>
                <w:rFonts w:eastAsia="Times New Roman"/>
              </w:rPr>
              <w:lastRenderedPageBreak/>
              <w:t>MA5-4.3</w:t>
            </w:r>
            <w:r w:rsidRPr="004E651B">
              <w:rPr>
                <w:rFonts w:eastAsia="Times New Roman"/>
              </w:rPr>
              <w:tab/>
            </w:r>
          </w:p>
          <w:p w:rsidR="004E651B" w:rsidRPr="004E651B" w:rsidRDefault="004E651B" w:rsidP="004E651B">
            <w:pPr>
              <w:spacing w:after="0"/>
              <w:rPr>
                <w:rFonts w:eastAsia="Times New Roman"/>
              </w:rPr>
            </w:pPr>
            <w:r w:rsidRPr="004E651B">
              <w:rPr>
                <w:rFonts w:eastAsia="Times New Roman"/>
              </w:rPr>
              <w:t xml:space="preserve">Explore the financial aspects of media arts productions, including budget </w:t>
            </w:r>
            <w:r w:rsidRPr="004E651B">
              <w:rPr>
                <w:rFonts w:eastAsia="Times New Roman"/>
              </w:rPr>
              <w:lastRenderedPageBreak/>
              <w:t>responsibility and career opportunities.</w:t>
            </w:r>
          </w:p>
          <w:p w:rsidR="004E651B" w:rsidRPr="004E651B" w:rsidRDefault="004E651B" w:rsidP="004E651B">
            <w:pPr>
              <w:spacing w:after="0"/>
              <w:rPr>
                <w:rFonts w:eastAsia="Times New Roman"/>
              </w:rPr>
            </w:pPr>
          </w:p>
        </w:tc>
      </w:tr>
    </w:tbl>
    <w:p w:rsidR="004E651B" w:rsidRDefault="004E651B">
      <w:pPr>
        <w:spacing w:after="0"/>
        <w:rPr>
          <w:rFonts w:eastAsia="Times New Roman"/>
        </w:rPr>
      </w:pPr>
    </w:p>
    <w:p w:rsidR="004E651B" w:rsidRDefault="004E651B">
      <w:pPr>
        <w:spacing w:after="0"/>
        <w:rPr>
          <w:rFonts w:eastAsia="Times New Roman"/>
        </w:rPr>
      </w:pPr>
    </w:p>
    <w:p w:rsidR="004E651B" w:rsidRDefault="004E651B">
      <w:pPr>
        <w:spacing w:after="0"/>
        <w:rPr>
          <w:rFonts w:eastAsia="Times New Roman"/>
        </w:rPr>
      </w:pPr>
    </w:p>
    <w:p w:rsidR="004E651B" w:rsidRDefault="004E651B">
      <w:pPr>
        <w:spacing w:after="0"/>
        <w:rPr>
          <w:rFonts w:eastAsia="Times New Roman"/>
        </w:rPr>
      </w:pPr>
    </w:p>
    <w:p w:rsidR="004E651B" w:rsidRDefault="004E651B">
      <w:pPr>
        <w:spacing w:after="0"/>
        <w:rPr>
          <w:rFonts w:eastAsia="Times New Roman"/>
        </w:rPr>
      </w:pPr>
    </w:p>
    <w:p w:rsidR="004E651B" w:rsidRDefault="004E651B">
      <w:pPr>
        <w:spacing w:after="0"/>
        <w:rPr>
          <w:rFonts w:eastAsia="Times New Roman"/>
        </w:rPr>
      </w:pPr>
    </w:p>
    <w:p w:rsidR="004E651B" w:rsidRDefault="004E651B">
      <w:pPr>
        <w:spacing w:after="0"/>
        <w:rPr>
          <w:rFonts w:eastAsia="Times New Roman"/>
        </w:rPr>
      </w:pPr>
    </w:p>
    <w:p w:rsidR="004E651B" w:rsidRDefault="004E651B">
      <w:pPr>
        <w:spacing w:after="0"/>
        <w:rPr>
          <w:rFonts w:eastAsia="Times New Roman"/>
        </w:rPr>
      </w:pPr>
    </w:p>
    <w:p w:rsidR="004E651B" w:rsidRDefault="004E651B">
      <w:pPr>
        <w:spacing w:after="0"/>
        <w:rPr>
          <w:rFonts w:eastAsia="Times New Roman"/>
        </w:rPr>
      </w:pPr>
    </w:p>
    <w:p w:rsidR="004E651B" w:rsidRDefault="004E651B">
      <w:pPr>
        <w:spacing w:after="0"/>
        <w:rPr>
          <w:rFonts w:eastAsia="Times New Roman"/>
        </w:rPr>
      </w:pPr>
    </w:p>
    <w:p w:rsidR="004E651B" w:rsidRDefault="004E651B">
      <w:pPr>
        <w:spacing w:after="0"/>
        <w:rPr>
          <w:rFonts w:eastAsia="Times New Roman"/>
        </w:rPr>
      </w:pPr>
    </w:p>
    <w:p w:rsidR="004E651B" w:rsidRDefault="004E651B">
      <w:pPr>
        <w:spacing w:after="0"/>
        <w:rPr>
          <w:rFonts w:eastAsia="Times New Roman"/>
        </w:rPr>
      </w:pPr>
    </w:p>
    <w:p w:rsidR="004E651B" w:rsidRDefault="004E651B">
      <w:pPr>
        <w:spacing w:after="0"/>
        <w:rPr>
          <w:rFonts w:eastAsia="Times New Roman"/>
        </w:rPr>
      </w:pPr>
    </w:p>
    <w:p w:rsidR="004E651B" w:rsidRDefault="004E651B">
      <w:pPr>
        <w:spacing w:after="0"/>
        <w:rPr>
          <w:rFonts w:eastAsia="Times New Roman"/>
        </w:rPr>
      </w:pPr>
    </w:p>
    <w:p w:rsidR="004E651B" w:rsidRDefault="004E651B">
      <w:pPr>
        <w:spacing w:after="0"/>
        <w:rPr>
          <w:rFonts w:eastAsia="Times New Roman"/>
        </w:rPr>
      </w:pPr>
    </w:p>
    <w:p w:rsidR="004E651B" w:rsidRDefault="004E651B">
      <w:pPr>
        <w:spacing w:after="0"/>
        <w:rPr>
          <w:rFonts w:eastAsia="Times New Roman"/>
        </w:rPr>
      </w:pPr>
    </w:p>
    <w:p w:rsidR="004E651B" w:rsidRDefault="004E651B">
      <w:pPr>
        <w:spacing w:after="0"/>
        <w:rPr>
          <w:rFonts w:eastAsia="Times New Roman"/>
        </w:rPr>
      </w:pPr>
    </w:p>
    <w:p w:rsidR="004E651B" w:rsidRDefault="004E651B">
      <w:pPr>
        <w:spacing w:after="0"/>
        <w:rPr>
          <w:rFonts w:eastAsia="Times New Roman"/>
        </w:rPr>
      </w:pPr>
    </w:p>
    <w:p w:rsidR="004E651B" w:rsidRDefault="004E651B">
      <w:pPr>
        <w:spacing w:after="0"/>
        <w:rPr>
          <w:rFonts w:eastAsia="Times New Roman"/>
        </w:rPr>
      </w:pPr>
    </w:p>
    <w:p w:rsidR="004E651B" w:rsidRDefault="004E651B">
      <w:pPr>
        <w:spacing w:after="0"/>
        <w:rPr>
          <w:rFonts w:eastAsia="Times New Roman"/>
        </w:rPr>
      </w:pPr>
    </w:p>
    <w:p w:rsidR="004E651B" w:rsidRDefault="004E651B">
      <w:pPr>
        <w:spacing w:after="0"/>
        <w:rPr>
          <w:rFonts w:eastAsia="Times New Roman"/>
        </w:rPr>
      </w:pPr>
    </w:p>
    <w:p w:rsidR="004E651B" w:rsidRDefault="004E651B">
      <w:pPr>
        <w:spacing w:after="0"/>
        <w:rPr>
          <w:rFonts w:eastAsia="Times New Roman"/>
        </w:rPr>
      </w:pPr>
    </w:p>
    <w:p w:rsidR="004E651B" w:rsidRDefault="004E651B">
      <w:pPr>
        <w:spacing w:after="0"/>
        <w:rPr>
          <w:rFonts w:eastAsia="Times New Roman"/>
        </w:rPr>
      </w:pPr>
    </w:p>
    <w:p w:rsidR="004E651B" w:rsidRDefault="004E651B">
      <w:pPr>
        <w:spacing w:after="0"/>
        <w:rPr>
          <w:rFonts w:eastAsia="Times New Roman"/>
        </w:rPr>
      </w:pPr>
    </w:p>
    <w:p w:rsidR="004E651B" w:rsidRDefault="004E651B">
      <w:pPr>
        <w:spacing w:after="0"/>
        <w:rPr>
          <w:rFonts w:eastAsia="Times New Roman"/>
        </w:rPr>
      </w:pPr>
    </w:p>
    <w:p w:rsidR="004E651B" w:rsidRDefault="004E651B">
      <w:pPr>
        <w:spacing w:after="0"/>
        <w:rPr>
          <w:rFonts w:eastAsia="Times New Roman"/>
        </w:rPr>
      </w:pPr>
    </w:p>
    <w:p w:rsidR="004E651B" w:rsidRDefault="004E651B">
      <w:pPr>
        <w:spacing w:after="0"/>
        <w:rPr>
          <w:rFonts w:eastAsia="Times New Roman"/>
        </w:rPr>
      </w:pPr>
    </w:p>
    <w:p w:rsidR="004E651B" w:rsidRDefault="004E651B">
      <w:pPr>
        <w:spacing w:after="0"/>
        <w:rPr>
          <w:rFonts w:eastAsia="Times New Roman"/>
        </w:rPr>
      </w:pPr>
    </w:p>
    <w:p w:rsidR="004E651B" w:rsidRDefault="004E651B">
      <w:pPr>
        <w:spacing w:after="0"/>
        <w:rPr>
          <w:rFonts w:eastAsia="Times New Roman"/>
        </w:rPr>
      </w:pPr>
    </w:p>
    <w:tbl>
      <w:tblPr>
        <w:tblW w:w="0" w:type="auto"/>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86" w:type="dxa"/>
          <w:left w:w="115" w:type="dxa"/>
          <w:right w:w="115" w:type="dxa"/>
        </w:tblCellMar>
        <w:tblLook w:val="01E0"/>
      </w:tblPr>
      <w:tblGrid>
        <w:gridCol w:w="4281"/>
        <w:gridCol w:w="4397"/>
        <w:gridCol w:w="4282"/>
      </w:tblGrid>
      <w:tr w:rsidR="004E651B" w:rsidRPr="004E651B" w:rsidTr="004E651B">
        <w:tc>
          <w:tcPr>
            <w:tcW w:w="4281" w:type="dxa"/>
          </w:tcPr>
          <w:p w:rsidR="004E651B" w:rsidRPr="004E651B" w:rsidRDefault="004E651B" w:rsidP="004E651B">
            <w:pPr>
              <w:spacing w:before="80" w:after="120"/>
              <w:rPr>
                <w:rFonts w:eastAsia="Times New Roman"/>
                <w:b/>
              </w:rPr>
            </w:pPr>
            <w:r w:rsidRPr="004E651B">
              <w:rPr>
                <w:rFonts w:eastAsia="Times New Roman"/>
                <w:b/>
              </w:rPr>
              <w:lastRenderedPageBreak/>
              <w:t>6</w:t>
            </w:r>
            <w:r w:rsidRPr="004E651B">
              <w:rPr>
                <w:rFonts w:eastAsia="Times New Roman"/>
                <w:b/>
                <w:vertAlign w:val="superscript"/>
              </w:rPr>
              <w:t>th</w:t>
            </w:r>
          </w:p>
        </w:tc>
        <w:tc>
          <w:tcPr>
            <w:tcW w:w="4397" w:type="dxa"/>
          </w:tcPr>
          <w:p w:rsidR="004E651B" w:rsidRPr="004E651B" w:rsidRDefault="004E651B" w:rsidP="004E651B">
            <w:pPr>
              <w:spacing w:before="80" w:after="120"/>
              <w:rPr>
                <w:rFonts w:eastAsia="Times New Roman"/>
                <w:b/>
              </w:rPr>
            </w:pPr>
            <w:r w:rsidRPr="004E651B">
              <w:rPr>
                <w:rFonts w:eastAsia="Times New Roman"/>
                <w:b/>
              </w:rPr>
              <w:t>7</w:t>
            </w:r>
            <w:r w:rsidRPr="004E651B">
              <w:rPr>
                <w:rFonts w:eastAsia="Times New Roman"/>
                <w:b/>
                <w:vertAlign w:val="superscript"/>
              </w:rPr>
              <w:t>th</w:t>
            </w:r>
          </w:p>
        </w:tc>
        <w:tc>
          <w:tcPr>
            <w:tcW w:w="4282" w:type="dxa"/>
          </w:tcPr>
          <w:p w:rsidR="004E651B" w:rsidRPr="004E651B" w:rsidRDefault="004E651B" w:rsidP="004E651B">
            <w:pPr>
              <w:spacing w:before="80" w:after="120"/>
              <w:rPr>
                <w:rFonts w:eastAsia="Times New Roman"/>
                <w:b/>
              </w:rPr>
            </w:pPr>
            <w:r w:rsidRPr="004E651B">
              <w:rPr>
                <w:rFonts w:eastAsia="Times New Roman"/>
                <w:b/>
              </w:rPr>
              <w:t>8</w:t>
            </w:r>
            <w:r w:rsidRPr="004E651B">
              <w:rPr>
                <w:rFonts w:eastAsia="Times New Roman"/>
                <w:b/>
                <w:vertAlign w:val="superscript"/>
              </w:rPr>
              <w:t>th</w:t>
            </w:r>
            <w:r w:rsidRPr="004E651B">
              <w:rPr>
                <w:rFonts w:eastAsia="Times New Roman"/>
                <w:b/>
              </w:rPr>
              <w:t xml:space="preserve"> </w:t>
            </w:r>
          </w:p>
        </w:tc>
      </w:tr>
      <w:tr w:rsidR="004E651B" w:rsidRPr="004E651B" w:rsidTr="004E651B">
        <w:tc>
          <w:tcPr>
            <w:tcW w:w="4281" w:type="dxa"/>
          </w:tcPr>
          <w:p w:rsidR="004E651B" w:rsidRPr="004E651B" w:rsidRDefault="004E651B" w:rsidP="004E651B">
            <w:pPr>
              <w:spacing w:after="0"/>
              <w:rPr>
                <w:rFonts w:eastAsia="Times New Roman"/>
              </w:rPr>
            </w:pPr>
            <w:r w:rsidRPr="004E651B">
              <w:rPr>
                <w:rFonts w:eastAsia="Times New Roman"/>
              </w:rPr>
              <w:t>MA6-4.1</w:t>
            </w:r>
            <w:r w:rsidRPr="004E651B">
              <w:rPr>
                <w:rFonts w:eastAsia="Times New Roman"/>
              </w:rPr>
              <w:tab/>
            </w:r>
          </w:p>
          <w:p w:rsidR="004E651B" w:rsidRPr="004E651B" w:rsidRDefault="004E651B" w:rsidP="004E651B">
            <w:pPr>
              <w:spacing w:after="0"/>
              <w:rPr>
                <w:rFonts w:eastAsia="Times New Roman"/>
              </w:rPr>
            </w:pPr>
            <w:r w:rsidRPr="004E651B">
              <w:rPr>
                <w:rFonts w:eastAsia="Times New Roman"/>
              </w:rPr>
              <w:t>Analyze examples of media artwork to gain an awareness of the components that connect the media arts to everyday life and activities in the world at large.</w:t>
            </w:r>
          </w:p>
          <w:p w:rsidR="004E651B" w:rsidRPr="004E651B" w:rsidRDefault="004E651B" w:rsidP="004E651B">
            <w:pPr>
              <w:spacing w:after="0"/>
              <w:rPr>
                <w:rFonts w:eastAsia="Times New Roman"/>
              </w:rPr>
            </w:pPr>
          </w:p>
        </w:tc>
        <w:tc>
          <w:tcPr>
            <w:tcW w:w="4397" w:type="dxa"/>
          </w:tcPr>
          <w:p w:rsidR="004E651B" w:rsidRPr="004E651B" w:rsidRDefault="004E651B" w:rsidP="004E651B">
            <w:pPr>
              <w:spacing w:after="0"/>
              <w:rPr>
                <w:rFonts w:eastAsia="Times New Roman"/>
              </w:rPr>
            </w:pPr>
            <w:r w:rsidRPr="004E651B">
              <w:rPr>
                <w:rFonts w:eastAsia="Times New Roman"/>
              </w:rPr>
              <w:t>MA7-4.1</w:t>
            </w:r>
            <w:r w:rsidRPr="004E651B">
              <w:rPr>
                <w:rFonts w:eastAsia="Times New Roman"/>
              </w:rPr>
              <w:tab/>
            </w:r>
          </w:p>
          <w:p w:rsidR="004E651B" w:rsidRPr="004E651B" w:rsidRDefault="004E651B" w:rsidP="004E651B">
            <w:pPr>
              <w:spacing w:after="0"/>
              <w:rPr>
                <w:rFonts w:eastAsia="Times New Roman"/>
              </w:rPr>
            </w:pPr>
            <w:r w:rsidRPr="004E651B">
              <w:rPr>
                <w:rFonts w:eastAsia="Times New Roman"/>
              </w:rPr>
              <w:t>Analyze examples of media artwork to gain an awareness of the components that connect the media arts to everyday life and activities in the world at large.</w:t>
            </w:r>
          </w:p>
          <w:p w:rsidR="004E651B" w:rsidRPr="004E651B" w:rsidRDefault="004E651B" w:rsidP="004E651B">
            <w:pPr>
              <w:spacing w:after="0"/>
              <w:rPr>
                <w:rFonts w:eastAsia="Times New Roman"/>
              </w:rPr>
            </w:pPr>
          </w:p>
        </w:tc>
        <w:tc>
          <w:tcPr>
            <w:tcW w:w="4282" w:type="dxa"/>
          </w:tcPr>
          <w:p w:rsidR="004E651B" w:rsidRPr="004E651B" w:rsidRDefault="004E651B" w:rsidP="004E651B">
            <w:pPr>
              <w:spacing w:after="0"/>
              <w:rPr>
                <w:rFonts w:eastAsia="Times New Roman"/>
              </w:rPr>
            </w:pPr>
            <w:r w:rsidRPr="004E651B">
              <w:rPr>
                <w:rFonts w:eastAsia="Times New Roman"/>
              </w:rPr>
              <w:t>MA8-4.1</w:t>
            </w:r>
            <w:r w:rsidRPr="004E651B">
              <w:rPr>
                <w:rFonts w:eastAsia="Times New Roman"/>
              </w:rPr>
              <w:tab/>
            </w:r>
          </w:p>
          <w:p w:rsidR="004E651B" w:rsidRPr="004E651B" w:rsidRDefault="004E651B" w:rsidP="004E651B">
            <w:pPr>
              <w:spacing w:after="0"/>
              <w:rPr>
                <w:rFonts w:eastAsia="Times New Roman"/>
              </w:rPr>
            </w:pPr>
            <w:r w:rsidRPr="004E651B">
              <w:rPr>
                <w:rFonts w:eastAsia="Times New Roman"/>
              </w:rPr>
              <w:t>Analyze examples of media artwork to gain an awareness of the components that connect the media arts to everyday life and activities in the world at large.</w:t>
            </w:r>
          </w:p>
          <w:p w:rsidR="004E651B" w:rsidRPr="004E651B" w:rsidRDefault="004E651B" w:rsidP="004E651B">
            <w:pPr>
              <w:spacing w:after="0"/>
              <w:rPr>
                <w:rFonts w:eastAsia="Times New Roman"/>
              </w:rPr>
            </w:pPr>
          </w:p>
        </w:tc>
      </w:tr>
      <w:tr w:rsidR="004E651B" w:rsidRPr="004E651B" w:rsidTr="004E651B">
        <w:tc>
          <w:tcPr>
            <w:tcW w:w="4281" w:type="dxa"/>
          </w:tcPr>
          <w:p w:rsidR="004E651B" w:rsidRPr="004E651B" w:rsidRDefault="004E651B" w:rsidP="004E651B">
            <w:pPr>
              <w:spacing w:after="0"/>
              <w:rPr>
                <w:rFonts w:eastAsia="Times New Roman"/>
              </w:rPr>
            </w:pPr>
            <w:r w:rsidRPr="004E651B">
              <w:rPr>
                <w:rFonts w:eastAsia="Times New Roman"/>
              </w:rPr>
              <w:t>MA6-4.2</w:t>
            </w:r>
            <w:r w:rsidRPr="004E651B">
              <w:rPr>
                <w:rFonts w:eastAsia="Times New Roman"/>
              </w:rPr>
              <w:tab/>
            </w:r>
          </w:p>
          <w:p w:rsidR="004E651B" w:rsidRPr="004E651B" w:rsidRDefault="004E651B" w:rsidP="004E651B">
            <w:pPr>
              <w:spacing w:after="0"/>
              <w:rPr>
                <w:rFonts w:eastAsia="Times New Roman"/>
              </w:rPr>
            </w:pPr>
            <w:r w:rsidRPr="004E651B">
              <w:rPr>
                <w:rFonts w:eastAsia="Times New Roman"/>
              </w:rPr>
              <w:t>Analyze and describe the relationship between the media arts and other arts disciplines and other content areas.</w:t>
            </w:r>
          </w:p>
          <w:p w:rsidR="004E651B" w:rsidRPr="004E651B" w:rsidRDefault="004E651B" w:rsidP="004E651B">
            <w:pPr>
              <w:spacing w:after="0"/>
              <w:rPr>
                <w:rFonts w:eastAsia="Times New Roman"/>
              </w:rPr>
            </w:pPr>
          </w:p>
        </w:tc>
        <w:tc>
          <w:tcPr>
            <w:tcW w:w="4397" w:type="dxa"/>
          </w:tcPr>
          <w:p w:rsidR="004E651B" w:rsidRPr="004E651B" w:rsidRDefault="004E651B" w:rsidP="004E651B">
            <w:pPr>
              <w:spacing w:after="0"/>
              <w:rPr>
                <w:rFonts w:eastAsia="Times New Roman"/>
              </w:rPr>
            </w:pPr>
            <w:r w:rsidRPr="004E651B">
              <w:rPr>
                <w:rFonts w:eastAsia="Times New Roman"/>
              </w:rPr>
              <w:t>MA7-4.2</w:t>
            </w:r>
            <w:r w:rsidRPr="004E651B">
              <w:rPr>
                <w:rFonts w:eastAsia="Times New Roman"/>
              </w:rPr>
              <w:tab/>
            </w:r>
          </w:p>
          <w:p w:rsidR="004E651B" w:rsidRPr="004E651B" w:rsidRDefault="004E651B" w:rsidP="004E651B">
            <w:pPr>
              <w:spacing w:after="0"/>
              <w:rPr>
                <w:rFonts w:eastAsia="Times New Roman"/>
              </w:rPr>
            </w:pPr>
            <w:r w:rsidRPr="004E651B">
              <w:rPr>
                <w:rFonts w:eastAsia="Times New Roman"/>
              </w:rPr>
              <w:t>Analyze and describe the relationship between the media arts and other arts disciplines and other content areas.</w:t>
            </w:r>
          </w:p>
          <w:p w:rsidR="004E651B" w:rsidRPr="004E651B" w:rsidRDefault="004E651B" w:rsidP="004E651B">
            <w:pPr>
              <w:spacing w:after="0"/>
              <w:rPr>
                <w:rFonts w:eastAsia="Times New Roman"/>
              </w:rPr>
            </w:pPr>
          </w:p>
        </w:tc>
        <w:tc>
          <w:tcPr>
            <w:tcW w:w="4282" w:type="dxa"/>
          </w:tcPr>
          <w:p w:rsidR="004E651B" w:rsidRPr="004E651B" w:rsidRDefault="004E651B" w:rsidP="004E651B">
            <w:pPr>
              <w:spacing w:after="0"/>
              <w:rPr>
                <w:rFonts w:eastAsia="Times New Roman"/>
              </w:rPr>
            </w:pPr>
            <w:r w:rsidRPr="004E651B">
              <w:rPr>
                <w:rFonts w:eastAsia="Times New Roman"/>
              </w:rPr>
              <w:t>MA8-4.2</w:t>
            </w:r>
            <w:r w:rsidRPr="004E651B">
              <w:rPr>
                <w:rFonts w:eastAsia="Times New Roman"/>
              </w:rPr>
              <w:tab/>
            </w:r>
          </w:p>
          <w:p w:rsidR="004E651B" w:rsidRPr="004E651B" w:rsidRDefault="004E651B" w:rsidP="004E651B">
            <w:pPr>
              <w:spacing w:after="0"/>
              <w:rPr>
                <w:rFonts w:eastAsia="Times New Roman"/>
              </w:rPr>
            </w:pPr>
            <w:r w:rsidRPr="004E651B">
              <w:rPr>
                <w:rFonts w:eastAsia="Times New Roman"/>
              </w:rPr>
              <w:t>Analyze and describe the relationship between the media arts and other arts disciplines and other content areas.</w:t>
            </w:r>
          </w:p>
          <w:p w:rsidR="004E651B" w:rsidRPr="004E651B" w:rsidRDefault="004E651B" w:rsidP="004E651B">
            <w:pPr>
              <w:spacing w:after="0"/>
              <w:rPr>
                <w:rFonts w:eastAsia="Times New Roman"/>
              </w:rPr>
            </w:pPr>
          </w:p>
        </w:tc>
      </w:tr>
      <w:tr w:rsidR="004E651B" w:rsidRPr="004E651B" w:rsidTr="004E651B">
        <w:tc>
          <w:tcPr>
            <w:tcW w:w="4281" w:type="dxa"/>
          </w:tcPr>
          <w:p w:rsidR="004E651B" w:rsidRPr="004E651B" w:rsidRDefault="004E651B" w:rsidP="004E651B">
            <w:pPr>
              <w:spacing w:after="0"/>
              <w:rPr>
                <w:rFonts w:eastAsia="Times New Roman"/>
              </w:rPr>
            </w:pPr>
            <w:r w:rsidRPr="004E651B">
              <w:rPr>
                <w:rFonts w:eastAsia="Times New Roman"/>
              </w:rPr>
              <w:t>MA6-4.3</w:t>
            </w:r>
            <w:r w:rsidRPr="004E651B">
              <w:rPr>
                <w:rFonts w:eastAsia="Times New Roman"/>
              </w:rPr>
              <w:tab/>
            </w:r>
          </w:p>
          <w:p w:rsidR="004E651B" w:rsidRPr="004E651B" w:rsidRDefault="004E651B" w:rsidP="004E651B">
            <w:pPr>
              <w:spacing w:after="0"/>
              <w:rPr>
                <w:rFonts w:eastAsia="Times New Roman"/>
              </w:rPr>
            </w:pPr>
            <w:r w:rsidRPr="004E651B">
              <w:rPr>
                <w:rFonts w:eastAsia="Times New Roman"/>
              </w:rPr>
              <w:t>Analyze and describe financial aspects of media arts productions, including budget responsibility and career opportunities.</w:t>
            </w:r>
          </w:p>
          <w:p w:rsidR="004E651B" w:rsidRPr="004E651B" w:rsidRDefault="004E651B" w:rsidP="004E651B">
            <w:pPr>
              <w:spacing w:after="0"/>
              <w:rPr>
                <w:rFonts w:eastAsia="Times New Roman"/>
              </w:rPr>
            </w:pPr>
          </w:p>
        </w:tc>
        <w:tc>
          <w:tcPr>
            <w:tcW w:w="4397" w:type="dxa"/>
          </w:tcPr>
          <w:p w:rsidR="004E651B" w:rsidRPr="004E651B" w:rsidRDefault="004E651B" w:rsidP="004E651B">
            <w:pPr>
              <w:spacing w:after="0"/>
              <w:rPr>
                <w:rFonts w:eastAsia="Times New Roman"/>
              </w:rPr>
            </w:pPr>
            <w:r w:rsidRPr="004E651B">
              <w:rPr>
                <w:rFonts w:eastAsia="Times New Roman"/>
              </w:rPr>
              <w:t>MA7-4.3</w:t>
            </w:r>
            <w:r w:rsidRPr="004E651B">
              <w:rPr>
                <w:rFonts w:eastAsia="Times New Roman"/>
              </w:rPr>
              <w:tab/>
            </w:r>
          </w:p>
          <w:p w:rsidR="004E651B" w:rsidRPr="004E651B" w:rsidRDefault="004E651B" w:rsidP="004E651B">
            <w:pPr>
              <w:spacing w:after="0"/>
              <w:rPr>
                <w:rFonts w:eastAsia="Times New Roman"/>
              </w:rPr>
            </w:pPr>
            <w:r w:rsidRPr="004E651B">
              <w:rPr>
                <w:rFonts w:eastAsia="Times New Roman"/>
              </w:rPr>
              <w:t>Analyze and describe financial aspects of media arts productions, including budget responsibility and career opportunities.</w:t>
            </w:r>
          </w:p>
          <w:p w:rsidR="004E651B" w:rsidRPr="004E651B" w:rsidRDefault="004E651B" w:rsidP="004E651B">
            <w:pPr>
              <w:spacing w:after="0"/>
              <w:rPr>
                <w:rFonts w:eastAsia="Times New Roman"/>
              </w:rPr>
            </w:pPr>
          </w:p>
        </w:tc>
        <w:tc>
          <w:tcPr>
            <w:tcW w:w="4282" w:type="dxa"/>
          </w:tcPr>
          <w:p w:rsidR="004E651B" w:rsidRPr="004E651B" w:rsidRDefault="004E651B" w:rsidP="004E651B">
            <w:pPr>
              <w:spacing w:after="0"/>
              <w:rPr>
                <w:rFonts w:eastAsia="Times New Roman"/>
              </w:rPr>
            </w:pPr>
            <w:r w:rsidRPr="004E651B">
              <w:rPr>
                <w:rFonts w:eastAsia="Times New Roman"/>
              </w:rPr>
              <w:t>MA8-4.3</w:t>
            </w:r>
            <w:r w:rsidRPr="004E651B">
              <w:rPr>
                <w:rFonts w:eastAsia="Times New Roman"/>
              </w:rPr>
              <w:tab/>
            </w:r>
          </w:p>
          <w:p w:rsidR="004E651B" w:rsidRPr="004E651B" w:rsidRDefault="004E651B" w:rsidP="004E651B">
            <w:pPr>
              <w:spacing w:after="0"/>
              <w:rPr>
                <w:rFonts w:eastAsia="Times New Roman"/>
              </w:rPr>
            </w:pPr>
            <w:r w:rsidRPr="004E651B">
              <w:rPr>
                <w:rFonts w:eastAsia="Times New Roman"/>
              </w:rPr>
              <w:t>Analyze and describe financial aspects of media arts productions, including budget responsibility and career opportunities.</w:t>
            </w:r>
          </w:p>
          <w:p w:rsidR="004E651B" w:rsidRPr="004E651B" w:rsidRDefault="004E651B" w:rsidP="004E651B">
            <w:pPr>
              <w:spacing w:after="0"/>
              <w:rPr>
                <w:rFonts w:eastAsia="Times New Roman"/>
              </w:rPr>
            </w:pPr>
          </w:p>
        </w:tc>
      </w:tr>
    </w:tbl>
    <w:p w:rsidR="004E651B" w:rsidRDefault="004E651B">
      <w:pPr>
        <w:spacing w:after="0"/>
        <w:rPr>
          <w:rFonts w:eastAsia="Times New Roman"/>
        </w:rPr>
      </w:pPr>
    </w:p>
    <w:p w:rsidR="004E651B" w:rsidRDefault="004E651B">
      <w:pPr>
        <w:spacing w:after="0"/>
        <w:rPr>
          <w:rFonts w:eastAsia="Times New Roman"/>
        </w:rPr>
      </w:pPr>
    </w:p>
    <w:p w:rsidR="004E651B" w:rsidRDefault="004E651B">
      <w:pPr>
        <w:spacing w:after="0"/>
        <w:rPr>
          <w:rFonts w:eastAsia="Times New Roman"/>
        </w:rPr>
      </w:pPr>
    </w:p>
    <w:p w:rsidR="004E651B" w:rsidRDefault="004E651B">
      <w:pPr>
        <w:spacing w:after="0"/>
        <w:rPr>
          <w:rFonts w:eastAsia="Times New Roman"/>
        </w:rPr>
      </w:pPr>
    </w:p>
    <w:p w:rsidR="004E651B" w:rsidRDefault="004E651B">
      <w:pPr>
        <w:spacing w:after="0"/>
        <w:rPr>
          <w:rFonts w:eastAsia="Times New Roman"/>
        </w:rPr>
      </w:pPr>
    </w:p>
    <w:p w:rsidR="004E651B" w:rsidRDefault="004E651B">
      <w:pPr>
        <w:spacing w:after="0"/>
        <w:rPr>
          <w:rFonts w:eastAsia="Times New Roman"/>
        </w:rPr>
      </w:pPr>
    </w:p>
    <w:p w:rsidR="004E651B" w:rsidRDefault="004E651B">
      <w:pPr>
        <w:spacing w:after="0"/>
        <w:rPr>
          <w:rFonts w:eastAsia="Times New Roman"/>
        </w:rPr>
      </w:pPr>
    </w:p>
    <w:p w:rsidR="004E651B" w:rsidRDefault="004E651B">
      <w:pPr>
        <w:spacing w:after="0"/>
        <w:rPr>
          <w:rFonts w:eastAsia="Times New Roman"/>
        </w:rPr>
      </w:pPr>
    </w:p>
    <w:p w:rsidR="004E651B" w:rsidRDefault="004E651B">
      <w:pPr>
        <w:spacing w:after="0"/>
        <w:rPr>
          <w:rFonts w:eastAsia="Times New Roman"/>
        </w:rPr>
      </w:pPr>
    </w:p>
    <w:p w:rsidR="004E651B" w:rsidRDefault="004E651B">
      <w:pPr>
        <w:spacing w:after="0"/>
        <w:rPr>
          <w:rFonts w:eastAsia="Times New Roman"/>
        </w:rPr>
      </w:pPr>
    </w:p>
    <w:p w:rsidR="004E651B" w:rsidRDefault="004E651B">
      <w:pPr>
        <w:spacing w:after="0"/>
        <w:rPr>
          <w:rFonts w:eastAsia="Times New Roman"/>
        </w:rPr>
      </w:pPr>
    </w:p>
    <w:tbl>
      <w:tblPr>
        <w:tblW w:w="0" w:type="auto"/>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86" w:type="dxa"/>
          <w:left w:w="115" w:type="dxa"/>
          <w:right w:w="115" w:type="dxa"/>
        </w:tblCellMar>
        <w:tblLook w:val="01E0"/>
      </w:tblPr>
      <w:tblGrid>
        <w:gridCol w:w="3183"/>
        <w:gridCol w:w="3298"/>
        <w:gridCol w:w="3297"/>
        <w:gridCol w:w="3182"/>
      </w:tblGrid>
      <w:tr w:rsidR="004E651B" w:rsidRPr="004E651B" w:rsidTr="004E651B">
        <w:tc>
          <w:tcPr>
            <w:tcW w:w="3183" w:type="dxa"/>
          </w:tcPr>
          <w:p w:rsidR="004E651B" w:rsidRPr="004E651B" w:rsidRDefault="004E651B" w:rsidP="004E651B">
            <w:pPr>
              <w:spacing w:before="80" w:after="120"/>
              <w:rPr>
                <w:rFonts w:eastAsia="Times New Roman"/>
                <w:b/>
              </w:rPr>
            </w:pPr>
            <w:r w:rsidRPr="004E651B">
              <w:rPr>
                <w:rFonts w:eastAsia="Times New Roman"/>
                <w:b/>
              </w:rPr>
              <w:lastRenderedPageBreak/>
              <w:t>H1</w:t>
            </w:r>
          </w:p>
        </w:tc>
        <w:tc>
          <w:tcPr>
            <w:tcW w:w="3298" w:type="dxa"/>
          </w:tcPr>
          <w:p w:rsidR="004E651B" w:rsidRPr="004E651B" w:rsidRDefault="004E651B" w:rsidP="004E651B">
            <w:pPr>
              <w:spacing w:before="80" w:after="120"/>
              <w:rPr>
                <w:rFonts w:eastAsia="Times New Roman"/>
                <w:b/>
              </w:rPr>
            </w:pPr>
            <w:r w:rsidRPr="004E651B">
              <w:rPr>
                <w:rFonts w:eastAsia="Times New Roman"/>
                <w:b/>
              </w:rPr>
              <w:t>H2</w:t>
            </w:r>
          </w:p>
        </w:tc>
        <w:tc>
          <w:tcPr>
            <w:tcW w:w="3297" w:type="dxa"/>
          </w:tcPr>
          <w:p w:rsidR="004E651B" w:rsidRPr="004E651B" w:rsidRDefault="004E651B" w:rsidP="004E651B">
            <w:pPr>
              <w:spacing w:before="80" w:after="120"/>
              <w:rPr>
                <w:rFonts w:eastAsia="Times New Roman"/>
                <w:b/>
              </w:rPr>
            </w:pPr>
            <w:r w:rsidRPr="004E651B">
              <w:rPr>
                <w:rFonts w:eastAsia="Times New Roman"/>
                <w:b/>
              </w:rPr>
              <w:t>H3</w:t>
            </w:r>
          </w:p>
        </w:tc>
        <w:tc>
          <w:tcPr>
            <w:tcW w:w="3182" w:type="dxa"/>
          </w:tcPr>
          <w:p w:rsidR="004E651B" w:rsidRPr="004E651B" w:rsidRDefault="004E651B" w:rsidP="004E651B">
            <w:pPr>
              <w:spacing w:before="80" w:after="120"/>
              <w:rPr>
                <w:rFonts w:eastAsia="Times New Roman"/>
                <w:b/>
              </w:rPr>
            </w:pPr>
            <w:r w:rsidRPr="004E651B">
              <w:rPr>
                <w:rFonts w:eastAsia="Times New Roman"/>
                <w:b/>
              </w:rPr>
              <w:t xml:space="preserve">H4 </w:t>
            </w:r>
          </w:p>
        </w:tc>
      </w:tr>
      <w:tr w:rsidR="004E651B" w:rsidRPr="004E651B" w:rsidTr="004E651B">
        <w:tc>
          <w:tcPr>
            <w:tcW w:w="3183" w:type="dxa"/>
          </w:tcPr>
          <w:p w:rsidR="004E651B" w:rsidRPr="004E651B" w:rsidRDefault="004E651B" w:rsidP="004E651B">
            <w:pPr>
              <w:spacing w:after="0"/>
              <w:rPr>
                <w:rFonts w:eastAsia="Times New Roman"/>
              </w:rPr>
            </w:pPr>
            <w:r w:rsidRPr="004E651B">
              <w:rPr>
                <w:rFonts w:eastAsia="Times New Roman"/>
              </w:rPr>
              <w:t>MAHS1-4.1</w:t>
            </w:r>
            <w:r w:rsidRPr="004E651B">
              <w:rPr>
                <w:rFonts w:eastAsia="Times New Roman"/>
              </w:rPr>
              <w:tab/>
            </w:r>
          </w:p>
          <w:p w:rsidR="004E651B" w:rsidRPr="004E651B" w:rsidRDefault="004E651B" w:rsidP="004E651B">
            <w:pPr>
              <w:spacing w:after="0"/>
              <w:rPr>
                <w:rFonts w:eastAsia="Times New Roman"/>
              </w:rPr>
            </w:pPr>
            <w:r w:rsidRPr="004E651B">
              <w:rPr>
                <w:rFonts w:eastAsia="Times New Roman"/>
              </w:rPr>
              <w:t>Demonstrate the ways that the media arts relate to everyday life and activities in the world at large.</w:t>
            </w:r>
          </w:p>
          <w:p w:rsidR="004E651B" w:rsidRPr="004E651B" w:rsidRDefault="004E651B" w:rsidP="004E651B">
            <w:pPr>
              <w:spacing w:after="0"/>
              <w:rPr>
                <w:rFonts w:eastAsia="Times New Roman"/>
              </w:rPr>
            </w:pPr>
          </w:p>
        </w:tc>
        <w:tc>
          <w:tcPr>
            <w:tcW w:w="3298" w:type="dxa"/>
          </w:tcPr>
          <w:p w:rsidR="004E651B" w:rsidRPr="004E651B" w:rsidRDefault="004E651B" w:rsidP="004E651B">
            <w:pPr>
              <w:spacing w:after="0"/>
              <w:rPr>
                <w:rFonts w:eastAsia="Times New Roman"/>
              </w:rPr>
            </w:pPr>
            <w:r w:rsidRPr="004E651B">
              <w:rPr>
                <w:rFonts w:eastAsia="Times New Roman"/>
              </w:rPr>
              <w:t>MAHS2-4.1</w:t>
            </w:r>
            <w:r w:rsidRPr="004E651B">
              <w:rPr>
                <w:rFonts w:eastAsia="Times New Roman"/>
              </w:rPr>
              <w:tab/>
            </w:r>
          </w:p>
          <w:p w:rsidR="004E651B" w:rsidRPr="004E651B" w:rsidRDefault="004E651B" w:rsidP="004E651B">
            <w:pPr>
              <w:spacing w:after="0"/>
              <w:rPr>
                <w:rFonts w:eastAsia="Times New Roman"/>
              </w:rPr>
            </w:pPr>
            <w:r w:rsidRPr="004E651B">
              <w:rPr>
                <w:rFonts w:eastAsia="Times New Roman"/>
              </w:rPr>
              <w:t>Demonstrate the ways that the media arts relate to everyday life and activities in the world at large.</w:t>
            </w:r>
          </w:p>
          <w:p w:rsidR="004E651B" w:rsidRPr="004E651B" w:rsidRDefault="004E651B" w:rsidP="004E651B">
            <w:pPr>
              <w:spacing w:after="0"/>
              <w:rPr>
                <w:rFonts w:eastAsia="Times New Roman"/>
              </w:rPr>
            </w:pPr>
          </w:p>
        </w:tc>
        <w:tc>
          <w:tcPr>
            <w:tcW w:w="3297" w:type="dxa"/>
          </w:tcPr>
          <w:p w:rsidR="004E651B" w:rsidRPr="004E651B" w:rsidRDefault="004E651B" w:rsidP="004E651B">
            <w:pPr>
              <w:spacing w:after="0"/>
              <w:rPr>
                <w:rFonts w:eastAsia="Times New Roman"/>
              </w:rPr>
            </w:pPr>
            <w:r w:rsidRPr="004E651B">
              <w:rPr>
                <w:rFonts w:eastAsia="Times New Roman"/>
              </w:rPr>
              <w:t>MAHS3-4.1</w:t>
            </w:r>
            <w:r w:rsidRPr="004E651B">
              <w:rPr>
                <w:rFonts w:eastAsia="Times New Roman"/>
              </w:rPr>
              <w:tab/>
            </w:r>
          </w:p>
          <w:p w:rsidR="004E651B" w:rsidRPr="004E651B" w:rsidRDefault="004E651B" w:rsidP="004E651B">
            <w:pPr>
              <w:spacing w:after="0"/>
              <w:rPr>
                <w:rFonts w:eastAsia="Times New Roman"/>
              </w:rPr>
            </w:pPr>
            <w:r w:rsidRPr="004E651B">
              <w:rPr>
                <w:rFonts w:eastAsia="Times New Roman"/>
              </w:rPr>
              <w:t>Demonstrate the ways that the media arts relate to everyday life and activities in the world at large.</w:t>
            </w:r>
          </w:p>
          <w:p w:rsidR="004E651B" w:rsidRPr="004E651B" w:rsidRDefault="004E651B" w:rsidP="004E651B">
            <w:pPr>
              <w:spacing w:after="0"/>
              <w:rPr>
                <w:rFonts w:eastAsia="Times New Roman"/>
              </w:rPr>
            </w:pPr>
          </w:p>
          <w:p w:rsidR="004E651B" w:rsidRPr="004E651B" w:rsidRDefault="004E651B" w:rsidP="004E651B">
            <w:pPr>
              <w:spacing w:after="0"/>
              <w:rPr>
                <w:rFonts w:eastAsia="Times New Roman"/>
              </w:rPr>
            </w:pPr>
          </w:p>
        </w:tc>
        <w:tc>
          <w:tcPr>
            <w:tcW w:w="3182" w:type="dxa"/>
          </w:tcPr>
          <w:p w:rsidR="004E651B" w:rsidRPr="004E651B" w:rsidRDefault="004E651B" w:rsidP="004E651B">
            <w:pPr>
              <w:spacing w:after="0"/>
              <w:rPr>
                <w:rFonts w:eastAsia="Times New Roman"/>
              </w:rPr>
            </w:pPr>
            <w:r w:rsidRPr="004E651B">
              <w:rPr>
                <w:rFonts w:eastAsia="Times New Roman"/>
              </w:rPr>
              <w:t>MAHS4-4.1</w:t>
            </w:r>
            <w:r w:rsidRPr="004E651B">
              <w:rPr>
                <w:rFonts w:eastAsia="Times New Roman"/>
              </w:rPr>
              <w:tab/>
            </w:r>
          </w:p>
          <w:p w:rsidR="004E651B" w:rsidRPr="004E651B" w:rsidRDefault="004E651B" w:rsidP="004E651B">
            <w:pPr>
              <w:spacing w:after="0"/>
              <w:rPr>
                <w:rFonts w:eastAsia="Times New Roman"/>
              </w:rPr>
            </w:pPr>
            <w:r w:rsidRPr="004E651B">
              <w:rPr>
                <w:rFonts w:eastAsia="Times New Roman"/>
              </w:rPr>
              <w:t>Demonstrate the ways that the media arts relate to everyday life and activities in the world at large.</w:t>
            </w:r>
          </w:p>
          <w:p w:rsidR="004E651B" w:rsidRPr="004E651B" w:rsidRDefault="004E651B" w:rsidP="004E651B">
            <w:pPr>
              <w:spacing w:after="0"/>
              <w:rPr>
                <w:rFonts w:eastAsia="Times New Roman"/>
              </w:rPr>
            </w:pPr>
          </w:p>
        </w:tc>
      </w:tr>
      <w:tr w:rsidR="004E651B" w:rsidRPr="004E651B" w:rsidTr="004E651B">
        <w:tc>
          <w:tcPr>
            <w:tcW w:w="3183" w:type="dxa"/>
          </w:tcPr>
          <w:p w:rsidR="004E651B" w:rsidRPr="004E651B" w:rsidRDefault="004E651B" w:rsidP="004E651B">
            <w:pPr>
              <w:spacing w:after="0"/>
              <w:rPr>
                <w:rFonts w:eastAsia="Times New Roman"/>
              </w:rPr>
            </w:pPr>
            <w:r w:rsidRPr="004E651B">
              <w:rPr>
                <w:rFonts w:eastAsia="Times New Roman"/>
              </w:rPr>
              <w:t>MAHS1-4.2</w:t>
            </w:r>
            <w:r w:rsidRPr="004E651B">
              <w:rPr>
                <w:rFonts w:eastAsia="Times New Roman"/>
              </w:rPr>
              <w:tab/>
            </w:r>
          </w:p>
          <w:p w:rsidR="004E651B" w:rsidRPr="004E651B" w:rsidRDefault="004E651B" w:rsidP="004E651B">
            <w:pPr>
              <w:spacing w:after="0"/>
              <w:rPr>
                <w:rFonts w:eastAsia="Times New Roman"/>
              </w:rPr>
            </w:pPr>
            <w:r w:rsidRPr="004E651B">
              <w:rPr>
                <w:rFonts w:eastAsia="Times New Roman"/>
              </w:rPr>
              <w:t>Communicate an understanding of the relationship between the media arts and other arts disciplines and other content areas.</w:t>
            </w:r>
          </w:p>
          <w:p w:rsidR="004E651B" w:rsidRPr="004E651B" w:rsidRDefault="004E651B" w:rsidP="004E651B">
            <w:pPr>
              <w:spacing w:after="0"/>
              <w:rPr>
                <w:rFonts w:eastAsia="Times New Roman"/>
              </w:rPr>
            </w:pPr>
          </w:p>
        </w:tc>
        <w:tc>
          <w:tcPr>
            <w:tcW w:w="3298" w:type="dxa"/>
          </w:tcPr>
          <w:p w:rsidR="004E651B" w:rsidRPr="004E651B" w:rsidRDefault="004E651B" w:rsidP="004E651B">
            <w:pPr>
              <w:spacing w:after="0"/>
              <w:rPr>
                <w:rFonts w:eastAsia="Times New Roman"/>
              </w:rPr>
            </w:pPr>
            <w:r w:rsidRPr="004E651B">
              <w:rPr>
                <w:rFonts w:eastAsia="Times New Roman"/>
              </w:rPr>
              <w:t>MAHS2-4.2</w:t>
            </w:r>
            <w:r w:rsidRPr="004E651B">
              <w:rPr>
                <w:rFonts w:eastAsia="Times New Roman"/>
              </w:rPr>
              <w:tab/>
            </w:r>
          </w:p>
          <w:p w:rsidR="004E651B" w:rsidRPr="004E651B" w:rsidRDefault="004E651B" w:rsidP="004E651B">
            <w:pPr>
              <w:spacing w:after="0"/>
              <w:rPr>
                <w:rFonts w:eastAsia="Times New Roman"/>
              </w:rPr>
            </w:pPr>
            <w:r w:rsidRPr="004E651B">
              <w:rPr>
                <w:rFonts w:eastAsia="Times New Roman"/>
              </w:rPr>
              <w:t>Communicate an understanding of the relationship between the media arts and other arts disciplines and other content areas.</w:t>
            </w:r>
          </w:p>
          <w:p w:rsidR="004E651B" w:rsidRPr="004E651B" w:rsidRDefault="004E651B" w:rsidP="004E651B">
            <w:pPr>
              <w:spacing w:after="0"/>
              <w:rPr>
                <w:rFonts w:eastAsia="Times New Roman"/>
              </w:rPr>
            </w:pPr>
          </w:p>
        </w:tc>
        <w:tc>
          <w:tcPr>
            <w:tcW w:w="3297" w:type="dxa"/>
          </w:tcPr>
          <w:p w:rsidR="004E651B" w:rsidRPr="004E651B" w:rsidRDefault="004E651B" w:rsidP="004E651B">
            <w:pPr>
              <w:spacing w:after="0"/>
              <w:rPr>
                <w:rFonts w:eastAsia="Times New Roman"/>
              </w:rPr>
            </w:pPr>
            <w:r w:rsidRPr="004E651B">
              <w:rPr>
                <w:rFonts w:eastAsia="Times New Roman"/>
              </w:rPr>
              <w:t>MAHS3-4.2</w:t>
            </w:r>
            <w:r w:rsidRPr="004E651B">
              <w:rPr>
                <w:rFonts w:eastAsia="Times New Roman"/>
              </w:rPr>
              <w:tab/>
            </w:r>
          </w:p>
          <w:p w:rsidR="004E651B" w:rsidRPr="004E651B" w:rsidRDefault="004E651B" w:rsidP="004E651B">
            <w:pPr>
              <w:spacing w:after="0"/>
              <w:rPr>
                <w:rFonts w:eastAsia="Times New Roman"/>
              </w:rPr>
            </w:pPr>
            <w:r w:rsidRPr="004E651B">
              <w:rPr>
                <w:rFonts w:eastAsia="Times New Roman"/>
              </w:rPr>
              <w:t>Communicate an understanding of the relationship between the media arts and other arts disciplines and other content areas.</w:t>
            </w:r>
          </w:p>
        </w:tc>
        <w:tc>
          <w:tcPr>
            <w:tcW w:w="3182" w:type="dxa"/>
          </w:tcPr>
          <w:p w:rsidR="004E651B" w:rsidRPr="004E651B" w:rsidRDefault="004E651B" w:rsidP="004E651B">
            <w:pPr>
              <w:spacing w:after="0"/>
              <w:rPr>
                <w:rFonts w:eastAsia="Times New Roman"/>
              </w:rPr>
            </w:pPr>
            <w:r w:rsidRPr="004E651B">
              <w:rPr>
                <w:rFonts w:eastAsia="Times New Roman"/>
              </w:rPr>
              <w:t>MAHS4-4.2</w:t>
            </w:r>
            <w:r w:rsidRPr="004E651B">
              <w:rPr>
                <w:rFonts w:eastAsia="Times New Roman"/>
              </w:rPr>
              <w:tab/>
            </w:r>
          </w:p>
          <w:p w:rsidR="004E651B" w:rsidRPr="004E651B" w:rsidRDefault="004E651B" w:rsidP="004E651B">
            <w:pPr>
              <w:spacing w:after="0"/>
              <w:rPr>
                <w:rFonts w:eastAsia="Times New Roman"/>
              </w:rPr>
            </w:pPr>
            <w:r w:rsidRPr="004E651B">
              <w:rPr>
                <w:rFonts w:eastAsia="Times New Roman"/>
              </w:rPr>
              <w:t>Communicate an understanding of the relationship between the media arts and other arts disciplines and other content areas.</w:t>
            </w:r>
          </w:p>
          <w:p w:rsidR="004E651B" w:rsidRPr="004E651B" w:rsidRDefault="004E651B" w:rsidP="004E651B">
            <w:pPr>
              <w:spacing w:after="0"/>
              <w:rPr>
                <w:rFonts w:eastAsia="Times New Roman"/>
              </w:rPr>
            </w:pPr>
          </w:p>
        </w:tc>
      </w:tr>
      <w:tr w:rsidR="004E651B" w:rsidRPr="004E651B" w:rsidTr="004E651B">
        <w:tc>
          <w:tcPr>
            <w:tcW w:w="3183" w:type="dxa"/>
          </w:tcPr>
          <w:p w:rsidR="004E651B" w:rsidRPr="004E651B" w:rsidRDefault="004E651B" w:rsidP="004E651B">
            <w:pPr>
              <w:spacing w:after="0"/>
              <w:rPr>
                <w:rFonts w:eastAsia="Times New Roman"/>
              </w:rPr>
            </w:pPr>
            <w:r w:rsidRPr="004E651B">
              <w:rPr>
                <w:rFonts w:eastAsia="Times New Roman"/>
              </w:rPr>
              <w:t>MAHS1-4.3</w:t>
            </w:r>
            <w:r w:rsidRPr="004E651B">
              <w:rPr>
                <w:rFonts w:eastAsia="Times New Roman"/>
              </w:rPr>
              <w:tab/>
            </w:r>
          </w:p>
          <w:p w:rsidR="004E651B" w:rsidRPr="004E651B" w:rsidRDefault="004E651B" w:rsidP="004E651B">
            <w:pPr>
              <w:spacing w:after="0"/>
              <w:rPr>
                <w:rFonts w:eastAsia="Times New Roman"/>
              </w:rPr>
            </w:pPr>
            <w:r w:rsidRPr="004E651B">
              <w:rPr>
                <w:rFonts w:eastAsia="Times New Roman"/>
              </w:rPr>
              <w:t>Analyze and evaluate the financial aspects of media arts productions, including budget responsibility and career opportunities.</w:t>
            </w:r>
          </w:p>
          <w:p w:rsidR="004E651B" w:rsidRPr="004E651B" w:rsidRDefault="004E651B" w:rsidP="004E651B">
            <w:pPr>
              <w:spacing w:after="0"/>
              <w:rPr>
                <w:rFonts w:eastAsia="Times New Roman"/>
              </w:rPr>
            </w:pPr>
          </w:p>
        </w:tc>
        <w:tc>
          <w:tcPr>
            <w:tcW w:w="3298" w:type="dxa"/>
          </w:tcPr>
          <w:p w:rsidR="004E651B" w:rsidRPr="004E651B" w:rsidRDefault="004E651B" w:rsidP="004E651B">
            <w:pPr>
              <w:spacing w:after="0"/>
              <w:rPr>
                <w:rFonts w:eastAsia="Times New Roman"/>
              </w:rPr>
            </w:pPr>
            <w:r w:rsidRPr="004E651B">
              <w:rPr>
                <w:rFonts w:eastAsia="Times New Roman"/>
              </w:rPr>
              <w:t>MAHS2-4.3</w:t>
            </w:r>
            <w:r w:rsidRPr="004E651B">
              <w:rPr>
                <w:rFonts w:eastAsia="Times New Roman"/>
              </w:rPr>
              <w:tab/>
            </w:r>
          </w:p>
          <w:p w:rsidR="004E651B" w:rsidRPr="004E651B" w:rsidRDefault="004E651B" w:rsidP="004E651B">
            <w:pPr>
              <w:spacing w:after="0"/>
              <w:rPr>
                <w:rFonts w:eastAsia="Times New Roman"/>
              </w:rPr>
            </w:pPr>
            <w:r w:rsidRPr="004E651B">
              <w:rPr>
                <w:rFonts w:eastAsia="Times New Roman"/>
              </w:rPr>
              <w:t>Analyze and evaluate the financial aspects of media arts productions, including budget responsibility and career opportunities.</w:t>
            </w:r>
          </w:p>
          <w:p w:rsidR="004E651B" w:rsidRPr="004E651B" w:rsidRDefault="004E651B" w:rsidP="004E651B">
            <w:pPr>
              <w:spacing w:after="0"/>
              <w:rPr>
                <w:rFonts w:eastAsia="Times New Roman"/>
              </w:rPr>
            </w:pPr>
          </w:p>
        </w:tc>
        <w:tc>
          <w:tcPr>
            <w:tcW w:w="3297" w:type="dxa"/>
          </w:tcPr>
          <w:p w:rsidR="004E651B" w:rsidRPr="004E651B" w:rsidRDefault="004E651B" w:rsidP="004E651B">
            <w:pPr>
              <w:spacing w:after="0"/>
              <w:rPr>
                <w:rFonts w:eastAsia="Times New Roman"/>
              </w:rPr>
            </w:pPr>
            <w:r w:rsidRPr="004E651B">
              <w:rPr>
                <w:rFonts w:eastAsia="Times New Roman"/>
              </w:rPr>
              <w:t>MAHS3-4.3</w:t>
            </w:r>
            <w:r w:rsidRPr="004E651B">
              <w:rPr>
                <w:rFonts w:eastAsia="Times New Roman"/>
              </w:rPr>
              <w:tab/>
            </w:r>
          </w:p>
          <w:p w:rsidR="004E651B" w:rsidRPr="004E651B" w:rsidRDefault="004E651B" w:rsidP="004E651B">
            <w:pPr>
              <w:spacing w:after="0"/>
              <w:rPr>
                <w:rFonts w:eastAsia="Times New Roman"/>
              </w:rPr>
            </w:pPr>
            <w:r w:rsidRPr="004E651B">
              <w:rPr>
                <w:rFonts w:eastAsia="Times New Roman"/>
              </w:rPr>
              <w:t>Analyze and evaluate the financial aspects of media arts productions, including budget responsibility and career opportunities.</w:t>
            </w:r>
          </w:p>
          <w:p w:rsidR="004E651B" w:rsidRPr="004E651B" w:rsidRDefault="004E651B" w:rsidP="004E651B">
            <w:pPr>
              <w:spacing w:after="0"/>
              <w:rPr>
                <w:rFonts w:eastAsia="Times New Roman"/>
              </w:rPr>
            </w:pPr>
          </w:p>
        </w:tc>
        <w:tc>
          <w:tcPr>
            <w:tcW w:w="3182" w:type="dxa"/>
          </w:tcPr>
          <w:p w:rsidR="004E651B" w:rsidRPr="004E651B" w:rsidRDefault="004E651B" w:rsidP="004E651B">
            <w:pPr>
              <w:spacing w:after="0"/>
              <w:rPr>
                <w:rFonts w:eastAsia="Times New Roman"/>
              </w:rPr>
            </w:pPr>
            <w:r w:rsidRPr="004E651B">
              <w:rPr>
                <w:rFonts w:eastAsia="Times New Roman"/>
              </w:rPr>
              <w:t>MAHS4-4.3</w:t>
            </w:r>
            <w:r w:rsidRPr="004E651B">
              <w:rPr>
                <w:rFonts w:eastAsia="Times New Roman"/>
              </w:rPr>
              <w:tab/>
            </w:r>
          </w:p>
          <w:p w:rsidR="004E651B" w:rsidRPr="004E651B" w:rsidRDefault="004E651B" w:rsidP="004E651B">
            <w:pPr>
              <w:spacing w:after="0"/>
              <w:rPr>
                <w:rFonts w:eastAsia="Times New Roman"/>
              </w:rPr>
            </w:pPr>
            <w:r w:rsidRPr="004E651B">
              <w:rPr>
                <w:rFonts w:eastAsia="Times New Roman"/>
              </w:rPr>
              <w:t>Analyze and evaluate the financial aspects of media arts productions, including budget responsibility and career opportunities.</w:t>
            </w:r>
          </w:p>
          <w:p w:rsidR="004E651B" w:rsidRPr="004E651B" w:rsidRDefault="004E651B" w:rsidP="004E651B">
            <w:pPr>
              <w:spacing w:after="0"/>
              <w:rPr>
                <w:rFonts w:eastAsia="Times New Roman"/>
              </w:rPr>
            </w:pPr>
          </w:p>
        </w:tc>
      </w:tr>
      <w:tr w:rsidR="004E651B" w:rsidRPr="004E651B" w:rsidTr="004E651B">
        <w:tc>
          <w:tcPr>
            <w:tcW w:w="3183" w:type="dxa"/>
          </w:tcPr>
          <w:p w:rsidR="004E651B" w:rsidRPr="004E651B" w:rsidRDefault="004E651B" w:rsidP="004E651B">
            <w:pPr>
              <w:spacing w:after="0"/>
              <w:rPr>
                <w:rFonts w:eastAsia="Times New Roman"/>
              </w:rPr>
            </w:pPr>
            <w:r w:rsidRPr="004E651B">
              <w:rPr>
                <w:rFonts w:eastAsia="Times New Roman"/>
              </w:rPr>
              <w:t>MAHS1-4.4</w:t>
            </w:r>
            <w:r w:rsidRPr="004E651B">
              <w:rPr>
                <w:rFonts w:eastAsia="Times New Roman"/>
              </w:rPr>
              <w:tab/>
            </w:r>
          </w:p>
          <w:p w:rsidR="004E651B" w:rsidRPr="004E651B" w:rsidRDefault="004E651B" w:rsidP="004E651B">
            <w:pPr>
              <w:spacing w:after="0"/>
              <w:rPr>
                <w:rFonts w:eastAsia="Times New Roman"/>
              </w:rPr>
            </w:pPr>
            <w:r w:rsidRPr="004E651B">
              <w:rPr>
                <w:rFonts w:eastAsia="Times New Roman"/>
              </w:rPr>
              <w:t xml:space="preserve">Analyze and evaluate the effects of the media arts in the global economy.  </w:t>
            </w:r>
          </w:p>
          <w:p w:rsidR="004E651B" w:rsidRPr="004E651B" w:rsidRDefault="004E651B" w:rsidP="004E651B">
            <w:pPr>
              <w:spacing w:after="0"/>
              <w:rPr>
                <w:rFonts w:eastAsia="Times New Roman"/>
              </w:rPr>
            </w:pPr>
          </w:p>
        </w:tc>
        <w:tc>
          <w:tcPr>
            <w:tcW w:w="3298" w:type="dxa"/>
          </w:tcPr>
          <w:p w:rsidR="004E651B" w:rsidRPr="004E651B" w:rsidRDefault="004E651B" w:rsidP="004E651B">
            <w:pPr>
              <w:spacing w:after="0"/>
              <w:rPr>
                <w:rFonts w:eastAsia="Times New Roman"/>
              </w:rPr>
            </w:pPr>
            <w:r w:rsidRPr="004E651B">
              <w:rPr>
                <w:rFonts w:eastAsia="Times New Roman"/>
              </w:rPr>
              <w:t>MAHS2-4.4</w:t>
            </w:r>
            <w:r w:rsidRPr="004E651B">
              <w:rPr>
                <w:rFonts w:eastAsia="Times New Roman"/>
              </w:rPr>
              <w:tab/>
            </w:r>
          </w:p>
          <w:p w:rsidR="004E651B" w:rsidRPr="004E651B" w:rsidRDefault="004E651B" w:rsidP="004E651B">
            <w:pPr>
              <w:spacing w:after="0"/>
              <w:rPr>
                <w:rFonts w:eastAsia="Times New Roman"/>
              </w:rPr>
            </w:pPr>
            <w:r w:rsidRPr="004E651B">
              <w:rPr>
                <w:rFonts w:eastAsia="Times New Roman"/>
              </w:rPr>
              <w:t xml:space="preserve">Analyze and evaluate the effects of the media arts in the global economy.  </w:t>
            </w:r>
          </w:p>
          <w:p w:rsidR="004E651B" w:rsidRPr="004E651B" w:rsidRDefault="004E651B" w:rsidP="004E651B">
            <w:pPr>
              <w:spacing w:after="0"/>
              <w:rPr>
                <w:rFonts w:eastAsia="Times New Roman"/>
              </w:rPr>
            </w:pPr>
          </w:p>
        </w:tc>
        <w:tc>
          <w:tcPr>
            <w:tcW w:w="3297" w:type="dxa"/>
          </w:tcPr>
          <w:p w:rsidR="004E651B" w:rsidRPr="004E651B" w:rsidRDefault="004E651B" w:rsidP="004E651B">
            <w:pPr>
              <w:spacing w:after="0"/>
              <w:rPr>
                <w:rFonts w:eastAsia="Times New Roman"/>
              </w:rPr>
            </w:pPr>
            <w:r w:rsidRPr="004E651B">
              <w:rPr>
                <w:rFonts w:eastAsia="Times New Roman"/>
              </w:rPr>
              <w:t>MAHS3-4.4</w:t>
            </w:r>
            <w:r w:rsidRPr="004E651B">
              <w:rPr>
                <w:rFonts w:eastAsia="Times New Roman"/>
              </w:rPr>
              <w:tab/>
            </w:r>
          </w:p>
          <w:p w:rsidR="004E651B" w:rsidRPr="004E651B" w:rsidRDefault="004E651B" w:rsidP="004E651B">
            <w:pPr>
              <w:spacing w:after="0"/>
              <w:rPr>
                <w:rFonts w:eastAsia="Times New Roman"/>
              </w:rPr>
            </w:pPr>
            <w:r w:rsidRPr="004E651B">
              <w:rPr>
                <w:rFonts w:eastAsia="Times New Roman"/>
              </w:rPr>
              <w:t xml:space="preserve">Analyze and evaluate the effects of the media arts in the global economy.  </w:t>
            </w:r>
          </w:p>
          <w:p w:rsidR="004E651B" w:rsidRPr="004E651B" w:rsidRDefault="004E651B" w:rsidP="004E651B">
            <w:pPr>
              <w:spacing w:after="0"/>
              <w:rPr>
                <w:rFonts w:eastAsia="Times New Roman"/>
              </w:rPr>
            </w:pPr>
          </w:p>
        </w:tc>
        <w:tc>
          <w:tcPr>
            <w:tcW w:w="3182" w:type="dxa"/>
          </w:tcPr>
          <w:p w:rsidR="004E651B" w:rsidRPr="004E651B" w:rsidRDefault="004E651B" w:rsidP="004E651B">
            <w:pPr>
              <w:spacing w:after="0"/>
              <w:rPr>
                <w:rFonts w:eastAsia="Times New Roman"/>
              </w:rPr>
            </w:pPr>
            <w:r w:rsidRPr="004E651B">
              <w:rPr>
                <w:rFonts w:eastAsia="Times New Roman"/>
              </w:rPr>
              <w:t>MAHS4-4.4</w:t>
            </w:r>
            <w:r w:rsidRPr="004E651B">
              <w:rPr>
                <w:rFonts w:eastAsia="Times New Roman"/>
              </w:rPr>
              <w:tab/>
            </w:r>
          </w:p>
          <w:p w:rsidR="004E651B" w:rsidRPr="004E651B" w:rsidRDefault="004E651B" w:rsidP="004E651B">
            <w:pPr>
              <w:spacing w:after="0"/>
              <w:rPr>
                <w:rFonts w:eastAsia="Times New Roman"/>
              </w:rPr>
            </w:pPr>
            <w:r w:rsidRPr="004E651B">
              <w:rPr>
                <w:rFonts w:eastAsia="Times New Roman"/>
              </w:rPr>
              <w:t xml:space="preserve">Analyze and evaluate the effects of the media arts in the global economy.  </w:t>
            </w:r>
          </w:p>
          <w:p w:rsidR="004E651B" w:rsidRPr="004E651B" w:rsidRDefault="004E651B" w:rsidP="004E651B">
            <w:pPr>
              <w:spacing w:after="0"/>
              <w:rPr>
                <w:rFonts w:eastAsia="Times New Roman"/>
              </w:rPr>
            </w:pPr>
          </w:p>
        </w:tc>
      </w:tr>
    </w:tbl>
    <w:p w:rsidR="004E651B" w:rsidRDefault="004E651B">
      <w:pPr>
        <w:spacing w:after="0"/>
        <w:rPr>
          <w:rFonts w:eastAsia="Times New Roman"/>
        </w:rPr>
      </w:pPr>
    </w:p>
    <w:p w:rsidR="004E651B" w:rsidRDefault="004E651B">
      <w:pPr>
        <w:spacing w:after="0"/>
        <w:rPr>
          <w:rFonts w:eastAsia="Times New Roman"/>
        </w:rPr>
      </w:pPr>
    </w:p>
    <w:p w:rsidR="004E651B" w:rsidRDefault="004E651B">
      <w:pPr>
        <w:spacing w:after="0"/>
        <w:rPr>
          <w:rFonts w:eastAsia="Times New Roman"/>
        </w:rPr>
      </w:pPr>
    </w:p>
    <w:p w:rsidR="004E651B" w:rsidRDefault="004E651B">
      <w:pPr>
        <w:spacing w:after="0"/>
        <w:rPr>
          <w:rFonts w:eastAsia="Times New Roman"/>
        </w:rPr>
      </w:pPr>
    </w:p>
    <w:p w:rsidR="004E651B" w:rsidRDefault="004E651B">
      <w:pPr>
        <w:spacing w:after="0"/>
        <w:jc w:val="center"/>
        <w:rPr>
          <w:rFonts w:eastAsia="Times New Roman"/>
          <w:b/>
          <w:sz w:val="28"/>
          <w:szCs w:val="28"/>
        </w:rPr>
      </w:pPr>
      <w:r>
        <w:rPr>
          <w:rFonts w:eastAsia="Times New Roman"/>
          <w:b/>
          <w:sz w:val="28"/>
          <w:szCs w:val="28"/>
        </w:rPr>
        <w:lastRenderedPageBreak/>
        <w:t>Media Arts Standards: Grades K – 12</w:t>
      </w:r>
    </w:p>
    <w:p w:rsidR="004E651B" w:rsidRDefault="004E651B">
      <w:pPr>
        <w:spacing w:after="0"/>
        <w:jc w:val="center"/>
        <w:rPr>
          <w:rFonts w:cs="Cambria"/>
          <w:b/>
          <w:sz w:val="24"/>
          <w:szCs w:val="24"/>
        </w:rPr>
      </w:pPr>
      <w:r>
        <w:rPr>
          <w:rFonts w:cs="Cambria"/>
          <w:b/>
          <w:sz w:val="24"/>
          <w:szCs w:val="24"/>
        </w:rPr>
        <w:t>History and Culture</w:t>
      </w:r>
    </w:p>
    <w:p w:rsidR="004E651B" w:rsidRDefault="004E651B">
      <w:pPr>
        <w:spacing w:after="0"/>
        <w:jc w:val="center"/>
        <w:rPr>
          <w:rFonts w:cs="Cambria"/>
          <w:b/>
        </w:rPr>
      </w:pPr>
    </w:p>
    <w:p w:rsidR="004E651B" w:rsidRDefault="004E651B">
      <w:pPr>
        <w:spacing w:after="0"/>
        <w:jc w:val="center"/>
        <w:rPr>
          <w:rFonts w:cs="Cambria"/>
          <w:b/>
        </w:rPr>
      </w:pPr>
    </w:p>
    <w:p w:rsidR="004E651B" w:rsidRDefault="004E651B">
      <w:pPr>
        <w:tabs>
          <w:tab w:val="left" w:pos="1800"/>
        </w:tabs>
        <w:overflowPunct w:val="0"/>
        <w:autoSpaceDE w:val="0"/>
        <w:autoSpaceDN w:val="0"/>
        <w:adjustRightInd w:val="0"/>
        <w:spacing w:after="0"/>
        <w:ind w:left="1800" w:hanging="1800"/>
        <w:jc w:val="both"/>
        <w:textAlignment w:val="baseline"/>
        <w:rPr>
          <w:rFonts w:eastAsia="Times New Roman"/>
          <w:noProof/>
        </w:rPr>
      </w:pPr>
      <w:r>
        <w:rPr>
          <w:rFonts w:eastAsia="Times New Roman" w:cs="Arial"/>
          <w:b/>
          <w:bCs/>
          <w:szCs w:val="20"/>
        </w:rPr>
        <w:t>Standard 5:</w:t>
      </w:r>
      <w:r>
        <w:rPr>
          <w:rFonts w:eastAsia="Times New Roman"/>
          <w:szCs w:val="20"/>
        </w:rPr>
        <w:tab/>
      </w:r>
      <w:r>
        <w:rPr>
          <w:rFonts w:eastAsia="Times New Roman"/>
          <w:szCs w:val="20"/>
        </w:rPr>
        <w:t xml:space="preserve">The student will understand the context and history of the development of </w:t>
      </w:r>
      <w:r>
        <w:rPr>
          <w:rFonts w:eastAsia="Times New Roman"/>
          <w:szCs w:val="20"/>
        </w:rPr>
        <w:t>the media arts</w:t>
      </w:r>
      <w:r>
        <w:rPr>
          <w:rFonts w:eastAsia="Times New Roman"/>
          <w:szCs w:val="20"/>
        </w:rPr>
        <w:t xml:space="preserve"> from the late nineteenth century to present </w:t>
      </w:r>
      <w:r>
        <w:rPr>
          <w:rFonts w:eastAsia="Times New Roman"/>
          <w:szCs w:val="20"/>
        </w:rPr>
        <w:t xml:space="preserve">and will recognize the </w:t>
      </w:r>
      <w:r>
        <w:rPr>
          <w:rFonts w:eastAsia="Times New Roman"/>
          <w:szCs w:val="20"/>
        </w:rPr>
        <w:t xml:space="preserve">role of </w:t>
      </w:r>
      <w:r>
        <w:rPr>
          <w:rFonts w:eastAsia="Times New Roman"/>
          <w:szCs w:val="20"/>
        </w:rPr>
        <w:t>media artwork</w:t>
      </w:r>
      <w:r>
        <w:rPr>
          <w:rFonts w:eastAsia="Times New Roman"/>
          <w:szCs w:val="20"/>
        </w:rPr>
        <w:t xml:space="preserve"> in world cultures</w:t>
      </w:r>
      <w:r>
        <w:rPr>
          <w:rFonts w:eastAsia="Times New Roman"/>
          <w:szCs w:val="20"/>
        </w:rPr>
        <w:t>.</w:t>
      </w:r>
    </w:p>
    <w:tbl>
      <w:tblPr>
        <w:tblW w:w="0" w:type="auto"/>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86" w:type="dxa"/>
          <w:left w:w="115" w:type="dxa"/>
          <w:right w:w="115" w:type="dxa"/>
        </w:tblCellMar>
        <w:tblLook w:val="01E0"/>
      </w:tblPr>
      <w:tblGrid>
        <w:gridCol w:w="2084"/>
        <w:gridCol w:w="2199"/>
        <w:gridCol w:w="2198"/>
        <w:gridCol w:w="2198"/>
        <w:gridCol w:w="2198"/>
        <w:gridCol w:w="2083"/>
      </w:tblGrid>
      <w:tr w:rsidR="004E651B" w:rsidRPr="004E651B" w:rsidTr="004E651B">
        <w:tc>
          <w:tcPr>
            <w:tcW w:w="2084" w:type="dxa"/>
          </w:tcPr>
          <w:p w:rsidR="004E651B" w:rsidRPr="004E651B" w:rsidRDefault="004E651B" w:rsidP="004E651B">
            <w:pPr>
              <w:spacing w:before="80" w:after="120"/>
              <w:rPr>
                <w:rFonts w:eastAsia="Times New Roman"/>
                <w:b/>
              </w:rPr>
            </w:pPr>
            <w:r w:rsidRPr="004E651B">
              <w:rPr>
                <w:rFonts w:eastAsia="Times New Roman"/>
                <w:b/>
              </w:rPr>
              <w:t>Kindergarten</w:t>
            </w:r>
          </w:p>
        </w:tc>
        <w:tc>
          <w:tcPr>
            <w:tcW w:w="2199" w:type="dxa"/>
          </w:tcPr>
          <w:p w:rsidR="004E651B" w:rsidRPr="004E651B" w:rsidRDefault="004E651B" w:rsidP="004E651B">
            <w:pPr>
              <w:spacing w:before="80" w:after="120"/>
              <w:rPr>
                <w:rFonts w:eastAsia="Times New Roman"/>
                <w:b/>
              </w:rPr>
            </w:pPr>
            <w:r w:rsidRPr="004E651B">
              <w:rPr>
                <w:rFonts w:eastAsia="Times New Roman"/>
                <w:b/>
              </w:rPr>
              <w:t>1</w:t>
            </w:r>
            <w:r w:rsidRPr="004E651B">
              <w:rPr>
                <w:rFonts w:eastAsia="Times New Roman"/>
                <w:b/>
                <w:vertAlign w:val="superscript"/>
              </w:rPr>
              <w:t>st</w:t>
            </w:r>
          </w:p>
        </w:tc>
        <w:tc>
          <w:tcPr>
            <w:tcW w:w="2198" w:type="dxa"/>
          </w:tcPr>
          <w:p w:rsidR="004E651B" w:rsidRPr="004E651B" w:rsidRDefault="004E651B" w:rsidP="004E651B">
            <w:pPr>
              <w:spacing w:before="80" w:after="120"/>
              <w:rPr>
                <w:rFonts w:eastAsia="Times New Roman"/>
                <w:b/>
              </w:rPr>
            </w:pPr>
            <w:r w:rsidRPr="004E651B">
              <w:rPr>
                <w:rFonts w:eastAsia="Times New Roman"/>
                <w:b/>
              </w:rPr>
              <w:t>2</w:t>
            </w:r>
            <w:r w:rsidRPr="004E651B">
              <w:rPr>
                <w:rFonts w:eastAsia="Times New Roman"/>
                <w:b/>
                <w:vertAlign w:val="superscript"/>
              </w:rPr>
              <w:t>nd</w:t>
            </w:r>
          </w:p>
        </w:tc>
        <w:tc>
          <w:tcPr>
            <w:tcW w:w="2198" w:type="dxa"/>
          </w:tcPr>
          <w:p w:rsidR="004E651B" w:rsidRPr="004E651B" w:rsidRDefault="004E651B" w:rsidP="004E651B">
            <w:pPr>
              <w:spacing w:before="80" w:after="120"/>
              <w:rPr>
                <w:rFonts w:eastAsia="Times New Roman"/>
                <w:b/>
              </w:rPr>
            </w:pPr>
            <w:r w:rsidRPr="004E651B">
              <w:rPr>
                <w:rFonts w:eastAsia="Times New Roman"/>
                <w:b/>
              </w:rPr>
              <w:t>3</w:t>
            </w:r>
            <w:r w:rsidRPr="004E651B">
              <w:rPr>
                <w:rFonts w:eastAsia="Times New Roman"/>
                <w:b/>
                <w:vertAlign w:val="superscript"/>
              </w:rPr>
              <w:t>rd</w:t>
            </w:r>
          </w:p>
        </w:tc>
        <w:tc>
          <w:tcPr>
            <w:tcW w:w="2198" w:type="dxa"/>
          </w:tcPr>
          <w:p w:rsidR="004E651B" w:rsidRPr="004E651B" w:rsidRDefault="004E651B" w:rsidP="004E651B">
            <w:pPr>
              <w:spacing w:before="80" w:after="120"/>
              <w:rPr>
                <w:rFonts w:eastAsia="Times New Roman"/>
                <w:b/>
              </w:rPr>
            </w:pPr>
            <w:r w:rsidRPr="004E651B">
              <w:rPr>
                <w:rFonts w:eastAsia="Times New Roman"/>
                <w:b/>
              </w:rPr>
              <w:t>4</w:t>
            </w:r>
            <w:r w:rsidRPr="004E651B">
              <w:rPr>
                <w:rFonts w:eastAsia="Times New Roman"/>
                <w:b/>
                <w:vertAlign w:val="superscript"/>
              </w:rPr>
              <w:t>th</w:t>
            </w:r>
          </w:p>
        </w:tc>
        <w:tc>
          <w:tcPr>
            <w:tcW w:w="2083" w:type="dxa"/>
          </w:tcPr>
          <w:p w:rsidR="004E651B" w:rsidRPr="004E651B" w:rsidRDefault="004E651B" w:rsidP="004E651B">
            <w:pPr>
              <w:spacing w:before="80" w:after="120"/>
              <w:rPr>
                <w:rFonts w:eastAsia="Times New Roman"/>
                <w:b/>
              </w:rPr>
            </w:pPr>
            <w:r w:rsidRPr="004E651B">
              <w:rPr>
                <w:rFonts w:eastAsia="Times New Roman"/>
                <w:b/>
              </w:rPr>
              <w:t>5</w:t>
            </w:r>
            <w:r w:rsidRPr="004E651B">
              <w:rPr>
                <w:rFonts w:eastAsia="Times New Roman"/>
                <w:b/>
                <w:vertAlign w:val="superscript"/>
              </w:rPr>
              <w:t xml:space="preserve">th </w:t>
            </w:r>
          </w:p>
        </w:tc>
      </w:tr>
      <w:tr w:rsidR="004E651B" w:rsidRPr="004E651B" w:rsidTr="004E651B">
        <w:tc>
          <w:tcPr>
            <w:tcW w:w="2084" w:type="dxa"/>
          </w:tcPr>
          <w:p w:rsidR="004E651B" w:rsidRPr="004E651B" w:rsidRDefault="004E651B" w:rsidP="004E651B">
            <w:pPr>
              <w:spacing w:after="0"/>
              <w:rPr>
                <w:rFonts w:eastAsia="Times New Roman"/>
              </w:rPr>
            </w:pPr>
            <w:r w:rsidRPr="004E651B">
              <w:rPr>
                <w:rFonts w:eastAsia="Times New Roman"/>
              </w:rPr>
              <w:t>MAK-5.1</w:t>
            </w:r>
            <w:r w:rsidRPr="004E651B">
              <w:rPr>
                <w:rFonts w:eastAsia="Times New Roman"/>
              </w:rPr>
              <w:tab/>
            </w:r>
          </w:p>
          <w:p w:rsidR="004E651B" w:rsidRPr="004E651B" w:rsidRDefault="004E651B" w:rsidP="004E651B">
            <w:pPr>
              <w:spacing w:after="0"/>
              <w:rPr>
                <w:rFonts w:eastAsia="Times New Roman"/>
              </w:rPr>
            </w:pPr>
            <w:r w:rsidRPr="004E651B">
              <w:rPr>
                <w:rFonts w:eastAsia="Times New Roman"/>
              </w:rPr>
              <w:t xml:space="preserve">View and describe a variety of </w:t>
            </w:r>
            <w:r w:rsidRPr="004E651B">
              <w:rPr>
                <w:rFonts w:eastAsia="Times New Roman"/>
                <w:b/>
              </w:rPr>
              <w:t>media art forms</w:t>
            </w:r>
            <w:r w:rsidRPr="004E651B">
              <w:rPr>
                <w:rFonts w:eastAsia="Times New Roman"/>
              </w:rPr>
              <w:t xml:space="preserve">. </w:t>
            </w:r>
          </w:p>
          <w:p w:rsidR="004E651B" w:rsidRPr="004E651B" w:rsidRDefault="004E651B" w:rsidP="004E651B">
            <w:pPr>
              <w:spacing w:after="0"/>
              <w:rPr>
                <w:rFonts w:eastAsia="Times New Roman"/>
              </w:rPr>
            </w:pPr>
          </w:p>
        </w:tc>
        <w:tc>
          <w:tcPr>
            <w:tcW w:w="2199" w:type="dxa"/>
          </w:tcPr>
          <w:p w:rsidR="004E651B" w:rsidRPr="004E651B" w:rsidRDefault="004E651B" w:rsidP="004E651B">
            <w:pPr>
              <w:spacing w:after="0"/>
              <w:rPr>
                <w:rFonts w:eastAsia="Times New Roman"/>
              </w:rPr>
            </w:pPr>
            <w:r w:rsidRPr="004E651B">
              <w:rPr>
                <w:rFonts w:eastAsia="Times New Roman"/>
              </w:rPr>
              <w:t>MA1-5.1</w:t>
            </w:r>
            <w:r w:rsidRPr="004E651B">
              <w:rPr>
                <w:rFonts w:eastAsia="Times New Roman"/>
              </w:rPr>
              <w:tab/>
            </w:r>
          </w:p>
          <w:p w:rsidR="004E651B" w:rsidRPr="004E651B" w:rsidRDefault="004E651B" w:rsidP="004E651B">
            <w:pPr>
              <w:spacing w:after="0"/>
              <w:rPr>
                <w:rFonts w:eastAsia="Times New Roman"/>
              </w:rPr>
            </w:pPr>
            <w:r w:rsidRPr="004E651B">
              <w:rPr>
                <w:rFonts w:eastAsia="Times New Roman"/>
              </w:rPr>
              <w:t xml:space="preserve">View and describe a variety of </w:t>
            </w:r>
            <w:r w:rsidRPr="004E651B">
              <w:rPr>
                <w:rFonts w:eastAsia="Times New Roman"/>
                <w:b/>
              </w:rPr>
              <w:t>media art forms</w:t>
            </w:r>
            <w:r w:rsidRPr="004E651B">
              <w:rPr>
                <w:rFonts w:eastAsia="Times New Roman"/>
              </w:rPr>
              <w:t>.</w:t>
            </w:r>
          </w:p>
          <w:p w:rsidR="004E651B" w:rsidRPr="004E651B" w:rsidRDefault="004E651B" w:rsidP="004E651B">
            <w:pPr>
              <w:spacing w:after="0"/>
              <w:rPr>
                <w:rFonts w:eastAsia="Times New Roman"/>
              </w:rPr>
            </w:pPr>
          </w:p>
        </w:tc>
        <w:tc>
          <w:tcPr>
            <w:tcW w:w="2198" w:type="dxa"/>
          </w:tcPr>
          <w:p w:rsidR="004E651B" w:rsidRPr="004E651B" w:rsidRDefault="004E651B" w:rsidP="004E651B">
            <w:pPr>
              <w:spacing w:after="0"/>
              <w:rPr>
                <w:rFonts w:eastAsia="Times New Roman"/>
              </w:rPr>
            </w:pPr>
            <w:r w:rsidRPr="004E651B">
              <w:rPr>
                <w:rFonts w:eastAsia="Times New Roman"/>
              </w:rPr>
              <w:t>MA2-5.1</w:t>
            </w:r>
            <w:r w:rsidRPr="004E651B">
              <w:rPr>
                <w:rFonts w:eastAsia="Times New Roman"/>
              </w:rPr>
              <w:tab/>
            </w:r>
          </w:p>
          <w:p w:rsidR="004E651B" w:rsidRPr="004E651B" w:rsidRDefault="004E651B" w:rsidP="004E651B">
            <w:pPr>
              <w:spacing w:after="0"/>
              <w:rPr>
                <w:rFonts w:eastAsia="Times New Roman"/>
                <w:b/>
              </w:rPr>
            </w:pPr>
            <w:r w:rsidRPr="004E651B">
              <w:rPr>
                <w:rFonts w:eastAsia="Times New Roman"/>
              </w:rPr>
              <w:t xml:space="preserve">View and describe a variety of </w:t>
            </w:r>
            <w:r w:rsidRPr="004E651B">
              <w:rPr>
                <w:rFonts w:eastAsia="Times New Roman"/>
                <w:b/>
              </w:rPr>
              <w:t>media art forms</w:t>
            </w:r>
            <w:r w:rsidRPr="004E651B">
              <w:rPr>
                <w:rFonts w:eastAsia="Times New Roman"/>
              </w:rPr>
              <w:t>.</w:t>
            </w:r>
          </w:p>
          <w:p w:rsidR="004E651B" w:rsidRPr="004E651B" w:rsidRDefault="004E651B" w:rsidP="004E651B">
            <w:pPr>
              <w:spacing w:after="0"/>
              <w:rPr>
                <w:rFonts w:eastAsia="Times New Roman"/>
              </w:rPr>
            </w:pPr>
          </w:p>
        </w:tc>
        <w:tc>
          <w:tcPr>
            <w:tcW w:w="2198" w:type="dxa"/>
          </w:tcPr>
          <w:p w:rsidR="004E651B" w:rsidRPr="004E651B" w:rsidRDefault="004E651B" w:rsidP="004E651B">
            <w:pPr>
              <w:spacing w:after="0"/>
              <w:rPr>
                <w:rFonts w:eastAsia="Times New Roman"/>
              </w:rPr>
            </w:pPr>
            <w:r w:rsidRPr="004E651B">
              <w:rPr>
                <w:rFonts w:eastAsia="Times New Roman"/>
              </w:rPr>
              <w:t>MA3-5.1</w:t>
            </w:r>
            <w:r w:rsidRPr="004E651B">
              <w:rPr>
                <w:rFonts w:eastAsia="Times New Roman"/>
              </w:rPr>
              <w:tab/>
            </w:r>
          </w:p>
          <w:p w:rsidR="004E651B" w:rsidRPr="004E651B" w:rsidRDefault="004E651B" w:rsidP="004E651B">
            <w:pPr>
              <w:spacing w:after="0"/>
              <w:rPr>
                <w:rFonts w:eastAsia="Times New Roman"/>
              </w:rPr>
            </w:pPr>
            <w:r w:rsidRPr="004E651B">
              <w:rPr>
                <w:rFonts w:eastAsia="Times New Roman"/>
              </w:rPr>
              <w:t>Describe ways that media artwork from past and present culture has influenced human knowledge and experience.</w:t>
            </w:r>
          </w:p>
          <w:p w:rsidR="004E651B" w:rsidRPr="004E651B" w:rsidRDefault="004E651B" w:rsidP="004E651B">
            <w:pPr>
              <w:spacing w:after="0"/>
              <w:rPr>
                <w:rFonts w:eastAsia="Times New Roman"/>
              </w:rPr>
            </w:pPr>
          </w:p>
        </w:tc>
        <w:tc>
          <w:tcPr>
            <w:tcW w:w="2198" w:type="dxa"/>
          </w:tcPr>
          <w:p w:rsidR="004E651B" w:rsidRPr="004E651B" w:rsidRDefault="004E651B" w:rsidP="004E651B">
            <w:pPr>
              <w:spacing w:after="0"/>
              <w:rPr>
                <w:rFonts w:eastAsia="Times New Roman"/>
              </w:rPr>
            </w:pPr>
            <w:r w:rsidRPr="004E651B">
              <w:rPr>
                <w:rFonts w:eastAsia="Times New Roman"/>
              </w:rPr>
              <w:t>MA4-5.1</w:t>
            </w:r>
            <w:r w:rsidRPr="004E651B">
              <w:rPr>
                <w:rFonts w:eastAsia="Times New Roman"/>
              </w:rPr>
              <w:tab/>
            </w:r>
          </w:p>
          <w:p w:rsidR="004E651B" w:rsidRPr="004E651B" w:rsidRDefault="004E651B" w:rsidP="004E651B">
            <w:pPr>
              <w:spacing w:after="0"/>
              <w:rPr>
                <w:rFonts w:eastAsia="Times New Roman"/>
              </w:rPr>
            </w:pPr>
            <w:r w:rsidRPr="004E651B">
              <w:rPr>
                <w:rFonts w:eastAsia="Times New Roman"/>
              </w:rPr>
              <w:t>Describe ways that media artwork from past and present culture has influenced human knowledge and experience.</w:t>
            </w:r>
          </w:p>
          <w:p w:rsidR="004E651B" w:rsidRPr="004E651B" w:rsidRDefault="004E651B" w:rsidP="004E651B">
            <w:pPr>
              <w:spacing w:after="0"/>
              <w:rPr>
                <w:rFonts w:eastAsia="Times New Roman"/>
              </w:rPr>
            </w:pPr>
          </w:p>
        </w:tc>
        <w:tc>
          <w:tcPr>
            <w:tcW w:w="2083" w:type="dxa"/>
          </w:tcPr>
          <w:p w:rsidR="004E651B" w:rsidRPr="004E651B" w:rsidRDefault="004E651B" w:rsidP="004E651B">
            <w:pPr>
              <w:spacing w:after="0"/>
              <w:rPr>
                <w:rFonts w:eastAsia="Times New Roman"/>
              </w:rPr>
            </w:pPr>
            <w:r w:rsidRPr="004E651B">
              <w:rPr>
                <w:rFonts w:eastAsia="Times New Roman"/>
              </w:rPr>
              <w:t>MA5-5.1</w:t>
            </w:r>
            <w:r w:rsidRPr="004E651B">
              <w:rPr>
                <w:rFonts w:eastAsia="Times New Roman"/>
              </w:rPr>
              <w:tab/>
            </w:r>
          </w:p>
          <w:p w:rsidR="004E651B" w:rsidRPr="004E651B" w:rsidRDefault="004E651B" w:rsidP="004E651B">
            <w:pPr>
              <w:spacing w:after="0"/>
              <w:rPr>
                <w:rFonts w:eastAsia="Times New Roman"/>
              </w:rPr>
            </w:pPr>
            <w:r w:rsidRPr="004E651B">
              <w:rPr>
                <w:rFonts w:eastAsia="Times New Roman"/>
              </w:rPr>
              <w:t>Describe ways that media artwork from past and present culture has influenced human knowledge and experience.</w:t>
            </w:r>
          </w:p>
          <w:p w:rsidR="004E651B" w:rsidRPr="004E651B" w:rsidRDefault="004E651B" w:rsidP="004E651B">
            <w:pPr>
              <w:spacing w:after="0"/>
              <w:rPr>
                <w:rFonts w:eastAsia="Times New Roman"/>
              </w:rPr>
            </w:pPr>
          </w:p>
        </w:tc>
      </w:tr>
      <w:tr w:rsidR="004E651B" w:rsidRPr="004E651B" w:rsidTr="004E651B">
        <w:tc>
          <w:tcPr>
            <w:tcW w:w="2084" w:type="dxa"/>
          </w:tcPr>
          <w:p w:rsidR="004E651B" w:rsidRPr="004E651B" w:rsidRDefault="004E651B" w:rsidP="004E651B">
            <w:pPr>
              <w:spacing w:after="0"/>
              <w:rPr>
                <w:rFonts w:eastAsia="Times New Roman"/>
              </w:rPr>
            </w:pPr>
            <w:r w:rsidRPr="004E651B">
              <w:rPr>
                <w:rFonts w:eastAsia="Times New Roman"/>
              </w:rPr>
              <w:t>MAK-5.2</w:t>
            </w:r>
            <w:r w:rsidRPr="004E651B">
              <w:rPr>
                <w:rFonts w:eastAsia="Times New Roman"/>
              </w:rPr>
              <w:tab/>
            </w:r>
          </w:p>
          <w:p w:rsidR="004E651B" w:rsidRPr="004E651B" w:rsidRDefault="004E651B" w:rsidP="004E651B">
            <w:pPr>
              <w:spacing w:after="0"/>
              <w:rPr>
                <w:rFonts w:eastAsia="Times New Roman"/>
              </w:rPr>
            </w:pPr>
            <w:r w:rsidRPr="004E651B">
              <w:rPr>
                <w:rFonts w:eastAsia="Times New Roman"/>
              </w:rPr>
              <w:t>View and discuss media artwork that portrays family and/or community.</w:t>
            </w:r>
          </w:p>
          <w:p w:rsidR="004E651B" w:rsidRPr="004E651B" w:rsidRDefault="004E651B" w:rsidP="004E651B">
            <w:pPr>
              <w:spacing w:after="0"/>
              <w:rPr>
                <w:rFonts w:eastAsia="Times New Roman"/>
              </w:rPr>
            </w:pPr>
          </w:p>
        </w:tc>
        <w:tc>
          <w:tcPr>
            <w:tcW w:w="2199" w:type="dxa"/>
          </w:tcPr>
          <w:p w:rsidR="004E651B" w:rsidRPr="004E651B" w:rsidRDefault="004E651B" w:rsidP="004E651B">
            <w:pPr>
              <w:spacing w:after="0"/>
              <w:rPr>
                <w:rFonts w:eastAsia="Times New Roman"/>
              </w:rPr>
            </w:pPr>
            <w:r w:rsidRPr="004E651B">
              <w:rPr>
                <w:rFonts w:eastAsia="Times New Roman"/>
              </w:rPr>
              <w:t>MA1-5.2</w:t>
            </w:r>
            <w:r w:rsidRPr="004E651B">
              <w:rPr>
                <w:rFonts w:eastAsia="Times New Roman"/>
              </w:rPr>
              <w:tab/>
              <w:t>View and discuss media artwork that portrays family and/or community.</w:t>
            </w:r>
          </w:p>
          <w:p w:rsidR="004E651B" w:rsidRPr="004E651B" w:rsidRDefault="004E651B" w:rsidP="004E651B">
            <w:pPr>
              <w:spacing w:after="0"/>
              <w:rPr>
                <w:rFonts w:eastAsia="Times New Roman"/>
              </w:rPr>
            </w:pPr>
          </w:p>
        </w:tc>
        <w:tc>
          <w:tcPr>
            <w:tcW w:w="2198" w:type="dxa"/>
          </w:tcPr>
          <w:p w:rsidR="004E651B" w:rsidRPr="004E651B" w:rsidRDefault="004E651B" w:rsidP="004E651B">
            <w:pPr>
              <w:spacing w:after="0"/>
              <w:rPr>
                <w:rFonts w:eastAsia="Times New Roman"/>
              </w:rPr>
            </w:pPr>
            <w:r w:rsidRPr="004E651B">
              <w:rPr>
                <w:rFonts w:eastAsia="Times New Roman"/>
              </w:rPr>
              <w:t>MA2-5.2</w:t>
            </w:r>
            <w:r w:rsidRPr="004E651B">
              <w:rPr>
                <w:rFonts w:eastAsia="Times New Roman"/>
              </w:rPr>
              <w:tab/>
            </w:r>
          </w:p>
          <w:p w:rsidR="004E651B" w:rsidRPr="004E651B" w:rsidRDefault="004E651B" w:rsidP="004E651B">
            <w:pPr>
              <w:spacing w:after="0"/>
              <w:rPr>
                <w:rFonts w:eastAsia="Times New Roman"/>
              </w:rPr>
            </w:pPr>
            <w:r w:rsidRPr="004E651B">
              <w:rPr>
                <w:rFonts w:eastAsia="Times New Roman"/>
              </w:rPr>
              <w:t>View and discuss media artwork that portrays family and/or community.</w:t>
            </w:r>
          </w:p>
          <w:p w:rsidR="004E651B" w:rsidRPr="004E651B" w:rsidRDefault="004E651B" w:rsidP="004E651B">
            <w:pPr>
              <w:spacing w:after="0"/>
              <w:rPr>
                <w:rFonts w:eastAsia="Times New Roman"/>
              </w:rPr>
            </w:pPr>
          </w:p>
        </w:tc>
        <w:tc>
          <w:tcPr>
            <w:tcW w:w="2198" w:type="dxa"/>
          </w:tcPr>
          <w:p w:rsidR="004E651B" w:rsidRPr="004E651B" w:rsidRDefault="004E651B" w:rsidP="004E651B">
            <w:pPr>
              <w:spacing w:after="0"/>
              <w:rPr>
                <w:rFonts w:eastAsia="Times New Roman"/>
              </w:rPr>
            </w:pPr>
            <w:r w:rsidRPr="004E651B">
              <w:rPr>
                <w:rFonts w:eastAsia="Times New Roman"/>
              </w:rPr>
              <w:t>MA3-5.2</w:t>
            </w:r>
            <w:r w:rsidRPr="004E651B">
              <w:rPr>
                <w:rFonts w:eastAsia="Times New Roman"/>
              </w:rPr>
              <w:tab/>
            </w:r>
          </w:p>
          <w:p w:rsidR="004E651B" w:rsidRPr="004E651B" w:rsidRDefault="004E651B" w:rsidP="004E651B">
            <w:pPr>
              <w:spacing w:after="0"/>
              <w:rPr>
                <w:rFonts w:eastAsia="Times New Roman"/>
              </w:rPr>
            </w:pPr>
            <w:r w:rsidRPr="004E651B">
              <w:rPr>
                <w:rFonts w:eastAsia="Times New Roman"/>
              </w:rPr>
              <w:t xml:space="preserve">View and discuss media artwork that portrays the people and cultures of </w:t>
            </w:r>
            <w:smartTag w:uri="urn:schemas-microsoft-com:office:smarttags" w:element="place">
              <w:smartTag w:uri="urn:schemas-microsoft-com:office:smarttags" w:element="State">
                <w:r w:rsidRPr="004E651B">
                  <w:rPr>
                    <w:rFonts w:eastAsia="Times New Roman"/>
                  </w:rPr>
                  <w:t>South Carolina</w:t>
                </w:r>
              </w:smartTag>
            </w:smartTag>
            <w:r w:rsidRPr="004E651B">
              <w:rPr>
                <w:rFonts w:eastAsia="Times New Roman"/>
              </w:rPr>
              <w:t>.</w:t>
            </w:r>
          </w:p>
          <w:p w:rsidR="004E651B" w:rsidRPr="004E651B" w:rsidRDefault="004E651B" w:rsidP="004E651B">
            <w:pPr>
              <w:spacing w:after="0"/>
              <w:rPr>
                <w:rFonts w:eastAsia="Times New Roman"/>
              </w:rPr>
            </w:pPr>
          </w:p>
        </w:tc>
        <w:tc>
          <w:tcPr>
            <w:tcW w:w="2198" w:type="dxa"/>
          </w:tcPr>
          <w:p w:rsidR="004E651B" w:rsidRPr="004E651B" w:rsidRDefault="004E651B" w:rsidP="004E651B">
            <w:pPr>
              <w:spacing w:after="0"/>
              <w:rPr>
                <w:rFonts w:eastAsia="Times New Roman"/>
              </w:rPr>
            </w:pPr>
            <w:r w:rsidRPr="004E651B">
              <w:rPr>
                <w:rFonts w:eastAsia="Times New Roman"/>
              </w:rPr>
              <w:t>MA4-5.2</w:t>
            </w:r>
            <w:r w:rsidRPr="004E651B">
              <w:rPr>
                <w:rFonts w:eastAsia="Times New Roman"/>
              </w:rPr>
              <w:tab/>
            </w:r>
          </w:p>
          <w:p w:rsidR="004E651B" w:rsidRPr="004E651B" w:rsidRDefault="004E651B" w:rsidP="004E651B">
            <w:pPr>
              <w:spacing w:after="0"/>
              <w:rPr>
                <w:rFonts w:eastAsia="Times New Roman"/>
              </w:rPr>
            </w:pPr>
            <w:r w:rsidRPr="004E651B">
              <w:rPr>
                <w:rFonts w:eastAsia="Times New Roman"/>
              </w:rPr>
              <w:t xml:space="preserve">View and discuss media artwork that portrays the people and cultures of the </w:t>
            </w:r>
            <w:smartTag w:uri="urn:schemas-microsoft-com:office:smarttags" w:element="place">
              <w:smartTag w:uri="urn:schemas-microsoft-com:office:smarttags" w:element="country-region">
                <w:r w:rsidRPr="004E651B">
                  <w:rPr>
                    <w:rFonts w:eastAsia="Times New Roman"/>
                  </w:rPr>
                  <w:t>United States</w:t>
                </w:r>
              </w:smartTag>
            </w:smartTag>
            <w:r w:rsidRPr="004E651B">
              <w:rPr>
                <w:rFonts w:eastAsia="Times New Roman"/>
              </w:rPr>
              <w:t>.</w:t>
            </w:r>
          </w:p>
          <w:p w:rsidR="004E651B" w:rsidRPr="004E651B" w:rsidRDefault="004E651B" w:rsidP="004E651B">
            <w:pPr>
              <w:spacing w:after="0"/>
              <w:rPr>
                <w:rFonts w:eastAsia="Times New Roman"/>
              </w:rPr>
            </w:pPr>
          </w:p>
        </w:tc>
        <w:tc>
          <w:tcPr>
            <w:tcW w:w="2083" w:type="dxa"/>
          </w:tcPr>
          <w:p w:rsidR="004E651B" w:rsidRPr="004E651B" w:rsidRDefault="004E651B" w:rsidP="004E651B">
            <w:pPr>
              <w:spacing w:after="0"/>
              <w:rPr>
                <w:rFonts w:eastAsia="Times New Roman"/>
              </w:rPr>
            </w:pPr>
            <w:r w:rsidRPr="004E651B">
              <w:rPr>
                <w:rFonts w:eastAsia="Times New Roman"/>
              </w:rPr>
              <w:t>MA5-5.2</w:t>
            </w:r>
            <w:r w:rsidRPr="004E651B">
              <w:rPr>
                <w:rFonts w:eastAsia="Times New Roman"/>
              </w:rPr>
              <w:tab/>
            </w:r>
          </w:p>
          <w:p w:rsidR="004E651B" w:rsidRPr="004E651B" w:rsidRDefault="004E651B" w:rsidP="004E651B">
            <w:pPr>
              <w:spacing w:after="0"/>
              <w:rPr>
                <w:rFonts w:eastAsia="Times New Roman"/>
              </w:rPr>
            </w:pPr>
            <w:r w:rsidRPr="004E651B">
              <w:rPr>
                <w:rFonts w:eastAsia="Times New Roman"/>
              </w:rPr>
              <w:t xml:space="preserve">View and discuss media artwork that portrays the people and cultures of the </w:t>
            </w:r>
            <w:smartTag w:uri="urn:schemas-microsoft-com:office:smarttags" w:element="place">
              <w:smartTag w:uri="urn:schemas-microsoft-com:office:smarttags" w:element="country-region">
                <w:r w:rsidRPr="004E651B">
                  <w:rPr>
                    <w:rFonts w:eastAsia="Times New Roman"/>
                  </w:rPr>
                  <w:t>United States</w:t>
                </w:r>
              </w:smartTag>
            </w:smartTag>
            <w:r w:rsidRPr="004E651B">
              <w:rPr>
                <w:rFonts w:eastAsia="Times New Roman"/>
              </w:rPr>
              <w:t>.</w:t>
            </w:r>
          </w:p>
          <w:p w:rsidR="004E651B" w:rsidRPr="004E651B" w:rsidRDefault="004E651B" w:rsidP="004E651B">
            <w:pPr>
              <w:spacing w:after="0"/>
              <w:rPr>
                <w:rFonts w:eastAsia="Times New Roman"/>
              </w:rPr>
            </w:pPr>
          </w:p>
        </w:tc>
      </w:tr>
      <w:tr w:rsidR="004E651B" w:rsidRPr="004E651B" w:rsidTr="004E651B">
        <w:trPr>
          <w:cantSplit/>
        </w:trPr>
        <w:tc>
          <w:tcPr>
            <w:tcW w:w="2084" w:type="dxa"/>
          </w:tcPr>
          <w:p w:rsidR="004E651B" w:rsidRPr="004E651B" w:rsidRDefault="004E651B" w:rsidP="004E651B">
            <w:pPr>
              <w:spacing w:after="0"/>
              <w:rPr>
                <w:rFonts w:eastAsia="Times New Roman"/>
              </w:rPr>
            </w:pPr>
            <w:r w:rsidRPr="004E651B">
              <w:rPr>
                <w:rFonts w:eastAsia="Times New Roman"/>
              </w:rPr>
              <w:lastRenderedPageBreak/>
              <w:t>MAK-5.3</w:t>
            </w:r>
            <w:r w:rsidRPr="004E651B">
              <w:rPr>
                <w:rFonts w:eastAsia="Times New Roman"/>
              </w:rPr>
              <w:tab/>
            </w:r>
          </w:p>
          <w:p w:rsidR="004E651B" w:rsidRPr="004E651B" w:rsidRDefault="004E651B" w:rsidP="004E651B">
            <w:pPr>
              <w:spacing w:after="0"/>
              <w:rPr>
                <w:rFonts w:eastAsia="Times New Roman"/>
              </w:rPr>
            </w:pPr>
            <w:r w:rsidRPr="004E651B">
              <w:rPr>
                <w:rFonts w:eastAsia="Times New Roman"/>
              </w:rPr>
              <w:t>Identify characteristics of the media arts that exist among diverse cultural and ethnic groups.</w:t>
            </w:r>
            <w:r w:rsidRPr="004E651B">
              <w:rPr>
                <w:rFonts w:eastAsia="Times New Roman"/>
                <w:b/>
              </w:rPr>
              <w:t xml:space="preserve"> </w:t>
            </w:r>
          </w:p>
          <w:p w:rsidR="004E651B" w:rsidRPr="004E651B" w:rsidRDefault="004E651B" w:rsidP="004E651B">
            <w:pPr>
              <w:spacing w:after="0"/>
              <w:rPr>
                <w:rFonts w:eastAsia="Times New Roman"/>
              </w:rPr>
            </w:pPr>
          </w:p>
        </w:tc>
        <w:tc>
          <w:tcPr>
            <w:tcW w:w="2199" w:type="dxa"/>
          </w:tcPr>
          <w:p w:rsidR="004E651B" w:rsidRPr="004E651B" w:rsidRDefault="004E651B" w:rsidP="004E651B">
            <w:pPr>
              <w:spacing w:after="0"/>
              <w:rPr>
                <w:rFonts w:eastAsia="Times New Roman"/>
              </w:rPr>
            </w:pPr>
            <w:r w:rsidRPr="004E651B">
              <w:rPr>
                <w:rFonts w:eastAsia="Times New Roman"/>
              </w:rPr>
              <w:t>MA1-5.3</w:t>
            </w:r>
            <w:r w:rsidRPr="004E651B">
              <w:rPr>
                <w:rFonts w:eastAsia="Times New Roman"/>
              </w:rPr>
              <w:tab/>
              <w:t>Identify characteristics of the media arts that exist among diverse cultural and ethnic groups.</w:t>
            </w:r>
          </w:p>
          <w:p w:rsidR="004E651B" w:rsidRPr="004E651B" w:rsidRDefault="004E651B" w:rsidP="004E651B">
            <w:pPr>
              <w:spacing w:after="0"/>
              <w:rPr>
                <w:rFonts w:eastAsia="Times New Roman"/>
              </w:rPr>
            </w:pPr>
          </w:p>
        </w:tc>
        <w:tc>
          <w:tcPr>
            <w:tcW w:w="2198" w:type="dxa"/>
          </w:tcPr>
          <w:p w:rsidR="004E651B" w:rsidRPr="004E651B" w:rsidRDefault="004E651B" w:rsidP="004E651B">
            <w:pPr>
              <w:spacing w:after="0"/>
              <w:rPr>
                <w:rFonts w:eastAsia="Times New Roman"/>
              </w:rPr>
            </w:pPr>
            <w:r w:rsidRPr="004E651B">
              <w:rPr>
                <w:rFonts w:eastAsia="Times New Roman"/>
              </w:rPr>
              <w:t>MA2-5.3</w:t>
            </w:r>
            <w:r w:rsidRPr="004E651B">
              <w:rPr>
                <w:rFonts w:eastAsia="Times New Roman"/>
              </w:rPr>
              <w:tab/>
            </w:r>
          </w:p>
          <w:p w:rsidR="004E651B" w:rsidRPr="004E651B" w:rsidRDefault="004E651B" w:rsidP="004E651B">
            <w:pPr>
              <w:spacing w:after="0"/>
              <w:rPr>
                <w:rFonts w:eastAsia="Times New Roman"/>
              </w:rPr>
            </w:pPr>
            <w:r w:rsidRPr="004E651B">
              <w:rPr>
                <w:rFonts w:eastAsia="Times New Roman"/>
              </w:rPr>
              <w:t>Identify characteristics of the media arts that exist among diverse cultural and ethnic groups.</w:t>
            </w:r>
          </w:p>
          <w:p w:rsidR="004E651B" w:rsidRPr="004E651B" w:rsidRDefault="004E651B" w:rsidP="004E651B">
            <w:pPr>
              <w:spacing w:after="0"/>
              <w:rPr>
                <w:rFonts w:eastAsia="Times New Roman"/>
              </w:rPr>
            </w:pPr>
          </w:p>
        </w:tc>
        <w:tc>
          <w:tcPr>
            <w:tcW w:w="2198" w:type="dxa"/>
          </w:tcPr>
          <w:p w:rsidR="004E651B" w:rsidRPr="004E651B" w:rsidRDefault="004E651B" w:rsidP="004E651B">
            <w:pPr>
              <w:spacing w:after="0"/>
              <w:rPr>
                <w:rFonts w:eastAsia="Times New Roman"/>
              </w:rPr>
            </w:pPr>
            <w:r w:rsidRPr="004E651B">
              <w:rPr>
                <w:rFonts w:eastAsia="Times New Roman"/>
              </w:rPr>
              <w:t>MA3-5.3</w:t>
            </w:r>
            <w:r w:rsidRPr="004E651B">
              <w:rPr>
                <w:rFonts w:eastAsia="Times New Roman"/>
              </w:rPr>
              <w:tab/>
            </w:r>
          </w:p>
          <w:p w:rsidR="004E651B" w:rsidRPr="004E651B" w:rsidRDefault="004E651B" w:rsidP="004E651B">
            <w:pPr>
              <w:spacing w:after="0"/>
              <w:rPr>
                <w:rFonts w:eastAsia="Times New Roman"/>
              </w:rPr>
            </w:pPr>
            <w:r w:rsidRPr="004E651B">
              <w:rPr>
                <w:rFonts w:eastAsia="Times New Roman"/>
              </w:rPr>
              <w:t>Describe characteristics of the media arts that exist among diverse cultural and ethnic groups.</w:t>
            </w:r>
          </w:p>
          <w:p w:rsidR="004E651B" w:rsidRPr="004E651B" w:rsidRDefault="004E651B" w:rsidP="004E651B">
            <w:pPr>
              <w:spacing w:after="0"/>
              <w:rPr>
                <w:rFonts w:eastAsia="Times New Roman"/>
              </w:rPr>
            </w:pPr>
          </w:p>
        </w:tc>
        <w:tc>
          <w:tcPr>
            <w:tcW w:w="2198" w:type="dxa"/>
          </w:tcPr>
          <w:p w:rsidR="004E651B" w:rsidRPr="004E651B" w:rsidRDefault="004E651B" w:rsidP="004E651B">
            <w:pPr>
              <w:spacing w:after="0"/>
              <w:rPr>
                <w:rFonts w:eastAsia="Times New Roman"/>
              </w:rPr>
            </w:pPr>
            <w:r w:rsidRPr="004E651B">
              <w:rPr>
                <w:rFonts w:eastAsia="Times New Roman"/>
              </w:rPr>
              <w:t>MA4-5.3</w:t>
            </w:r>
            <w:r w:rsidRPr="004E651B">
              <w:rPr>
                <w:rFonts w:eastAsia="Times New Roman"/>
              </w:rPr>
              <w:tab/>
            </w:r>
          </w:p>
          <w:p w:rsidR="004E651B" w:rsidRPr="004E651B" w:rsidRDefault="004E651B" w:rsidP="004E651B">
            <w:pPr>
              <w:spacing w:after="0"/>
              <w:rPr>
                <w:rFonts w:eastAsia="Times New Roman"/>
              </w:rPr>
            </w:pPr>
            <w:r w:rsidRPr="004E651B">
              <w:rPr>
                <w:rFonts w:eastAsia="Times New Roman"/>
              </w:rPr>
              <w:t>Describe characteristics of the media arts that exist among diverse cultural and ethnic groups.</w:t>
            </w:r>
          </w:p>
          <w:p w:rsidR="004E651B" w:rsidRPr="004E651B" w:rsidRDefault="004E651B" w:rsidP="004E651B">
            <w:pPr>
              <w:spacing w:after="0"/>
              <w:rPr>
                <w:rFonts w:eastAsia="Times New Roman"/>
              </w:rPr>
            </w:pPr>
          </w:p>
        </w:tc>
        <w:tc>
          <w:tcPr>
            <w:tcW w:w="2083" w:type="dxa"/>
          </w:tcPr>
          <w:p w:rsidR="004E651B" w:rsidRPr="004E651B" w:rsidRDefault="004E651B" w:rsidP="004E651B">
            <w:pPr>
              <w:spacing w:after="0"/>
              <w:rPr>
                <w:rFonts w:eastAsia="Times New Roman"/>
              </w:rPr>
            </w:pPr>
            <w:r w:rsidRPr="004E651B">
              <w:rPr>
                <w:rFonts w:eastAsia="Times New Roman"/>
              </w:rPr>
              <w:t>MA5-5.3</w:t>
            </w:r>
            <w:r w:rsidRPr="004E651B">
              <w:rPr>
                <w:rFonts w:eastAsia="Times New Roman"/>
              </w:rPr>
              <w:tab/>
            </w:r>
          </w:p>
          <w:p w:rsidR="004E651B" w:rsidRPr="004E651B" w:rsidRDefault="004E651B" w:rsidP="004E651B">
            <w:pPr>
              <w:spacing w:after="0"/>
              <w:rPr>
                <w:rFonts w:eastAsia="Times New Roman"/>
              </w:rPr>
            </w:pPr>
            <w:r w:rsidRPr="004E651B">
              <w:rPr>
                <w:rFonts w:eastAsia="Times New Roman"/>
              </w:rPr>
              <w:t>Describe characteristics of the media arts that exist among diverse cultural and ethnic groups.</w:t>
            </w:r>
          </w:p>
          <w:p w:rsidR="004E651B" w:rsidRPr="004E651B" w:rsidRDefault="004E651B" w:rsidP="004E651B">
            <w:pPr>
              <w:spacing w:after="0"/>
              <w:rPr>
                <w:rFonts w:eastAsia="Times New Roman"/>
              </w:rPr>
            </w:pPr>
          </w:p>
        </w:tc>
      </w:tr>
    </w:tbl>
    <w:p w:rsidR="004E651B" w:rsidRDefault="004E651B">
      <w:pPr>
        <w:spacing w:after="0"/>
        <w:rPr>
          <w:rFonts w:eastAsia="Times New Roman"/>
        </w:rPr>
      </w:pPr>
    </w:p>
    <w:p w:rsidR="004E651B" w:rsidRDefault="004E651B">
      <w:pPr>
        <w:spacing w:after="0"/>
        <w:rPr>
          <w:rFonts w:eastAsia="Times New Roman"/>
        </w:rPr>
      </w:pPr>
    </w:p>
    <w:p w:rsidR="004E651B" w:rsidRDefault="004E651B">
      <w:pPr>
        <w:spacing w:after="0"/>
        <w:rPr>
          <w:rFonts w:eastAsia="Times New Roman"/>
        </w:rPr>
      </w:pPr>
    </w:p>
    <w:p w:rsidR="004E651B" w:rsidRDefault="004E651B">
      <w:pPr>
        <w:spacing w:after="0"/>
        <w:rPr>
          <w:rFonts w:eastAsia="Times New Roman"/>
        </w:rPr>
      </w:pPr>
    </w:p>
    <w:p w:rsidR="004E651B" w:rsidRDefault="004E651B">
      <w:pPr>
        <w:spacing w:after="0"/>
        <w:rPr>
          <w:rFonts w:eastAsia="Times New Roman"/>
        </w:rPr>
      </w:pPr>
    </w:p>
    <w:p w:rsidR="004E651B" w:rsidRDefault="004E651B">
      <w:pPr>
        <w:spacing w:after="0"/>
        <w:rPr>
          <w:rFonts w:eastAsia="Times New Roman"/>
        </w:rPr>
      </w:pPr>
    </w:p>
    <w:p w:rsidR="004E651B" w:rsidRDefault="004E651B">
      <w:pPr>
        <w:spacing w:after="0"/>
        <w:rPr>
          <w:rFonts w:eastAsia="Times New Roman"/>
        </w:rPr>
      </w:pPr>
    </w:p>
    <w:p w:rsidR="004E651B" w:rsidRDefault="004E651B">
      <w:pPr>
        <w:spacing w:after="0"/>
        <w:rPr>
          <w:rFonts w:eastAsia="Times New Roman"/>
        </w:rPr>
      </w:pPr>
    </w:p>
    <w:p w:rsidR="004E651B" w:rsidRDefault="004E651B">
      <w:pPr>
        <w:spacing w:after="0"/>
        <w:rPr>
          <w:rFonts w:eastAsia="Times New Roman"/>
        </w:rPr>
      </w:pPr>
    </w:p>
    <w:p w:rsidR="004E651B" w:rsidRDefault="004E651B">
      <w:pPr>
        <w:spacing w:after="0"/>
        <w:rPr>
          <w:rFonts w:eastAsia="Times New Roman"/>
        </w:rPr>
      </w:pPr>
    </w:p>
    <w:p w:rsidR="004E651B" w:rsidRDefault="004E651B">
      <w:pPr>
        <w:spacing w:after="0"/>
        <w:rPr>
          <w:rFonts w:eastAsia="Times New Roman"/>
        </w:rPr>
      </w:pPr>
    </w:p>
    <w:p w:rsidR="004E651B" w:rsidRDefault="004E651B">
      <w:pPr>
        <w:spacing w:after="0"/>
        <w:rPr>
          <w:rFonts w:eastAsia="Times New Roman"/>
        </w:rPr>
      </w:pPr>
    </w:p>
    <w:p w:rsidR="004E651B" w:rsidRDefault="004E651B">
      <w:pPr>
        <w:spacing w:after="0"/>
        <w:rPr>
          <w:rFonts w:eastAsia="Times New Roman"/>
        </w:rPr>
      </w:pPr>
    </w:p>
    <w:p w:rsidR="004E651B" w:rsidRDefault="004E651B">
      <w:pPr>
        <w:spacing w:after="0"/>
        <w:rPr>
          <w:rFonts w:eastAsia="Times New Roman"/>
        </w:rPr>
      </w:pPr>
    </w:p>
    <w:p w:rsidR="004E651B" w:rsidRDefault="004E651B">
      <w:pPr>
        <w:spacing w:after="0"/>
        <w:rPr>
          <w:rFonts w:eastAsia="Times New Roman"/>
        </w:rPr>
      </w:pPr>
    </w:p>
    <w:p w:rsidR="004E651B" w:rsidRDefault="004E651B">
      <w:pPr>
        <w:spacing w:after="0"/>
        <w:rPr>
          <w:rFonts w:eastAsia="Times New Roman"/>
        </w:rPr>
      </w:pPr>
    </w:p>
    <w:p w:rsidR="004E651B" w:rsidRDefault="004E651B">
      <w:pPr>
        <w:spacing w:after="0"/>
        <w:rPr>
          <w:rFonts w:eastAsia="Times New Roman"/>
        </w:rPr>
      </w:pPr>
    </w:p>
    <w:p w:rsidR="004E651B" w:rsidRDefault="004E651B">
      <w:pPr>
        <w:spacing w:after="0"/>
        <w:rPr>
          <w:rFonts w:eastAsia="Times New Roman"/>
        </w:rPr>
      </w:pPr>
    </w:p>
    <w:p w:rsidR="004E651B" w:rsidRDefault="004E651B">
      <w:pPr>
        <w:spacing w:after="0"/>
        <w:rPr>
          <w:rFonts w:eastAsia="Times New Roman"/>
        </w:rPr>
      </w:pPr>
    </w:p>
    <w:p w:rsidR="004E651B" w:rsidRDefault="004E651B">
      <w:pPr>
        <w:spacing w:after="0"/>
        <w:rPr>
          <w:rFonts w:eastAsia="Times New Roman"/>
        </w:rPr>
      </w:pPr>
    </w:p>
    <w:p w:rsidR="004E651B" w:rsidRDefault="004E651B">
      <w:pPr>
        <w:spacing w:after="0"/>
        <w:rPr>
          <w:rFonts w:eastAsia="Times New Roman"/>
        </w:rPr>
      </w:pPr>
    </w:p>
    <w:p w:rsidR="004E651B" w:rsidRDefault="004E651B">
      <w:pPr>
        <w:spacing w:after="0"/>
        <w:rPr>
          <w:rFonts w:eastAsia="Times New Roman"/>
        </w:rPr>
      </w:pPr>
    </w:p>
    <w:p w:rsidR="004E651B" w:rsidRDefault="004E651B">
      <w:pPr>
        <w:spacing w:after="0"/>
        <w:rPr>
          <w:rFonts w:eastAsia="Times New Roman"/>
        </w:rPr>
      </w:pPr>
    </w:p>
    <w:p w:rsidR="004E651B" w:rsidRDefault="004E651B">
      <w:pPr>
        <w:spacing w:after="0"/>
        <w:rPr>
          <w:rFonts w:eastAsia="Times New Roman"/>
        </w:rPr>
      </w:pPr>
    </w:p>
    <w:tbl>
      <w:tblPr>
        <w:tblW w:w="0" w:type="auto"/>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86" w:type="dxa"/>
          <w:left w:w="115" w:type="dxa"/>
          <w:right w:w="115" w:type="dxa"/>
        </w:tblCellMar>
        <w:tblLook w:val="01E0"/>
      </w:tblPr>
      <w:tblGrid>
        <w:gridCol w:w="4281"/>
        <w:gridCol w:w="4397"/>
        <w:gridCol w:w="4282"/>
      </w:tblGrid>
      <w:tr w:rsidR="004E651B" w:rsidRPr="004E651B" w:rsidTr="004E651B">
        <w:tc>
          <w:tcPr>
            <w:tcW w:w="4281" w:type="dxa"/>
          </w:tcPr>
          <w:p w:rsidR="004E651B" w:rsidRPr="004E651B" w:rsidRDefault="004E651B" w:rsidP="004E651B">
            <w:pPr>
              <w:spacing w:before="80" w:after="120"/>
              <w:rPr>
                <w:rFonts w:eastAsia="Times New Roman"/>
                <w:b/>
              </w:rPr>
            </w:pPr>
            <w:r w:rsidRPr="004E651B">
              <w:rPr>
                <w:rFonts w:eastAsia="Times New Roman"/>
                <w:b/>
              </w:rPr>
              <w:lastRenderedPageBreak/>
              <w:t>6</w:t>
            </w:r>
            <w:r w:rsidRPr="004E651B">
              <w:rPr>
                <w:rFonts w:eastAsia="Times New Roman"/>
                <w:b/>
                <w:vertAlign w:val="superscript"/>
              </w:rPr>
              <w:t>th</w:t>
            </w:r>
          </w:p>
        </w:tc>
        <w:tc>
          <w:tcPr>
            <w:tcW w:w="4397" w:type="dxa"/>
          </w:tcPr>
          <w:p w:rsidR="004E651B" w:rsidRPr="004E651B" w:rsidRDefault="004E651B" w:rsidP="004E651B">
            <w:pPr>
              <w:spacing w:before="80" w:after="120"/>
              <w:rPr>
                <w:rFonts w:eastAsia="Times New Roman"/>
                <w:b/>
              </w:rPr>
            </w:pPr>
            <w:r w:rsidRPr="004E651B">
              <w:rPr>
                <w:rFonts w:eastAsia="Times New Roman"/>
                <w:b/>
              </w:rPr>
              <w:t>7</w:t>
            </w:r>
            <w:r w:rsidRPr="004E651B">
              <w:rPr>
                <w:rFonts w:eastAsia="Times New Roman"/>
                <w:b/>
                <w:vertAlign w:val="superscript"/>
              </w:rPr>
              <w:t>th</w:t>
            </w:r>
          </w:p>
        </w:tc>
        <w:tc>
          <w:tcPr>
            <w:tcW w:w="4282" w:type="dxa"/>
          </w:tcPr>
          <w:p w:rsidR="004E651B" w:rsidRPr="004E651B" w:rsidRDefault="004E651B" w:rsidP="004E651B">
            <w:pPr>
              <w:spacing w:before="80" w:after="120"/>
              <w:rPr>
                <w:rFonts w:eastAsia="Times New Roman"/>
                <w:b/>
              </w:rPr>
            </w:pPr>
            <w:r w:rsidRPr="004E651B">
              <w:rPr>
                <w:rFonts w:eastAsia="Times New Roman"/>
                <w:b/>
              </w:rPr>
              <w:t>8</w:t>
            </w:r>
            <w:r w:rsidRPr="004E651B">
              <w:rPr>
                <w:rFonts w:eastAsia="Times New Roman"/>
                <w:b/>
                <w:vertAlign w:val="superscript"/>
              </w:rPr>
              <w:t>th</w:t>
            </w:r>
            <w:r w:rsidRPr="004E651B">
              <w:rPr>
                <w:rFonts w:eastAsia="Times New Roman"/>
                <w:b/>
              </w:rPr>
              <w:t xml:space="preserve"> </w:t>
            </w:r>
          </w:p>
        </w:tc>
      </w:tr>
      <w:tr w:rsidR="004E651B" w:rsidRPr="004E651B" w:rsidTr="004E651B">
        <w:tc>
          <w:tcPr>
            <w:tcW w:w="4281" w:type="dxa"/>
          </w:tcPr>
          <w:p w:rsidR="004E651B" w:rsidRPr="004E651B" w:rsidRDefault="004E651B" w:rsidP="004E651B">
            <w:pPr>
              <w:spacing w:after="0"/>
              <w:rPr>
                <w:rFonts w:eastAsia="Times New Roman"/>
              </w:rPr>
            </w:pPr>
            <w:r w:rsidRPr="004E651B">
              <w:rPr>
                <w:rFonts w:eastAsia="Times New Roman"/>
              </w:rPr>
              <w:t>MA6-5.1</w:t>
            </w:r>
            <w:r w:rsidRPr="004E651B">
              <w:rPr>
                <w:rFonts w:eastAsia="Times New Roman"/>
              </w:rPr>
              <w:tab/>
            </w:r>
          </w:p>
          <w:p w:rsidR="004E651B" w:rsidRPr="004E651B" w:rsidRDefault="004E651B" w:rsidP="004E651B">
            <w:pPr>
              <w:spacing w:after="0"/>
              <w:rPr>
                <w:rFonts w:eastAsia="Times New Roman"/>
              </w:rPr>
            </w:pPr>
            <w:r w:rsidRPr="004E651B">
              <w:rPr>
                <w:rFonts w:eastAsia="Times New Roman"/>
              </w:rPr>
              <w:t>Analyze ways that information from past and present culture has influenced the evolution of the media arts.</w:t>
            </w:r>
          </w:p>
          <w:p w:rsidR="004E651B" w:rsidRPr="004E651B" w:rsidRDefault="004E651B" w:rsidP="004E651B">
            <w:pPr>
              <w:spacing w:after="0"/>
              <w:rPr>
                <w:rFonts w:eastAsia="Times New Roman"/>
              </w:rPr>
            </w:pPr>
          </w:p>
        </w:tc>
        <w:tc>
          <w:tcPr>
            <w:tcW w:w="4397" w:type="dxa"/>
          </w:tcPr>
          <w:p w:rsidR="004E651B" w:rsidRPr="004E651B" w:rsidRDefault="004E651B" w:rsidP="004E651B">
            <w:pPr>
              <w:spacing w:after="0"/>
              <w:rPr>
                <w:rFonts w:eastAsia="Times New Roman"/>
              </w:rPr>
            </w:pPr>
            <w:r w:rsidRPr="004E651B">
              <w:rPr>
                <w:rFonts w:eastAsia="Times New Roman"/>
              </w:rPr>
              <w:t>MA7-5.1</w:t>
            </w:r>
            <w:r w:rsidRPr="004E651B">
              <w:rPr>
                <w:rFonts w:eastAsia="Times New Roman"/>
              </w:rPr>
              <w:tab/>
            </w:r>
          </w:p>
          <w:p w:rsidR="004E651B" w:rsidRPr="004E651B" w:rsidRDefault="004E651B" w:rsidP="004E651B">
            <w:pPr>
              <w:spacing w:after="0"/>
              <w:rPr>
                <w:rFonts w:eastAsia="Times New Roman"/>
              </w:rPr>
            </w:pPr>
            <w:r w:rsidRPr="004E651B">
              <w:rPr>
                <w:rFonts w:eastAsia="Times New Roman"/>
              </w:rPr>
              <w:t>Analyze ways that information from past and present culture has influenced the evolution of the media arts.</w:t>
            </w:r>
          </w:p>
          <w:p w:rsidR="004E651B" w:rsidRPr="004E651B" w:rsidRDefault="004E651B" w:rsidP="004E651B">
            <w:pPr>
              <w:spacing w:after="0"/>
              <w:rPr>
                <w:rFonts w:eastAsia="Times New Roman"/>
              </w:rPr>
            </w:pPr>
          </w:p>
        </w:tc>
        <w:tc>
          <w:tcPr>
            <w:tcW w:w="4282" w:type="dxa"/>
          </w:tcPr>
          <w:p w:rsidR="004E651B" w:rsidRPr="004E651B" w:rsidRDefault="004E651B" w:rsidP="004E651B">
            <w:pPr>
              <w:spacing w:after="0"/>
              <w:rPr>
                <w:rFonts w:eastAsia="Times New Roman"/>
              </w:rPr>
            </w:pPr>
            <w:r w:rsidRPr="004E651B">
              <w:rPr>
                <w:rFonts w:eastAsia="Times New Roman"/>
              </w:rPr>
              <w:t>MA8-5.1</w:t>
            </w:r>
            <w:r w:rsidRPr="004E651B">
              <w:rPr>
                <w:rFonts w:eastAsia="Times New Roman"/>
              </w:rPr>
              <w:tab/>
            </w:r>
          </w:p>
          <w:p w:rsidR="004E651B" w:rsidRPr="004E651B" w:rsidRDefault="004E651B" w:rsidP="004E651B">
            <w:pPr>
              <w:spacing w:after="0"/>
              <w:rPr>
                <w:rFonts w:eastAsia="Times New Roman"/>
              </w:rPr>
            </w:pPr>
            <w:r w:rsidRPr="004E651B">
              <w:rPr>
                <w:rFonts w:eastAsia="Times New Roman"/>
              </w:rPr>
              <w:t>Analyze ways that information from past and present culture has influenced the evolution of the media arts.</w:t>
            </w:r>
          </w:p>
          <w:p w:rsidR="004E651B" w:rsidRPr="004E651B" w:rsidRDefault="004E651B" w:rsidP="004E651B">
            <w:pPr>
              <w:spacing w:after="0"/>
              <w:rPr>
                <w:rFonts w:eastAsia="Times New Roman"/>
              </w:rPr>
            </w:pPr>
          </w:p>
        </w:tc>
      </w:tr>
      <w:tr w:rsidR="004E651B" w:rsidRPr="004E651B" w:rsidTr="004E651B">
        <w:tc>
          <w:tcPr>
            <w:tcW w:w="4281" w:type="dxa"/>
          </w:tcPr>
          <w:p w:rsidR="004E651B" w:rsidRPr="004E651B" w:rsidRDefault="004E651B" w:rsidP="004E651B">
            <w:pPr>
              <w:spacing w:after="0"/>
              <w:rPr>
                <w:rFonts w:eastAsia="Times New Roman"/>
              </w:rPr>
            </w:pPr>
            <w:r w:rsidRPr="004E651B">
              <w:rPr>
                <w:rFonts w:eastAsia="Times New Roman"/>
              </w:rPr>
              <w:t>MA6-5.2</w:t>
            </w:r>
            <w:r w:rsidRPr="004E651B">
              <w:rPr>
                <w:rFonts w:eastAsia="Times New Roman"/>
              </w:rPr>
              <w:tab/>
            </w:r>
          </w:p>
          <w:p w:rsidR="004E651B" w:rsidRPr="004E651B" w:rsidRDefault="004E651B" w:rsidP="004E651B">
            <w:pPr>
              <w:spacing w:after="0"/>
              <w:rPr>
                <w:rFonts w:eastAsia="Times New Roman"/>
              </w:rPr>
            </w:pPr>
            <w:r w:rsidRPr="004E651B">
              <w:rPr>
                <w:rFonts w:eastAsia="Times New Roman"/>
              </w:rPr>
              <w:t>View and discuss media artwork that portrays the people and cultures of the world.</w:t>
            </w:r>
          </w:p>
          <w:p w:rsidR="004E651B" w:rsidRPr="004E651B" w:rsidRDefault="004E651B" w:rsidP="004E651B">
            <w:pPr>
              <w:spacing w:after="0"/>
              <w:rPr>
                <w:rFonts w:eastAsia="Times New Roman"/>
              </w:rPr>
            </w:pPr>
          </w:p>
        </w:tc>
        <w:tc>
          <w:tcPr>
            <w:tcW w:w="4397" w:type="dxa"/>
          </w:tcPr>
          <w:p w:rsidR="004E651B" w:rsidRPr="004E651B" w:rsidRDefault="004E651B" w:rsidP="004E651B">
            <w:pPr>
              <w:spacing w:after="0"/>
              <w:rPr>
                <w:rFonts w:eastAsia="Times New Roman"/>
              </w:rPr>
            </w:pPr>
            <w:r w:rsidRPr="004E651B">
              <w:rPr>
                <w:rFonts w:eastAsia="Times New Roman"/>
              </w:rPr>
              <w:t>MA7-5.2</w:t>
            </w:r>
            <w:r w:rsidRPr="004E651B">
              <w:rPr>
                <w:rFonts w:eastAsia="Times New Roman"/>
              </w:rPr>
              <w:tab/>
            </w:r>
          </w:p>
          <w:p w:rsidR="004E651B" w:rsidRPr="004E651B" w:rsidRDefault="004E651B" w:rsidP="004E651B">
            <w:pPr>
              <w:spacing w:after="0"/>
              <w:rPr>
                <w:rFonts w:eastAsia="Times New Roman"/>
              </w:rPr>
            </w:pPr>
            <w:r w:rsidRPr="004E651B">
              <w:rPr>
                <w:rFonts w:eastAsia="Times New Roman"/>
              </w:rPr>
              <w:t>View and discuss media artwork that portrays the people and cultures of the world.</w:t>
            </w:r>
          </w:p>
          <w:p w:rsidR="004E651B" w:rsidRPr="004E651B" w:rsidRDefault="004E651B" w:rsidP="004E651B">
            <w:pPr>
              <w:spacing w:after="0"/>
              <w:rPr>
                <w:rFonts w:eastAsia="Times New Roman"/>
              </w:rPr>
            </w:pPr>
          </w:p>
        </w:tc>
        <w:tc>
          <w:tcPr>
            <w:tcW w:w="4282" w:type="dxa"/>
          </w:tcPr>
          <w:p w:rsidR="004E651B" w:rsidRPr="004E651B" w:rsidRDefault="004E651B" w:rsidP="004E651B">
            <w:pPr>
              <w:spacing w:after="0"/>
              <w:rPr>
                <w:rFonts w:eastAsia="Times New Roman"/>
              </w:rPr>
            </w:pPr>
            <w:r w:rsidRPr="004E651B">
              <w:rPr>
                <w:rFonts w:eastAsia="Times New Roman"/>
              </w:rPr>
              <w:t>MA8-5.2</w:t>
            </w:r>
            <w:r w:rsidRPr="004E651B">
              <w:rPr>
                <w:rFonts w:eastAsia="Times New Roman"/>
              </w:rPr>
              <w:tab/>
            </w:r>
          </w:p>
          <w:p w:rsidR="004E651B" w:rsidRPr="004E651B" w:rsidRDefault="004E651B" w:rsidP="004E651B">
            <w:pPr>
              <w:spacing w:after="0"/>
              <w:rPr>
                <w:rFonts w:eastAsia="Times New Roman"/>
              </w:rPr>
            </w:pPr>
            <w:r w:rsidRPr="004E651B">
              <w:rPr>
                <w:rFonts w:eastAsia="Times New Roman"/>
              </w:rPr>
              <w:t xml:space="preserve">Compare and contrast media artwork that portrays the people and cultures of the world and those of </w:t>
            </w:r>
            <w:smartTag w:uri="urn:schemas-microsoft-com:office:smarttags" w:element="place">
              <w:smartTag w:uri="urn:schemas-microsoft-com:office:smarttags" w:element="State">
                <w:r w:rsidRPr="004E651B">
                  <w:rPr>
                    <w:rFonts w:eastAsia="Times New Roman"/>
                  </w:rPr>
                  <w:t>South Carolina</w:t>
                </w:r>
              </w:smartTag>
            </w:smartTag>
            <w:r w:rsidRPr="004E651B">
              <w:rPr>
                <w:rFonts w:eastAsia="Times New Roman"/>
              </w:rPr>
              <w:t>.</w:t>
            </w:r>
          </w:p>
          <w:p w:rsidR="004E651B" w:rsidRPr="004E651B" w:rsidRDefault="004E651B" w:rsidP="004E651B">
            <w:pPr>
              <w:spacing w:after="0"/>
              <w:rPr>
                <w:rFonts w:eastAsia="Times New Roman"/>
              </w:rPr>
            </w:pPr>
          </w:p>
        </w:tc>
      </w:tr>
      <w:tr w:rsidR="004E651B" w:rsidRPr="004E651B" w:rsidTr="004E651B">
        <w:tc>
          <w:tcPr>
            <w:tcW w:w="4281" w:type="dxa"/>
          </w:tcPr>
          <w:p w:rsidR="004E651B" w:rsidRPr="004E651B" w:rsidRDefault="004E651B" w:rsidP="004E651B">
            <w:pPr>
              <w:spacing w:after="0"/>
              <w:rPr>
                <w:rFonts w:eastAsia="Times New Roman"/>
              </w:rPr>
            </w:pPr>
            <w:r w:rsidRPr="004E651B">
              <w:rPr>
                <w:rFonts w:eastAsia="Times New Roman"/>
              </w:rPr>
              <w:t>MA6-5.3</w:t>
            </w:r>
            <w:r w:rsidRPr="004E651B">
              <w:rPr>
                <w:rFonts w:eastAsia="Times New Roman"/>
              </w:rPr>
              <w:tab/>
            </w:r>
          </w:p>
          <w:p w:rsidR="004E651B" w:rsidRPr="004E651B" w:rsidRDefault="004E651B" w:rsidP="004E651B">
            <w:pPr>
              <w:spacing w:after="0"/>
              <w:rPr>
                <w:rFonts w:eastAsia="Times New Roman"/>
              </w:rPr>
            </w:pPr>
            <w:r w:rsidRPr="004E651B">
              <w:rPr>
                <w:rFonts w:eastAsia="Times New Roman"/>
              </w:rPr>
              <w:t xml:space="preserve">Describe characteristics of the media arts that exist across time and among diverse cultural and ethnic groups. </w:t>
            </w:r>
          </w:p>
          <w:p w:rsidR="004E651B" w:rsidRPr="004E651B" w:rsidRDefault="004E651B" w:rsidP="004E651B">
            <w:pPr>
              <w:spacing w:after="0"/>
              <w:rPr>
                <w:rFonts w:eastAsia="Times New Roman"/>
              </w:rPr>
            </w:pPr>
          </w:p>
        </w:tc>
        <w:tc>
          <w:tcPr>
            <w:tcW w:w="4397" w:type="dxa"/>
          </w:tcPr>
          <w:p w:rsidR="004E651B" w:rsidRPr="004E651B" w:rsidRDefault="004E651B" w:rsidP="004E651B">
            <w:pPr>
              <w:spacing w:after="0"/>
              <w:rPr>
                <w:rFonts w:eastAsia="Times New Roman"/>
              </w:rPr>
            </w:pPr>
            <w:r w:rsidRPr="004E651B">
              <w:rPr>
                <w:rFonts w:eastAsia="Times New Roman"/>
              </w:rPr>
              <w:t>MA7-5.3</w:t>
            </w:r>
            <w:r w:rsidRPr="004E651B">
              <w:rPr>
                <w:rFonts w:eastAsia="Times New Roman"/>
              </w:rPr>
              <w:tab/>
            </w:r>
          </w:p>
          <w:p w:rsidR="004E651B" w:rsidRPr="004E651B" w:rsidRDefault="004E651B" w:rsidP="004E651B">
            <w:pPr>
              <w:spacing w:after="0"/>
              <w:rPr>
                <w:rFonts w:eastAsia="Times New Roman"/>
              </w:rPr>
            </w:pPr>
            <w:r w:rsidRPr="004E651B">
              <w:rPr>
                <w:rFonts w:eastAsia="Times New Roman"/>
              </w:rPr>
              <w:t>Analyze and describe characteristics of the media arts that exist across time and among diverse cultural and ethnic groups.</w:t>
            </w:r>
          </w:p>
          <w:p w:rsidR="004E651B" w:rsidRPr="004E651B" w:rsidRDefault="004E651B" w:rsidP="004E651B">
            <w:pPr>
              <w:spacing w:after="0"/>
              <w:rPr>
                <w:rFonts w:eastAsia="Times New Roman"/>
              </w:rPr>
            </w:pPr>
          </w:p>
        </w:tc>
        <w:tc>
          <w:tcPr>
            <w:tcW w:w="4282" w:type="dxa"/>
          </w:tcPr>
          <w:p w:rsidR="004E651B" w:rsidRPr="004E651B" w:rsidRDefault="004E651B" w:rsidP="004E651B">
            <w:pPr>
              <w:spacing w:after="0"/>
              <w:rPr>
                <w:rFonts w:eastAsia="Times New Roman"/>
              </w:rPr>
            </w:pPr>
            <w:r w:rsidRPr="004E651B">
              <w:rPr>
                <w:rFonts w:eastAsia="Times New Roman"/>
              </w:rPr>
              <w:t>MA8-5.3</w:t>
            </w:r>
            <w:r w:rsidRPr="004E651B">
              <w:rPr>
                <w:rFonts w:eastAsia="Times New Roman"/>
              </w:rPr>
              <w:tab/>
            </w:r>
          </w:p>
          <w:p w:rsidR="004E651B" w:rsidRPr="004E651B" w:rsidRDefault="004E651B" w:rsidP="004E651B">
            <w:pPr>
              <w:spacing w:after="0"/>
              <w:rPr>
                <w:rFonts w:eastAsia="Times New Roman"/>
              </w:rPr>
            </w:pPr>
            <w:r w:rsidRPr="004E651B">
              <w:rPr>
                <w:rFonts w:eastAsia="Times New Roman"/>
              </w:rPr>
              <w:t>Analyze and describe characteristics of the media arts that exist across time and among diverse cultural and ethnic groups.</w:t>
            </w:r>
          </w:p>
          <w:p w:rsidR="004E651B" w:rsidRPr="004E651B" w:rsidRDefault="004E651B" w:rsidP="004E651B">
            <w:pPr>
              <w:spacing w:after="0"/>
              <w:rPr>
                <w:rFonts w:eastAsia="Times New Roman"/>
              </w:rPr>
            </w:pPr>
          </w:p>
        </w:tc>
      </w:tr>
    </w:tbl>
    <w:p w:rsidR="004E651B" w:rsidRDefault="004E651B">
      <w:pPr>
        <w:spacing w:after="0"/>
        <w:rPr>
          <w:rFonts w:eastAsia="Times New Roman"/>
        </w:rPr>
      </w:pPr>
    </w:p>
    <w:p w:rsidR="004E651B" w:rsidRDefault="004E651B">
      <w:pPr>
        <w:spacing w:after="0"/>
        <w:rPr>
          <w:rFonts w:eastAsia="Times New Roman"/>
        </w:rPr>
      </w:pPr>
    </w:p>
    <w:p w:rsidR="004E651B" w:rsidRDefault="004E651B">
      <w:pPr>
        <w:spacing w:after="0"/>
        <w:rPr>
          <w:rFonts w:eastAsia="Times New Roman"/>
        </w:rPr>
      </w:pPr>
    </w:p>
    <w:p w:rsidR="004E651B" w:rsidRDefault="004E651B">
      <w:pPr>
        <w:spacing w:after="0"/>
        <w:rPr>
          <w:rFonts w:eastAsia="Times New Roman"/>
        </w:rPr>
      </w:pPr>
    </w:p>
    <w:p w:rsidR="004E651B" w:rsidRDefault="004E651B">
      <w:pPr>
        <w:spacing w:after="0"/>
        <w:rPr>
          <w:rFonts w:eastAsia="Times New Roman"/>
        </w:rPr>
      </w:pPr>
    </w:p>
    <w:p w:rsidR="004E651B" w:rsidRDefault="004E651B">
      <w:pPr>
        <w:spacing w:after="0"/>
        <w:rPr>
          <w:rFonts w:eastAsia="Times New Roman"/>
        </w:rPr>
      </w:pPr>
    </w:p>
    <w:p w:rsidR="004E651B" w:rsidRDefault="004E651B">
      <w:pPr>
        <w:spacing w:after="0"/>
        <w:rPr>
          <w:rFonts w:eastAsia="Times New Roman"/>
        </w:rPr>
      </w:pPr>
    </w:p>
    <w:p w:rsidR="004E651B" w:rsidRDefault="004E651B">
      <w:pPr>
        <w:spacing w:after="0"/>
        <w:rPr>
          <w:rFonts w:eastAsia="Times New Roman"/>
        </w:rPr>
      </w:pPr>
    </w:p>
    <w:p w:rsidR="004E651B" w:rsidRDefault="004E651B">
      <w:pPr>
        <w:spacing w:after="0"/>
        <w:rPr>
          <w:rFonts w:eastAsia="Times New Roman"/>
        </w:rPr>
      </w:pPr>
    </w:p>
    <w:p w:rsidR="004E651B" w:rsidRDefault="004E651B">
      <w:pPr>
        <w:spacing w:after="0"/>
        <w:rPr>
          <w:rFonts w:eastAsia="Times New Roman"/>
        </w:rPr>
      </w:pPr>
    </w:p>
    <w:p w:rsidR="004E651B" w:rsidRDefault="004E651B">
      <w:pPr>
        <w:spacing w:after="0"/>
        <w:rPr>
          <w:rFonts w:eastAsia="Times New Roman"/>
        </w:rPr>
      </w:pPr>
    </w:p>
    <w:p w:rsidR="004E651B" w:rsidRDefault="004E651B">
      <w:pPr>
        <w:spacing w:after="0"/>
        <w:rPr>
          <w:rFonts w:eastAsia="Times New Roman"/>
        </w:rPr>
      </w:pPr>
    </w:p>
    <w:tbl>
      <w:tblPr>
        <w:tblW w:w="0" w:type="auto"/>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86" w:type="dxa"/>
          <w:left w:w="115" w:type="dxa"/>
          <w:right w:w="115" w:type="dxa"/>
        </w:tblCellMar>
        <w:tblLook w:val="01E0"/>
      </w:tblPr>
      <w:tblGrid>
        <w:gridCol w:w="3183"/>
        <w:gridCol w:w="3298"/>
        <w:gridCol w:w="3297"/>
        <w:gridCol w:w="3182"/>
      </w:tblGrid>
      <w:tr w:rsidR="004E651B" w:rsidRPr="004E651B" w:rsidTr="004E651B">
        <w:tc>
          <w:tcPr>
            <w:tcW w:w="3183" w:type="dxa"/>
          </w:tcPr>
          <w:p w:rsidR="004E651B" w:rsidRPr="004E651B" w:rsidRDefault="004E651B" w:rsidP="004E651B">
            <w:pPr>
              <w:spacing w:before="80" w:after="120"/>
              <w:rPr>
                <w:rFonts w:eastAsia="Times New Roman"/>
                <w:b/>
              </w:rPr>
            </w:pPr>
            <w:r w:rsidRPr="004E651B">
              <w:rPr>
                <w:rFonts w:eastAsia="Times New Roman"/>
                <w:b/>
              </w:rPr>
              <w:lastRenderedPageBreak/>
              <w:t>H1</w:t>
            </w:r>
          </w:p>
        </w:tc>
        <w:tc>
          <w:tcPr>
            <w:tcW w:w="3298" w:type="dxa"/>
          </w:tcPr>
          <w:p w:rsidR="004E651B" w:rsidRPr="004E651B" w:rsidRDefault="004E651B" w:rsidP="004E651B">
            <w:pPr>
              <w:spacing w:before="80" w:after="120"/>
              <w:rPr>
                <w:rFonts w:eastAsia="Times New Roman"/>
                <w:b/>
              </w:rPr>
            </w:pPr>
            <w:r w:rsidRPr="004E651B">
              <w:rPr>
                <w:rFonts w:eastAsia="Times New Roman"/>
                <w:b/>
              </w:rPr>
              <w:t>H2</w:t>
            </w:r>
          </w:p>
        </w:tc>
        <w:tc>
          <w:tcPr>
            <w:tcW w:w="3297" w:type="dxa"/>
          </w:tcPr>
          <w:p w:rsidR="004E651B" w:rsidRPr="004E651B" w:rsidRDefault="004E651B" w:rsidP="004E651B">
            <w:pPr>
              <w:spacing w:before="80" w:after="120"/>
              <w:rPr>
                <w:rFonts w:eastAsia="Times New Roman"/>
                <w:b/>
              </w:rPr>
            </w:pPr>
            <w:r w:rsidRPr="004E651B">
              <w:rPr>
                <w:rFonts w:eastAsia="Times New Roman"/>
                <w:b/>
              </w:rPr>
              <w:t>H3</w:t>
            </w:r>
          </w:p>
        </w:tc>
        <w:tc>
          <w:tcPr>
            <w:tcW w:w="3182" w:type="dxa"/>
          </w:tcPr>
          <w:p w:rsidR="004E651B" w:rsidRPr="004E651B" w:rsidRDefault="004E651B" w:rsidP="004E651B">
            <w:pPr>
              <w:spacing w:before="80" w:after="120"/>
              <w:rPr>
                <w:rFonts w:eastAsia="Times New Roman"/>
                <w:b/>
              </w:rPr>
            </w:pPr>
            <w:r w:rsidRPr="004E651B">
              <w:rPr>
                <w:rFonts w:eastAsia="Times New Roman"/>
                <w:b/>
              </w:rPr>
              <w:t>H4</w:t>
            </w:r>
          </w:p>
        </w:tc>
      </w:tr>
      <w:tr w:rsidR="004E651B" w:rsidRPr="004E651B" w:rsidTr="004E651B">
        <w:tc>
          <w:tcPr>
            <w:tcW w:w="3183" w:type="dxa"/>
          </w:tcPr>
          <w:p w:rsidR="004E651B" w:rsidRPr="004E651B" w:rsidRDefault="004E651B" w:rsidP="004E651B">
            <w:pPr>
              <w:spacing w:after="0"/>
              <w:rPr>
                <w:rFonts w:eastAsia="Times New Roman"/>
              </w:rPr>
            </w:pPr>
            <w:r w:rsidRPr="004E651B">
              <w:rPr>
                <w:rFonts w:eastAsia="Times New Roman"/>
              </w:rPr>
              <w:t>MAHS1-5.1</w:t>
            </w:r>
            <w:r w:rsidRPr="004E651B">
              <w:rPr>
                <w:rFonts w:eastAsia="Times New Roman"/>
              </w:rPr>
              <w:tab/>
            </w:r>
          </w:p>
          <w:p w:rsidR="004E651B" w:rsidRPr="004E651B" w:rsidRDefault="004E651B" w:rsidP="004E651B">
            <w:pPr>
              <w:spacing w:after="0"/>
              <w:rPr>
                <w:rFonts w:eastAsia="Times New Roman"/>
              </w:rPr>
            </w:pPr>
            <w:r w:rsidRPr="004E651B">
              <w:rPr>
                <w:rFonts w:eastAsia="Times New Roman"/>
              </w:rPr>
              <w:t xml:space="preserve">Describe </w:t>
            </w:r>
            <w:r w:rsidRPr="004E651B">
              <w:rPr>
                <w:rFonts w:eastAsia="Times New Roman"/>
                <w:lang w:bidi="en-US"/>
              </w:rPr>
              <w:t>ways that</w:t>
            </w:r>
            <w:r w:rsidRPr="004E651B">
              <w:rPr>
                <w:rFonts w:eastAsia="Times New Roman"/>
              </w:rPr>
              <w:t xml:space="preserve"> information from past and present culture has influenced the evolution of the media arts. </w:t>
            </w:r>
          </w:p>
          <w:p w:rsidR="004E651B" w:rsidRPr="004E651B" w:rsidRDefault="004E651B" w:rsidP="004E651B">
            <w:pPr>
              <w:spacing w:after="0"/>
              <w:rPr>
                <w:rFonts w:eastAsia="Times New Roman"/>
              </w:rPr>
            </w:pPr>
          </w:p>
        </w:tc>
        <w:tc>
          <w:tcPr>
            <w:tcW w:w="3298" w:type="dxa"/>
          </w:tcPr>
          <w:p w:rsidR="004E651B" w:rsidRPr="004E651B" w:rsidRDefault="004E651B" w:rsidP="004E651B">
            <w:pPr>
              <w:spacing w:after="0"/>
              <w:rPr>
                <w:rFonts w:eastAsia="Times New Roman"/>
              </w:rPr>
            </w:pPr>
            <w:r w:rsidRPr="004E651B">
              <w:rPr>
                <w:rFonts w:eastAsia="Times New Roman"/>
              </w:rPr>
              <w:t>MAHS2-5.1</w:t>
            </w:r>
            <w:r w:rsidRPr="004E651B">
              <w:rPr>
                <w:rFonts w:eastAsia="Times New Roman"/>
              </w:rPr>
              <w:tab/>
            </w:r>
          </w:p>
          <w:p w:rsidR="004E651B" w:rsidRPr="004E651B" w:rsidRDefault="004E651B" w:rsidP="004E651B">
            <w:pPr>
              <w:spacing w:after="0"/>
              <w:rPr>
                <w:rFonts w:eastAsia="Times New Roman"/>
                <w:b/>
              </w:rPr>
            </w:pPr>
            <w:r w:rsidRPr="004E651B">
              <w:rPr>
                <w:rFonts w:eastAsia="Times New Roman"/>
              </w:rPr>
              <w:t xml:space="preserve">Describe </w:t>
            </w:r>
            <w:r w:rsidRPr="004E651B">
              <w:rPr>
                <w:rFonts w:eastAsia="Times New Roman"/>
                <w:lang w:bidi="en-US"/>
              </w:rPr>
              <w:t>ways that</w:t>
            </w:r>
            <w:r w:rsidRPr="004E651B">
              <w:rPr>
                <w:rFonts w:eastAsia="Times New Roman"/>
              </w:rPr>
              <w:t xml:space="preserve"> information from past and present culture has influenced the evolution of the media arts.</w:t>
            </w:r>
          </w:p>
          <w:p w:rsidR="004E651B" w:rsidRPr="004E651B" w:rsidRDefault="004E651B" w:rsidP="004E651B">
            <w:pPr>
              <w:spacing w:after="0"/>
              <w:rPr>
                <w:rFonts w:eastAsia="Times New Roman"/>
              </w:rPr>
            </w:pPr>
          </w:p>
        </w:tc>
        <w:tc>
          <w:tcPr>
            <w:tcW w:w="3297" w:type="dxa"/>
          </w:tcPr>
          <w:p w:rsidR="004E651B" w:rsidRPr="004E651B" w:rsidRDefault="004E651B" w:rsidP="004E651B">
            <w:pPr>
              <w:spacing w:after="0"/>
              <w:rPr>
                <w:rFonts w:eastAsia="Times New Roman"/>
              </w:rPr>
            </w:pPr>
            <w:r w:rsidRPr="004E651B">
              <w:rPr>
                <w:rFonts w:eastAsia="Times New Roman"/>
              </w:rPr>
              <w:t>MAHS3-5.1</w:t>
            </w:r>
            <w:r w:rsidRPr="004E651B">
              <w:rPr>
                <w:rFonts w:eastAsia="Times New Roman"/>
              </w:rPr>
              <w:tab/>
            </w:r>
          </w:p>
          <w:p w:rsidR="004E651B" w:rsidRPr="004E651B" w:rsidRDefault="004E651B" w:rsidP="004E651B">
            <w:pPr>
              <w:spacing w:after="0"/>
              <w:rPr>
                <w:rFonts w:eastAsia="Times New Roman"/>
                <w:b/>
              </w:rPr>
            </w:pPr>
            <w:r w:rsidRPr="004E651B">
              <w:rPr>
                <w:rFonts w:eastAsia="Times New Roman"/>
              </w:rPr>
              <w:t xml:space="preserve">Analyze and evaluate </w:t>
            </w:r>
            <w:r w:rsidRPr="004E651B">
              <w:rPr>
                <w:rFonts w:eastAsia="Times New Roman"/>
                <w:lang w:bidi="en-US"/>
              </w:rPr>
              <w:t>ways that</w:t>
            </w:r>
            <w:r w:rsidRPr="004E651B">
              <w:rPr>
                <w:rFonts w:eastAsia="Times New Roman"/>
              </w:rPr>
              <w:t xml:space="preserve"> information from past and present culture has influenced the evolution of the media arts.</w:t>
            </w:r>
          </w:p>
          <w:p w:rsidR="004E651B" w:rsidRPr="004E651B" w:rsidRDefault="004E651B" w:rsidP="004E651B">
            <w:pPr>
              <w:spacing w:after="0"/>
              <w:rPr>
                <w:rFonts w:eastAsia="Times New Roman"/>
              </w:rPr>
            </w:pPr>
          </w:p>
        </w:tc>
        <w:tc>
          <w:tcPr>
            <w:tcW w:w="3182" w:type="dxa"/>
          </w:tcPr>
          <w:p w:rsidR="004E651B" w:rsidRPr="004E651B" w:rsidRDefault="004E651B" w:rsidP="004E651B">
            <w:pPr>
              <w:spacing w:after="0"/>
              <w:rPr>
                <w:rFonts w:eastAsia="Times New Roman"/>
              </w:rPr>
            </w:pPr>
            <w:r w:rsidRPr="004E651B">
              <w:rPr>
                <w:rFonts w:eastAsia="Times New Roman"/>
              </w:rPr>
              <w:t>MAHS4-5.1</w:t>
            </w:r>
            <w:r w:rsidRPr="004E651B">
              <w:rPr>
                <w:rFonts w:eastAsia="Times New Roman"/>
              </w:rPr>
              <w:tab/>
            </w:r>
          </w:p>
          <w:p w:rsidR="004E651B" w:rsidRPr="004E651B" w:rsidRDefault="004E651B" w:rsidP="004E651B">
            <w:pPr>
              <w:spacing w:after="0"/>
              <w:rPr>
                <w:rFonts w:eastAsia="Times New Roman"/>
              </w:rPr>
            </w:pPr>
            <w:r w:rsidRPr="004E651B">
              <w:rPr>
                <w:rFonts w:eastAsia="Times New Roman"/>
              </w:rPr>
              <w:t xml:space="preserve">Analyze and evaluate </w:t>
            </w:r>
            <w:r w:rsidRPr="004E651B">
              <w:rPr>
                <w:rFonts w:eastAsia="Times New Roman"/>
                <w:lang w:bidi="en-US"/>
              </w:rPr>
              <w:t>ways that</w:t>
            </w:r>
            <w:r w:rsidRPr="004E651B">
              <w:rPr>
                <w:rFonts w:eastAsia="Times New Roman"/>
              </w:rPr>
              <w:t xml:space="preserve"> information from past and present culture has influenced the evolution of the media arts.</w:t>
            </w:r>
          </w:p>
          <w:p w:rsidR="004E651B" w:rsidRPr="004E651B" w:rsidRDefault="004E651B" w:rsidP="004E651B">
            <w:pPr>
              <w:spacing w:after="0"/>
              <w:rPr>
                <w:rFonts w:eastAsia="Times New Roman"/>
              </w:rPr>
            </w:pPr>
          </w:p>
        </w:tc>
      </w:tr>
      <w:tr w:rsidR="004E651B" w:rsidRPr="004E651B" w:rsidTr="004E651B">
        <w:tc>
          <w:tcPr>
            <w:tcW w:w="3183" w:type="dxa"/>
          </w:tcPr>
          <w:p w:rsidR="004E651B" w:rsidRPr="004E651B" w:rsidRDefault="004E651B" w:rsidP="004E651B">
            <w:pPr>
              <w:spacing w:after="0"/>
              <w:rPr>
                <w:rFonts w:eastAsia="Times New Roman"/>
              </w:rPr>
            </w:pPr>
            <w:r w:rsidRPr="004E651B">
              <w:rPr>
                <w:rFonts w:eastAsia="Times New Roman"/>
              </w:rPr>
              <w:t>MAHS1-5.2</w:t>
            </w:r>
            <w:r w:rsidRPr="004E651B">
              <w:rPr>
                <w:rFonts w:eastAsia="Times New Roman"/>
              </w:rPr>
              <w:tab/>
            </w:r>
          </w:p>
          <w:p w:rsidR="004E651B" w:rsidRPr="004E651B" w:rsidRDefault="004E651B" w:rsidP="004E651B">
            <w:pPr>
              <w:spacing w:after="0"/>
              <w:rPr>
                <w:rFonts w:eastAsia="Times New Roman"/>
              </w:rPr>
            </w:pPr>
            <w:r w:rsidRPr="004E651B">
              <w:rPr>
                <w:rFonts w:eastAsia="Times New Roman"/>
              </w:rPr>
              <w:t xml:space="preserve">Analyze and evaluate </w:t>
            </w:r>
            <w:r w:rsidRPr="004E651B">
              <w:rPr>
                <w:rFonts w:eastAsia="Times New Roman"/>
                <w:lang w:bidi="en-US"/>
              </w:rPr>
              <w:t>ways that</w:t>
            </w:r>
            <w:r w:rsidRPr="004E651B">
              <w:rPr>
                <w:rFonts w:eastAsia="Times New Roman"/>
              </w:rPr>
              <w:t xml:space="preserve"> media artwork portrays the people and cultures of the world.</w:t>
            </w:r>
          </w:p>
          <w:p w:rsidR="004E651B" w:rsidRPr="004E651B" w:rsidRDefault="004E651B" w:rsidP="004E651B">
            <w:pPr>
              <w:spacing w:after="0"/>
              <w:rPr>
                <w:rFonts w:eastAsia="Times New Roman"/>
              </w:rPr>
            </w:pPr>
          </w:p>
        </w:tc>
        <w:tc>
          <w:tcPr>
            <w:tcW w:w="3298" w:type="dxa"/>
          </w:tcPr>
          <w:p w:rsidR="004E651B" w:rsidRPr="004E651B" w:rsidRDefault="004E651B" w:rsidP="004E651B">
            <w:pPr>
              <w:spacing w:after="0"/>
              <w:rPr>
                <w:rFonts w:eastAsia="Times New Roman"/>
              </w:rPr>
            </w:pPr>
            <w:r w:rsidRPr="004E651B">
              <w:rPr>
                <w:rFonts w:eastAsia="Times New Roman"/>
              </w:rPr>
              <w:t>MAHS2-5.2</w:t>
            </w:r>
            <w:r w:rsidRPr="004E651B">
              <w:rPr>
                <w:rFonts w:eastAsia="Times New Roman"/>
              </w:rPr>
              <w:tab/>
            </w:r>
          </w:p>
          <w:p w:rsidR="004E651B" w:rsidRPr="004E651B" w:rsidRDefault="004E651B" w:rsidP="004E651B">
            <w:pPr>
              <w:spacing w:after="0"/>
              <w:rPr>
                <w:rFonts w:eastAsia="Times New Roman"/>
              </w:rPr>
            </w:pPr>
            <w:r w:rsidRPr="004E651B">
              <w:rPr>
                <w:rFonts w:eastAsia="Times New Roman"/>
              </w:rPr>
              <w:t xml:space="preserve">Describe ways in which media artwork portrays the people and cultures of the world. </w:t>
            </w:r>
          </w:p>
          <w:p w:rsidR="004E651B" w:rsidRPr="004E651B" w:rsidRDefault="004E651B" w:rsidP="004E651B">
            <w:pPr>
              <w:spacing w:after="0"/>
              <w:rPr>
                <w:rFonts w:eastAsia="Times New Roman"/>
              </w:rPr>
            </w:pPr>
          </w:p>
        </w:tc>
        <w:tc>
          <w:tcPr>
            <w:tcW w:w="3297" w:type="dxa"/>
          </w:tcPr>
          <w:p w:rsidR="004E651B" w:rsidRPr="004E651B" w:rsidRDefault="004E651B" w:rsidP="004E651B">
            <w:pPr>
              <w:spacing w:after="0"/>
              <w:rPr>
                <w:rFonts w:eastAsia="Times New Roman"/>
              </w:rPr>
            </w:pPr>
            <w:r w:rsidRPr="004E651B">
              <w:rPr>
                <w:rFonts w:eastAsia="Times New Roman"/>
              </w:rPr>
              <w:t>MAHS3-5.2</w:t>
            </w:r>
            <w:r w:rsidRPr="004E651B">
              <w:rPr>
                <w:rFonts w:eastAsia="Times New Roman"/>
              </w:rPr>
              <w:tab/>
            </w:r>
          </w:p>
          <w:p w:rsidR="004E651B" w:rsidRPr="004E651B" w:rsidRDefault="004E651B" w:rsidP="004E651B">
            <w:pPr>
              <w:spacing w:after="0"/>
              <w:rPr>
                <w:rFonts w:eastAsia="Times New Roman"/>
              </w:rPr>
            </w:pPr>
            <w:r w:rsidRPr="004E651B">
              <w:rPr>
                <w:rFonts w:eastAsia="Times New Roman"/>
              </w:rPr>
              <w:t xml:space="preserve">Describe ways in which media artwork portrays the people and cultures of the world. </w:t>
            </w:r>
          </w:p>
          <w:p w:rsidR="004E651B" w:rsidRPr="004E651B" w:rsidRDefault="004E651B" w:rsidP="004E651B">
            <w:pPr>
              <w:spacing w:after="0"/>
              <w:rPr>
                <w:rFonts w:eastAsia="Times New Roman"/>
              </w:rPr>
            </w:pPr>
          </w:p>
        </w:tc>
        <w:tc>
          <w:tcPr>
            <w:tcW w:w="3182" w:type="dxa"/>
          </w:tcPr>
          <w:p w:rsidR="004E651B" w:rsidRPr="004E651B" w:rsidRDefault="004E651B" w:rsidP="004E651B">
            <w:pPr>
              <w:spacing w:after="0"/>
              <w:rPr>
                <w:rFonts w:eastAsia="Times New Roman"/>
              </w:rPr>
            </w:pPr>
            <w:r w:rsidRPr="004E651B">
              <w:rPr>
                <w:rFonts w:eastAsia="Times New Roman"/>
              </w:rPr>
              <w:t>MAHS4-5.2</w:t>
            </w:r>
            <w:r w:rsidRPr="004E651B">
              <w:rPr>
                <w:rFonts w:eastAsia="Times New Roman"/>
              </w:rPr>
              <w:tab/>
            </w:r>
          </w:p>
          <w:p w:rsidR="004E651B" w:rsidRPr="004E651B" w:rsidRDefault="004E651B" w:rsidP="004E651B">
            <w:pPr>
              <w:spacing w:after="0"/>
              <w:rPr>
                <w:rFonts w:eastAsia="Times New Roman"/>
              </w:rPr>
            </w:pPr>
            <w:r w:rsidRPr="004E651B">
              <w:rPr>
                <w:rFonts w:eastAsia="Times New Roman"/>
              </w:rPr>
              <w:t>Describe ways in which media artwork portrays the people and cultures of the world.</w:t>
            </w:r>
          </w:p>
          <w:p w:rsidR="004E651B" w:rsidRPr="004E651B" w:rsidRDefault="004E651B" w:rsidP="004E651B">
            <w:pPr>
              <w:spacing w:after="0"/>
              <w:rPr>
                <w:rFonts w:eastAsia="Times New Roman"/>
              </w:rPr>
            </w:pPr>
          </w:p>
        </w:tc>
      </w:tr>
      <w:tr w:rsidR="004E651B" w:rsidRPr="004E651B" w:rsidTr="004E651B">
        <w:tc>
          <w:tcPr>
            <w:tcW w:w="3183" w:type="dxa"/>
          </w:tcPr>
          <w:p w:rsidR="004E651B" w:rsidRPr="004E651B" w:rsidRDefault="004E651B" w:rsidP="004E651B">
            <w:pPr>
              <w:spacing w:after="0"/>
              <w:rPr>
                <w:rFonts w:eastAsia="Times New Roman"/>
              </w:rPr>
            </w:pPr>
            <w:r w:rsidRPr="004E651B">
              <w:rPr>
                <w:rFonts w:eastAsia="Times New Roman"/>
              </w:rPr>
              <w:t>MAHS1-5.3</w:t>
            </w:r>
            <w:r w:rsidRPr="004E651B">
              <w:rPr>
                <w:rFonts w:eastAsia="Times New Roman"/>
              </w:rPr>
              <w:tab/>
            </w:r>
          </w:p>
          <w:p w:rsidR="004E651B" w:rsidRPr="004E651B" w:rsidRDefault="004E651B" w:rsidP="004E651B">
            <w:pPr>
              <w:spacing w:after="0"/>
              <w:rPr>
                <w:rFonts w:eastAsia="Times New Roman"/>
              </w:rPr>
            </w:pPr>
            <w:r w:rsidRPr="004E651B">
              <w:rPr>
                <w:rFonts w:eastAsia="Times New Roman"/>
              </w:rPr>
              <w:t>Analyze and describe characteristics of the media arts that exist across time and among diverse cultural and ethnic groups.</w:t>
            </w:r>
          </w:p>
          <w:p w:rsidR="004E651B" w:rsidRPr="004E651B" w:rsidRDefault="004E651B" w:rsidP="004E651B">
            <w:pPr>
              <w:spacing w:after="0"/>
              <w:rPr>
                <w:rFonts w:eastAsia="Times New Roman"/>
              </w:rPr>
            </w:pPr>
          </w:p>
        </w:tc>
        <w:tc>
          <w:tcPr>
            <w:tcW w:w="3298" w:type="dxa"/>
          </w:tcPr>
          <w:p w:rsidR="004E651B" w:rsidRPr="004E651B" w:rsidRDefault="004E651B" w:rsidP="004E651B">
            <w:pPr>
              <w:spacing w:after="0"/>
              <w:rPr>
                <w:rFonts w:eastAsia="Times New Roman"/>
              </w:rPr>
            </w:pPr>
            <w:r w:rsidRPr="004E651B">
              <w:rPr>
                <w:rFonts w:eastAsia="Times New Roman"/>
              </w:rPr>
              <w:t>MAHS2-5.3</w:t>
            </w:r>
            <w:r w:rsidRPr="004E651B">
              <w:rPr>
                <w:rFonts w:eastAsia="Times New Roman"/>
              </w:rPr>
              <w:tab/>
            </w:r>
          </w:p>
          <w:p w:rsidR="004E651B" w:rsidRPr="004E651B" w:rsidRDefault="004E651B" w:rsidP="004E651B">
            <w:pPr>
              <w:spacing w:after="0"/>
              <w:rPr>
                <w:rFonts w:eastAsia="Times New Roman"/>
              </w:rPr>
            </w:pPr>
            <w:r w:rsidRPr="004E651B">
              <w:rPr>
                <w:rFonts w:eastAsia="Times New Roman"/>
              </w:rPr>
              <w:t>Analyze and describe characteristics of the media arts that exist across time and among diverse cultural and ethnic groups.</w:t>
            </w:r>
          </w:p>
          <w:p w:rsidR="004E651B" w:rsidRPr="004E651B" w:rsidRDefault="004E651B" w:rsidP="004E651B">
            <w:pPr>
              <w:spacing w:after="0"/>
              <w:rPr>
                <w:rFonts w:eastAsia="Times New Roman"/>
              </w:rPr>
            </w:pPr>
          </w:p>
        </w:tc>
        <w:tc>
          <w:tcPr>
            <w:tcW w:w="3297" w:type="dxa"/>
          </w:tcPr>
          <w:p w:rsidR="004E651B" w:rsidRPr="004E651B" w:rsidRDefault="004E651B" w:rsidP="004E651B">
            <w:pPr>
              <w:spacing w:after="0"/>
              <w:rPr>
                <w:rFonts w:eastAsia="Times New Roman"/>
                <w:lang w:bidi="ar-SA"/>
              </w:rPr>
            </w:pPr>
            <w:r w:rsidRPr="004E651B">
              <w:rPr>
                <w:rFonts w:eastAsia="Times New Roman"/>
                <w:lang w:bidi="ar-SA"/>
              </w:rPr>
              <w:t>MAHS3-5.3</w:t>
            </w:r>
          </w:p>
          <w:p w:rsidR="004E651B" w:rsidRPr="004E651B" w:rsidRDefault="004E651B" w:rsidP="004E651B">
            <w:pPr>
              <w:spacing w:after="0"/>
              <w:rPr>
                <w:rFonts w:eastAsia="Times New Roman"/>
              </w:rPr>
            </w:pPr>
            <w:r w:rsidRPr="004E651B">
              <w:rPr>
                <w:rFonts w:eastAsia="Times New Roman"/>
                <w:lang w:bidi="ar-SA"/>
              </w:rPr>
              <w:t>Analyze and describe characteristics of the media arts that exist across time and among diverse cultural and ethnic groups.</w:t>
            </w:r>
          </w:p>
        </w:tc>
        <w:tc>
          <w:tcPr>
            <w:tcW w:w="3182" w:type="dxa"/>
          </w:tcPr>
          <w:p w:rsidR="004E651B" w:rsidRPr="004E651B" w:rsidRDefault="004E651B" w:rsidP="004E651B">
            <w:pPr>
              <w:spacing w:after="0"/>
              <w:rPr>
                <w:rFonts w:eastAsia="Times New Roman"/>
              </w:rPr>
            </w:pPr>
            <w:r w:rsidRPr="004E651B">
              <w:rPr>
                <w:rFonts w:eastAsia="Times New Roman"/>
              </w:rPr>
              <w:t>MAHS4-5.3</w:t>
            </w:r>
            <w:r w:rsidRPr="004E651B">
              <w:rPr>
                <w:rFonts w:eastAsia="Times New Roman"/>
              </w:rPr>
              <w:tab/>
            </w:r>
          </w:p>
          <w:p w:rsidR="004E651B" w:rsidRPr="004E651B" w:rsidRDefault="004E651B" w:rsidP="004E651B">
            <w:pPr>
              <w:spacing w:after="0"/>
              <w:rPr>
                <w:rFonts w:eastAsia="Times New Roman"/>
              </w:rPr>
            </w:pPr>
            <w:r w:rsidRPr="004E651B">
              <w:rPr>
                <w:rFonts w:eastAsia="Times New Roman"/>
              </w:rPr>
              <w:t>Analyze and describe characteristics of the media arts that exist across time and among diverse cultural and ethnic groups.</w:t>
            </w:r>
          </w:p>
          <w:p w:rsidR="004E651B" w:rsidRPr="004E651B" w:rsidRDefault="004E651B" w:rsidP="004E651B">
            <w:pPr>
              <w:spacing w:after="0"/>
              <w:rPr>
                <w:rFonts w:eastAsia="Times New Roman"/>
              </w:rPr>
            </w:pPr>
          </w:p>
        </w:tc>
      </w:tr>
    </w:tbl>
    <w:p w:rsidR="004E651B" w:rsidRDefault="004E651B">
      <w:pPr>
        <w:spacing w:after="0"/>
        <w:rPr>
          <w:rFonts w:eastAsia="Times New Roman"/>
        </w:rPr>
      </w:pPr>
    </w:p>
    <w:p w:rsidR="004E651B" w:rsidRDefault="004E651B">
      <w:pPr>
        <w:spacing w:after="0"/>
        <w:jc w:val="center"/>
        <w:rPr>
          <w:b/>
        </w:rPr>
      </w:pPr>
      <w:r>
        <w:rPr>
          <w:b/>
          <w:caps/>
        </w:rPr>
        <w:br w:type="page"/>
      </w:r>
      <w:r>
        <w:rPr>
          <w:b/>
          <w:sz w:val="28"/>
          <w:szCs w:val="28"/>
        </w:rPr>
        <w:lastRenderedPageBreak/>
        <w:t>Media Arts Standards: Grades K - 12</w:t>
      </w:r>
    </w:p>
    <w:p w:rsidR="004E651B" w:rsidRDefault="004E651B">
      <w:pPr>
        <w:spacing w:after="0"/>
        <w:jc w:val="center"/>
        <w:rPr>
          <w:b/>
          <w:sz w:val="24"/>
          <w:szCs w:val="24"/>
        </w:rPr>
      </w:pPr>
      <w:r>
        <w:rPr>
          <w:b/>
          <w:sz w:val="24"/>
          <w:szCs w:val="24"/>
        </w:rPr>
        <w:t>Using Technology Responsibly</w:t>
      </w:r>
    </w:p>
    <w:p w:rsidR="004E651B" w:rsidRDefault="004E651B">
      <w:pPr>
        <w:spacing w:after="0"/>
        <w:jc w:val="center"/>
        <w:rPr>
          <w:b/>
        </w:rPr>
      </w:pPr>
    </w:p>
    <w:p w:rsidR="004E651B" w:rsidRDefault="004E651B">
      <w:pPr>
        <w:spacing w:after="0"/>
        <w:jc w:val="center"/>
        <w:rPr>
          <w:b/>
          <w:caps/>
        </w:rPr>
      </w:pPr>
    </w:p>
    <w:p w:rsidR="004E651B" w:rsidRDefault="004E651B">
      <w:pPr>
        <w:spacing w:after="0"/>
        <w:ind w:left="1728" w:hanging="1728"/>
        <w:jc w:val="both"/>
        <w:rPr>
          <w:rFonts w:eastAsia="Times New Roman" w:cs="Arial"/>
          <w:bCs/>
        </w:rPr>
      </w:pPr>
      <w:r>
        <w:rPr>
          <w:rFonts w:eastAsia="Times New Roman" w:cs="Arial"/>
          <w:b/>
          <w:bCs/>
        </w:rPr>
        <w:t>Standard 6:</w:t>
      </w:r>
      <w:r>
        <w:rPr>
          <w:rFonts w:eastAsia="Times New Roman" w:cs="Arial"/>
          <w:b/>
          <w:bCs/>
        </w:rPr>
        <w:tab/>
      </w:r>
      <w:r>
        <w:rPr>
          <w:rFonts w:eastAsia="Times New Roman"/>
        </w:rPr>
        <w:t xml:space="preserve">The student will demonstrate knowledge of </w:t>
      </w:r>
      <w:r>
        <w:rPr>
          <w:rFonts w:eastAsia="Times New Roman"/>
          <w:b/>
        </w:rPr>
        <w:t xml:space="preserve">digital citizenship </w:t>
      </w:r>
      <w:r>
        <w:rPr>
          <w:rFonts w:eastAsia="Times New Roman"/>
        </w:rPr>
        <w:t>and a sense of responsibility in the media arts.</w:t>
      </w:r>
    </w:p>
    <w:tbl>
      <w:tblPr>
        <w:tblW w:w="0" w:type="auto"/>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86" w:type="dxa"/>
          <w:left w:w="115" w:type="dxa"/>
          <w:right w:w="115" w:type="dxa"/>
        </w:tblCellMar>
        <w:tblLook w:val="01E0"/>
      </w:tblPr>
      <w:tblGrid>
        <w:gridCol w:w="2160"/>
        <w:gridCol w:w="2183"/>
        <w:gridCol w:w="2183"/>
        <w:gridCol w:w="2183"/>
        <w:gridCol w:w="2183"/>
        <w:gridCol w:w="2068"/>
      </w:tblGrid>
      <w:tr w:rsidR="004E651B" w:rsidRPr="004E651B" w:rsidTr="004E651B">
        <w:tc>
          <w:tcPr>
            <w:tcW w:w="2160" w:type="dxa"/>
          </w:tcPr>
          <w:p w:rsidR="004E651B" w:rsidRPr="004E651B" w:rsidRDefault="004E651B" w:rsidP="004E651B">
            <w:pPr>
              <w:spacing w:before="80" w:after="120"/>
              <w:rPr>
                <w:rFonts w:eastAsia="Times New Roman"/>
                <w:b/>
              </w:rPr>
            </w:pPr>
            <w:r w:rsidRPr="004E651B">
              <w:rPr>
                <w:rFonts w:eastAsia="Times New Roman"/>
                <w:b/>
              </w:rPr>
              <w:t>Kindergarten</w:t>
            </w:r>
          </w:p>
        </w:tc>
        <w:tc>
          <w:tcPr>
            <w:tcW w:w="2183" w:type="dxa"/>
          </w:tcPr>
          <w:p w:rsidR="004E651B" w:rsidRPr="004E651B" w:rsidRDefault="004E651B" w:rsidP="004E651B">
            <w:pPr>
              <w:spacing w:before="80" w:after="120"/>
              <w:rPr>
                <w:rFonts w:eastAsia="Times New Roman"/>
                <w:b/>
              </w:rPr>
            </w:pPr>
            <w:r w:rsidRPr="004E651B">
              <w:rPr>
                <w:rFonts w:eastAsia="Times New Roman"/>
                <w:b/>
              </w:rPr>
              <w:t>1</w:t>
            </w:r>
            <w:r w:rsidRPr="004E651B">
              <w:rPr>
                <w:rFonts w:eastAsia="Times New Roman"/>
                <w:b/>
                <w:vertAlign w:val="superscript"/>
              </w:rPr>
              <w:t>st</w:t>
            </w:r>
          </w:p>
        </w:tc>
        <w:tc>
          <w:tcPr>
            <w:tcW w:w="2183" w:type="dxa"/>
          </w:tcPr>
          <w:p w:rsidR="004E651B" w:rsidRPr="004E651B" w:rsidRDefault="004E651B" w:rsidP="004E651B">
            <w:pPr>
              <w:spacing w:before="80" w:after="120"/>
              <w:rPr>
                <w:rFonts w:eastAsia="Times New Roman"/>
                <w:b/>
              </w:rPr>
            </w:pPr>
            <w:r w:rsidRPr="004E651B">
              <w:rPr>
                <w:rFonts w:eastAsia="Times New Roman"/>
                <w:b/>
              </w:rPr>
              <w:t>2</w:t>
            </w:r>
            <w:r w:rsidRPr="004E651B">
              <w:rPr>
                <w:rFonts w:eastAsia="Times New Roman"/>
                <w:b/>
                <w:vertAlign w:val="superscript"/>
              </w:rPr>
              <w:t>nd</w:t>
            </w:r>
          </w:p>
        </w:tc>
        <w:tc>
          <w:tcPr>
            <w:tcW w:w="2183" w:type="dxa"/>
          </w:tcPr>
          <w:p w:rsidR="004E651B" w:rsidRPr="004E651B" w:rsidRDefault="004E651B" w:rsidP="004E651B">
            <w:pPr>
              <w:spacing w:before="80" w:after="120"/>
              <w:rPr>
                <w:rFonts w:eastAsia="Times New Roman"/>
                <w:b/>
              </w:rPr>
            </w:pPr>
            <w:r w:rsidRPr="004E651B">
              <w:rPr>
                <w:rFonts w:eastAsia="Times New Roman"/>
                <w:b/>
              </w:rPr>
              <w:t>3</w:t>
            </w:r>
            <w:r w:rsidRPr="004E651B">
              <w:rPr>
                <w:rFonts w:eastAsia="Times New Roman"/>
                <w:b/>
                <w:vertAlign w:val="superscript"/>
              </w:rPr>
              <w:t>rd</w:t>
            </w:r>
          </w:p>
        </w:tc>
        <w:tc>
          <w:tcPr>
            <w:tcW w:w="2183" w:type="dxa"/>
          </w:tcPr>
          <w:p w:rsidR="004E651B" w:rsidRPr="004E651B" w:rsidRDefault="004E651B" w:rsidP="004E651B">
            <w:pPr>
              <w:spacing w:before="80" w:after="120"/>
              <w:rPr>
                <w:rFonts w:eastAsia="Times New Roman"/>
                <w:b/>
              </w:rPr>
            </w:pPr>
            <w:r w:rsidRPr="004E651B">
              <w:rPr>
                <w:rFonts w:eastAsia="Times New Roman"/>
                <w:b/>
              </w:rPr>
              <w:t>4</w:t>
            </w:r>
            <w:r w:rsidRPr="004E651B">
              <w:rPr>
                <w:rFonts w:eastAsia="Times New Roman"/>
                <w:b/>
                <w:vertAlign w:val="superscript"/>
              </w:rPr>
              <w:t>th</w:t>
            </w:r>
          </w:p>
        </w:tc>
        <w:tc>
          <w:tcPr>
            <w:tcW w:w="2068" w:type="dxa"/>
          </w:tcPr>
          <w:p w:rsidR="004E651B" w:rsidRPr="004E651B" w:rsidRDefault="004E651B" w:rsidP="004E651B">
            <w:pPr>
              <w:spacing w:before="80" w:after="120"/>
              <w:rPr>
                <w:rFonts w:eastAsia="Times New Roman"/>
                <w:b/>
              </w:rPr>
            </w:pPr>
            <w:r w:rsidRPr="004E651B">
              <w:rPr>
                <w:rFonts w:eastAsia="Times New Roman"/>
                <w:b/>
              </w:rPr>
              <w:t>5</w:t>
            </w:r>
            <w:r w:rsidRPr="004E651B">
              <w:rPr>
                <w:rFonts w:eastAsia="Times New Roman"/>
                <w:b/>
                <w:vertAlign w:val="superscript"/>
              </w:rPr>
              <w:t>th</w:t>
            </w:r>
            <w:r w:rsidRPr="004E651B">
              <w:rPr>
                <w:rFonts w:eastAsia="Times New Roman"/>
                <w:b/>
              </w:rPr>
              <w:t xml:space="preserve"> </w:t>
            </w:r>
          </w:p>
        </w:tc>
      </w:tr>
      <w:tr w:rsidR="004E651B" w:rsidRPr="004E651B" w:rsidTr="004E651B">
        <w:tc>
          <w:tcPr>
            <w:tcW w:w="2160" w:type="dxa"/>
          </w:tcPr>
          <w:p w:rsidR="004E651B" w:rsidRPr="004E651B" w:rsidRDefault="004E651B" w:rsidP="004E651B">
            <w:pPr>
              <w:spacing w:after="0"/>
              <w:rPr>
                <w:rFonts w:eastAsia="Times New Roman"/>
              </w:rPr>
            </w:pPr>
            <w:r w:rsidRPr="004E651B">
              <w:rPr>
                <w:rFonts w:eastAsia="Times New Roman"/>
              </w:rPr>
              <w:t>MAK-6.1</w:t>
            </w:r>
            <w:r w:rsidRPr="004E651B">
              <w:rPr>
                <w:rFonts w:eastAsia="Times New Roman"/>
              </w:rPr>
              <w:tab/>
            </w:r>
          </w:p>
          <w:p w:rsidR="004E651B" w:rsidRPr="004E651B" w:rsidRDefault="004E651B" w:rsidP="004E651B">
            <w:pPr>
              <w:spacing w:after="0"/>
              <w:rPr>
                <w:rFonts w:eastAsia="Times New Roman"/>
              </w:rPr>
            </w:pPr>
            <w:r w:rsidRPr="004E651B">
              <w:rPr>
                <w:rFonts w:eastAsia="Times New Roman"/>
              </w:rPr>
              <w:t>Explore human, cultural, and societal issues related to the media arts and the use of technology.</w:t>
            </w:r>
          </w:p>
          <w:p w:rsidR="004E651B" w:rsidRPr="004E651B" w:rsidRDefault="004E651B" w:rsidP="004E651B">
            <w:pPr>
              <w:spacing w:after="0"/>
              <w:rPr>
                <w:rFonts w:eastAsia="Times New Roman"/>
              </w:rPr>
            </w:pPr>
          </w:p>
        </w:tc>
        <w:tc>
          <w:tcPr>
            <w:tcW w:w="2183" w:type="dxa"/>
          </w:tcPr>
          <w:p w:rsidR="004E651B" w:rsidRPr="004E651B" w:rsidRDefault="004E651B" w:rsidP="004E651B">
            <w:pPr>
              <w:spacing w:after="0"/>
              <w:rPr>
                <w:rFonts w:eastAsia="Times New Roman"/>
              </w:rPr>
            </w:pPr>
            <w:r w:rsidRPr="004E651B">
              <w:rPr>
                <w:rFonts w:eastAsia="Times New Roman"/>
              </w:rPr>
              <w:t>MA1-6.1</w:t>
            </w:r>
            <w:r w:rsidRPr="004E651B">
              <w:rPr>
                <w:rFonts w:eastAsia="Times New Roman"/>
              </w:rPr>
              <w:tab/>
            </w:r>
          </w:p>
          <w:p w:rsidR="004E651B" w:rsidRPr="004E651B" w:rsidRDefault="004E651B" w:rsidP="004E651B">
            <w:pPr>
              <w:spacing w:after="0"/>
              <w:rPr>
                <w:rFonts w:eastAsia="Times New Roman"/>
              </w:rPr>
            </w:pPr>
            <w:r w:rsidRPr="004E651B">
              <w:rPr>
                <w:rFonts w:eastAsia="Times New Roman"/>
              </w:rPr>
              <w:t>Explore human, cultural, and societal issues related to the media arts and the use of technology.</w:t>
            </w:r>
          </w:p>
          <w:p w:rsidR="004E651B" w:rsidRPr="004E651B" w:rsidRDefault="004E651B" w:rsidP="004E651B">
            <w:pPr>
              <w:spacing w:after="0"/>
              <w:rPr>
                <w:rFonts w:eastAsia="Times New Roman"/>
              </w:rPr>
            </w:pPr>
          </w:p>
        </w:tc>
        <w:tc>
          <w:tcPr>
            <w:tcW w:w="2183" w:type="dxa"/>
          </w:tcPr>
          <w:p w:rsidR="004E651B" w:rsidRPr="004E651B" w:rsidRDefault="004E651B" w:rsidP="004E651B">
            <w:pPr>
              <w:spacing w:after="0"/>
              <w:rPr>
                <w:rFonts w:eastAsia="Times New Roman"/>
              </w:rPr>
            </w:pPr>
            <w:r w:rsidRPr="004E651B">
              <w:rPr>
                <w:rFonts w:eastAsia="Times New Roman"/>
              </w:rPr>
              <w:t>MA2-6.1</w:t>
            </w:r>
            <w:r w:rsidRPr="004E651B">
              <w:rPr>
                <w:rFonts w:eastAsia="Times New Roman"/>
              </w:rPr>
              <w:tab/>
            </w:r>
          </w:p>
          <w:p w:rsidR="004E651B" w:rsidRPr="004E651B" w:rsidRDefault="004E651B" w:rsidP="004E651B">
            <w:pPr>
              <w:spacing w:after="0"/>
              <w:rPr>
                <w:rFonts w:eastAsia="Times New Roman"/>
              </w:rPr>
            </w:pPr>
            <w:r w:rsidRPr="004E651B">
              <w:rPr>
                <w:rFonts w:eastAsia="Times New Roman"/>
              </w:rPr>
              <w:t>Explore human, cultural, and societal issues related to the media arts and the use of technology.</w:t>
            </w:r>
          </w:p>
          <w:p w:rsidR="004E651B" w:rsidRPr="004E651B" w:rsidRDefault="004E651B" w:rsidP="004E651B">
            <w:pPr>
              <w:spacing w:after="0"/>
              <w:rPr>
                <w:rFonts w:eastAsia="Times New Roman"/>
              </w:rPr>
            </w:pPr>
          </w:p>
        </w:tc>
        <w:tc>
          <w:tcPr>
            <w:tcW w:w="2183" w:type="dxa"/>
          </w:tcPr>
          <w:p w:rsidR="004E651B" w:rsidRPr="004E651B" w:rsidRDefault="004E651B" w:rsidP="004E651B">
            <w:pPr>
              <w:spacing w:after="0"/>
              <w:rPr>
                <w:rFonts w:eastAsia="Times New Roman"/>
              </w:rPr>
            </w:pPr>
            <w:r w:rsidRPr="004E651B">
              <w:rPr>
                <w:rFonts w:eastAsia="Times New Roman"/>
              </w:rPr>
              <w:t>MA3-6.1</w:t>
            </w:r>
            <w:r w:rsidRPr="004E651B">
              <w:rPr>
                <w:rFonts w:eastAsia="Times New Roman"/>
              </w:rPr>
              <w:tab/>
            </w:r>
          </w:p>
          <w:p w:rsidR="004E651B" w:rsidRPr="004E651B" w:rsidRDefault="004E651B" w:rsidP="004E651B">
            <w:pPr>
              <w:spacing w:after="0"/>
              <w:rPr>
                <w:rFonts w:eastAsia="Times New Roman"/>
              </w:rPr>
            </w:pPr>
            <w:r w:rsidRPr="004E651B">
              <w:rPr>
                <w:rFonts w:eastAsia="Times New Roman"/>
              </w:rPr>
              <w:t>Describe and discuss human, cultural, and societal issues related to the media arts and the use of technology.</w:t>
            </w:r>
          </w:p>
          <w:p w:rsidR="004E651B" w:rsidRPr="004E651B" w:rsidRDefault="004E651B" w:rsidP="004E651B">
            <w:pPr>
              <w:spacing w:after="0"/>
              <w:rPr>
                <w:rFonts w:eastAsia="Times New Roman"/>
              </w:rPr>
            </w:pPr>
          </w:p>
        </w:tc>
        <w:tc>
          <w:tcPr>
            <w:tcW w:w="2183" w:type="dxa"/>
          </w:tcPr>
          <w:p w:rsidR="004E651B" w:rsidRPr="004E651B" w:rsidRDefault="004E651B" w:rsidP="004E651B">
            <w:pPr>
              <w:spacing w:after="0"/>
              <w:rPr>
                <w:rFonts w:eastAsia="Times New Roman"/>
              </w:rPr>
            </w:pPr>
            <w:r w:rsidRPr="004E651B">
              <w:rPr>
                <w:rFonts w:eastAsia="Times New Roman"/>
              </w:rPr>
              <w:t>MA4-6.1</w:t>
            </w:r>
            <w:r w:rsidRPr="004E651B">
              <w:rPr>
                <w:rFonts w:eastAsia="Times New Roman"/>
              </w:rPr>
              <w:tab/>
            </w:r>
          </w:p>
          <w:p w:rsidR="004E651B" w:rsidRPr="004E651B" w:rsidRDefault="004E651B" w:rsidP="004E651B">
            <w:pPr>
              <w:spacing w:after="0"/>
              <w:rPr>
                <w:rFonts w:eastAsia="Times New Roman"/>
              </w:rPr>
            </w:pPr>
            <w:r w:rsidRPr="004E651B">
              <w:rPr>
                <w:rFonts w:eastAsia="Times New Roman"/>
              </w:rPr>
              <w:t>Describe and discuss human, cultural, and societal issues related to the media arts and the use of technology.</w:t>
            </w:r>
          </w:p>
          <w:p w:rsidR="004E651B" w:rsidRPr="004E651B" w:rsidRDefault="004E651B" w:rsidP="004E651B">
            <w:pPr>
              <w:spacing w:after="0"/>
              <w:rPr>
                <w:rFonts w:eastAsia="Times New Roman"/>
              </w:rPr>
            </w:pPr>
          </w:p>
        </w:tc>
        <w:tc>
          <w:tcPr>
            <w:tcW w:w="2068" w:type="dxa"/>
          </w:tcPr>
          <w:p w:rsidR="004E651B" w:rsidRPr="004E651B" w:rsidRDefault="004E651B" w:rsidP="004E651B">
            <w:pPr>
              <w:spacing w:after="0"/>
              <w:rPr>
                <w:rFonts w:eastAsia="Times New Roman"/>
              </w:rPr>
            </w:pPr>
            <w:r w:rsidRPr="004E651B">
              <w:rPr>
                <w:rFonts w:eastAsia="Times New Roman"/>
              </w:rPr>
              <w:t>MA5-6.1</w:t>
            </w:r>
            <w:r w:rsidRPr="004E651B">
              <w:rPr>
                <w:rFonts w:eastAsia="Times New Roman"/>
              </w:rPr>
              <w:tab/>
            </w:r>
          </w:p>
          <w:p w:rsidR="004E651B" w:rsidRPr="004E651B" w:rsidRDefault="004E651B" w:rsidP="004E651B">
            <w:pPr>
              <w:spacing w:after="0"/>
              <w:rPr>
                <w:rFonts w:eastAsia="Times New Roman"/>
              </w:rPr>
            </w:pPr>
            <w:r w:rsidRPr="004E651B">
              <w:rPr>
                <w:rFonts w:eastAsia="Times New Roman"/>
              </w:rPr>
              <w:t>Describe and discuss human, cultural, and societal issues related to the media arts and the use of technology.</w:t>
            </w:r>
          </w:p>
          <w:p w:rsidR="004E651B" w:rsidRPr="004E651B" w:rsidRDefault="004E651B" w:rsidP="004E651B">
            <w:pPr>
              <w:spacing w:after="0"/>
              <w:rPr>
                <w:rFonts w:eastAsia="Times New Roman"/>
              </w:rPr>
            </w:pPr>
          </w:p>
        </w:tc>
      </w:tr>
      <w:tr w:rsidR="004E651B" w:rsidRPr="004E651B" w:rsidTr="004E651B">
        <w:tc>
          <w:tcPr>
            <w:tcW w:w="2160" w:type="dxa"/>
          </w:tcPr>
          <w:p w:rsidR="004E651B" w:rsidRPr="004E651B" w:rsidRDefault="004E651B" w:rsidP="004E651B">
            <w:pPr>
              <w:spacing w:after="0"/>
              <w:rPr>
                <w:rFonts w:eastAsia="Times New Roman"/>
                <w:lang w:bidi="en-US"/>
              </w:rPr>
            </w:pPr>
            <w:r w:rsidRPr="004E651B">
              <w:rPr>
                <w:rFonts w:eastAsia="Times New Roman"/>
                <w:lang w:bidi="en-US"/>
              </w:rPr>
              <w:t>MAK-6.2</w:t>
            </w:r>
            <w:r w:rsidRPr="004E651B">
              <w:rPr>
                <w:rFonts w:eastAsia="Times New Roman"/>
                <w:lang w:bidi="en-US"/>
              </w:rPr>
              <w:tab/>
            </w:r>
          </w:p>
          <w:p w:rsidR="004E651B" w:rsidRPr="004E651B" w:rsidRDefault="004E651B" w:rsidP="004E651B">
            <w:pPr>
              <w:spacing w:after="0"/>
              <w:rPr>
                <w:rFonts w:eastAsia="Times New Roman"/>
              </w:rPr>
            </w:pPr>
            <w:r w:rsidRPr="004E651B">
              <w:rPr>
                <w:rFonts w:eastAsia="Times New Roman"/>
              </w:rPr>
              <w:t>Practice legal and ethical behavior in the media arts and the use of technology.</w:t>
            </w:r>
          </w:p>
          <w:p w:rsidR="004E651B" w:rsidRPr="004E651B" w:rsidRDefault="004E651B" w:rsidP="004E651B">
            <w:pPr>
              <w:spacing w:after="0"/>
              <w:rPr>
                <w:rFonts w:eastAsia="Times New Roman"/>
              </w:rPr>
            </w:pPr>
          </w:p>
        </w:tc>
        <w:tc>
          <w:tcPr>
            <w:tcW w:w="2183" w:type="dxa"/>
          </w:tcPr>
          <w:p w:rsidR="004E651B" w:rsidRPr="004E651B" w:rsidRDefault="004E651B" w:rsidP="004E651B">
            <w:pPr>
              <w:spacing w:after="0"/>
              <w:rPr>
                <w:rFonts w:eastAsia="Times New Roman"/>
                <w:lang w:bidi="en-US"/>
              </w:rPr>
            </w:pPr>
            <w:r w:rsidRPr="004E651B">
              <w:rPr>
                <w:rFonts w:eastAsia="Times New Roman"/>
                <w:lang w:bidi="en-US"/>
              </w:rPr>
              <w:t>MA1-6.2</w:t>
            </w:r>
            <w:r w:rsidRPr="004E651B">
              <w:rPr>
                <w:rFonts w:eastAsia="Times New Roman"/>
                <w:lang w:bidi="en-US"/>
              </w:rPr>
              <w:tab/>
            </w:r>
          </w:p>
          <w:p w:rsidR="004E651B" w:rsidRPr="004E651B" w:rsidRDefault="004E651B" w:rsidP="004E651B">
            <w:pPr>
              <w:spacing w:after="0"/>
              <w:rPr>
                <w:rFonts w:eastAsia="Times New Roman"/>
              </w:rPr>
            </w:pPr>
            <w:r w:rsidRPr="004E651B">
              <w:rPr>
                <w:rFonts w:eastAsia="Times New Roman"/>
              </w:rPr>
              <w:t>Practice legal and ethical behavior in the media arts and the use of technology.</w:t>
            </w:r>
          </w:p>
          <w:p w:rsidR="004E651B" w:rsidRPr="004E651B" w:rsidRDefault="004E651B" w:rsidP="004E651B">
            <w:pPr>
              <w:spacing w:after="0"/>
              <w:rPr>
                <w:rFonts w:eastAsia="Times New Roman"/>
              </w:rPr>
            </w:pPr>
          </w:p>
        </w:tc>
        <w:tc>
          <w:tcPr>
            <w:tcW w:w="2183" w:type="dxa"/>
          </w:tcPr>
          <w:p w:rsidR="004E651B" w:rsidRPr="004E651B" w:rsidRDefault="004E651B" w:rsidP="004E651B">
            <w:pPr>
              <w:spacing w:after="0"/>
              <w:rPr>
                <w:rFonts w:eastAsia="Times New Roman"/>
                <w:lang w:bidi="en-US"/>
              </w:rPr>
            </w:pPr>
            <w:r w:rsidRPr="004E651B">
              <w:rPr>
                <w:rFonts w:eastAsia="Times New Roman"/>
                <w:lang w:bidi="en-US"/>
              </w:rPr>
              <w:t>MA2-6.2</w:t>
            </w:r>
            <w:r w:rsidRPr="004E651B">
              <w:rPr>
                <w:rFonts w:eastAsia="Times New Roman"/>
                <w:lang w:bidi="en-US"/>
              </w:rPr>
              <w:tab/>
            </w:r>
          </w:p>
          <w:p w:rsidR="004E651B" w:rsidRPr="004E651B" w:rsidRDefault="004E651B" w:rsidP="004E651B">
            <w:pPr>
              <w:spacing w:after="0"/>
              <w:rPr>
                <w:rFonts w:eastAsia="Times New Roman"/>
              </w:rPr>
            </w:pPr>
            <w:r w:rsidRPr="004E651B">
              <w:rPr>
                <w:rFonts w:eastAsia="Times New Roman"/>
              </w:rPr>
              <w:t>Practice legal and ethical behavior in the media arts and the use of technology.</w:t>
            </w:r>
          </w:p>
          <w:p w:rsidR="004E651B" w:rsidRPr="004E651B" w:rsidRDefault="004E651B" w:rsidP="004E651B">
            <w:pPr>
              <w:spacing w:after="0"/>
              <w:rPr>
                <w:rFonts w:eastAsia="Times New Roman"/>
              </w:rPr>
            </w:pPr>
          </w:p>
        </w:tc>
        <w:tc>
          <w:tcPr>
            <w:tcW w:w="2183" w:type="dxa"/>
          </w:tcPr>
          <w:p w:rsidR="004E651B" w:rsidRPr="004E651B" w:rsidRDefault="004E651B" w:rsidP="004E651B">
            <w:pPr>
              <w:spacing w:after="0"/>
              <w:rPr>
                <w:rFonts w:eastAsia="Times New Roman"/>
                <w:lang w:bidi="en-US"/>
              </w:rPr>
            </w:pPr>
            <w:r w:rsidRPr="004E651B">
              <w:rPr>
                <w:rFonts w:eastAsia="Times New Roman"/>
                <w:lang w:bidi="en-US"/>
              </w:rPr>
              <w:t>MA3-6.2</w:t>
            </w:r>
            <w:r w:rsidRPr="004E651B">
              <w:rPr>
                <w:rFonts w:eastAsia="Times New Roman"/>
                <w:lang w:bidi="en-US"/>
              </w:rPr>
              <w:tab/>
            </w:r>
          </w:p>
          <w:p w:rsidR="004E651B" w:rsidRPr="004E651B" w:rsidRDefault="004E651B" w:rsidP="004E651B">
            <w:pPr>
              <w:spacing w:after="0"/>
              <w:rPr>
                <w:rFonts w:eastAsia="Times New Roman"/>
              </w:rPr>
            </w:pPr>
            <w:r w:rsidRPr="004E651B">
              <w:rPr>
                <w:rFonts w:eastAsia="Times New Roman"/>
              </w:rPr>
              <w:t>Practice legal and ethical behavior in the media arts and the use of technology.</w:t>
            </w:r>
          </w:p>
          <w:p w:rsidR="004E651B" w:rsidRPr="004E651B" w:rsidRDefault="004E651B" w:rsidP="004E651B">
            <w:pPr>
              <w:spacing w:after="0"/>
              <w:rPr>
                <w:rFonts w:eastAsia="Times New Roman"/>
              </w:rPr>
            </w:pPr>
          </w:p>
        </w:tc>
        <w:tc>
          <w:tcPr>
            <w:tcW w:w="2183" w:type="dxa"/>
          </w:tcPr>
          <w:p w:rsidR="004E651B" w:rsidRPr="004E651B" w:rsidRDefault="004E651B" w:rsidP="004E651B">
            <w:pPr>
              <w:spacing w:after="0"/>
              <w:rPr>
                <w:rFonts w:eastAsia="Times New Roman"/>
                <w:lang w:bidi="en-US"/>
              </w:rPr>
            </w:pPr>
            <w:r w:rsidRPr="004E651B">
              <w:rPr>
                <w:rFonts w:eastAsia="Times New Roman"/>
                <w:lang w:bidi="en-US"/>
              </w:rPr>
              <w:t>MA4-6.2</w:t>
            </w:r>
            <w:r w:rsidRPr="004E651B">
              <w:rPr>
                <w:rFonts w:eastAsia="Times New Roman"/>
                <w:lang w:bidi="en-US"/>
              </w:rPr>
              <w:tab/>
            </w:r>
          </w:p>
          <w:p w:rsidR="004E651B" w:rsidRPr="004E651B" w:rsidRDefault="004E651B" w:rsidP="004E651B">
            <w:pPr>
              <w:spacing w:after="0"/>
              <w:rPr>
                <w:rFonts w:eastAsia="Times New Roman"/>
              </w:rPr>
            </w:pPr>
            <w:r w:rsidRPr="004E651B">
              <w:rPr>
                <w:rFonts w:eastAsia="Times New Roman"/>
              </w:rPr>
              <w:t>Practice legal and ethical behavior in the media arts and the use of technology.</w:t>
            </w:r>
          </w:p>
          <w:p w:rsidR="004E651B" w:rsidRPr="004E651B" w:rsidRDefault="004E651B" w:rsidP="004E651B">
            <w:pPr>
              <w:spacing w:after="0"/>
              <w:rPr>
                <w:rFonts w:eastAsia="Times New Roman"/>
              </w:rPr>
            </w:pPr>
          </w:p>
        </w:tc>
        <w:tc>
          <w:tcPr>
            <w:tcW w:w="2068" w:type="dxa"/>
          </w:tcPr>
          <w:p w:rsidR="004E651B" w:rsidRPr="004E651B" w:rsidRDefault="004E651B" w:rsidP="004E651B">
            <w:pPr>
              <w:spacing w:after="0"/>
              <w:rPr>
                <w:rFonts w:eastAsia="Times New Roman"/>
                <w:lang w:bidi="en-US"/>
              </w:rPr>
            </w:pPr>
            <w:r w:rsidRPr="004E651B">
              <w:rPr>
                <w:rFonts w:eastAsia="Times New Roman"/>
                <w:lang w:bidi="en-US"/>
              </w:rPr>
              <w:t>MA5-6.2</w:t>
            </w:r>
            <w:r w:rsidRPr="004E651B">
              <w:rPr>
                <w:rFonts w:eastAsia="Times New Roman"/>
                <w:lang w:bidi="en-US"/>
              </w:rPr>
              <w:tab/>
            </w:r>
          </w:p>
          <w:p w:rsidR="004E651B" w:rsidRPr="004E651B" w:rsidRDefault="004E651B" w:rsidP="004E651B">
            <w:pPr>
              <w:spacing w:after="0"/>
              <w:rPr>
                <w:rFonts w:eastAsia="Times New Roman"/>
              </w:rPr>
            </w:pPr>
            <w:r w:rsidRPr="004E651B">
              <w:rPr>
                <w:rFonts w:eastAsia="Times New Roman"/>
              </w:rPr>
              <w:t>Practice legal and ethical behavior in the media arts and the use of technology.</w:t>
            </w:r>
          </w:p>
          <w:p w:rsidR="004E651B" w:rsidRPr="004E651B" w:rsidRDefault="004E651B" w:rsidP="004E651B">
            <w:pPr>
              <w:spacing w:after="0"/>
              <w:rPr>
                <w:rFonts w:eastAsia="Times New Roman"/>
              </w:rPr>
            </w:pPr>
          </w:p>
        </w:tc>
      </w:tr>
    </w:tbl>
    <w:p w:rsidR="004E651B" w:rsidRDefault="004E651B">
      <w:pPr>
        <w:spacing w:after="0"/>
        <w:rPr>
          <w:rFonts w:eastAsia="Times New Roman"/>
        </w:rPr>
      </w:pPr>
    </w:p>
    <w:p w:rsidR="004E651B" w:rsidRDefault="004E651B">
      <w:pPr>
        <w:spacing w:after="0"/>
        <w:rPr>
          <w:rFonts w:eastAsia="Times New Roman"/>
        </w:rPr>
      </w:pPr>
    </w:p>
    <w:p w:rsidR="004E651B" w:rsidRDefault="004E651B">
      <w:pPr>
        <w:spacing w:after="0"/>
        <w:rPr>
          <w:rFonts w:eastAsia="Times New Roman"/>
        </w:rPr>
      </w:pPr>
    </w:p>
    <w:p w:rsidR="004E651B" w:rsidRDefault="004E651B">
      <w:pPr>
        <w:spacing w:after="0"/>
        <w:rPr>
          <w:rFonts w:eastAsia="Times New Roman"/>
        </w:rPr>
      </w:pPr>
    </w:p>
    <w:p w:rsidR="004E651B" w:rsidRDefault="004E651B">
      <w:pPr>
        <w:spacing w:after="0"/>
        <w:rPr>
          <w:rFonts w:eastAsia="Times New Roman"/>
        </w:rPr>
      </w:pPr>
    </w:p>
    <w:p w:rsidR="004E651B" w:rsidRDefault="004E651B">
      <w:pPr>
        <w:spacing w:after="0"/>
        <w:rPr>
          <w:rFonts w:eastAsia="Times New Roman"/>
        </w:rPr>
      </w:pPr>
    </w:p>
    <w:p w:rsidR="004E651B" w:rsidRDefault="004E651B">
      <w:pPr>
        <w:spacing w:after="0"/>
        <w:rPr>
          <w:rFonts w:eastAsia="Times New Roman"/>
        </w:rPr>
      </w:pPr>
    </w:p>
    <w:tbl>
      <w:tblPr>
        <w:tblW w:w="0" w:type="auto"/>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86" w:type="dxa"/>
          <w:left w:w="115" w:type="dxa"/>
          <w:right w:w="115" w:type="dxa"/>
        </w:tblCellMar>
        <w:tblLook w:val="01E0"/>
      </w:tblPr>
      <w:tblGrid>
        <w:gridCol w:w="4281"/>
        <w:gridCol w:w="4397"/>
        <w:gridCol w:w="4282"/>
      </w:tblGrid>
      <w:tr w:rsidR="004E651B" w:rsidRPr="004E651B" w:rsidTr="004E651B">
        <w:tc>
          <w:tcPr>
            <w:tcW w:w="4281" w:type="dxa"/>
          </w:tcPr>
          <w:p w:rsidR="004E651B" w:rsidRPr="004E651B" w:rsidRDefault="004E651B" w:rsidP="004E651B">
            <w:pPr>
              <w:spacing w:before="80" w:after="120"/>
              <w:rPr>
                <w:rFonts w:eastAsia="Times New Roman"/>
                <w:b/>
              </w:rPr>
            </w:pPr>
            <w:r w:rsidRPr="004E651B">
              <w:rPr>
                <w:rFonts w:eastAsia="Times New Roman"/>
                <w:b/>
              </w:rPr>
              <w:lastRenderedPageBreak/>
              <w:t>6</w:t>
            </w:r>
            <w:r w:rsidRPr="004E651B">
              <w:rPr>
                <w:rFonts w:eastAsia="Times New Roman"/>
                <w:b/>
                <w:vertAlign w:val="superscript"/>
              </w:rPr>
              <w:t>th</w:t>
            </w:r>
          </w:p>
        </w:tc>
        <w:tc>
          <w:tcPr>
            <w:tcW w:w="4397" w:type="dxa"/>
          </w:tcPr>
          <w:p w:rsidR="004E651B" w:rsidRPr="004E651B" w:rsidRDefault="004E651B" w:rsidP="004E651B">
            <w:pPr>
              <w:spacing w:before="80" w:after="120"/>
              <w:rPr>
                <w:rFonts w:eastAsia="Times New Roman"/>
                <w:b/>
              </w:rPr>
            </w:pPr>
            <w:r w:rsidRPr="004E651B">
              <w:rPr>
                <w:rFonts w:eastAsia="Times New Roman"/>
                <w:b/>
              </w:rPr>
              <w:t>7</w:t>
            </w:r>
            <w:r w:rsidRPr="004E651B">
              <w:rPr>
                <w:rFonts w:eastAsia="Times New Roman"/>
                <w:b/>
                <w:vertAlign w:val="superscript"/>
              </w:rPr>
              <w:t>th</w:t>
            </w:r>
          </w:p>
        </w:tc>
        <w:tc>
          <w:tcPr>
            <w:tcW w:w="4282" w:type="dxa"/>
          </w:tcPr>
          <w:p w:rsidR="004E651B" w:rsidRPr="004E651B" w:rsidRDefault="004E651B" w:rsidP="004E651B">
            <w:pPr>
              <w:spacing w:before="80" w:after="120"/>
              <w:rPr>
                <w:rFonts w:eastAsia="Times New Roman"/>
                <w:b/>
              </w:rPr>
            </w:pPr>
            <w:r w:rsidRPr="004E651B">
              <w:rPr>
                <w:rFonts w:eastAsia="Times New Roman"/>
                <w:b/>
              </w:rPr>
              <w:t>8</w:t>
            </w:r>
            <w:r w:rsidRPr="004E651B">
              <w:rPr>
                <w:rFonts w:eastAsia="Times New Roman"/>
                <w:b/>
                <w:vertAlign w:val="superscript"/>
              </w:rPr>
              <w:t>th</w:t>
            </w:r>
          </w:p>
        </w:tc>
      </w:tr>
      <w:tr w:rsidR="004E651B" w:rsidRPr="004E651B" w:rsidTr="004E651B">
        <w:tc>
          <w:tcPr>
            <w:tcW w:w="4281" w:type="dxa"/>
          </w:tcPr>
          <w:p w:rsidR="004E651B" w:rsidRPr="004E651B" w:rsidRDefault="004E651B" w:rsidP="004E651B">
            <w:pPr>
              <w:spacing w:after="0"/>
              <w:rPr>
                <w:rFonts w:eastAsia="Times New Roman"/>
              </w:rPr>
            </w:pPr>
            <w:r w:rsidRPr="004E651B">
              <w:rPr>
                <w:rFonts w:eastAsia="Times New Roman"/>
              </w:rPr>
              <w:t>MA6-6.1</w:t>
            </w:r>
            <w:r w:rsidRPr="004E651B">
              <w:rPr>
                <w:rFonts w:eastAsia="Times New Roman"/>
              </w:rPr>
              <w:tab/>
            </w:r>
          </w:p>
          <w:p w:rsidR="004E651B" w:rsidRPr="004E651B" w:rsidRDefault="004E651B" w:rsidP="004E651B">
            <w:pPr>
              <w:spacing w:after="0"/>
              <w:rPr>
                <w:rFonts w:eastAsia="Times New Roman"/>
              </w:rPr>
            </w:pPr>
            <w:r w:rsidRPr="004E651B">
              <w:rPr>
                <w:rFonts w:eastAsia="Times New Roman"/>
              </w:rPr>
              <w:t>Analyze and describe human, cultural, and societal issues related to the media arts and the use of technology.</w:t>
            </w:r>
          </w:p>
          <w:p w:rsidR="004E651B" w:rsidRPr="004E651B" w:rsidRDefault="004E651B" w:rsidP="004E651B">
            <w:pPr>
              <w:spacing w:after="0"/>
              <w:rPr>
                <w:rFonts w:eastAsia="Times New Roman"/>
              </w:rPr>
            </w:pPr>
          </w:p>
        </w:tc>
        <w:tc>
          <w:tcPr>
            <w:tcW w:w="4397" w:type="dxa"/>
          </w:tcPr>
          <w:p w:rsidR="004E651B" w:rsidRPr="004E651B" w:rsidRDefault="004E651B" w:rsidP="004E651B">
            <w:pPr>
              <w:spacing w:after="0"/>
              <w:rPr>
                <w:rFonts w:eastAsia="Times New Roman"/>
              </w:rPr>
            </w:pPr>
            <w:r w:rsidRPr="004E651B">
              <w:rPr>
                <w:rFonts w:eastAsia="Times New Roman"/>
              </w:rPr>
              <w:t>MA7-6.1</w:t>
            </w:r>
            <w:r w:rsidRPr="004E651B">
              <w:rPr>
                <w:rFonts w:eastAsia="Times New Roman"/>
              </w:rPr>
              <w:tab/>
            </w:r>
          </w:p>
          <w:p w:rsidR="004E651B" w:rsidRPr="004E651B" w:rsidRDefault="004E651B" w:rsidP="004E651B">
            <w:pPr>
              <w:spacing w:after="0"/>
              <w:rPr>
                <w:rFonts w:eastAsia="Times New Roman"/>
              </w:rPr>
            </w:pPr>
            <w:r w:rsidRPr="004E651B">
              <w:rPr>
                <w:rFonts w:eastAsia="Times New Roman"/>
              </w:rPr>
              <w:t>Analyze and describe human, cultural, and societal issues related to the media arts and the use of technology.</w:t>
            </w:r>
          </w:p>
          <w:p w:rsidR="004E651B" w:rsidRPr="004E651B" w:rsidRDefault="004E651B" w:rsidP="004E651B">
            <w:pPr>
              <w:spacing w:after="0"/>
              <w:rPr>
                <w:rFonts w:eastAsia="Times New Roman"/>
              </w:rPr>
            </w:pPr>
          </w:p>
        </w:tc>
        <w:tc>
          <w:tcPr>
            <w:tcW w:w="4282" w:type="dxa"/>
          </w:tcPr>
          <w:p w:rsidR="004E651B" w:rsidRPr="004E651B" w:rsidRDefault="004E651B" w:rsidP="004E651B">
            <w:pPr>
              <w:spacing w:after="0"/>
              <w:rPr>
                <w:rFonts w:eastAsia="Times New Roman"/>
              </w:rPr>
            </w:pPr>
            <w:r w:rsidRPr="004E651B">
              <w:rPr>
                <w:rFonts w:eastAsia="Times New Roman"/>
              </w:rPr>
              <w:t>MA8-6.1</w:t>
            </w:r>
            <w:r w:rsidRPr="004E651B">
              <w:rPr>
                <w:rFonts w:eastAsia="Times New Roman"/>
              </w:rPr>
              <w:tab/>
            </w:r>
          </w:p>
          <w:p w:rsidR="004E651B" w:rsidRPr="004E651B" w:rsidRDefault="004E651B" w:rsidP="004E651B">
            <w:pPr>
              <w:spacing w:after="0"/>
              <w:rPr>
                <w:rFonts w:eastAsia="Times New Roman"/>
              </w:rPr>
            </w:pPr>
            <w:r w:rsidRPr="004E651B">
              <w:rPr>
                <w:rFonts w:eastAsia="Times New Roman"/>
              </w:rPr>
              <w:t>Analyze and describe human, cultural, and societal issues related to the media arts and the use of technology.</w:t>
            </w:r>
          </w:p>
          <w:p w:rsidR="004E651B" w:rsidRPr="004E651B" w:rsidRDefault="004E651B" w:rsidP="004E651B">
            <w:pPr>
              <w:spacing w:after="0"/>
              <w:rPr>
                <w:rFonts w:eastAsia="Times New Roman"/>
              </w:rPr>
            </w:pPr>
          </w:p>
          <w:p w:rsidR="004E651B" w:rsidRPr="004E651B" w:rsidRDefault="004E651B" w:rsidP="004E651B">
            <w:pPr>
              <w:spacing w:after="0"/>
              <w:rPr>
                <w:rFonts w:eastAsia="Times New Roman"/>
              </w:rPr>
            </w:pPr>
          </w:p>
        </w:tc>
      </w:tr>
      <w:tr w:rsidR="004E651B" w:rsidRPr="004E651B" w:rsidTr="004E651B">
        <w:tc>
          <w:tcPr>
            <w:tcW w:w="4281" w:type="dxa"/>
          </w:tcPr>
          <w:p w:rsidR="004E651B" w:rsidRPr="004E651B" w:rsidRDefault="004E651B" w:rsidP="004E651B">
            <w:pPr>
              <w:spacing w:after="0"/>
              <w:rPr>
                <w:rFonts w:eastAsia="Times New Roman"/>
                <w:lang w:bidi="en-US"/>
              </w:rPr>
            </w:pPr>
            <w:r w:rsidRPr="004E651B">
              <w:rPr>
                <w:rFonts w:eastAsia="Times New Roman"/>
                <w:lang w:bidi="en-US"/>
              </w:rPr>
              <w:t>MA6-6.2</w:t>
            </w:r>
            <w:r w:rsidRPr="004E651B">
              <w:rPr>
                <w:rFonts w:eastAsia="Times New Roman"/>
                <w:lang w:bidi="en-US"/>
              </w:rPr>
              <w:tab/>
            </w:r>
          </w:p>
          <w:p w:rsidR="004E651B" w:rsidRPr="004E651B" w:rsidRDefault="004E651B" w:rsidP="004E651B">
            <w:pPr>
              <w:spacing w:after="0"/>
              <w:rPr>
                <w:rFonts w:eastAsia="Times New Roman"/>
              </w:rPr>
            </w:pPr>
            <w:r w:rsidRPr="004E651B">
              <w:rPr>
                <w:rFonts w:eastAsia="Times New Roman"/>
              </w:rPr>
              <w:t>Practice legal and ethical behavior in the media arts and the use of technology.</w:t>
            </w:r>
          </w:p>
          <w:p w:rsidR="004E651B" w:rsidRPr="004E651B" w:rsidRDefault="004E651B" w:rsidP="004E651B">
            <w:pPr>
              <w:spacing w:after="0"/>
              <w:rPr>
                <w:rFonts w:eastAsia="Times New Roman"/>
              </w:rPr>
            </w:pPr>
          </w:p>
        </w:tc>
        <w:tc>
          <w:tcPr>
            <w:tcW w:w="4397" w:type="dxa"/>
          </w:tcPr>
          <w:p w:rsidR="004E651B" w:rsidRPr="004E651B" w:rsidRDefault="004E651B" w:rsidP="004E651B">
            <w:pPr>
              <w:spacing w:after="0"/>
              <w:rPr>
                <w:rFonts w:eastAsia="Times New Roman"/>
                <w:lang w:bidi="en-US"/>
              </w:rPr>
            </w:pPr>
            <w:r w:rsidRPr="004E651B">
              <w:rPr>
                <w:rFonts w:eastAsia="Times New Roman"/>
                <w:lang w:bidi="en-US"/>
              </w:rPr>
              <w:t>MA7-6.2</w:t>
            </w:r>
            <w:r w:rsidRPr="004E651B">
              <w:rPr>
                <w:rFonts w:eastAsia="Times New Roman"/>
                <w:lang w:bidi="en-US"/>
              </w:rPr>
              <w:tab/>
            </w:r>
          </w:p>
          <w:p w:rsidR="004E651B" w:rsidRPr="004E651B" w:rsidRDefault="004E651B" w:rsidP="004E651B">
            <w:pPr>
              <w:spacing w:after="0"/>
              <w:rPr>
                <w:rFonts w:eastAsia="Times New Roman"/>
              </w:rPr>
            </w:pPr>
            <w:r w:rsidRPr="004E651B">
              <w:rPr>
                <w:rFonts w:eastAsia="Times New Roman"/>
              </w:rPr>
              <w:t>Practice legal and ethical behavior in the media arts and the use of technology.</w:t>
            </w:r>
          </w:p>
          <w:p w:rsidR="004E651B" w:rsidRPr="004E651B" w:rsidRDefault="004E651B" w:rsidP="004E651B">
            <w:pPr>
              <w:spacing w:after="0"/>
              <w:rPr>
                <w:rFonts w:eastAsia="Times New Roman"/>
              </w:rPr>
            </w:pPr>
          </w:p>
        </w:tc>
        <w:tc>
          <w:tcPr>
            <w:tcW w:w="4282" w:type="dxa"/>
          </w:tcPr>
          <w:p w:rsidR="004E651B" w:rsidRPr="004E651B" w:rsidRDefault="004E651B" w:rsidP="004E651B">
            <w:pPr>
              <w:spacing w:after="0"/>
              <w:rPr>
                <w:rFonts w:eastAsia="Times New Roman"/>
                <w:lang w:bidi="en-US"/>
              </w:rPr>
            </w:pPr>
            <w:r w:rsidRPr="004E651B">
              <w:rPr>
                <w:rFonts w:eastAsia="Times New Roman"/>
                <w:lang w:bidi="en-US"/>
              </w:rPr>
              <w:t>MA8-6.2</w:t>
            </w:r>
            <w:r w:rsidRPr="004E651B">
              <w:rPr>
                <w:rFonts w:eastAsia="Times New Roman"/>
                <w:lang w:bidi="en-US"/>
              </w:rPr>
              <w:tab/>
            </w:r>
          </w:p>
          <w:p w:rsidR="004E651B" w:rsidRPr="004E651B" w:rsidRDefault="004E651B" w:rsidP="004E651B">
            <w:pPr>
              <w:spacing w:after="0"/>
              <w:rPr>
                <w:rFonts w:eastAsia="Times New Roman"/>
              </w:rPr>
            </w:pPr>
            <w:r w:rsidRPr="004E651B">
              <w:rPr>
                <w:rFonts w:eastAsia="Times New Roman"/>
              </w:rPr>
              <w:t>Practice legal and ethical behavior in the media arts and the use of technology.</w:t>
            </w:r>
          </w:p>
        </w:tc>
      </w:tr>
    </w:tbl>
    <w:p w:rsidR="004E651B" w:rsidRDefault="004E651B">
      <w:pPr>
        <w:spacing w:after="0"/>
        <w:rPr>
          <w:rFonts w:eastAsia="Times New Roman"/>
        </w:rPr>
      </w:pPr>
    </w:p>
    <w:p w:rsidR="004E651B" w:rsidRDefault="004E651B">
      <w:pPr>
        <w:spacing w:after="0"/>
        <w:rPr>
          <w:rFonts w:eastAsia="Times New Roman"/>
        </w:rPr>
      </w:pPr>
    </w:p>
    <w:p w:rsidR="004E651B" w:rsidRDefault="004E651B">
      <w:pPr>
        <w:spacing w:after="0"/>
        <w:rPr>
          <w:rFonts w:eastAsia="Times New Roman"/>
        </w:rPr>
      </w:pPr>
    </w:p>
    <w:p w:rsidR="004E651B" w:rsidRDefault="004E651B">
      <w:pPr>
        <w:spacing w:after="0"/>
        <w:rPr>
          <w:rFonts w:eastAsia="Times New Roman"/>
        </w:rPr>
      </w:pPr>
    </w:p>
    <w:p w:rsidR="004E651B" w:rsidRDefault="004E651B">
      <w:pPr>
        <w:spacing w:after="0"/>
        <w:rPr>
          <w:rFonts w:eastAsia="Times New Roman"/>
        </w:rPr>
      </w:pPr>
    </w:p>
    <w:p w:rsidR="004E651B" w:rsidRDefault="004E651B">
      <w:pPr>
        <w:spacing w:after="0"/>
        <w:rPr>
          <w:rFonts w:eastAsia="Times New Roman"/>
        </w:rPr>
      </w:pPr>
    </w:p>
    <w:p w:rsidR="004E651B" w:rsidRDefault="004E651B">
      <w:pPr>
        <w:spacing w:after="0"/>
        <w:rPr>
          <w:rFonts w:eastAsia="Times New Roman"/>
        </w:rPr>
      </w:pPr>
    </w:p>
    <w:p w:rsidR="004E651B" w:rsidRDefault="004E651B">
      <w:pPr>
        <w:spacing w:after="0"/>
        <w:rPr>
          <w:rFonts w:eastAsia="Times New Roman"/>
        </w:rPr>
      </w:pPr>
    </w:p>
    <w:p w:rsidR="004E651B" w:rsidRDefault="004E651B">
      <w:pPr>
        <w:spacing w:after="0"/>
        <w:rPr>
          <w:rFonts w:eastAsia="Times New Roman"/>
        </w:rPr>
      </w:pPr>
    </w:p>
    <w:p w:rsidR="004E651B" w:rsidRDefault="004E651B">
      <w:pPr>
        <w:spacing w:after="0"/>
        <w:rPr>
          <w:rFonts w:eastAsia="Times New Roman"/>
        </w:rPr>
      </w:pPr>
    </w:p>
    <w:p w:rsidR="004E651B" w:rsidRDefault="004E651B">
      <w:pPr>
        <w:spacing w:after="0"/>
        <w:rPr>
          <w:rFonts w:eastAsia="Times New Roman"/>
        </w:rPr>
      </w:pPr>
    </w:p>
    <w:p w:rsidR="004E651B" w:rsidRDefault="004E651B">
      <w:pPr>
        <w:spacing w:after="0"/>
        <w:rPr>
          <w:rFonts w:eastAsia="Times New Roman"/>
        </w:rPr>
      </w:pPr>
    </w:p>
    <w:p w:rsidR="004E651B" w:rsidRDefault="004E651B">
      <w:pPr>
        <w:spacing w:after="0"/>
        <w:rPr>
          <w:rFonts w:eastAsia="Times New Roman"/>
        </w:rPr>
      </w:pPr>
    </w:p>
    <w:p w:rsidR="004E651B" w:rsidRDefault="004E651B">
      <w:pPr>
        <w:spacing w:after="0"/>
        <w:rPr>
          <w:rFonts w:eastAsia="Times New Roman"/>
        </w:rPr>
      </w:pPr>
    </w:p>
    <w:p w:rsidR="004E651B" w:rsidRDefault="004E651B">
      <w:pPr>
        <w:spacing w:after="0"/>
        <w:rPr>
          <w:rFonts w:eastAsia="Times New Roman"/>
        </w:rPr>
      </w:pPr>
    </w:p>
    <w:p w:rsidR="004E651B" w:rsidRDefault="004E651B">
      <w:pPr>
        <w:spacing w:after="0"/>
        <w:rPr>
          <w:rFonts w:eastAsia="Times New Roman"/>
        </w:rPr>
      </w:pPr>
    </w:p>
    <w:p w:rsidR="004E651B" w:rsidRDefault="004E651B">
      <w:pPr>
        <w:spacing w:after="0"/>
        <w:rPr>
          <w:rFonts w:eastAsia="Times New Roman"/>
        </w:rPr>
      </w:pPr>
    </w:p>
    <w:p w:rsidR="004E651B" w:rsidRDefault="004E651B">
      <w:pPr>
        <w:spacing w:after="0"/>
        <w:rPr>
          <w:rFonts w:eastAsia="Times New Roman"/>
        </w:rPr>
      </w:pPr>
    </w:p>
    <w:p w:rsidR="004E651B" w:rsidRDefault="004E651B">
      <w:pPr>
        <w:spacing w:after="0"/>
        <w:rPr>
          <w:rFonts w:eastAsia="Times New Roman"/>
        </w:rPr>
      </w:pPr>
    </w:p>
    <w:tbl>
      <w:tblPr>
        <w:tblW w:w="0" w:type="auto"/>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86" w:type="dxa"/>
          <w:left w:w="115" w:type="dxa"/>
          <w:right w:w="115" w:type="dxa"/>
        </w:tblCellMar>
        <w:tblLook w:val="01E0"/>
      </w:tblPr>
      <w:tblGrid>
        <w:gridCol w:w="3183"/>
        <w:gridCol w:w="3298"/>
        <w:gridCol w:w="3297"/>
        <w:gridCol w:w="3182"/>
      </w:tblGrid>
      <w:tr w:rsidR="004E651B" w:rsidRPr="004E651B" w:rsidTr="004E651B">
        <w:tc>
          <w:tcPr>
            <w:tcW w:w="3183" w:type="dxa"/>
          </w:tcPr>
          <w:p w:rsidR="004E651B" w:rsidRPr="004E651B" w:rsidRDefault="004E651B" w:rsidP="004E651B">
            <w:pPr>
              <w:spacing w:before="80" w:after="120"/>
              <w:rPr>
                <w:rFonts w:eastAsia="Times New Roman"/>
                <w:b/>
              </w:rPr>
            </w:pPr>
            <w:r w:rsidRPr="004E651B">
              <w:rPr>
                <w:rFonts w:eastAsia="Times New Roman"/>
                <w:b/>
              </w:rPr>
              <w:lastRenderedPageBreak/>
              <w:t>H1</w:t>
            </w:r>
          </w:p>
        </w:tc>
        <w:tc>
          <w:tcPr>
            <w:tcW w:w="3298" w:type="dxa"/>
          </w:tcPr>
          <w:p w:rsidR="004E651B" w:rsidRPr="004E651B" w:rsidRDefault="004E651B" w:rsidP="004E651B">
            <w:pPr>
              <w:spacing w:before="80" w:after="120"/>
              <w:rPr>
                <w:rFonts w:eastAsia="Times New Roman"/>
                <w:b/>
              </w:rPr>
            </w:pPr>
            <w:r w:rsidRPr="004E651B">
              <w:rPr>
                <w:rFonts w:eastAsia="Times New Roman"/>
                <w:b/>
              </w:rPr>
              <w:t>H2</w:t>
            </w:r>
          </w:p>
        </w:tc>
        <w:tc>
          <w:tcPr>
            <w:tcW w:w="3297" w:type="dxa"/>
          </w:tcPr>
          <w:p w:rsidR="004E651B" w:rsidRPr="004E651B" w:rsidRDefault="004E651B" w:rsidP="004E651B">
            <w:pPr>
              <w:spacing w:before="80" w:after="120"/>
              <w:rPr>
                <w:rFonts w:eastAsia="Times New Roman"/>
                <w:b/>
              </w:rPr>
            </w:pPr>
            <w:r w:rsidRPr="004E651B">
              <w:rPr>
                <w:rFonts w:eastAsia="Times New Roman"/>
                <w:b/>
              </w:rPr>
              <w:t>H3</w:t>
            </w:r>
          </w:p>
        </w:tc>
        <w:tc>
          <w:tcPr>
            <w:tcW w:w="3182" w:type="dxa"/>
          </w:tcPr>
          <w:p w:rsidR="004E651B" w:rsidRPr="004E651B" w:rsidRDefault="004E651B" w:rsidP="004E651B">
            <w:pPr>
              <w:spacing w:before="80" w:after="120"/>
              <w:rPr>
                <w:rFonts w:eastAsia="Times New Roman"/>
                <w:b/>
              </w:rPr>
            </w:pPr>
            <w:r w:rsidRPr="004E651B">
              <w:rPr>
                <w:rFonts w:eastAsia="Times New Roman"/>
                <w:b/>
              </w:rPr>
              <w:t>H4</w:t>
            </w:r>
          </w:p>
        </w:tc>
      </w:tr>
      <w:tr w:rsidR="004E651B" w:rsidRPr="004E651B" w:rsidTr="004E651B">
        <w:tc>
          <w:tcPr>
            <w:tcW w:w="3183" w:type="dxa"/>
          </w:tcPr>
          <w:p w:rsidR="004E651B" w:rsidRPr="004E651B" w:rsidRDefault="004E651B" w:rsidP="004E651B">
            <w:pPr>
              <w:spacing w:after="0"/>
              <w:rPr>
                <w:rFonts w:eastAsia="Times New Roman"/>
              </w:rPr>
            </w:pPr>
            <w:r w:rsidRPr="004E651B">
              <w:rPr>
                <w:rFonts w:eastAsia="Times New Roman"/>
              </w:rPr>
              <w:t>MAHS1-6.1</w:t>
            </w:r>
            <w:r w:rsidRPr="004E651B">
              <w:rPr>
                <w:rFonts w:eastAsia="Times New Roman"/>
              </w:rPr>
              <w:tab/>
            </w:r>
          </w:p>
          <w:p w:rsidR="004E651B" w:rsidRPr="004E651B" w:rsidRDefault="004E651B" w:rsidP="004E651B">
            <w:pPr>
              <w:spacing w:after="0"/>
              <w:rPr>
                <w:rFonts w:eastAsia="Times New Roman"/>
              </w:rPr>
            </w:pPr>
            <w:r w:rsidRPr="004E651B">
              <w:rPr>
                <w:rFonts w:eastAsia="Times New Roman"/>
              </w:rPr>
              <w:t>Demonstrate an understanding of human, cultural, and societal issues related to the media arts and the use of technology.</w:t>
            </w:r>
          </w:p>
          <w:p w:rsidR="004E651B" w:rsidRPr="004E651B" w:rsidRDefault="004E651B" w:rsidP="004E651B">
            <w:pPr>
              <w:spacing w:after="0"/>
              <w:rPr>
                <w:rFonts w:eastAsia="Times New Roman"/>
              </w:rPr>
            </w:pPr>
          </w:p>
        </w:tc>
        <w:tc>
          <w:tcPr>
            <w:tcW w:w="3298" w:type="dxa"/>
          </w:tcPr>
          <w:p w:rsidR="004E651B" w:rsidRPr="004E651B" w:rsidRDefault="004E651B" w:rsidP="004E651B">
            <w:pPr>
              <w:spacing w:after="0"/>
              <w:rPr>
                <w:rFonts w:eastAsia="Times New Roman"/>
              </w:rPr>
            </w:pPr>
            <w:r w:rsidRPr="004E651B">
              <w:rPr>
                <w:rFonts w:eastAsia="Times New Roman"/>
              </w:rPr>
              <w:t>MAHS2-6.1</w:t>
            </w:r>
            <w:r w:rsidRPr="004E651B">
              <w:rPr>
                <w:rFonts w:eastAsia="Times New Roman"/>
              </w:rPr>
              <w:tab/>
            </w:r>
          </w:p>
          <w:p w:rsidR="004E651B" w:rsidRPr="004E651B" w:rsidRDefault="004E651B" w:rsidP="004E651B">
            <w:pPr>
              <w:spacing w:after="0"/>
              <w:rPr>
                <w:rFonts w:eastAsia="Times New Roman"/>
              </w:rPr>
            </w:pPr>
            <w:r w:rsidRPr="004E651B">
              <w:rPr>
                <w:rFonts w:eastAsia="Times New Roman"/>
              </w:rPr>
              <w:t>Demonstrate an understanding of human, cultural, and societal issues related to the media arts and the use of technology.</w:t>
            </w:r>
          </w:p>
          <w:p w:rsidR="004E651B" w:rsidRPr="004E651B" w:rsidRDefault="004E651B" w:rsidP="004E651B">
            <w:pPr>
              <w:spacing w:after="0"/>
              <w:rPr>
                <w:rFonts w:eastAsia="Times New Roman"/>
              </w:rPr>
            </w:pPr>
          </w:p>
        </w:tc>
        <w:tc>
          <w:tcPr>
            <w:tcW w:w="3297" w:type="dxa"/>
          </w:tcPr>
          <w:p w:rsidR="004E651B" w:rsidRPr="004E651B" w:rsidRDefault="004E651B" w:rsidP="004E651B">
            <w:pPr>
              <w:spacing w:after="0"/>
              <w:rPr>
                <w:rFonts w:eastAsia="Times New Roman"/>
              </w:rPr>
            </w:pPr>
            <w:r w:rsidRPr="004E651B">
              <w:rPr>
                <w:rFonts w:eastAsia="Times New Roman"/>
              </w:rPr>
              <w:t>MAHS3-6.1</w:t>
            </w:r>
            <w:r w:rsidRPr="004E651B">
              <w:rPr>
                <w:rFonts w:eastAsia="Times New Roman"/>
              </w:rPr>
              <w:tab/>
            </w:r>
          </w:p>
          <w:p w:rsidR="004E651B" w:rsidRPr="004E651B" w:rsidRDefault="004E651B" w:rsidP="004E651B">
            <w:pPr>
              <w:spacing w:after="0"/>
              <w:rPr>
                <w:rFonts w:eastAsia="Times New Roman"/>
              </w:rPr>
            </w:pPr>
            <w:r w:rsidRPr="004E651B">
              <w:rPr>
                <w:rFonts w:eastAsia="Times New Roman"/>
              </w:rPr>
              <w:t>Demonstrate an understanding of human, cultural, and societal issues related to the media arts and the use of technology.</w:t>
            </w:r>
          </w:p>
          <w:p w:rsidR="004E651B" w:rsidRPr="004E651B" w:rsidRDefault="004E651B" w:rsidP="004E651B">
            <w:pPr>
              <w:spacing w:after="0"/>
              <w:rPr>
                <w:rFonts w:eastAsia="Times New Roman"/>
              </w:rPr>
            </w:pPr>
          </w:p>
        </w:tc>
        <w:tc>
          <w:tcPr>
            <w:tcW w:w="3182" w:type="dxa"/>
          </w:tcPr>
          <w:p w:rsidR="004E651B" w:rsidRPr="004E651B" w:rsidRDefault="004E651B" w:rsidP="004E651B">
            <w:pPr>
              <w:spacing w:after="0"/>
              <w:rPr>
                <w:rFonts w:eastAsia="Times New Roman"/>
              </w:rPr>
            </w:pPr>
            <w:r w:rsidRPr="004E651B">
              <w:rPr>
                <w:rFonts w:eastAsia="Times New Roman"/>
              </w:rPr>
              <w:t>MAHS4-6.1</w:t>
            </w:r>
            <w:r w:rsidRPr="004E651B">
              <w:rPr>
                <w:rFonts w:eastAsia="Times New Roman"/>
              </w:rPr>
              <w:tab/>
            </w:r>
          </w:p>
          <w:p w:rsidR="004E651B" w:rsidRPr="004E651B" w:rsidRDefault="004E651B" w:rsidP="004E651B">
            <w:pPr>
              <w:spacing w:after="0"/>
              <w:rPr>
                <w:rFonts w:eastAsia="Times New Roman"/>
              </w:rPr>
            </w:pPr>
            <w:r w:rsidRPr="004E651B">
              <w:rPr>
                <w:rFonts w:eastAsia="Times New Roman"/>
              </w:rPr>
              <w:t>Demonstrate an understanding of human, cultural, and societal issues related to the media arts and the use of technology.</w:t>
            </w:r>
          </w:p>
          <w:p w:rsidR="004E651B" w:rsidRPr="004E651B" w:rsidRDefault="004E651B" w:rsidP="004E651B">
            <w:pPr>
              <w:spacing w:after="0"/>
              <w:rPr>
                <w:rFonts w:eastAsia="Times New Roman"/>
              </w:rPr>
            </w:pPr>
          </w:p>
        </w:tc>
      </w:tr>
      <w:tr w:rsidR="004E651B" w:rsidRPr="004E651B" w:rsidTr="004E651B">
        <w:tc>
          <w:tcPr>
            <w:tcW w:w="3183" w:type="dxa"/>
          </w:tcPr>
          <w:p w:rsidR="004E651B" w:rsidRPr="004E651B" w:rsidRDefault="004E651B" w:rsidP="004E651B">
            <w:pPr>
              <w:spacing w:after="0"/>
              <w:rPr>
                <w:rFonts w:eastAsia="Times New Roman"/>
                <w:lang w:bidi="en-US"/>
              </w:rPr>
            </w:pPr>
            <w:r w:rsidRPr="004E651B">
              <w:rPr>
                <w:rFonts w:eastAsia="Times New Roman"/>
                <w:lang w:bidi="en-US"/>
              </w:rPr>
              <w:t>MAHS1-6.2</w:t>
            </w:r>
            <w:r w:rsidRPr="004E651B">
              <w:rPr>
                <w:rFonts w:eastAsia="Times New Roman"/>
                <w:lang w:bidi="en-US"/>
              </w:rPr>
              <w:tab/>
            </w:r>
          </w:p>
          <w:p w:rsidR="004E651B" w:rsidRPr="004E651B" w:rsidRDefault="004E651B" w:rsidP="004E651B">
            <w:pPr>
              <w:spacing w:after="0"/>
              <w:rPr>
                <w:rFonts w:eastAsia="Times New Roman"/>
              </w:rPr>
            </w:pPr>
            <w:r w:rsidRPr="004E651B">
              <w:rPr>
                <w:rFonts w:eastAsia="Times New Roman"/>
              </w:rPr>
              <w:t>Practice legal and ethical behavior in the media arts and the use of technology.</w:t>
            </w:r>
          </w:p>
          <w:p w:rsidR="004E651B" w:rsidRPr="004E651B" w:rsidRDefault="004E651B" w:rsidP="004E651B">
            <w:pPr>
              <w:spacing w:after="0"/>
              <w:rPr>
                <w:rFonts w:eastAsia="Times New Roman"/>
              </w:rPr>
            </w:pPr>
          </w:p>
        </w:tc>
        <w:tc>
          <w:tcPr>
            <w:tcW w:w="3298" w:type="dxa"/>
          </w:tcPr>
          <w:p w:rsidR="004E651B" w:rsidRPr="004E651B" w:rsidRDefault="004E651B" w:rsidP="004E651B">
            <w:pPr>
              <w:spacing w:after="0"/>
              <w:rPr>
                <w:rFonts w:eastAsia="Times New Roman"/>
                <w:lang w:bidi="en-US"/>
              </w:rPr>
            </w:pPr>
            <w:r w:rsidRPr="004E651B">
              <w:rPr>
                <w:rFonts w:eastAsia="Times New Roman"/>
                <w:lang w:bidi="en-US"/>
              </w:rPr>
              <w:t>MAHS2-6.2</w:t>
            </w:r>
            <w:r w:rsidRPr="004E651B">
              <w:rPr>
                <w:rFonts w:eastAsia="Times New Roman"/>
                <w:lang w:bidi="en-US"/>
              </w:rPr>
              <w:tab/>
            </w:r>
          </w:p>
          <w:p w:rsidR="004E651B" w:rsidRPr="004E651B" w:rsidRDefault="004E651B" w:rsidP="004E651B">
            <w:pPr>
              <w:spacing w:after="0"/>
              <w:rPr>
                <w:rFonts w:eastAsia="Times New Roman"/>
              </w:rPr>
            </w:pPr>
            <w:r w:rsidRPr="004E651B">
              <w:rPr>
                <w:rFonts w:eastAsia="Times New Roman"/>
              </w:rPr>
              <w:t>Practice legal and ethical behavior in the media arts and the use of technology.</w:t>
            </w:r>
          </w:p>
          <w:p w:rsidR="004E651B" w:rsidRPr="004E651B" w:rsidRDefault="004E651B" w:rsidP="004E651B">
            <w:pPr>
              <w:spacing w:after="0"/>
              <w:rPr>
                <w:rFonts w:eastAsia="Times New Roman"/>
              </w:rPr>
            </w:pPr>
          </w:p>
        </w:tc>
        <w:tc>
          <w:tcPr>
            <w:tcW w:w="3297" w:type="dxa"/>
          </w:tcPr>
          <w:p w:rsidR="004E651B" w:rsidRPr="004E651B" w:rsidRDefault="004E651B" w:rsidP="004E651B">
            <w:pPr>
              <w:spacing w:after="0"/>
              <w:rPr>
                <w:rFonts w:eastAsia="Times New Roman"/>
                <w:lang w:bidi="en-US"/>
              </w:rPr>
            </w:pPr>
            <w:r w:rsidRPr="004E651B">
              <w:rPr>
                <w:rFonts w:eastAsia="Times New Roman"/>
                <w:lang w:bidi="en-US"/>
              </w:rPr>
              <w:t>MAHS3-6.2</w:t>
            </w:r>
            <w:r w:rsidRPr="004E651B">
              <w:rPr>
                <w:rFonts w:eastAsia="Times New Roman"/>
                <w:lang w:bidi="en-US"/>
              </w:rPr>
              <w:tab/>
            </w:r>
          </w:p>
          <w:p w:rsidR="004E651B" w:rsidRPr="004E651B" w:rsidRDefault="004E651B" w:rsidP="004E651B">
            <w:pPr>
              <w:spacing w:after="0"/>
              <w:rPr>
                <w:rFonts w:eastAsia="Times New Roman"/>
              </w:rPr>
            </w:pPr>
            <w:r w:rsidRPr="004E651B">
              <w:rPr>
                <w:rFonts w:eastAsia="Times New Roman"/>
              </w:rPr>
              <w:t>Practice legal and ethical behavior in the media arts and the use of technology.</w:t>
            </w:r>
          </w:p>
          <w:p w:rsidR="004E651B" w:rsidRPr="004E651B" w:rsidRDefault="004E651B" w:rsidP="004E651B">
            <w:pPr>
              <w:spacing w:after="0"/>
              <w:rPr>
                <w:rFonts w:eastAsia="Times New Roman"/>
              </w:rPr>
            </w:pPr>
          </w:p>
        </w:tc>
        <w:tc>
          <w:tcPr>
            <w:tcW w:w="3182" w:type="dxa"/>
          </w:tcPr>
          <w:p w:rsidR="004E651B" w:rsidRPr="004E651B" w:rsidRDefault="004E651B" w:rsidP="004E651B">
            <w:pPr>
              <w:spacing w:after="0"/>
              <w:rPr>
                <w:rFonts w:eastAsia="Times New Roman"/>
                <w:lang w:bidi="en-US"/>
              </w:rPr>
            </w:pPr>
            <w:r w:rsidRPr="004E651B">
              <w:rPr>
                <w:rFonts w:eastAsia="Times New Roman"/>
                <w:lang w:bidi="en-US"/>
              </w:rPr>
              <w:t>MAHS4-6.2</w:t>
            </w:r>
            <w:r w:rsidRPr="004E651B">
              <w:rPr>
                <w:rFonts w:eastAsia="Times New Roman"/>
                <w:lang w:bidi="en-US"/>
              </w:rPr>
              <w:tab/>
            </w:r>
          </w:p>
          <w:p w:rsidR="004E651B" w:rsidRPr="004E651B" w:rsidRDefault="004E651B" w:rsidP="004E651B">
            <w:pPr>
              <w:spacing w:after="0"/>
              <w:rPr>
                <w:rFonts w:eastAsia="Times New Roman"/>
              </w:rPr>
            </w:pPr>
            <w:r w:rsidRPr="004E651B">
              <w:rPr>
                <w:rFonts w:eastAsia="Times New Roman"/>
              </w:rPr>
              <w:t>Practice legal and ethical behavior in the media arts and the use of technology.</w:t>
            </w:r>
          </w:p>
          <w:p w:rsidR="004E651B" w:rsidRPr="004E651B" w:rsidRDefault="004E651B" w:rsidP="004E651B">
            <w:pPr>
              <w:spacing w:after="0"/>
              <w:rPr>
                <w:rFonts w:eastAsia="Times New Roman"/>
              </w:rPr>
            </w:pPr>
          </w:p>
        </w:tc>
      </w:tr>
    </w:tbl>
    <w:p w:rsidR="004E651B" w:rsidRDefault="004E651B">
      <w:pPr>
        <w:spacing w:after="0"/>
        <w:rPr>
          <w:rFonts w:eastAsia="Times New Roman"/>
        </w:rPr>
      </w:pPr>
    </w:p>
    <w:p w:rsidR="004E651B" w:rsidRDefault="004E651B">
      <w:pPr>
        <w:spacing w:after="0"/>
        <w:rPr>
          <w:rFonts w:eastAsia="Times New Roman"/>
        </w:rPr>
      </w:pPr>
    </w:p>
    <w:p w:rsidR="004E651B" w:rsidRDefault="004E651B">
      <w:pPr>
        <w:spacing w:after="0"/>
        <w:rPr>
          <w:rFonts w:eastAsia="Times New Roman"/>
        </w:rPr>
      </w:pPr>
    </w:p>
    <w:p w:rsidR="004E651B" w:rsidRDefault="004E651B">
      <w:pPr>
        <w:spacing w:after="0"/>
        <w:rPr>
          <w:rFonts w:eastAsia="Times New Roman"/>
        </w:rPr>
      </w:pPr>
    </w:p>
    <w:p w:rsidR="004E651B" w:rsidRDefault="004E651B">
      <w:pPr>
        <w:spacing w:after="0"/>
        <w:rPr>
          <w:rFonts w:eastAsia="Times New Roman"/>
        </w:rPr>
      </w:pPr>
    </w:p>
    <w:p w:rsidR="004E651B" w:rsidRDefault="004E651B">
      <w:pPr>
        <w:spacing w:after="0"/>
        <w:rPr>
          <w:rFonts w:eastAsia="Times New Roman"/>
        </w:rPr>
      </w:pPr>
    </w:p>
    <w:p w:rsidR="004E651B" w:rsidRDefault="004E651B">
      <w:pPr>
        <w:spacing w:after="0"/>
        <w:rPr>
          <w:rFonts w:eastAsia="Times New Roman"/>
        </w:rPr>
      </w:pPr>
    </w:p>
    <w:p w:rsidR="004E651B" w:rsidRDefault="004E651B">
      <w:pPr>
        <w:spacing w:after="0"/>
        <w:rPr>
          <w:rFonts w:eastAsia="Times New Roman"/>
        </w:rPr>
      </w:pPr>
    </w:p>
    <w:p w:rsidR="004E651B" w:rsidRDefault="004E651B">
      <w:pPr>
        <w:spacing w:after="0"/>
        <w:rPr>
          <w:rFonts w:eastAsia="Times New Roman"/>
        </w:rPr>
      </w:pPr>
    </w:p>
    <w:p w:rsidR="004E651B" w:rsidRDefault="004E651B">
      <w:pPr>
        <w:spacing w:after="0"/>
        <w:rPr>
          <w:rFonts w:eastAsia="Times New Roman"/>
        </w:rPr>
      </w:pPr>
    </w:p>
    <w:p w:rsidR="004E651B" w:rsidRDefault="004E651B">
      <w:pPr>
        <w:spacing w:after="0"/>
        <w:rPr>
          <w:rFonts w:eastAsia="Times New Roman"/>
        </w:rPr>
      </w:pPr>
    </w:p>
    <w:p w:rsidR="004E651B" w:rsidRDefault="004E651B">
      <w:pPr>
        <w:spacing w:after="0"/>
        <w:rPr>
          <w:rFonts w:eastAsia="Times New Roman"/>
        </w:rPr>
      </w:pPr>
    </w:p>
    <w:p w:rsidR="004E651B" w:rsidRDefault="004E651B">
      <w:pPr>
        <w:spacing w:after="0"/>
        <w:rPr>
          <w:rFonts w:eastAsia="Times New Roman"/>
        </w:rPr>
      </w:pPr>
    </w:p>
    <w:p w:rsidR="004E651B" w:rsidRDefault="004E651B">
      <w:pPr>
        <w:spacing w:after="0"/>
        <w:rPr>
          <w:rFonts w:eastAsia="Times New Roman"/>
        </w:rPr>
      </w:pPr>
    </w:p>
    <w:p w:rsidR="004E651B" w:rsidRDefault="004E651B">
      <w:pPr>
        <w:spacing w:after="0"/>
        <w:rPr>
          <w:rFonts w:eastAsia="Times New Roman"/>
        </w:rPr>
      </w:pPr>
    </w:p>
    <w:p w:rsidR="004E651B" w:rsidRDefault="004E651B">
      <w:pPr>
        <w:spacing w:after="0"/>
        <w:rPr>
          <w:rFonts w:eastAsia="Times New Roman"/>
        </w:rPr>
      </w:pPr>
    </w:p>
    <w:p w:rsidR="004E651B" w:rsidRDefault="004E651B">
      <w:pPr>
        <w:spacing w:after="0"/>
        <w:rPr>
          <w:rFonts w:eastAsia="Times New Roman"/>
        </w:rPr>
      </w:pPr>
    </w:p>
    <w:p w:rsidR="004E651B" w:rsidRDefault="004E651B">
      <w:pPr>
        <w:spacing w:after="0"/>
        <w:rPr>
          <w:rFonts w:eastAsia="Times New Roman"/>
        </w:rPr>
      </w:pPr>
    </w:p>
    <w:p w:rsidR="004E651B" w:rsidRDefault="004E651B">
      <w:pPr>
        <w:spacing w:after="0"/>
        <w:rPr>
          <w:rFonts w:eastAsia="Times New Roman"/>
        </w:rPr>
        <w:sectPr w:rsidR="004E651B">
          <w:footnotePr>
            <w:numFmt w:val="upperLetter"/>
            <w:numRestart w:val="eachPage"/>
          </w:footnotePr>
          <w:pgSz w:w="15840" w:h="12240" w:orient="landscape"/>
          <w:pgMar w:top="1440" w:right="1440" w:bottom="1440" w:left="1440" w:header="720" w:footer="720" w:gutter="0"/>
          <w:cols w:space="720"/>
          <w:docGrid w:linePitch="360"/>
        </w:sectPr>
      </w:pPr>
    </w:p>
    <w:p w:rsidR="004E651B" w:rsidRDefault="004E651B">
      <w:pPr>
        <w:ind w:left="2880" w:hanging="2880"/>
        <w:jc w:val="center"/>
        <w:rPr>
          <w:b/>
          <w:sz w:val="28"/>
          <w:szCs w:val="28"/>
          <w:u w:val="single"/>
        </w:rPr>
      </w:pPr>
      <w:r>
        <w:rPr>
          <w:b/>
          <w:sz w:val="28"/>
          <w:szCs w:val="28"/>
        </w:rPr>
        <w:lastRenderedPageBreak/>
        <w:t>GLOSSARY</w:t>
      </w:r>
    </w:p>
    <w:p w:rsidR="004E651B" w:rsidRDefault="004E651B">
      <w:pPr>
        <w:jc w:val="both"/>
      </w:pPr>
      <w:r>
        <w:t>Terms in the glossary are defined as they relate to media arts content. It is important to note that a single term may have more than one definition or explanation.</w:t>
      </w:r>
    </w:p>
    <w:p w:rsidR="004E651B" w:rsidRDefault="004E651B">
      <w:r>
        <w:t xml:space="preserve">The following source was utilized in the creation of the Media Arts glossary: </w:t>
      </w:r>
    </w:p>
    <w:p w:rsidR="004E651B" w:rsidRDefault="004E651B">
      <w:pPr>
        <w:spacing w:before="100" w:beforeAutospacing="1" w:after="100" w:afterAutospacing="1"/>
        <w:ind w:left="720" w:hanging="720"/>
      </w:pPr>
      <w:r>
        <w:rPr>
          <w:rFonts w:eastAsia="Times New Roman"/>
          <w:iCs/>
        </w:rPr>
        <w:t xml:space="preserve">Boles, Derek. </w:t>
      </w:r>
      <w:r>
        <w:t>1994.</w:t>
      </w:r>
      <w:r>
        <w:rPr>
          <w:rFonts w:eastAsia="Times New Roman"/>
          <w:iCs/>
        </w:rPr>
        <w:t xml:space="preserve"> “</w:t>
      </w:r>
      <w:r>
        <w:rPr>
          <w:rFonts w:eastAsia="Times New Roman"/>
        </w:rPr>
        <w:t xml:space="preserve">The Language of Media Literacy: A Glossary of Terms.” </w:t>
      </w:r>
      <w:r>
        <w:rPr>
          <w:i/>
          <w:iCs/>
        </w:rPr>
        <w:t>Mediacy</w:t>
      </w:r>
      <w:r>
        <w:t xml:space="preserve"> [letter of the Association for Media Literacy (</w:t>
      </w:r>
      <w:smartTag w:uri="urn:schemas-microsoft-com:office:smarttags" w:element="place">
        <w:smartTag w:uri="urn:schemas-microsoft-com:office:smarttags" w:element="City">
          <w:r>
            <w:t>Ontario</w:t>
          </w:r>
        </w:smartTag>
        <w:r>
          <w:t xml:space="preserve">, </w:t>
        </w:r>
        <w:smartTag w:uri="urn:schemas-microsoft-com:office:smarttags" w:element="country-region">
          <w:r>
            <w:t>Canada</w:t>
          </w:r>
        </w:smartTag>
      </w:smartTag>
      <w:r>
        <w:t xml:space="preserve">)] 16, no. 3. Available online at </w:t>
      </w:r>
      <w:hyperlink r:id="rId33" w:tgtFrame="_blank" w:tooltip="http://www.media-awareness.ca/english/resources/educational/teaching_backgrounders/media_literacy/glossary_media_literacy.cfm" w:history="1">
        <w:r>
          <w:rPr>
            <w:rFonts w:eastAsia="Times New Roman" w:cs="Arial"/>
            <w:color w:val="0000FF"/>
            <w:u w:val="single"/>
          </w:rPr>
          <w:t>http:</w:t>
        </w:r>
        <w:r>
          <w:rPr>
            <w:rFonts w:eastAsia="Times New Roman" w:cs="Arial"/>
            <w:color w:val="0000FF"/>
            <w:u w:val="single"/>
          </w:rPr>
          <w:t>/</w:t>
        </w:r>
        <w:r>
          <w:rPr>
            <w:rFonts w:eastAsia="Times New Roman" w:cs="Arial"/>
            <w:color w:val="0000FF"/>
            <w:u w:val="single"/>
          </w:rPr>
          <w:t>/www.media-awareness.ca/englis</w:t>
        </w:r>
        <w:r>
          <w:rPr>
            <w:rFonts w:eastAsia="Times New Roman" w:cs="Arial"/>
            <w:color w:val="0000FF"/>
            <w:u w:val="single"/>
          </w:rPr>
          <w:t>h</w:t>
        </w:r>
        <w:r>
          <w:rPr>
            <w:rFonts w:eastAsia="Times New Roman" w:cs="Arial"/>
            <w:color w:val="0000FF"/>
            <w:u w:val="single"/>
          </w:rPr>
          <w:t>/resourc</w:t>
        </w:r>
        <w:r>
          <w:rPr>
            <w:rFonts w:eastAsia="Times New Roman" w:cs="Arial"/>
            <w:color w:val="0000FF"/>
            <w:u w:val="single"/>
          </w:rPr>
          <w:t>e</w:t>
        </w:r>
        <w:r>
          <w:rPr>
            <w:rFonts w:eastAsia="Times New Roman" w:cs="Arial"/>
            <w:color w:val="0000FF"/>
            <w:u w:val="single"/>
          </w:rPr>
          <w:t>s/e</w:t>
        </w:r>
        <w:r>
          <w:rPr>
            <w:rFonts w:eastAsia="Times New Roman" w:cs="Arial"/>
            <w:color w:val="0000FF"/>
            <w:u w:val="single"/>
          </w:rPr>
          <w:t>d</w:t>
        </w:r>
        <w:r>
          <w:rPr>
            <w:rFonts w:eastAsia="Times New Roman" w:cs="Arial"/>
            <w:color w:val="0000FF"/>
            <w:u w:val="single"/>
          </w:rPr>
          <w:t>ucational/teaching_backgrounders/media_literacy/glossary_media_literacy.cfm</w:t>
        </w:r>
      </w:hyperlink>
      <w:r>
        <w:rPr>
          <w:rFonts w:eastAsia="Times New Roman" w:cs="Arial"/>
          <w:color w:val="000000"/>
        </w:rPr>
        <w:t>.</w:t>
      </w:r>
      <w:r>
        <w:rPr>
          <w:rFonts w:eastAsia="Times New Roman" w:cs="Arial"/>
          <w:color w:val="000000"/>
        </w:rPr>
        <w:br/>
      </w:r>
    </w:p>
    <w:tbl>
      <w:tblPr>
        <w:tblW w:w="93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8" w:type="dxa"/>
          <w:left w:w="115" w:type="dxa"/>
          <w:bottom w:w="58" w:type="dxa"/>
          <w:right w:w="115" w:type="dxa"/>
        </w:tblCellMar>
        <w:tblLook w:val="01E0"/>
      </w:tblPr>
      <w:tblGrid>
        <w:gridCol w:w="3182"/>
        <w:gridCol w:w="6178"/>
      </w:tblGrid>
      <w:tr w:rsidR="004E651B">
        <w:trPr>
          <w:cantSplit/>
          <w:tblHeader/>
          <w:jc w:val="center"/>
        </w:trPr>
        <w:tc>
          <w:tcPr>
            <w:tcW w:w="9360" w:type="dxa"/>
            <w:gridSpan w:val="2"/>
            <w:shd w:val="clear" w:color="auto" w:fill="000000"/>
            <w:vAlign w:val="center"/>
          </w:tcPr>
          <w:p w:rsidR="004E651B" w:rsidRDefault="004E651B">
            <w:pPr>
              <w:pStyle w:val="PlainText"/>
              <w:tabs>
                <w:tab w:val="left" w:pos="331"/>
              </w:tabs>
              <w:jc w:val="center"/>
              <w:rPr>
                <w:b/>
                <w:sz w:val="25"/>
                <w:szCs w:val="25"/>
              </w:rPr>
            </w:pPr>
            <w:r>
              <w:rPr>
                <w:b/>
                <w:sz w:val="25"/>
                <w:szCs w:val="25"/>
              </w:rPr>
              <w:t>Media Arts Glossary</w:t>
            </w:r>
          </w:p>
        </w:tc>
      </w:tr>
      <w:tr w:rsidR="004E651B">
        <w:trPr>
          <w:cantSplit/>
          <w:jc w:val="center"/>
        </w:trPr>
        <w:tc>
          <w:tcPr>
            <w:tcW w:w="3182" w:type="dxa"/>
            <w:shd w:val="clear" w:color="auto" w:fill="auto"/>
            <w:vAlign w:val="center"/>
          </w:tcPr>
          <w:p w:rsidR="004E651B" w:rsidRDefault="004E651B">
            <w:pPr>
              <w:pStyle w:val="PlainText"/>
              <w:tabs>
                <w:tab w:val="left" w:pos="331"/>
              </w:tabs>
              <w:rPr>
                <w:b/>
                <w:szCs w:val="22"/>
              </w:rPr>
            </w:pPr>
            <w:r>
              <w:rPr>
                <w:b/>
                <w:szCs w:val="22"/>
              </w:rPr>
              <w:t>codes and conventions</w:t>
            </w:r>
          </w:p>
          <w:p w:rsidR="004E651B" w:rsidRDefault="004E651B">
            <w:pPr>
              <w:pStyle w:val="PlainText"/>
              <w:tabs>
                <w:tab w:val="left" w:pos="331"/>
              </w:tabs>
              <w:rPr>
                <w:b/>
                <w:szCs w:val="22"/>
              </w:rPr>
            </w:pPr>
          </w:p>
        </w:tc>
        <w:tc>
          <w:tcPr>
            <w:tcW w:w="6178" w:type="dxa"/>
            <w:vAlign w:val="center"/>
          </w:tcPr>
          <w:p w:rsidR="004E651B" w:rsidRDefault="004E651B">
            <w:pPr>
              <w:overflowPunct w:val="0"/>
              <w:autoSpaceDE w:val="0"/>
              <w:autoSpaceDN w:val="0"/>
              <w:spacing w:after="0"/>
              <w:jc w:val="both"/>
              <w:rPr>
                <w:rFonts w:eastAsia="Times New Roman"/>
              </w:rPr>
            </w:pPr>
            <w:bookmarkStart w:id="2" w:name="OLE_LINK1"/>
            <w:bookmarkStart w:id="3" w:name="OLE_LINK2"/>
            <w:bookmarkEnd w:id="3"/>
            <w:r>
              <w:rPr>
                <w:rFonts w:eastAsia="Times New Roman"/>
                <w:i/>
                <w:iCs/>
              </w:rPr>
              <w:t>Codes</w:t>
            </w:r>
            <w:r>
              <w:rPr>
                <w:rFonts w:eastAsia="Times New Roman"/>
              </w:rPr>
              <w:t xml:space="preserve"> are systems of signs put together (usually in a sequence) to create meaning. </w:t>
            </w:r>
            <w:bookmarkEnd w:id="2"/>
            <w:r>
              <w:rPr>
                <w:rFonts w:eastAsia="Times New Roman"/>
              </w:rPr>
              <w:t xml:space="preserve">These systems may be verbal, visual, nonverbal, or aural (e.g., sound effects, music). Visual media may use a number of technical codes such as camera angles, framing, composition, and lighting to convey a particular attitude to a subject. </w:t>
            </w:r>
            <w:r>
              <w:rPr>
                <w:rFonts w:eastAsia="Times New Roman"/>
                <w:i/>
                <w:iCs/>
              </w:rPr>
              <w:t xml:space="preserve">Conventions </w:t>
            </w:r>
            <w:r>
              <w:rPr>
                <w:rFonts w:eastAsia="Times New Roman"/>
              </w:rPr>
              <w:t>are the</w:t>
            </w:r>
            <w:r>
              <w:rPr>
                <w:rFonts w:eastAsia="Times New Roman"/>
                <w:i/>
                <w:iCs/>
              </w:rPr>
              <w:t xml:space="preserve"> </w:t>
            </w:r>
            <w:r>
              <w:rPr>
                <w:rFonts w:eastAsia="Times New Roman"/>
              </w:rPr>
              <w:t>commonly accepted or generally known methods of doing something.</w:t>
            </w:r>
          </w:p>
          <w:p w:rsidR="004E651B" w:rsidRDefault="004E651B">
            <w:pPr>
              <w:overflowPunct w:val="0"/>
              <w:autoSpaceDE w:val="0"/>
              <w:autoSpaceDN w:val="0"/>
              <w:spacing w:after="0"/>
              <w:jc w:val="both"/>
              <w:rPr>
                <w:rFonts w:eastAsia="Times New Roman"/>
              </w:rPr>
            </w:pPr>
          </w:p>
          <w:p w:rsidR="004E651B" w:rsidRDefault="004E651B">
            <w:pPr>
              <w:spacing w:after="0"/>
              <w:jc w:val="both"/>
              <w:rPr>
                <w:lang/>
              </w:rPr>
            </w:pPr>
            <w:r>
              <w:rPr>
                <w:rFonts w:eastAsia="Times New Roman"/>
              </w:rPr>
              <w:t>Codes and conventions are used together in the study and examination of a specific media genre. The camera angles used in a film, for example, should be studied in terms of the way camera angles are conventionally used in the particular type of film.</w:t>
            </w:r>
          </w:p>
        </w:tc>
      </w:tr>
      <w:tr w:rsidR="004E651B">
        <w:trPr>
          <w:cantSplit/>
          <w:jc w:val="center"/>
        </w:trPr>
        <w:tc>
          <w:tcPr>
            <w:tcW w:w="3182" w:type="dxa"/>
            <w:shd w:val="clear" w:color="auto" w:fill="auto"/>
            <w:vAlign w:val="center"/>
          </w:tcPr>
          <w:p w:rsidR="004E651B" w:rsidRDefault="004E651B">
            <w:pPr>
              <w:pStyle w:val="PlainText"/>
              <w:tabs>
                <w:tab w:val="left" w:pos="331"/>
              </w:tabs>
              <w:overflowPunct/>
              <w:autoSpaceDE/>
              <w:autoSpaceDN/>
              <w:adjustRightInd/>
              <w:textAlignment w:val="auto"/>
              <w:rPr>
                <w:b/>
                <w:szCs w:val="22"/>
                <w:lang/>
              </w:rPr>
            </w:pPr>
            <w:r>
              <w:rPr>
                <w:b/>
                <w:szCs w:val="22"/>
              </w:rPr>
              <w:t>digital citizenship</w:t>
            </w:r>
          </w:p>
        </w:tc>
        <w:tc>
          <w:tcPr>
            <w:tcW w:w="6178" w:type="dxa"/>
            <w:vAlign w:val="center"/>
          </w:tcPr>
          <w:p w:rsidR="004E651B" w:rsidRDefault="004E651B">
            <w:pPr>
              <w:spacing w:after="0"/>
              <w:jc w:val="both"/>
              <w:rPr>
                <w:lang/>
              </w:rPr>
            </w:pPr>
            <w:r>
              <w:t xml:space="preserve">A standard of behavior with regard to the appropriate use of technology. A set of ethical and social norms that oppose the misuse and abuse of technology. </w:t>
            </w:r>
          </w:p>
        </w:tc>
      </w:tr>
      <w:tr w:rsidR="004E651B">
        <w:trPr>
          <w:cantSplit/>
          <w:jc w:val="center"/>
        </w:trPr>
        <w:tc>
          <w:tcPr>
            <w:tcW w:w="3182" w:type="dxa"/>
            <w:shd w:val="clear" w:color="auto" w:fill="auto"/>
            <w:vAlign w:val="center"/>
          </w:tcPr>
          <w:p w:rsidR="004E651B" w:rsidRDefault="004E651B">
            <w:pPr>
              <w:pStyle w:val="PlainText"/>
              <w:tabs>
                <w:tab w:val="left" w:pos="331"/>
              </w:tabs>
              <w:overflowPunct/>
              <w:autoSpaceDE/>
              <w:autoSpaceDN/>
              <w:adjustRightInd/>
              <w:textAlignment w:val="auto"/>
              <w:rPr>
                <w:b/>
                <w:szCs w:val="22"/>
              </w:rPr>
            </w:pPr>
            <w:r>
              <w:rPr>
                <w:b/>
                <w:szCs w:val="22"/>
              </w:rPr>
              <w:t>information literacy skills</w:t>
            </w:r>
            <w:r>
              <w:rPr>
                <w:b/>
              </w:rPr>
              <w:t xml:space="preserve"> </w:t>
            </w:r>
          </w:p>
        </w:tc>
        <w:tc>
          <w:tcPr>
            <w:tcW w:w="6178" w:type="dxa"/>
            <w:vAlign w:val="center"/>
          </w:tcPr>
          <w:p w:rsidR="004E651B" w:rsidRDefault="004E651B">
            <w:pPr>
              <w:spacing w:after="0"/>
              <w:rPr>
                <w:b/>
                <w:color w:val="000000"/>
              </w:rPr>
            </w:pPr>
            <w:r>
              <w:t>The abilities necessary to access, utilize, and critically evaluate the products of the mass media, including an informed understanding of the nature of the media and the methods they employ.</w:t>
            </w:r>
            <w:r>
              <w:rPr>
                <w:b/>
                <w:color w:val="FF0000"/>
              </w:rPr>
              <w:t xml:space="preserve"> </w:t>
            </w:r>
          </w:p>
        </w:tc>
      </w:tr>
      <w:tr w:rsidR="004E651B">
        <w:trPr>
          <w:cantSplit/>
          <w:jc w:val="center"/>
        </w:trPr>
        <w:tc>
          <w:tcPr>
            <w:tcW w:w="3182" w:type="dxa"/>
            <w:shd w:val="clear" w:color="auto" w:fill="auto"/>
            <w:vAlign w:val="center"/>
          </w:tcPr>
          <w:p w:rsidR="004E651B" w:rsidRDefault="004E651B">
            <w:pPr>
              <w:pStyle w:val="PlainText"/>
              <w:tabs>
                <w:tab w:val="left" w:pos="331"/>
              </w:tabs>
              <w:overflowPunct/>
              <w:autoSpaceDE/>
              <w:autoSpaceDN/>
              <w:adjustRightInd/>
              <w:textAlignment w:val="auto"/>
              <w:rPr>
                <w:color w:val="FF0000"/>
                <w:szCs w:val="22"/>
              </w:rPr>
            </w:pPr>
            <w:r>
              <w:rPr>
                <w:b/>
                <w:szCs w:val="22"/>
                <w:lang/>
              </w:rPr>
              <w:t xml:space="preserve"> media art </w:t>
            </w:r>
          </w:p>
        </w:tc>
        <w:tc>
          <w:tcPr>
            <w:tcW w:w="6178" w:type="dxa"/>
            <w:vAlign w:val="center"/>
          </w:tcPr>
          <w:p w:rsidR="004E651B" w:rsidRDefault="004E651B">
            <w:pPr>
              <w:pStyle w:val="PlainText"/>
              <w:tabs>
                <w:tab w:val="left" w:pos="331"/>
              </w:tabs>
              <w:overflowPunct/>
              <w:autoSpaceDE/>
              <w:autoSpaceDN/>
              <w:adjustRightInd/>
              <w:jc w:val="both"/>
              <w:textAlignment w:val="auto"/>
              <w:rPr>
                <w:color w:val="FF0000"/>
                <w:szCs w:val="22"/>
              </w:rPr>
            </w:pPr>
            <w:r>
              <w:rPr>
                <w:rFonts w:eastAsia="Calibri"/>
                <w:szCs w:val="22"/>
              </w:rPr>
              <w:t xml:space="preserve">Types of art created with </w:t>
            </w:r>
            <w:r>
              <w:rPr>
                <w:rFonts w:eastAsia="Calibri"/>
                <w:bCs/>
                <w:szCs w:val="22"/>
              </w:rPr>
              <w:t>media</w:t>
            </w:r>
            <w:r>
              <w:rPr>
                <w:rFonts w:eastAsia="Calibri"/>
                <w:szCs w:val="22"/>
              </w:rPr>
              <w:t xml:space="preserve"> technologies—computer graphics, for example, and digital imaging. </w:t>
            </w:r>
          </w:p>
        </w:tc>
      </w:tr>
      <w:tr w:rsidR="004E651B">
        <w:trPr>
          <w:cantSplit/>
          <w:jc w:val="center"/>
        </w:trPr>
        <w:tc>
          <w:tcPr>
            <w:tcW w:w="3182" w:type="dxa"/>
            <w:shd w:val="clear" w:color="auto" w:fill="auto"/>
            <w:vAlign w:val="center"/>
          </w:tcPr>
          <w:p w:rsidR="004E651B" w:rsidRDefault="004E651B">
            <w:pPr>
              <w:pStyle w:val="PlainText"/>
              <w:tabs>
                <w:tab w:val="left" w:pos="331"/>
              </w:tabs>
              <w:overflowPunct/>
              <w:autoSpaceDE/>
              <w:autoSpaceDN/>
              <w:adjustRightInd/>
              <w:jc w:val="both"/>
              <w:textAlignment w:val="auto"/>
              <w:rPr>
                <w:szCs w:val="22"/>
              </w:rPr>
            </w:pPr>
            <w:r>
              <w:rPr>
                <w:b/>
                <w:szCs w:val="22"/>
              </w:rPr>
              <w:lastRenderedPageBreak/>
              <w:t xml:space="preserve"> media texts</w:t>
            </w:r>
          </w:p>
        </w:tc>
        <w:tc>
          <w:tcPr>
            <w:tcW w:w="6178" w:type="dxa"/>
            <w:vAlign w:val="center"/>
          </w:tcPr>
          <w:p w:rsidR="004E651B" w:rsidRDefault="004E651B">
            <w:pPr>
              <w:pStyle w:val="PlainText"/>
              <w:tabs>
                <w:tab w:val="left" w:pos="331"/>
              </w:tabs>
              <w:overflowPunct/>
              <w:autoSpaceDE/>
              <w:autoSpaceDN/>
              <w:adjustRightInd/>
              <w:jc w:val="both"/>
              <w:textAlignment w:val="auto"/>
              <w:rPr>
                <w:szCs w:val="22"/>
              </w:rPr>
            </w:pPr>
            <w:r>
              <w:rPr>
                <w:szCs w:val="22"/>
              </w:rPr>
              <w:t>Aural, print, graphic, and electronic communications with a public audience. Such texts often involve numerous people in their construction and are usually shaped by the technology used in their production. Media texts include papers and magazines, television, video and film, radio, computer software, and the Internet.</w:t>
            </w:r>
            <w:r>
              <w:t xml:space="preserve"> </w:t>
            </w:r>
          </w:p>
        </w:tc>
      </w:tr>
    </w:tbl>
    <w:p w:rsidR="004E651B" w:rsidRDefault="004E651B">
      <w:pPr>
        <w:spacing w:after="0"/>
        <w:rPr>
          <w:rFonts w:ascii="Times New Roman" w:eastAsia="Times New Roman" w:hAnsi="Times New Roman"/>
          <w:sz w:val="24"/>
          <w:szCs w:val="24"/>
        </w:rPr>
      </w:pPr>
    </w:p>
    <w:p w:rsidR="004E651B" w:rsidRDefault="004E651B">
      <w:pPr>
        <w:spacing w:after="0"/>
        <w:rPr>
          <w:rFonts w:ascii="Arial" w:eastAsia="Times New Roman" w:hAnsi="Arial" w:cs="Arial"/>
          <w:color w:val="000000"/>
          <w:sz w:val="20"/>
          <w:szCs w:val="20"/>
        </w:rPr>
      </w:pPr>
    </w:p>
    <w:p w:rsidR="004E651B" w:rsidRDefault="004E651B">
      <w:pPr>
        <w:spacing w:after="0"/>
        <w:rPr>
          <w:rFonts w:ascii="Arial" w:eastAsia="Times New Roman" w:hAnsi="Arial" w:cs="Arial"/>
          <w:color w:val="000000"/>
          <w:sz w:val="20"/>
          <w:szCs w:val="20"/>
        </w:rPr>
      </w:pPr>
    </w:p>
    <w:p w:rsidR="004E651B" w:rsidRDefault="004E651B">
      <w:pPr>
        <w:spacing w:after="100"/>
        <w:rPr>
          <w:rFonts w:ascii="Arial" w:eastAsia="Times New Roman" w:hAnsi="Arial" w:cs="Arial"/>
          <w:color w:val="000000"/>
          <w:sz w:val="20"/>
          <w:szCs w:val="20"/>
        </w:rPr>
      </w:pPr>
      <w:r>
        <w:rPr>
          <w:rFonts w:ascii="Arial" w:eastAsia="Times New Roman" w:hAnsi="Arial" w:cs="Arial"/>
          <w:color w:val="000000"/>
          <w:sz w:val="20"/>
          <w:szCs w:val="20"/>
        </w:rPr>
        <w:t> </w:t>
      </w:r>
    </w:p>
    <w:p w:rsidR="004E651B" w:rsidRDefault="004E651B"/>
    <w:p w:rsidR="004E651B" w:rsidRDefault="004E651B"/>
    <w:p w:rsidR="004E651B" w:rsidRDefault="004E651B"/>
    <w:p w:rsidR="004E651B" w:rsidRDefault="004E651B"/>
    <w:p w:rsidR="004E651B" w:rsidRDefault="004E651B">
      <w:pPr>
        <w:spacing w:after="0"/>
        <w:rPr>
          <w:rFonts w:eastAsia="Times New Roman"/>
        </w:rPr>
      </w:pPr>
    </w:p>
    <w:p w:rsidR="004E651B" w:rsidRDefault="004E651B"/>
    <w:sectPr w:rsidR="004E651B">
      <w:footnotePr>
        <w:numFmt w:val="upperLetter"/>
        <w:numRestart w:val="eachPage"/>
      </w:footnotePr>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E78F1" w:rsidRDefault="001E78F1">
      <w:r>
        <w:separator/>
      </w:r>
    </w:p>
  </w:endnote>
  <w:endnote w:type="continuationSeparator" w:id="1">
    <w:p w:rsidR="001E78F1" w:rsidRDefault="001E78F1">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mmonBullets">
    <w:altName w:val="Symbol"/>
    <w:charset w:val="02"/>
    <w:family w:val="swiss"/>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A00002EF" w:usb1="4000004B" w:usb2="00000000" w:usb3="00000000" w:csb0="0000019F" w:csb1="00000000"/>
  </w:font>
  <w:font w:name="Palatino">
    <w:panose1 w:val="00000000000000000000"/>
    <w:charset w:val="00"/>
    <w:family w:val="roman"/>
    <w:notTrueType/>
    <w:pitch w:val="variable"/>
    <w:sig w:usb0="00000003" w:usb1="00000000" w:usb2="00000000" w:usb3="00000000" w:csb0="00000001" w:csb1="00000000"/>
  </w:font>
  <w:font w:name="Microsoft Sans Serif">
    <w:panose1 w:val="020B0604020202020204"/>
    <w:charset w:val="00"/>
    <w:family w:val="swiss"/>
    <w:pitch w:val="variable"/>
    <w:sig w:usb0="E1002AFF" w:usb1="C0000002" w:usb2="00000008" w:usb3="00000000" w:csb0="000101FF" w:csb1="00000000"/>
  </w:font>
  <w:font w:name="Tahoma">
    <w:panose1 w:val="020B0604030504040204"/>
    <w:charset w:val="00"/>
    <w:family w:val="swiss"/>
    <w:pitch w:val="variable"/>
    <w:sig w:usb0="E1002EFF" w:usb1="C000605B" w:usb2="00000029" w:usb3="00000000" w:csb0="000101FF" w:csb1="00000000"/>
  </w:font>
  <w:font w:name="Arial Black">
    <w:panose1 w:val="020B0A04020102020204"/>
    <w:charset w:val="00"/>
    <w:family w:val="swiss"/>
    <w:pitch w:val="variable"/>
    <w:sig w:usb0="00000287" w:usb1="00000000" w:usb2="00000000" w:usb3="00000000" w:csb0="0000009F" w:csb1="00000000"/>
  </w:font>
  <w:font w:name="GillSans">
    <w:panose1 w:val="00000000000000000000"/>
    <w:charset w:val="00"/>
    <w:family w:val="swiss"/>
    <w:notTrueType/>
    <w:pitch w:val="default"/>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Times-Roman">
    <w:altName w:val="Times New Roman"/>
    <w:panose1 w:val="00000000000000000000"/>
    <w:charset w:val="00"/>
    <w:family w:val="roman"/>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651B" w:rsidRDefault="004E651B">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4E651B" w:rsidRDefault="004E651B">
    <w:pPr>
      <w:pStyle w:val="Footer"/>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651B" w:rsidRDefault="004E651B">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AA6F89">
      <w:rPr>
        <w:rStyle w:val="PageNumber"/>
        <w:noProof/>
      </w:rPr>
      <w:t>5</w:t>
    </w:r>
    <w:r>
      <w:rPr>
        <w:rStyle w:val="PageNumber"/>
      </w:rPr>
      <w:fldChar w:fldCharType="end"/>
    </w:r>
  </w:p>
  <w:p w:rsidR="004E651B" w:rsidRDefault="004E651B">
    <w:pPr>
      <w:pStyle w:val="Footer"/>
      <w:ind w:right="360"/>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651B" w:rsidRDefault="004E651B">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4E651B" w:rsidRDefault="004E651B">
    <w:pPr>
      <w:pStyle w:val="Footer"/>
      <w:ind w:right="360"/>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651B" w:rsidRDefault="004E651B">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AA6F89">
      <w:rPr>
        <w:rStyle w:val="PageNumber"/>
        <w:noProof/>
      </w:rPr>
      <w:t>8</w:t>
    </w:r>
    <w:r>
      <w:rPr>
        <w:rStyle w:val="PageNumber"/>
      </w:rPr>
      <w:fldChar w:fldCharType="end"/>
    </w:r>
  </w:p>
  <w:p w:rsidR="004E651B" w:rsidRDefault="004E651B">
    <w:pPr>
      <w:ind w:right="360"/>
      <w:jc w:val="cente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651B" w:rsidRDefault="004E651B">
    <w:pPr>
      <w:pStyle w:val="Footer"/>
      <w:jc w:val="center"/>
    </w:pPr>
  </w:p>
</w:ftr>
</file>

<file path=word/footer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651B" w:rsidRDefault="004E651B">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AA6F89">
      <w:rPr>
        <w:rStyle w:val="PageNumber"/>
        <w:noProof/>
      </w:rPr>
      <w:t>121</w:t>
    </w:r>
    <w:r>
      <w:rPr>
        <w:rStyle w:val="PageNumber"/>
      </w:rPr>
      <w:fldChar w:fldCharType="end"/>
    </w:r>
  </w:p>
  <w:p w:rsidR="004E651B" w:rsidRDefault="004E651B"/>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E78F1" w:rsidRDefault="001E78F1">
      <w:r>
        <w:separator/>
      </w:r>
    </w:p>
  </w:footnote>
  <w:footnote w:type="continuationSeparator" w:id="1">
    <w:p w:rsidR="001E78F1" w:rsidRDefault="001E78F1">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651B" w:rsidRDefault="004E651B">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651B" w:rsidRDefault="004E651B">
    <w:pPr>
      <w:pStyle w:val="Head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651B" w:rsidRDefault="004E651B">
    <w:pPr>
      <w:pStyle w:val="Header"/>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651B" w:rsidRDefault="004E651B">
    <w:pPr>
      <w:pStyle w:val="Heade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651B" w:rsidRDefault="004E651B">
    <w:pPr>
      <w:pStyle w:val="Header"/>
      <w:rPr>
        <w:szCs w:val="18"/>
      </w:rPr>
    </w:pPr>
  </w:p>
</w:hdr>
</file>

<file path=word/header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651B" w:rsidRDefault="004E651B">
    <w:pPr>
      <w:pStyle w:val="Header"/>
    </w:pPr>
  </w:p>
</w:hdr>
</file>

<file path=word/header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651B" w:rsidRDefault="004E651B">
    <w:pPr>
      <w:pStyle w:val="Header"/>
    </w:pPr>
  </w:p>
</w:hdr>
</file>

<file path=word/header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651B" w:rsidRDefault="004E651B">
    <w:pPr>
      <w:pStyle w:val="Header"/>
      <w:rPr>
        <w:szCs w:val="18"/>
      </w:rPr>
    </w:pPr>
  </w:p>
</w:hdr>
</file>

<file path=word/header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651B" w:rsidRDefault="004E651B">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2A78A93E"/>
    <w:lvl w:ilvl="0">
      <w:start w:val="1"/>
      <w:numFmt w:val="decimal"/>
      <w:lvlText w:val="%1."/>
      <w:lvlJc w:val="left"/>
      <w:pPr>
        <w:tabs>
          <w:tab w:val="num" w:pos="1800"/>
        </w:tabs>
        <w:ind w:left="1800" w:hanging="360"/>
      </w:pPr>
    </w:lvl>
  </w:abstractNum>
  <w:abstractNum w:abstractNumId="1">
    <w:nsid w:val="FFFFFF7D"/>
    <w:multiLevelType w:val="singleLevel"/>
    <w:tmpl w:val="00C046A8"/>
    <w:lvl w:ilvl="0">
      <w:start w:val="1"/>
      <w:numFmt w:val="decimal"/>
      <w:lvlText w:val="%1."/>
      <w:lvlJc w:val="left"/>
      <w:pPr>
        <w:tabs>
          <w:tab w:val="num" w:pos="1440"/>
        </w:tabs>
        <w:ind w:left="1440" w:hanging="360"/>
      </w:pPr>
    </w:lvl>
  </w:abstractNum>
  <w:abstractNum w:abstractNumId="2">
    <w:nsid w:val="FFFFFF7E"/>
    <w:multiLevelType w:val="singleLevel"/>
    <w:tmpl w:val="C05C29EE"/>
    <w:lvl w:ilvl="0">
      <w:start w:val="1"/>
      <w:numFmt w:val="decimal"/>
      <w:lvlText w:val="%1."/>
      <w:lvlJc w:val="left"/>
      <w:pPr>
        <w:tabs>
          <w:tab w:val="num" w:pos="1080"/>
        </w:tabs>
        <w:ind w:left="1080" w:hanging="360"/>
      </w:pPr>
    </w:lvl>
  </w:abstractNum>
  <w:abstractNum w:abstractNumId="3">
    <w:nsid w:val="FFFFFF7F"/>
    <w:multiLevelType w:val="singleLevel"/>
    <w:tmpl w:val="07E4F9D4"/>
    <w:lvl w:ilvl="0">
      <w:start w:val="1"/>
      <w:numFmt w:val="decimal"/>
      <w:lvlText w:val="%1."/>
      <w:lvlJc w:val="left"/>
      <w:pPr>
        <w:tabs>
          <w:tab w:val="num" w:pos="720"/>
        </w:tabs>
        <w:ind w:left="720" w:hanging="360"/>
      </w:pPr>
    </w:lvl>
  </w:abstractNum>
  <w:abstractNum w:abstractNumId="4">
    <w:nsid w:val="FFFFFF80"/>
    <w:multiLevelType w:val="singleLevel"/>
    <w:tmpl w:val="119AC7BE"/>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DE4E154A"/>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76728E7E"/>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7D602F1A"/>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45AE9282"/>
    <w:lvl w:ilvl="0">
      <w:start w:val="1"/>
      <w:numFmt w:val="decimal"/>
      <w:lvlText w:val="%1."/>
      <w:lvlJc w:val="left"/>
      <w:pPr>
        <w:tabs>
          <w:tab w:val="num" w:pos="360"/>
        </w:tabs>
        <w:ind w:left="360" w:hanging="360"/>
      </w:pPr>
    </w:lvl>
  </w:abstractNum>
  <w:abstractNum w:abstractNumId="9">
    <w:nsid w:val="FFFFFF89"/>
    <w:multiLevelType w:val="singleLevel"/>
    <w:tmpl w:val="7B54DB8A"/>
    <w:lvl w:ilvl="0">
      <w:start w:val="1"/>
      <w:numFmt w:val="bullet"/>
      <w:lvlText w:val=""/>
      <w:lvlJc w:val="left"/>
      <w:pPr>
        <w:tabs>
          <w:tab w:val="num" w:pos="360"/>
        </w:tabs>
        <w:ind w:left="360" w:hanging="360"/>
      </w:pPr>
      <w:rPr>
        <w:rFonts w:ascii="Symbol" w:hAnsi="Symbol" w:hint="default"/>
      </w:rPr>
    </w:lvl>
  </w:abstractNum>
  <w:abstractNum w:abstractNumId="10">
    <w:nsid w:val="00BB4109"/>
    <w:multiLevelType w:val="multilevel"/>
    <w:tmpl w:val="9E26B4E8"/>
    <w:lvl w:ilvl="0">
      <w:start w:val="1"/>
      <w:numFmt w:val="upperRoman"/>
      <w:lvlText w:val="Article %1."/>
      <w:lvlJc w:val="left"/>
      <w:pPr>
        <w:tabs>
          <w:tab w:val="num" w:pos="1440"/>
        </w:tabs>
      </w:pPr>
      <w:rPr>
        <w:rFonts w:cs="Times New Roman"/>
      </w:rPr>
    </w:lvl>
    <w:lvl w:ilvl="1">
      <w:start w:val="1"/>
      <w:numFmt w:val="decimalZero"/>
      <w:isLgl/>
      <w:lvlText w:val="Section %1.%2"/>
      <w:lvlJc w:val="left"/>
      <w:pPr>
        <w:tabs>
          <w:tab w:val="num" w:pos="1080"/>
        </w:tabs>
      </w:pPr>
      <w:rPr>
        <w:rFonts w:cs="Times New Roman"/>
      </w:rPr>
    </w:lvl>
    <w:lvl w:ilvl="2">
      <w:start w:val="1"/>
      <w:numFmt w:val="lowerLetter"/>
      <w:lvlText w:val="(%3)"/>
      <w:lvlJc w:val="left"/>
      <w:pPr>
        <w:tabs>
          <w:tab w:val="num" w:pos="720"/>
        </w:tabs>
        <w:ind w:left="720" w:hanging="432"/>
      </w:pPr>
      <w:rPr>
        <w:rFonts w:cs="Times New Roman"/>
      </w:rPr>
    </w:lvl>
    <w:lvl w:ilvl="3">
      <w:start w:val="1"/>
      <w:numFmt w:val="lowerRoman"/>
      <w:lvlText w:val="(%4)"/>
      <w:lvlJc w:val="right"/>
      <w:pPr>
        <w:tabs>
          <w:tab w:val="num" w:pos="864"/>
        </w:tabs>
        <w:ind w:left="864" w:hanging="144"/>
      </w:pPr>
      <w:rPr>
        <w:rFonts w:cs="Times New Roman"/>
      </w:rPr>
    </w:lvl>
    <w:lvl w:ilvl="4">
      <w:start w:val="1"/>
      <w:numFmt w:val="decimal"/>
      <w:lvlText w:val="%5)"/>
      <w:lvlJc w:val="left"/>
      <w:pPr>
        <w:tabs>
          <w:tab w:val="num" w:pos="1008"/>
        </w:tabs>
        <w:ind w:left="1008" w:hanging="432"/>
      </w:pPr>
      <w:rPr>
        <w:rFonts w:cs="Times New Roman"/>
      </w:rPr>
    </w:lvl>
    <w:lvl w:ilvl="5">
      <w:start w:val="1"/>
      <w:numFmt w:val="lowerLetter"/>
      <w:lvlText w:val="%6)"/>
      <w:lvlJc w:val="left"/>
      <w:pPr>
        <w:tabs>
          <w:tab w:val="num" w:pos="1152"/>
        </w:tabs>
        <w:ind w:left="1152" w:hanging="432"/>
      </w:pPr>
      <w:rPr>
        <w:rFonts w:cs="Times New Roman"/>
      </w:rPr>
    </w:lvl>
    <w:lvl w:ilvl="6">
      <w:start w:val="1"/>
      <w:numFmt w:val="lowerRoman"/>
      <w:lvlText w:val="%7)"/>
      <w:lvlJc w:val="right"/>
      <w:pPr>
        <w:tabs>
          <w:tab w:val="num" w:pos="1296"/>
        </w:tabs>
        <w:ind w:left="1296" w:hanging="288"/>
      </w:pPr>
      <w:rPr>
        <w:rFonts w:cs="Times New Roman"/>
      </w:rPr>
    </w:lvl>
    <w:lvl w:ilvl="7">
      <w:start w:val="1"/>
      <w:numFmt w:val="lowerLetter"/>
      <w:lvlText w:val="%8."/>
      <w:lvlJc w:val="left"/>
      <w:pPr>
        <w:tabs>
          <w:tab w:val="num" w:pos="1440"/>
        </w:tabs>
        <w:ind w:left="1440" w:hanging="432"/>
      </w:pPr>
      <w:rPr>
        <w:rFonts w:cs="Times New Roman"/>
      </w:rPr>
    </w:lvl>
    <w:lvl w:ilvl="8">
      <w:start w:val="1"/>
      <w:numFmt w:val="lowerRoman"/>
      <w:lvlText w:val="%9."/>
      <w:lvlJc w:val="right"/>
      <w:pPr>
        <w:tabs>
          <w:tab w:val="num" w:pos="1584"/>
        </w:tabs>
        <w:ind w:left="1584" w:hanging="144"/>
      </w:pPr>
      <w:rPr>
        <w:rFonts w:cs="Times New Roman"/>
      </w:rPr>
    </w:lvl>
  </w:abstractNum>
  <w:abstractNum w:abstractNumId="11">
    <w:nsid w:val="01FB1700"/>
    <w:multiLevelType w:val="hybridMultilevel"/>
    <w:tmpl w:val="3D7C2184"/>
    <w:lvl w:ilvl="0" w:tplc="EBCEDA1A">
      <w:start w:val="1"/>
      <w:numFmt w:val="bullet"/>
      <w:lvlText w:val=""/>
      <w:lvlJc w:val="left"/>
      <w:pPr>
        <w:tabs>
          <w:tab w:val="num" w:pos="720"/>
        </w:tabs>
        <w:ind w:left="720" w:hanging="360"/>
      </w:pPr>
      <w:rPr>
        <w:rFonts w:ascii="Symbol" w:hAnsi="Symbol" w:hint="default"/>
        <w:sz w:val="24"/>
      </w:rPr>
    </w:lvl>
    <w:lvl w:ilvl="1" w:tplc="61823A5E">
      <w:start w:val="1"/>
      <w:numFmt w:val="bullet"/>
      <w:lvlText w:val=""/>
      <w:lvlJc w:val="left"/>
      <w:pPr>
        <w:tabs>
          <w:tab w:val="num" w:pos="360"/>
        </w:tabs>
      </w:pPr>
      <w:rPr>
        <w:rFonts w:ascii="CommonBullets" w:hAnsi="CommonBullets" w:hint="default"/>
        <w:sz w:val="28"/>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nsid w:val="03917CC4"/>
    <w:multiLevelType w:val="hybridMultilevel"/>
    <w:tmpl w:val="9E743F76"/>
    <w:lvl w:ilvl="0" w:tplc="EF0657EC">
      <w:start w:val="1"/>
      <w:numFmt w:val="bullet"/>
      <w:lvlText w:val=""/>
      <w:lvlJc w:val="left"/>
      <w:pPr>
        <w:tabs>
          <w:tab w:val="num" w:pos="360"/>
        </w:tabs>
        <w:ind w:left="360" w:hanging="360"/>
      </w:pPr>
      <w:rPr>
        <w:rFonts w:ascii="Symbol" w:hAnsi="Symbol" w:hint="default"/>
      </w:rPr>
    </w:lvl>
    <w:lvl w:ilvl="1" w:tplc="2780A82E">
      <w:start w:val="1"/>
      <w:numFmt w:val="bullet"/>
      <w:lvlText w:val=""/>
      <w:lvlJc w:val="left"/>
      <w:pPr>
        <w:tabs>
          <w:tab w:val="num" w:pos="360"/>
        </w:tabs>
        <w:ind w:left="360" w:hanging="360"/>
      </w:pPr>
      <w:rPr>
        <w:rFonts w:ascii="Symbol" w:hAnsi="Symbol" w:hint="default"/>
        <w:color w:val="auto"/>
        <w:sz w:val="28"/>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nsid w:val="059020E0"/>
    <w:multiLevelType w:val="multilevel"/>
    <w:tmpl w:val="CFC8D9E6"/>
    <w:lvl w:ilvl="0">
      <w:start w:val="1"/>
      <w:numFmt w:val="bullet"/>
      <w:lvlText w:val=""/>
      <w:lvlJc w:val="left"/>
      <w:pPr>
        <w:tabs>
          <w:tab w:val="num" w:pos="360"/>
        </w:tabs>
        <w:ind w:left="360" w:hanging="360"/>
      </w:pPr>
      <w:rPr>
        <w:rFonts w:ascii="Symbol" w:hAnsi="Symbol" w:hint="default"/>
        <w:sz w:val="22"/>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4">
    <w:nsid w:val="0B4D3F08"/>
    <w:multiLevelType w:val="multilevel"/>
    <w:tmpl w:val="093EF770"/>
    <w:lvl w:ilvl="0">
      <w:start w:val="1"/>
      <w:numFmt w:val="bullet"/>
      <w:lvlText w:val=""/>
      <w:lvlJc w:val="left"/>
      <w:pPr>
        <w:tabs>
          <w:tab w:val="num" w:pos="360"/>
        </w:tabs>
        <w:ind w:left="360" w:hanging="360"/>
      </w:pPr>
      <w:rPr>
        <w:rFonts w:ascii="Symbol" w:hAnsi="Symbol" w:hint="default"/>
        <w:sz w:val="22"/>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5">
    <w:nsid w:val="0DD315EC"/>
    <w:multiLevelType w:val="hybridMultilevel"/>
    <w:tmpl w:val="75187B2A"/>
    <w:lvl w:ilvl="0" w:tplc="00050409">
      <w:start w:val="1"/>
      <w:numFmt w:val="bullet"/>
      <w:lvlText w:val=""/>
      <w:lvlJc w:val="left"/>
      <w:pPr>
        <w:tabs>
          <w:tab w:val="num" w:pos="720"/>
        </w:tabs>
        <w:ind w:left="720" w:hanging="360"/>
      </w:pPr>
      <w:rPr>
        <w:rFonts w:ascii="Wingdings" w:hAnsi="Wingdings" w:hint="default"/>
      </w:rPr>
    </w:lvl>
    <w:lvl w:ilvl="1" w:tplc="00030409" w:tentative="1">
      <w:start w:val="1"/>
      <w:numFmt w:val="bullet"/>
      <w:lvlText w:val="o"/>
      <w:lvlJc w:val="left"/>
      <w:pPr>
        <w:tabs>
          <w:tab w:val="num" w:pos="1440"/>
        </w:tabs>
        <w:ind w:left="1440" w:hanging="360"/>
      </w:pPr>
      <w:rPr>
        <w:rFonts w:ascii="Courier New" w:hAnsi="Courier New" w:hint="default"/>
      </w:rPr>
    </w:lvl>
    <w:lvl w:ilvl="2" w:tplc="00050409" w:tentative="1">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New" w:hAnsi="Courier New"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hint="default"/>
      </w:rPr>
    </w:lvl>
    <w:lvl w:ilvl="8" w:tplc="00050409" w:tentative="1">
      <w:start w:val="1"/>
      <w:numFmt w:val="bullet"/>
      <w:lvlText w:val=""/>
      <w:lvlJc w:val="left"/>
      <w:pPr>
        <w:tabs>
          <w:tab w:val="num" w:pos="6480"/>
        </w:tabs>
        <w:ind w:left="6480" w:hanging="360"/>
      </w:pPr>
      <w:rPr>
        <w:rFonts w:ascii="Wingdings" w:hAnsi="Wingdings" w:hint="default"/>
      </w:rPr>
    </w:lvl>
  </w:abstractNum>
  <w:abstractNum w:abstractNumId="16">
    <w:nsid w:val="11325898"/>
    <w:multiLevelType w:val="hybridMultilevel"/>
    <w:tmpl w:val="093EF770"/>
    <w:lvl w:ilvl="0" w:tplc="85F6ACC2">
      <w:start w:val="1"/>
      <w:numFmt w:val="bullet"/>
      <w:lvlText w:val=""/>
      <w:lvlJc w:val="left"/>
      <w:pPr>
        <w:tabs>
          <w:tab w:val="num" w:pos="360"/>
        </w:tabs>
        <w:ind w:left="360" w:hanging="360"/>
      </w:pPr>
      <w:rPr>
        <w:rFonts w:ascii="Symbol" w:hAnsi="Symbol" w:hint="default"/>
        <w:sz w:val="22"/>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nsid w:val="12905708"/>
    <w:multiLevelType w:val="hybridMultilevel"/>
    <w:tmpl w:val="9CC0E97E"/>
    <w:lvl w:ilvl="0" w:tplc="8A8C5F5A">
      <w:start w:val="1"/>
      <w:numFmt w:val="upperRoman"/>
      <w:lvlText w:val="%1."/>
      <w:lvlJc w:val="left"/>
      <w:pPr>
        <w:tabs>
          <w:tab w:val="num" w:pos="1080"/>
        </w:tabs>
        <w:ind w:left="1080" w:hanging="720"/>
      </w:pPr>
      <w:rPr>
        <w:rFonts w:hint="default"/>
      </w:r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18">
    <w:nsid w:val="13166EA8"/>
    <w:multiLevelType w:val="hybridMultilevel"/>
    <w:tmpl w:val="36361D06"/>
    <w:lvl w:ilvl="0" w:tplc="FFFFFFFF">
      <w:start w:val="1"/>
      <w:numFmt w:val="bullet"/>
      <w:lvlText w:val=""/>
      <w:lvlJc w:val="left"/>
      <w:pPr>
        <w:tabs>
          <w:tab w:val="num" w:pos="1080"/>
        </w:tabs>
        <w:ind w:firstLine="720"/>
      </w:pPr>
      <w:rPr>
        <w:rFonts w:ascii="Symbol" w:hAnsi="Symbol" w:hint="default"/>
        <w:sz w:val="24"/>
      </w:rPr>
    </w:lvl>
    <w:lvl w:ilvl="1" w:tplc="FFFFFFFF">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9">
    <w:nsid w:val="13B81D60"/>
    <w:multiLevelType w:val="multilevel"/>
    <w:tmpl w:val="2D4044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15EB01B9"/>
    <w:multiLevelType w:val="multilevel"/>
    <w:tmpl w:val="0409001F"/>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21">
    <w:nsid w:val="1B467136"/>
    <w:multiLevelType w:val="hybridMultilevel"/>
    <w:tmpl w:val="E0606378"/>
    <w:lvl w:ilvl="0" w:tplc="869A30FE">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20C14AA9"/>
    <w:multiLevelType w:val="hybridMultilevel"/>
    <w:tmpl w:val="DFDC7A0A"/>
    <w:lvl w:ilvl="0" w:tplc="F2DC8A68">
      <w:start w:val="1"/>
      <w:numFmt w:val="bullet"/>
      <w:lvlText w:val=""/>
      <w:lvlJc w:val="left"/>
      <w:pPr>
        <w:tabs>
          <w:tab w:val="num" w:pos="360"/>
        </w:tabs>
        <w:ind w:left="360" w:hanging="360"/>
      </w:pPr>
      <w:rPr>
        <w:rFonts w:ascii="Wingdings" w:hAnsi="Wingdings" w:hint="default"/>
      </w:rPr>
    </w:lvl>
    <w:lvl w:ilvl="1" w:tplc="04090003" w:tentative="1">
      <w:start w:val="1"/>
      <w:numFmt w:val="bullet"/>
      <w:lvlText w:val="o"/>
      <w:lvlJc w:val="left"/>
      <w:pPr>
        <w:tabs>
          <w:tab w:val="num" w:pos="1520"/>
        </w:tabs>
        <w:ind w:left="1520" w:hanging="360"/>
      </w:pPr>
      <w:rPr>
        <w:rFonts w:ascii="Courier New" w:hAnsi="Courier New" w:cs="Courier New" w:hint="default"/>
      </w:rPr>
    </w:lvl>
    <w:lvl w:ilvl="2" w:tplc="04090005" w:tentative="1">
      <w:start w:val="1"/>
      <w:numFmt w:val="bullet"/>
      <w:lvlText w:val=""/>
      <w:lvlJc w:val="left"/>
      <w:pPr>
        <w:tabs>
          <w:tab w:val="num" w:pos="2240"/>
        </w:tabs>
        <w:ind w:left="2240" w:hanging="360"/>
      </w:pPr>
      <w:rPr>
        <w:rFonts w:ascii="Wingdings" w:hAnsi="Wingdings" w:hint="default"/>
      </w:rPr>
    </w:lvl>
    <w:lvl w:ilvl="3" w:tplc="04090001" w:tentative="1">
      <w:start w:val="1"/>
      <w:numFmt w:val="bullet"/>
      <w:lvlText w:val=""/>
      <w:lvlJc w:val="left"/>
      <w:pPr>
        <w:tabs>
          <w:tab w:val="num" w:pos="2960"/>
        </w:tabs>
        <w:ind w:left="2960" w:hanging="360"/>
      </w:pPr>
      <w:rPr>
        <w:rFonts w:ascii="Symbol" w:hAnsi="Symbol" w:hint="default"/>
      </w:rPr>
    </w:lvl>
    <w:lvl w:ilvl="4" w:tplc="04090003" w:tentative="1">
      <w:start w:val="1"/>
      <w:numFmt w:val="bullet"/>
      <w:lvlText w:val="o"/>
      <w:lvlJc w:val="left"/>
      <w:pPr>
        <w:tabs>
          <w:tab w:val="num" w:pos="3680"/>
        </w:tabs>
        <w:ind w:left="3680" w:hanging="360"/>
      </w:pPr>
      <w:rPr>
        <w:rFonts w:ascii="Courier New" w:hAnsi="Courier New" w:cs="Courier New" w:hint="default"/>
      </w:rPr>
    </w:lvl>
    <w:lvl w:ilvl="5" w:tplc="04090005" w:tentative="1">
      <w:start w:val="1"/>
      <w:numFmt w:val="bullet"/>
      <w:lvlText w:val=""/>
      <w:lvlJc w:val="left"/>
      <w:pPr>
        <w:tabs>
          <w:tab w:val="num" w:pos="4400"/>
        </w:tabs>
        <w:ind w:left="4400" w:hanging="360"/>
      </w:pPr>
      <w:rPr>
        <w:rFonts w:ascii="Wingdings" w:hAnsi="Wingdings" w:hint="default"/>
      </w:rPr>
    </w:lvl>
    <w:lvl w:ilvl="6" w:tplc="04090001" w:tentative="1">
      <w:start w:val="1"/>
      <w:numFmt w:val="bullet"/>
      <w:lvlText w:val=""/>
      <w:lvlJc w:val="left"/>
      <w:pPr>
        <w:tabs>
          <w:tab w:val="num" w:pos="5120"/>
        </w:tabs>
        <w:ind w:left="5120" w:hanging="360"/>
      </w:pPr>
      <w:rPr>
        <w:rFonts w:ascii="Symbol" w:hAnsi="Symbol" w:hint="default"/>
      </w:rPr>
    </w:lvl>
    <w:lvl w:ilvl="7" w:tplc="04090003" w:tentative="1">
      <w:start w:val="1"/>
      <w:numFmt w:val="bullet"/>
      <w:lvlText w:val="o"/>
      <w:lvlJc w:val="left"/>
      <w:pPr>
        <w:tabs>
          <w:tab w:val="num" w:pos="5840"/>
        </w:tabs>
        <w:ind w:left="5840" w:hanging="360"/>
      </w:pPr>
      <w:rPr>
        <w:rFonts w:ascii="Courier New" w:hAnsi="Courier New" w:cs="Courier New" w:hint="default"/>
      </w:rPr>
    </w:lvl>
    <w:lvl w:ilvl="8" w:tplc="04090005" w:tentative="1">
      <w:start w:val="1"/>
      <w:numFmt w:val="bullet"/>
      <w:lvlText w:val=""/>
      <w:lvlJc w:val="left"/>
      <w:pPr>
        <w:tabs>
          <w:tab w:val="num" w:pos="6560"/>
        </w:tabs>
        <w:ind w:left="6560" w:hanging="360"/>
      </w:pPr>
      <w:rPr>
        <w:rFonts w:ascii="Wingdings" w:hAnsi="Wingdings" w:hint="default"/>
      </w:rPr>
    </w:lvl>
  </w:abstractNum>
  <w:abstractNum w:abstractNumId="23">
    <w:nsid w:val="2E965A83"/>
    <w:multiLevelType w:val="hybridMultilevel"/>
    <w:tmpl w:val="2586E9B4"/>
    <w:lvl w:ilvl="0" w:tplc="00050409">
      <w:start w:val="1"/>
      <w:numFmt w:val="bullet"/>
      <w:lvlText w:val=""/>
      <w:lvlJc w:val="left"/>
      <w:pPr>
        <w:tabs>
          <w:tab w:val="num" w:pos="720"/>
        </w:tabs>
        <w:ind w:left="720" w:hanging="360"/>
      </w:pPr>
      <w:rPr>
        <w:rFonts w:ascii="Wingdings" w:hAnsi="Wingdings" w:hint="default"/>
      </w:rPr>
    </w:lvl>
    <w:lvl w:ilvl="1" w:tplc="00030409" w:tentative="1">
      <w:start w:val="1"/>
      <w:numFmt w:val="bullet"/>
      <w:lvlText w:val="o"/>
      <w:lvlJc w:val="left"/>
      <w:pPr>
        <w:tabs>
          <w:tab w:val="num" w:pos="1440"/>
        </w:tabs>
        <w:ind w:left="1440" w:hanging="360"/>
      </w:pPr>
      <w:rPr>
        <w:rFonts w:ascii="Courier New" w:hAnsi="Courier New" w:hint="default"/>
      </w:rPr>
    </w:lvl>
    <w:lvl w:ilvl="2" w:tplc="00050409" w:tentative="1">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New" w:hAnsi="Courier New"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hint="default"/>
      </w:rPr>
    </w:lvl>
    <w:lvl w:ilvl="8" w:tplc="00050409" w:tentative="1">
      <w:start w:val="1"/>
      <w:numFmt w:val="bullet"/>
      <w:lvlText w:val=""/>
      <w:lvlJc w:val="left"/>
      <w:pPr>
        <w:tabs>
          <w:tab w:val="num" w:pos="6480"/>
        </w:tabs>
        <w:ind w:left="6480" w:hanging="360"/>
      </w:pPr>
      <w:rPr>
        <w:rFonts w:ascii="Wingdings" w:hAnsi="Wingdings" w:hint="default"/>
      </w:rPr>
    </w:lvl>
  </w:abstractNum>
  <w:abstractNum w:abstractNumId="24">
    <w:nsid w:val="44262CBD"/>
    <w:multiLevelType w:val="multilevel"/>
    <w:tmpl w:val="0409001D"/>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25">
    <w:nsid w:val="46DA4C43"/>
    <w:multiLevelType w:val="multilevel"/>
    <w:tmpl w:val="B55050A4"/>
    <w:lvl w:ilvl="0">
      <w:start w:val="1"/>
      <w:numFmt w:val="bullet"/>
      <w:lvlText w:val=""/>
      <w:lvlJc w:val="left"/>
      <w:pPr>
        <w:tabs>
          <w:tab w:val="num" w:pos="800"/>
        </w:tabs>
        <w:ind w:left="800" w:hanging="360"/>
      </w:pPr>
      <w:rPr>
        <w:rFonts w:ascii="Wingdings" w:hAnsi="Wingdings" w:hint="default"/>
      </w:rPr>
    </w:lvl>
    <w:lvl w:ilvl="1">
      <w:start w:val="1"/>
      <w:numFmt w:val="bullet"/>
      <w:lvlText w:val="o"/>
      <w:lvlJc w:val="left"/>
      <w:pPr>
        <w:tabs>
          <w:tab w:val="num" w:pos="1520"/>
        </w:tabs>
        <w:ind w:left="1520" w:hanging="360"/>
      </w:pPr>
      <w:rPr>
        <w:rFonts w:ascii="Courier New" w:hAnsi="Courier New" w:cs="Courier New" w:hint="default"/>
      </w:rPr>
    </w:lvl>
    <w:lvl w:ilvl="2">
      <w:start w:val="1"/>
      <w:numFmt w:val="bullet"/>
      <w:lvlText w:val=""/>
      <w:lvlJc w:val="left"/>
      <w:pPr>
        <w:tabs>
          <w:tab w:val="num" w:pos="2240"/>
        </w:tabs>
        <w:ind w:left="2240" w:hanging="360"/>
      </w:pPr>
      <w:rPr>
        <w:rFonts w:ascii="Wingdings" w:hAnsi="Wingdings" w:hint="default"/>
      </w:rPr>
    </w:lvl>
    <w:lvl w:ilvl="3">
      <w:start w:val="1"/>
      <w:numFmt w:val="bullet"/>
      <w:lvlText w:val=""/>
      <w:lvlJc w:val="left"/>
      <w:pPr>
        <w:tabs>
          <w:tab w:val="num" w:pos="2960"/>
        </w:tabs>
        <w:ind w:left="2960" w:hanging="360"/>
      </w:pPr>
      <w:rPr>
        <w:rFonts w:ascii="Symbol" w:hAnsi="Symbol" w:hint="default"/>
      </w:rPr>
    </w:lvl>
    <w:lvl w:ilvl="4">
      <w:start w:val="1"/>
      <w:numFmt w:val="bullet"/>
      <w:lvlText w:val="o"/>
      <w:lvlJc w:val="left"/>
      <w:pPr>
        <w:tabs>
          <w:tab w:val="num" w:pos="3680"/>
        </w:tabs>
        <w:ind w:left="3680" w:hanging="360"/>
      </w:pPr>
      <w:rPr>
        <w:rFonts w:ascii="Courier New" w:hAnsi="Courier New" w:cs="Courier New" w:hint="default"/>
      </w:rPr>
    </w:lvl>
    <w:lvl w:ilvl="5">
      <w:start w:val="1"/>
      <w:numFmt w:val="bullet"/>
      <w:lvlText w:val=""/>
      <w:lvlJc w:val="left"/>
      <w:pPr>
        <w:tabs>
          <w:tab w:val="num" w:pos="4400"/>
        </w:tabs>
        <w:ind w:left="4400" w:hanging="360"/>
      </w:pPr>
      <w:rPr>
        <w:rFonts w:ascii="Wingdings" w:hAnsi="Wingdings" w:hint="default"/>
      </w:rPr>
    </w:lvl>
    <w:lvl w:ilvl="6">
      <w:start w:val="1"/>
      <w:numFmt w:val="bullet"/>
      <w:lvlText w:val=""/>
      <w:lvlJc w:val="left"/>
      <w:pPr>
        <w:tabs>
          <w:tab w:val="num" w:pos="5120"/>
        </w:tabs>
        <w:ind w:left="5120" w:hanging="360"/>
      </w:pPr>
      <w:rPr>
        <w:rFonts w:ascii="Symbol" w:hAnsi="Symbol" w:hint="default"/>
      </w:rPr>
    </w:lvl>
    <w:lvl w:ilvl="7">
      <w:start w:val="1"/>
      <w:numFmt w:val="bullet"/>
      <w:lvlText w:val="o"/>
      <w:lvlJc w:val="left"/>
      <w:pPr>
        <w:tabs>
          <w:tab w:val="num" w:pos="5840"/>
        </w:tabs>
        <w:ind w:left="5840" w:hanging="360"/>
      </w:pPr>
      <w:rPr>
        <w:rFonts w:ascii="Courier New" w:hAnsi="Courier New" w:cs="Courier New" w:hint="default"/>
      </w:rPr>
    </w:lvl>
    <w:lvl w:ilvl="8">
      <w:start w:val="1"/>
      <w:numFmt w:val="bullet"/>
      <w:lvlText w:val=""/>
      <w:lvlJc w:val="left"/>
      <w:pPr>
        <w:tabs>
          <w:tab w:val="num" w:pos="6560"/>
        </w:tabs>
        <w:ind w:left="6560" w:hanging="360"/>
      </w:pPr>
      <w:rPr>
        <w:rFonts w:ascii="Wingdings" w:hAnsi="Wingdings" w:hint="default"/>
      </w:rPr>
    </w:lvl>
  </w:abstractNum>
  <w:abstractNum w:abstractNumId="26">
    <w:nsid w:val="47611746"/>
    <w:multiLevelType w:val="hybridMultilevel"/>
    <w:tmpl w:val="35BE4A76"/>
    <w:lvl w:ilvl="0" w:tplc="2E9EC728">
      <w:start w:val="1"/>
      <w:numFmt w:val="bullet"/>
      <w:lvlText w:val=""/>
      <w:lvlJc w:val="left"/>
      <w:pPr>
        <w:tabs>
          <w:tab w:val="num" w:pos="360"/>
        </w:tabs>
        <w:ind w:left="360" w:hanging="360"/>
      </w:pPr>
      <w:rPr>
        <w:rFonts w:ascii="Symbol" w:hAnsi="Symbol" w:hint="default"/>
        <w:sz w:val="22"/>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7">
    <w:nsid w:val="4B332AD9"/>
    <w:multiLevelType w:val="singleLevel"/>
    <w:tmpl w:val="1CEE4B72"/>
    <w:lvl w:ilvl="0">
      <w:start w:val="1"/>
      <w:numFmt w:val="bullet"/>
      <w:lvlText w:val=""/>
      <w:lvlJc w:val="left"/>
      <w:pPr>
        <w:tabs>
          <w:tab w:val="num" w:pos="360"/>
        </w:tabs>
        <w:ind w:left="360" w:hanging="360"/>
      </w:pPr>
      <w:rPr>
        <w:rFonts w:ascii="Symbol" w:hAnsi="Symbol" w:hint="default"/>
      </w:rPr>
    </w:lvl>
  </w:abstractNum>
  <w:abstractNum w:abstractNumId="28">
    <w:nsid w:val="4CE53734"/>
    <w:multiLevelType w:val="hybridMultilevel"/>
    <w:tmpl w:val="F6EC5BA0"/>
    <w:lvl w:ilvl="0" w:tplc="48207496">
      <w:start w:val="1"/>
      <w:numFmt w:val="bullet"/>
      <w:lvlText w:val=""/>
      <w:lvlJc w:val="left"/>
      <w:pPr>
        <w:tabs>
          <w:tab w:val="num" w:pos="360"/>
        </w:tabs>
        <w:ind w:left="360" w:hanging="360"/>
      </w:pPr>
      <w:rPr>
        <w:rFonts w:ascii="Symbol" w:hAnsi="Symbol" w:hint="default"/>
        <w:sz w:val="22"/>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9">
    <w:nsid w:val="4FB649F7"/>
    <w:multiLevelType w:val="hybridMultilevel"/>
    <w:tmpl w:val="764E0030"/>
    <w:lvl w:ilvl="0" w:tplc="9D98607A">
      <w:start w:val="1"/>
      <w:numFmt w:val="bullet"/>
      <w:lvlText w:val=""/>
      <w:lvlJc w:val="left"/>
      <w:pPr>
        <w:tabs>
          <w:tab w:val="num" w:pos="360"/>
        </w:tabs>
        <w:ind w:left="360" w:hanging="360"/>
      </w:pPr>
      <w:rPr>
        <w:rFonts w:ascii="Symbol" w:hAnsi="Symbol" w:hint="default"/>
        <w:sz w:val="24"/>
      </w:rPr>
    </w:lvl>
    <w:lvl w:ilvl="1" w:tplc="71702E44" w:tentative="1">
      <w:start w:val="1"/>
      <w:numFmt w:val="bullet"/>
      <w:lvlText w:val="o"/>
      <w:lvlJc w:val="left"/>
      <w:pPr>
        <w:tabs>
          <w:tab w:val="num" w:pos="1440"/>
        </w:tabs>
        <w:ind w:left="1440" w:hanging="360"/>
      </w:pPr>
      <w:rPr>
        <w:rFonts w:ascii="Courier New" w:hAnsi="Courier New" w:hint="default"/>
      </w:rPr>
    </w:lvl>
    <w:lvl w:ilvl="2" w:tplc="2C4CCF18"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0">
    <w:nsid w:val="50366FBD"/>
    <w:multiLevelType w:val="hybridMultilevel"/>
    <w:tmpl w:val="CFC8D9E6"/>
    <w:lvl w:ilvl="0" w:tplc="9D98607A">
      <w:start w:val="1"/>
      <w:numFmt w:val="bullet"/>
      <w:lvlText w:val=""/>
      <w:lvlJc w:val="left"/>
      <w:pPr>
        <w:tabs>
          <w:tab w:val="num" w:pos="360"/>
        </w:tabs>
        <w:ind w:left="360" w:hanging="360"/>
      </w:pPr>
      <w:rPr>
        <w:rFonts w:ascii="Symbol" w:hAnsi="Symbol" w:hint="default"/>
        <w:sz w:val="22"/>
      </w:rPr>
    </w:lvl>
    <w:lvl w:ilvl="1" w:tplc="71702E44" w:tentative="1">
      <w:start w:val="1"/>
      <w:numFmt w:val="bullet"/>
      <w:lvlText w:val="o"/>
      <w:lvlJc w:val="left"/>
      <w:pPr>
        <w:tabs>
          <w:tab w:val="num" w:pos="1440"/>
        </w:tabs>
        <w:ind w:left="1440" w:hanging="360"/>
      </w:pPr>
      <w:rPr>
        <w:rFonts w:ascii="Courier New" w:hAnsi="Courier New" w:hint="default"/>
      </w:rPr>
    </w:lvl>
    <w:lvl w:ilvl="2" w:tplc="2C4CCF18"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1">
    <w:nsid w:val="530A7B60"/>
    <w:multiLevelType w:val="hybridMultilevel"/>
    <w:tmpl w:val="B55050A4"/>
    <w:lvl w:ilvl="0" w:tplc="04090005">
      <w:start w:val="1"/>
      <w:numFmt w:val="bullet"/>
      <w:lvlText w:val=""/>
      <w:lvlJc w:val="left"/>
      <w:pPr>
        <w:tabs>
          <w:tab w:val="num" w:pos="800"/>
        </w:tabs>
        <w:ind w:left="800" w:hanging="360"/>
      </w:pPr>
      <w:rPr>
        <w:rFonts w:ascii="Wingdings" w:hAnsi="Wingdings" w:hint="default"/>
      </w:rPr>
    </w:lvl>
    <w:lvl w:ilvl="1" w:tplc="04090003" w:tentative="1">
      <w:start w:val="1"/>
      <w:numFmt w:val="bullet"/>
      <w:lvlText w:val="o"/>
      <w:lvlJc w:val="left"/>
      <w:pPr>
        <w:tabs>
          <w:tab w:val="num" w:pos="1520"/>
        </w:tabs>
        <w:ind w:left="1520" w:hanging="360"/>
      </w:pPr>
      <w:rPr>
        <w:rFonts w:ascii="Courier New" w:hAnsi="Courier New" w:cs="Courier New" w:hint="default"/>
      </w:rPr>
    </w:lvl>
    <w:lvl w:ilvl="2" w:tplc="04090005" w:tentative="1">
      <w:start w:val="1"/>
      <w:numFmt w:val="bullet"/>
      <w:lvlText w:val=""/>
      <w:lvlJc w:val="left"/>
      <w:pPr>
        <w:tabs>
          <w:tab w:val="num" w:pos="2240"/>
        </w:tabs>
        <w:ind w:left="2240" w:hanging="360"/>
      </w:pPr>
      <w:rPr>
        <w:rFonts w:ascii="Wingdings" w:hAnsi="Wingdings" w:hint="default"/>
      </w:rPr>
    </w:lvl>
    <w:lvl w:ilvl="3" w:tplc="04090001" w:tentative="1">
      <w:start w:val="1"/>
      <w:numFmt w:val="bullet"/>
      <w:lvlText w:val=""/>
      <w:lvlJc w:val="left"/>
      <w:pPr>
        <w:tabs>
          <w:tab w:val="num" w:pos="2960"/>
        </w:tabs>
        <w:ind w:left="2960" w:hanging="360"/>
      </w:pPr>
      <w:rPr>
        <w:rFonts w:ascii="Symbol" w:hAnsi="Symbol" w:hint="default"/>
      </w:rPr>
    </w:lvl>
    <w:lvl w:ilvl="4" w:tplc="04090003" w:tentative="1">
      <w:start w:val="1"/>
      <w:numFmt w:val="bullet"/>
      <w:lvlText w:val="o"/>
      <w:lvlJc w:val="left"/>
      <w:pPr>
        <w:tabs>
          <w:tab w:val="num" w:pos="3680"/>
        </w:tabs>
        <w:ind w:left="3680" w:hanging="360"/>
      </w:pPr>
      <w:rPr>
        <w:rFonts w:ascii="Courier New" w:hAnsi="Courier New" w:cs="Courier New" w:hint="default"/>
      </w:rPr>
    </w:lvl>
    <w:lvl w:ilvl="5" w:tplc="04090005" w:tentative="1">
      <w:start w:val="1"/>
      <w:numFmt w:val="bullet"/>
      <w:lvlText w:val=""/>
      <w:lvlJc w:val="left"/>
      <w:pPr>
        <w:tabs>
          <w:tab w:val="num" w:pos="4400"/>
        </w:tabs>
        <w:ind w:left="4400" w:hanging="360"/>
      </w:pPr>
      <w:rPr>
        <w:rFonts w:ascii="Wingdings" w:hAnsi="Wingdings" w:hint="default"/>
      </w:rPr>
    </w:lvl>
    <w:lvl w:ilvl="6" w:tplc="04090001" w:tentative="1">
      <w:start w:val="1"/>
      <w:numFmt w:val="bullet"/>
      <w:lvlText w:val=""/>
      <w:lvlJc w:val="left"/>
      <w:pPr>
        <w:tabs>
          <w:tab w:val="num" w:pos="5120"/>
        </w:tabs>
        <w:ind w:left="5120" w:hanging="360"/>
      </w:pPr>
      <w:rPr>
        <w:rFonts w:ascii="Symbol" w:hAnsi="Symbol" w:hint="default"/>
      </w:rPr>
    </w:lvl>
    <w:lvl w:ilvl="7" w:tplc="04090003" w:tentative="1">
      <w:start w:val="1"/>
      <w:numFmt w:val="bullet"/>
      <w:lvlText w:val="o"/>
      <w:lvlJc w:val="left"/>
      <w:pPr>
        <w:tabs>
          <w:tab w:val="num" w:pos="5840"/>
        </w:tabs>
        <w:ind w:left="5840" w:hanging="360"/>
      </w:pPr>
      <w:rPr>
        <w:rFonts w:ascii="Courier New" w:hAnsi="Courier New" w:cs="Courier New" w:hint="default"/>
      </w:rPr>
    </w:lvl>
    <w:lvl w:ilvl="8" w:tplc="04090005" w:tentative="1">
      <w:start w:val="1"/>
      <w:numFmt w:val="bullet"/>
      <w:lvlText w:val=""/>
      <w:lvlJc w:val="left"/>
      <w:pPr>
        <w:tabs>
          <w:tab w:val="num" w:pos="6560"/>
        </w:tabs>
        <w:ind w:left="6560" w:hanging="360"/>
      </w:pPr>
      <w:rPr>
        <w:rFonts w:ascii="Wingdings" w:hAnsi="Wingdings" w:hint="default"/>
      </w:rPr>
    </w:lvl>
  </w:abstractNum>
  <w:abstractNum w:abstractNumId="32">
    <w:nsid w:val="546E47A4"/>
    <w:multiLevelType w:val="multilevel"/>
    <w:tmpl w:val="5E4046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nsid w:val="57133FBD"/>
    <w:multiLevelType w:val="multilevel"/>
    <w:tmpl w:val="0AFCD7AE"/>
    <w:lvl w:ilvl="0">
      <w:start w:val="8"/>
      <w:numFmt w:val="decimal"/>
      <w:lvlText w:val="%1"/>
      <w:lvlJc w:val="left"/>
      <w:pPr>
        <w:tabs>
          <w:tab w:val="num" w:pos="720"/>
        </w:tabs>
        <w:ind w:left="720" w:hanging="720"/>
      </w:pPr>
      <w:rPr>
        <w:rFonts w:cs="Times New Roman" w:hint="default"/>
        <w:color w:val="auto"/>
      </w:rPr>
    </w:lvl>
    <w:lvl w:ilvl="1">
      <w:start w:val="1"/>
      <w:numFmt w:val="decimal"/>
      <w:lvlText w:val="%1-%2"/>
      <w:lvlJc w:val="left"/>
      <w:pPr>
        <w:tabs>
          <w:tab w:val="num" w:pos="720"/>
        </w:tabs>
        <w:ind w:left="720" w:hanging="720"/>
      </w:pPr>
      <w:rPr>
        <w:rFonts w:cs="Times New Roman" w:hint="default"/>
        <w:color w:val="auto"/>
      </w:rPr>
    </w:lvl>
    <w:lvl w:ilvl="2">
      <w:start w:val="1"/>
      <w:numFmt w:val="decimal"/>
      <w:lvlText w:val="%1-%2.%3"/>
      <w:lvlJc w:val="left"/>
      <w:pPr>
        <w:tabs>
          <w:tab w:val="num" w:pos="720"/>
        </w:tabs>
        <w:ind w:left="720" w:hanging="720"/>
      </w:pPr>
      <w:rPr>
        <w:rFonts w:cs="Times New Roman" w:hint="default"/>
        <w:color w:val="auto"/>
      </w:rPr>
    </w:lvl>
    <w:lvl w:ilvl="3">
      <w:start w:val="1"/>
      <w:numFmt w:val="decimal"/>
      <w:lvlText w:val="%1-%2.%3.%4"/>
      <w:lvlJc w:val="left"/>
      <w:pPr>
        <w:tabs>
          <w:tab w:val="num" w:pos="1080"/>
        </w:tabs>
        <w:ind w:left="1080" w:hanging="1080"/>
      </w:pPr>
      <w:rPr>
        <w:rFonts w:cs="Times New Roman" w:hint="default"/>
        <w:color w:val="auto"/>
      </w:rPr>
    </w:lvl>
    <w:lvl w:ilvl="4">
      <w:start w:val="1"/>
      <w:numFmt w:val="decimal"/>
      <w:lvlText w:val="%1-%2.%3.%4.%5"/>
      <w:lvlJc w:val="left"/>
      <w:pPr>
        <w:tabs>
          <w:tab w:val="num" w:pos="1440"/>
        </w:tabs>
        <w:ind w:left="1440" w:hanging="1440"/>
      </w:pPr>
      <w:rPr>
        <w:rFonts w:cs="Times New Roman" w:hint="default"/>
        <w:color w:val="auto"/>
      </w:rPr>
    </w:lvl>
    <w:lvl w:ilvl="5">
      <w:start w:val="1"/>
      <w:numFmt w:val="decimal"/>
      <w:lvlText w:val="%1-%2.%3.%4.%5.%6"/>
      <w:lvlJc w:val="left"/>
      <w:pPr>
        <w:tabs>
          <w:tab w:val="num" w:pos="1800"/>
        </w:tabs>
        <w:ind w:left="1800" w:hanging="1800"/>
      </w:pPr>
      <w:rPr>
        <w:rFonts w:cs="Times New Roman" w:hint="default"/>
        <w:color w:val="auto"/>
      </w:rPr>
    </w:lvl>
    <w:lvl w:ilvl="6">
      <w:start w:val="1"/>
      <w:numFmt w:val="decimal"/>
      <w:lvlText w:val="%1-%2.%3.%4.%5.%6.%7"/>
      <w:lvlJc w:val="left"/>
      <w:pPr>
        <w:tabs>
          <w:tab w:val="num" w:pos="1800"/>
        </w:tabs>
        <w:ind w:left="1800" w:hanging="1800"/>
      </w:pPr>
      <w:rPr>
        <w:rFonts w:cs="Times New Roman" w:hint="default"/>
        <w:color w:val="auto"/>
      </w:rPr>
    </w:lvl>
    <w:lvl w:ilvl="7">
      <w:start w:val="1"/>
      <w:numFmt w:val="decimal"/>
      <w:lvlText w:val="%1-%2.%3.%4.%5.%6.%7.%8"/>
      <w:lvlJc w:val="left"/>
      <w:pPr>
        <w:tabs>
          <w:tab w:val="num" w:pos="2160"/>
        </w:tabs>
        <w:ind w:left="2160" w:hanging="2160"/>
      </w:pPr>
      <w:rPr>
        <w:rFonts w:cs="Times New Roman" w:hint="default"/>
        <w:color w:val="auto"/>
      </w:rPr>
    </w:lvl>
    <w:lvl w:ilvl="8">
      <w:start w:val="1"/>
      <w:numFmt w:val="decimal"/>
      <w:lvlText w:val="%1-%2.%3.%4.%5.%6.%7.%8.%9"/>
      <w:lvlJc w:val="left"/>
      <w:pPr>
        <w:tabs>
          <w:tab w:val="num" w:pos="2520"/>
        </w:tabs>
        <w:ind w:left="2520" w:hanging="2520"/>
      </w:pPr>
      <w:rPr>
        <w:rFonts w:cs="Times New Roman" w:hint="default"/>
        <w:color w:val="auto"/>
      </w:rPr>
    </w:lvl>
  </w:abstractNum>
  <w:abstractNum w:abstractNumId="34">
    <w:nsid w:val="58CC5841"/>
    <w:multiLevelType w:val="hybridMultilevel"/>
    <w:tmpl w:val="39001484"/>
    <w:lvl w:ilvl="0" w:tplc="9D98607A">
      <w:start w:val="4"/>
      <w:numFmt w:val="bullet"/>
      <w:lvlText w:val=""/>
      <w:lvlJc w:val="left"/>
      <w:pPr>
        <w:ind w:left="720" w:hanging="360"/>
      </w:pPr>
      <w:rPr>
        <w:rFonts w:ascii="Symbol" w:eastAsia="Times New Roman" w:hAnsi="Symbol" w:hint="default"/>
      </w:rPr>
    </w:lvl>
    <w:lvl w:ilvl="1" w:tplc="71702E44">
      <w:start w:val="1"/>
      <w:numFmt w:val="bullet"/>
      <w:lvlText w:val="o"/>
      <w:lvlJc w:val="left"/>
      <w:pPr>
        <w:ind w:left="1440" w:hanging="360"/>
      </w:pPr>
      <w:rPr>
        <w:rFonts w:ascii="Courier New" w:hAnsi="Courier New" w:hint="default"/>
      </w:rPr>
    </w:lvl>
    <w:lvl w:ilvl="2" w:tplc="2C4CCF18"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nsid w:val="69F10CBC"/>
    <w:multiLevelType w:val="hybridMultilevel"/>
    <w:tmpl w:val="78CA438A"/>
    <w:lvl w:ilvl="0">
      <w:start w:val="1"/>
      <w:numFmt w:val="bullet"/>
      <w:lvlText w:val=""/>
      <w:lvlJc w:val="left"/>
      <w:pPr>
        <w:tabs>
          <w:tab w:val="num" w:pos="360"/>
        </w:tabs>
      </w:pPr>
      <w:rPr>
        <w:rFonts w:ascii="Symbol" w:hAnsi="Symbol" w:hint="default"/>
        <w:color w:val="auto"/>
        <w:sz w:val="19"/>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36">
    <w:nsid w:val="798C30DC"/>
    <w:multiLevelType w:val="multilevel"/>
    <w:tmpl w:val="4F9A56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nsid w:val="7BD45372"/>
    <w:multiLevelType w:val="multilevel"/>
    <w:tmpl w:val="FD2C24D0"/>
    <w:lvl w:ilvl="0">
      <w:start w:val="8"/>
      <w:numFmt w:val="decimal"/>
      <w:lvlText w:val="%1"/>
      <w:lvlJc w:val="left"/>
      <w:pPr>
        <w:tabs>
          <w:tab w:val="num" w:pos="360"/>
        </w:tabs>
        <w:ind w:left="360" w:hanging="360"/>
      </w:pPr>
      <w:rPr>
        <w:rFonts w:cs="Times New Roman" w:hint="default"/>
      </w:rPr>
    </w:lvl>
    <w:lvl w:ilvl="1">
      <w:start w:val="5"/>
      <w:numFmt w:val="decimal"/>
      <w:lvlText w:val="%1-%2"/>
      <w:lvlJc w:val="left"/>
      <w:pPr>
        <w:tabs>
          <w:tab w:val="num" w:pos="720"/>
        </w:tabs>
        <w:ind w:left="720" w:hanging="720"/>
      </w:pPr>
      <w:rPr>
        <w:rFonts w:cs="Times New Roman" w:hint="default"/>
      </w:rPr>
    </w:lvl>
    <w:lvl w:ilvl="2">
      <w:start w:val="3"/>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440"/>
        </w:tabs>
        <w:ind w:left="1440" w:hanging="1440"/>
      </w:pPr>
      <w:rPr>
        <w:rFonts w:cs="Times New Roman" w:hint="default"/>
      </w:rPr>
    </w:lvl>
    <w:lvl w:ilvl="5">
      <w:start w:val="1"/>
      <w:numFmt w:val="decimal"/>
      <w:lvlText w:val="%1-%2.%3.%4.%5.%6"/>
      <w:lvlJc w:val="left"/>
      <w:pPr>
        <w:tabs>
          <w:tab w:val="num" w:pos="1800"/>
        </w:tabs>
        <w:ind w:left="1800" w:hanging="1800"/>
      </w:pPr>
      <w:rPr>
        <w:rFonts w:cs="Times New Roman" w:hint="default"/>
      </w:rPr>
    </w:lvl>
    <w:lvl w:ilvl="6">
      <w:start w:val="1"/>
      <w:numFmt w:val="decimal"/>
      <w:lvlText w:val="%1-%2.%3.%4.%5.%6.%7"/>
      <w:lvlJc w:val="left"/>
      <w:pPr>
        <w:tabs>
          <w:tab w:val="num" w:pos="1800"/>
        </w:tabs>
        <w:ind w:left="1800" w:hanging="1800"/>
      </w:pPr>
      <w:rPr>
        <w:rFonts w:cs="Times New Roman" w:hint="default"/>
      </w:rPr>
    </w:lvl>
    <w:lvl w:ilvl="7">
      <w:start w:val="1"/>
      <w:numFmt w:val="decimal"/>
      <w:lvlText w:val="%1-%2.%3.%4.%5.%6.%7.%8"/>
      <w:lvlJc w:val="left"/>
      <w:pPr>
        <w:tabs>
          <w:tab w:val="num" w:pos="2160"/>
        </w:tabs>
        <w:ind w:left="2160" w:hanging="2160"/>
      </w:pPr>
      <w:rPr>
        <w:rFonts w:cs="Times New Roman" w:hint="default"/>
      </w:rPr>
    </w:lvl>
    <w:lvl w:ilvl="8">
      <w:start w:val="1"/>
      <w:numFmt w:val="decimal"/>
      <w:lvlText w:val="%1-%2.%3.%4.%5.%6.%7.%8.%9"/>
      <w:lvlJc w:val="left"/>
      <w:pPr>
        <w:tabs>
          <w:tab w:val="num" w:pos="2520"/>
        </w:tabs>
        <w:ind w:left="2520" w:hanging="2520"/>
      </w:pPr>
      <w:rPr>
        <w:rFonts w:cs="Times New Roman" w:hint="default"/>
      </w:r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20"/>
  </w:num>
  <w:num w:numId="12">
    <w:abstractNumId w:val="24"/>
  </w:num>
  <w:num w:numId="13">
    <w:abstractNumId w:val="10"/>
  </w:num>
  <w:num w:numId="14">
    <w:abstractNumId w:val="35"/>
  </w:num>
  <w:num w:numId="15">
    <w:abstractNumId w:val="11"/>
  </w:num>
  <w:num w:numId="16">
    <w:abstractNumId w:val="29"/>
  </w:num>
  <w:num w:numId="17">
    <w:abstractNumId w:val="27"/>
  </w:num>
  <w:num w:numId="18">
    <w:abstractNumId w:val="34"/>
  </w:num>
  <w:num w:numId="19">
    <w:abstractNumId w:val="18"/>
  </w:num>
  <w:num w:numId="20">
    <w:abstractNumId w:val="33"/>
  </w:num>
  <w:num w:numId="21">
    <w:abstractNumId w:val="37"/>
  </w:num>
  <w:num w:numId="22">
    <w:abstractNumId w:val="16"/>
  </w:num>
  <w:num w:numId="23">
    <w:abstractNumId w:val="14"/>
  </w:num>
  <w:num w:numId="24">
    <w:abstractNumId w:val="30"/>
  </w:num>
  <w:num w:numId="25">
    <w:abstractNumId w:val="13"/>
  </w:num>
  <w:num w:numId="26">
    <w:abstractNumId w:val="12"/>
  </w:num>
  <w:num w:numId="27">
    <w:abstractNumId w:val="23"/>
  </w:num>
  <w:num w:numId="28">
    <w:abstractNumId w:val="17"/>
  </w:num>
  <w:num w:numId="29">
    <w:abstractNumId w:val="15"/>
  </w:num>
  <w:num w:numId="30">
    <w:abstractNumId w:val="21"/>
  </w:num>
  <w:num w:numId="31">
    <w:abstractNumId w:val="32"/>
  </w:num>
  <w:num w:numId="32">
    <w:abstractNumId w:val="19"/>
  </w:num>
  <w:num w:numId="33">
    <w:abstractNumId w:val="28"/>
  </w:num>
  <w:num w:numId="34">
    <w:abstractNumId w:val="36"/>
  </w:num>
  <w:num w:numId="35">
    <w:abstractNumId w:val="31"/>
  </w:num>
  <w:num w:numId="36">
    <w:abstractNumId w:val="22"/>
  </w:num>
  <w:num w:numId="37">
    <w:abstractNumId w:val="25"/>
  </w:num>
  <w:num w:numId="38">
    <w:abstractNumId w:val="2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isplayBackgroundShape/>
  <w:hideSpellingErrors/>
  <w:activeWritingStyle w:appName="MSWord" w:lang="en-US" w:vendorID="64" w:dllVersion="131078" w:nlCheck="1" w:checkStyle="1"/>
  <w:doNotTrackMoves/>
  <w:defaultTabStop w:val="720"/>
  <w:doNotShadeFormData/>
  <w:characterSpacingControl w:val="doNotCompress"/>
  <w:hdrShapeDefaults>
    <o:shapedefaults v:ext="edit" spidmax="3074">
      <o:colormru v:ext="edit" colors="#ffc"/>
      <o:colormenu v:ext="edit" fillcolor="#ff9"/>
    </o:shapedefaults>
  </w:hdrShapeDefaults>
  <w:footnotePr>
    <w:numFmt w:val="upperLetter"/>
    <w:numRestart w:val="eachPage"/>
    <w:footnote w:id="0"/>
    <w:footnote w:id="1"/>
  </w:footnotePr>
  <w:endnotePr>
    <w:endnote w:id="0"/>
    <w:endnote w:id="1"/>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51773F"/>
    <w:rsid w:val="001E78F1"/>
    <w:rsid w:val="004E651B"/>
    <w:rsid w:val="0051773F"/>
    <w:rsid w:val="00AA6F89"/>
  </w:rsids>
  <m:mathPr>
    <m:mathFont m:val="Cambria Math"/>
    <m:brkBin m:val="before"/>
    <m:brkBinSub m:val="--"/>
    <m:smallFrac m:val="off"/>
    <m:dispDef/>
    <m:lMargin m:val="0"/>
    <m:rMargin m:val="0"/>
    <m:defJc m:val="centerGroup"/>
    <m:wrapIndent m:val="1440"/>
    <m:intLim m:val="subSup"/>
    <m:naryLim m:val="undOvr"/>
  </m:mathPr>
  <w:uiCompat97To2003/>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City"/>
  <w:smartTagType w:namespaceuri="urn:schemas-microsoft-com:office:smarttags" w:name="country-region"/>
  <w:smartTagType w:namespaceuri="urn:schemas-microsoft-com:office:smarttags" w:name="PlaceType"/>
  <w:smartTagType w:namespaceuri="urn:schemas-microsoft-com:office:smarttags" w:name="PlaceName"/>
  <w:smartTagType w:namespaceuri="urn:schemas-microsoft-com:office:smarttags" w:name="State"/>
  <w:smartTagType w:namespaceuri="urn:schemas-microsoft-com:office:smarttags" w:name="place"/>
  <w:smartTagType w:namespaceuri="urn:schemas:contacts" w:name="Sn"/>
  <w:smartTagType w:namespaceuri="urn:schemas:contacts" w:name="GivenName"/>
  <w:shapeDefaults>
    <o:shapedefaults v:ext="edit" spidmax="3074">
      <o:colormru v:ext="edit" colors="#ffc"/>
      <o:colormenu v:ext="edit" fillcolor="#ff9"/>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spacing w:after="200"/>
    </w:pPr>
    <w:rPr>
      <w:rFonts w:ascii="Verdana" w:hAnsi="Verdana"/>
      <w:sz w:val="22"/>
      <w:szCs w:val="22"/>
    </w:rPr>
  </w:style>
  <w:style w:type="paragraph" w:styleId="Heading1">
    <w:name w:val="heading 1"/>
    <w:basedOn w:val="Normal"/>
    <w:next w:val="Normal"/>
    <w:qFormat/>
    <w:pPr>
      <w:keepNext/>
      <w:spacing w:before="240" w:after="60"/>
      <w:outlineLvl w:val="0"/>
    </w:pPr>
    <w:rPr>
      <w:rFonts w:ascii="Arial" w:eastAsia="MS Mincho" w:hAnsi="Arial" w:cs="Arial"/>
      <w:b/>
      <w:bCs/>
      <w:kern w:val="32"/>
      <w:sz w:val="32"/>
      <w:szCs w:val="32"/>
      <w:lang w:eastAsia="ja-JP"/>
    </w:rPr>
  </w:style>
  <w:style w:type="paragraph" w:styleId="Heading2">
    <w:name w:val="heading 2"/>
    <w:basedOn w:val="Normal"/>
    <w:next w:val="Normal"/>
    <w:qFormat/>
    <w:pPr>
      <w:keepNext/>
      <w:spacing w:before="240" w:after="60"/>
      <w:outlineLvl w:val="1"/>
    </w:pPr>
    <w:rPr>
      <w:rFonts w:ascii="Arial" w:eastAsia="MS Mincho" w:hAnsi="Arial" w:cs="Arial"/>
      <w:b/>
      <w:bCs/>
      <w:i/>
      <w:iCs/>
      <w:sz w:val="28"/>
      <w:szCs w:val="28"/>
      <w:lang w:eastAsia="ja-JP"/>
    </w:rPr>
  </w:style>
  <w:style w:type="paragraph" w:styleId="Heading3">
    <w:name w:val="heading 3"/>
    <w:basedOn w:val="Normal"/>
    <w:next w:val="Normal"/>
    <w:qFormat/>
    <w:pPr>
      <w:keepNext/>
      <w:spacing w:before="240" w:after="60"/>
      <w:outlineLvl w:val="2"/>
    </w:pPr>
    <w:rPr>
      <w:rFonts w:ascii="Arial" w:eastAsia="MS Mincho" w:hAnsi="Arial" w:cs="Arial"/>
      <w:b/>
      <w:bCs/>
      <w:sz w:val="26"/>
      <w:szCs w:val="26"/>
      <w:lang w:eastAsia="ja-JP"/>
    </w:rPr>
  </w:style>
  <w:style w:type="paragraph" w:styleId="Heading4">
    <w:name w:val="heading 4"/>
    <w:basedOn w:val="Normal"/>
    <w:next w:val="Normal"/>
    <w:link w:val="Heading4Char1"/>
    <w:qFormat/>
    <w:pPr>
      <w:keepNext/>
      <w:spacing w:before="240" w:after="60"/>
      <w:outlineLvl w:val="3"/>
    </w:pPr>
    <w:rPr>
      <w:rFonts w:eastAsia="MS Mincho"/>
      <w:b/>
      <w:bCs/>
      <w:sz w:val="28"/>
      <w:szCs w:val="28"/>
      <w:lang w:eastAsia="ja-JP"/>
    </w:rPr>
  </w:style>
  <w:style w:type="paragraph" w:styleId="Heading5">
    <w:name w:val="heading 5"/>
    <w:basedOn w:val="Normal"/>
    <w:next w:val="Normal"/>
    <w:qFormat/>
    <w:pPr>
      <w:spacing w:before="240" w:after="60"/>
      <w:outlineLvl w:val="4"/>
    </w:pPr>
    <w:rPr>
      <w:rFonts w:eastAsia="MS Mincho"/>
      <w:b/>
      <w:bCs/>
      <w:i/>
      <w:iCs/>
      <w:sz w:val="26"/>
      <w:szCs w:val="26"/>
      <w:lang w:eastAsia="ja-JP"/>
    </w:rPr>
  </w:style>
  <w:style w:type="paragraph" w:styleId="Heading6">
    <w:name w:val="heading 6"/>
    <w:basedOn w:val="Normal"/>
    <w:next w:val="Normal"/>
    <w:qFormat/>
    <w:pPr>
      <w:spacing w:before="240" w:after="60"/>
      <w:outlineLvl w:val="5"/>
    </w:pPr>
    <w:rPr>
      <w:rFonts w:eastAsia="MS Mincho"/>
      <w:b/>
      <w:bCs/>
      <w:lang w:eastAsia="ja-JP"/>
    </w:rPr>
  </w:style>
  <w:style w:type="paragraph" w:styleId="Heading7">
    <w:name w:val="heading 7"/>
    <w:basedOn w:val="Normal"/>
    <w:next w:val="Normal"/>
    <w:qFormat/>
    <w:pPr>
      <w:spacing w:before="240" w:after="60"/>
      <w:outlineLvl w:val="6"/>
    </w:pPr>
    <w:rPr>
      <w:rFonts w:eastAsia="MS Mincho"/>
      <w:szCs w:val="24"/>
      <w:lang w:eastAsia="ja-JP"/>
    </w:rPr>
  </w:style>
  <w:style w:type="paragraph" w:styleId="Heading8">
    <w:name w:val="heading 8"/>
    <w:basedOn w:val="Normal"/>
    <w:next w:val="Normal"/>
    <w:qFormat/>
    <w:pPr>
      <w:spacing w:before="240" w:after="60"/>
      <w:outlineLvl w:val="7"/>
    </w:pPr>
    <w:rPr>
      <w:rFonts w:eastAsia="MS Mincho"/>
      <w:i/>
      <w:iCs/>
      <w:szCs w:val="24"/>
      <w:lang w:eastAsia="ja-JP"/>
    </w:rPr>
  </w:style>
  <w:style w:type="paragraph" w:styleId="Heading9">
    <w:name w:val="heading 9"/>
    <w:basedOn w:val="Normal"/>
    <w:next w:val="Normal"/>
    <w:qFormat/>
    <w:pPr>
      <w:spacing w:before="240" w:after="60"/>
      <w:outlineLvl w:val="8"/>
    </w:pPr>
    <w:rPr>
      <w:rFonts w:ascii="Arial" w:eastAsia="MS Mincho" w:hAnsi="Arial" w:cs="Arial"/>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subtitleChar">
    <w:name w:val="subtitle Char"/>
    <w:basedOn w:val="DefaultParagraphFont"/>
    <w:link w:val="subtitle"/>
    <w:rPr>
      <w:rFonts w:ascii="Verdana" w:eastAsia="Calibri" w:hAnsi="Verdana" w:cs="Cambria"/>
      <w:b/>
      <w:sz w:val="28"/>
      <w:szCs w:val="22"/>
      <w:lang w:val="en-US" w:eastAsia="en-US" w:bidi="ar-SA"/>
    </w:rPr>
  </w:style>
  <w:style w:type="paragraph" w:customStyle="1" w:styleId="subtitle">
    <w:name w:val="subtitle"/>
    <w:basedOn w:val="Normal"/>
    <w:link w:val="subtitleChar"/>
    <w:pPr>
      <w:spacing w:after="400"/>
      <w:jc w:val="center"/>
    </w:pPr>
    <w:rPr>
      <w:rFonts w:cs="Cambria"/>
      <w:b/>
      <w:sz w:val="28"/>
    </w:rPr>
  </w:style>
  <w:style w:type="character" w:styleId="PageNumber">
    <w:name w:val="page number"/>
    <w:basedOn w:val="DefaultParagraphFont"/>
    <w:rPr>
      <w:rFonts w:ascii="Verdana" w:hAnsi="Verdana"/>
      <w:sz w:val="20"/>
    </w:rPr>
  </w:style>
  <w:style w:type="paragraph" w:styleId="NormalWeb">
    <w:name w:val="Normal (Web)"/>
    <w:basedOn w:val="Normal"/>
    <w:pPr>
      <w:spacing w:before="100" w:beforeAutospacing="1" w:after="100" w:afterAutospacing="1"/>
    </w:pPr>
    <w:rPr>
      <w:szCs w:val="24"/>
    </w:rPr>
  </w:style>
  <w:style w:type="character" w:styleId="Emphasis">
    <w:name w:val="Emphasis"/>
    <w:basedOn w:val="DefaultParagraphFont"/>
    <w:qFormat/>
    <w:rPr>
      <w:rFonts w:cs="Times New Roman"/>
      <w:i/>
      <w:iCs/>
    </w:rPr>
  </w:style>
  <w:style w:type="paragraph" w:styleId="EnvelopeAddress">
    <w:name w:val="envelope address"/>
    <w:basedOn w:val="Normal"/>
    <w:semiHidden/>
    <w:pPr>
      <w:framePr w:w="7920" w:h="1980" w:hRule="exact" w:hSpace="180" w:wrap="auto" w:hAnchor="page" w:xAlign="center" w:yAlign="bottom"/>
      <w:spacing w:after="0"/>
      <w:ind w:left="2880"/>
    </w:pPr>
    <w:rPr>
      <w:rFonts w:ascii="Arial" w:eastAsia="MS Mincho" w:hAnsi="Arial" w:cs="Arial"/>
      <w:szCs w:val="24"/>
      <w:lang w:eastAsia="ja-JP"/>
    </w:rPr>
  </w:style>
  <w:style w:type="paragraph" w:styleId="EnvelopeReturn">
    <w:name w:val="envelope return"/>
    <w:basedOn w:val="Normal"/>
    <w:semiHidden/>
    <w:pPr>
      <w:spacing w:after="0"/>
    </w:pPr>
    <w:rPr>
      <w:rFonts w:ascii="Arial" w:eastAsia="MS Mincho" w:hAnsi="Arial" w:cs="Arial"/>
      <w:sz w:val="20"/>
      <w:szCs w:val="20"/>
      <w:lang w:eastAsia="ja-JP"/>
    </w:rPr>
  </w:style>
  <w:style w:type="character" w:styleId="FollowedHyperlink">
    <w:name w:val="FollowedHyperlink"/>
    <w:basedOn w:val="DefaultParagraphFont"/>
    <w:semiHidden/>
    <w:rPr>
      <w:rFonts w:cs="Times New Roman"/>
      <w:color w:val="800080"/>
      <w:u w:val="single"/>
    </w:rPr>
  </w:style>
  <w:style w:type="character" w:styleId="HTMLAcronym">
    <w:name w:val="HTML Acronym"/>
    <w:basedOn w:val="DefaultParagraphFont"/>
    <w:semiHidden/>
    <w:rPr>
      <w:rFonts w:cs="Times New Roman"/>
    </w:rPr>
  </w:style>
  <w:style w:type="character" w:styleId="HTMLCite">
    <w:name w:val="HTML Cite"/>
    <w:basedOn w:val="DefaultParagraphFont"/>
    <w:semiHidden/>
    <w:rPr>
      <w:rFonts w:cs="Times New Roman"/>
      <w:i/>
      <w:iCs/>
    </w:rPr>
  </w:style>
  <w:style w:type="character" w:styleId="HTMLCode">
    <w:name w:val="HTML Code"/>
    <w:basedOn w:val="DefaultParagraphFont"/>
    <w:semiHidden/>
    <w:rPr>
      <w:rFonts w:ascii="Courier New" w:hAnsi="Courier New" w:cs="Courier New"/>
      <w:sz w:val="20"/>
      <w:szCs w:val="20"/>
    </w:rPr>
  </w:style>
  <w:style w:type="character" w:styleId="HTMLDefinition">
    <w:name w:val="HTML Definition"/>
    <w:basedOn w:val="DefaultParagraphFont"/>
    <w:semiHidden/>
    <w:rPr>
      <w:rFonts w:cs="Times New Roman"/>
      <w:i/>
      <w:iCs/>
    </w:rPr>
  </w:style>
  <w:style w:type="character" w:styleId="HTMLKeyboard">
    <w:name w:val="HTML Keyboard"/>
    <w:basedOn w:val="DefaultParagraphFont"/>
    <w:semiHidden/>
    <w:rPr>
      <w:rFonts w:ascii="Courier New" w:hAnsi="Courier New" w:cs="Courier New"/>
      <w:sz w:val="20"/>
      <w:szCs w:val="20"/>
    </w:rPr>
  </w:style>
  <w:style w:type="character" w:styleId="HTMLSample">
    <w:name w:val="HTML Sample"/>
    <w:basedOn w:val="DefaultParagraphFont"/>
    <w:semiHidden/>
    <w:rPr>
      <w:rFonts w:ascii="Courier New" w:hAnsi="Courier New" w:cs="Courier New"/>
    </w:rPr>
  </w:style>
  <w:style w:type="character" w:styleId="HTMLTypewriter">
    <w:name w:val="HTML Typewriter"/>
    <w:basedOn w:val="DefaultParagraphFont"/>
    <w:semiHidden/>
    <w:rPr>
      <w:rFonts w:ascii="Courier New" w:hAnsi="Courier New" w:cs="Courier New"/>
      <w:sz w:val="20"/>
      <w:szCs w:val="20"/>
    </w:rPr>
  </w:style>
  <w:style w:type="character" w:styleId="HTMLVariable">
    <w:name w:val="HTML Variable"/>
    <w:basedOn w:val="DefaultParagraphFont"/>
    <w:semiHidden/>
    <w:rPr>
      <w:rFonts w:cs="Times New Roman"/>
      <w:i/>
      <w:iCs/>
    </w:rPr>
  </w:style>
  <w:style w:type="character" w:styleId="Hyperlink">
    <w:name w:val="Hyperlink"/>
    <w:basedOn w:val="DefaultParagraphFont"/>
    <w:semiHidden/>
    <w:rPr>
      <w:rFonts w:cs="Times New Roman"/>
      <w:color w:val="0000FF"/>
      <w:u w:val="single"/>
    </w:rPr>
  </w:style>
  <w:style w:type="character" w:styleId="LineNumber">
    <w:name w:val="line number"/>
    <w:basedOn w:val="DefaultParagraphFont"/>
    <w:semiHidden/>
    <w:rPr>
      <w:rFonts w:cs="Times New Roman"/>
    </w:rPr>
  </w:style>
  <w:style w:type="paragraph" w:styleId="List">
    <w:name w:val="List"/>
    <w:basedOn w:val="Normal"/>
    <w:semiHidden/>
    <w:pPr>
      <w:spacing w:after="0"/>
      <w:ind w:left="360" w:hanging="360"/>
    </w:pPr>
    <w:rPr>
      <w:rFonts w:eastAsia="MS Mincho"/>
      <w:szCs w:val="24"/>
      <w:lang w:eastAsia="ja-JP"/>
    </w:rPr>
  </w:style>
  <w:style w:type="paragraph" w:styleId="List2">
    <w:name w:val="List 2"/>
    <w:basedOn w:val="Normal"/>
    <w:semiHidden/>
    <w:pPr>
      <w:spacing w:after="0"/>
      <w:ind w:left="720" w:hanging="360"/>
    </w:pPr>
    <w:rPr>
      <w:rFonts w:eastAsia="MS Mincho"/>
      <w:szCs w:val="24"/>
      <w:lang w:eastAsia="ja-JP"/>
    </w:rPr>
  </w:style>
  <w:style w:type="paragraph" w:styleId="List3">
    <w:name w:val="List 3"/>
    <w:basedOn w:val="Normal"/>
    <w:semiHidden/>
    <w:pPr>
      <w:spacing w:after="0"/>
      <w:ind w:left="1080" w:hanging="360"/>
    </w:pPr>
    <w:rPr>
      <w:rFonts w:eastAsia="MS Mincho"/>
      <w:szCs w:val="24"/>
      <w:lang w:eastAsia="ja-JP"/>
    </w:rPr>
  </w:style>
  <w:style w:type="paragraph" w:styleId="List4">
    <w:name w:val="List 4"/>
    <w:basedOn w:val="Normal"/>
    <w:semiHidden/>
    <w:pPr>
      <w:spacing w:after="0"/>
      <w:ind w:left="1440" w:hanging="360"/>
    </w:pPr>
    <w:rPr>
      <w:rFonts w:eastAsia="MS Mincho"/>
      <w:szCs w:val="24"/>
      <w:lang w:eastAsia="ja-JP"/>
    </w:rPr>
  </w:style>
  <w:style w:type="paragraph" w:styleId="List5">
    <w:name w:val="List 5"/>
    <w:basedOn w:val="Normal"/>
    <w:semiHidden/>
    <w:pPr>
      <w:spacing w:after="0"/>
      <w:ind w:left="1800" w:hanging="360"/>
    </w:pPr>
    <w:rPr>
      <w:rFonts w:eastAsia="MS Mincho"/>
      <w:szCs w:val="24"/>
      <w:lang w:eastAsia="ja-JP"/>
    </w:rPr>
  </w:style>
  <w:style w:type="character" w:customStyle="1" w:styleId="termtitle">
    <w:name w:val="term_title"/>
    <w:basedOn w:val="DefaultParagraphFont"/>
  </w:style>
  <w:style w:type="paragraph" w:styleId="ListBullet2">
    <w:name w:val="List Bullet 2"/>
    <w:basedOn w:val="Normal"/>
    <w:semiHidden/>
    <w:pPr>
      <w:numPr>
        <w:numId w:val="2"/>
      </w:numPr>
      <w:spacing w:after="0"/>
    </w:pPr>
    <w:rPr>
      <w:rFonts w:eastAsia="MS Mincho"/>
      <w:szCs w:val="24"/>
      <w:lang w:eastAsia="ja-JP"/>
    </w:rPr>
  </w:style>
  <w:style w:type="paragraph" w:styleId="ListBullet3">
    <w:name w:val="List Bullet 3"/>
    <w:basedOn w:val="Normal"/>
    <w:semiHidden/>
    <w:pPr>
      <w:numPr>
        <w:numId w:val="3"/>
      </w:numPr>
      <w:spacing w:after="0"/>
    </w:pPr>
    <w:rPr>
      <w:rFonts w:eastAsia="MS Mincho"/>
      <w:szCs w:val="24"/>
      <w:lang w:eastAsia="ja-JP"/>
    </w:rPr>
  </w:style>
  <w:style w:type="paragraph" w:styleId="ListBullet4">
    <w:name w:val="List Bullet 4"/>
    <w:basedOn w:val="Normal"/>
    <w:semiHidden/>
    <w:pPr>
      <w:numPr>
        <w:numId w:val="4"/>
      </w:numPr>
      <w:spacing w:after="0"/>
    </w:pPr>
    <w:rPr>
      <w:rFonts w:eastAsia="MS Mincho"/>
      <w:szCs w:val="24"/>
      <w:lang w:eastAsia="ja-JP"/>
    </w:rPr>
  </w:style>
  <w:style w:type="paragraph" w:styleId="ListBullet5">
    <w:name w:val="List Bullet 5"/>
    <w:basedOn w:val="Normal"/>
    <w:semiHidden/>
    <w:pPr>
      <w:numPr>
        <w:numId w:val="5"/>
      </w:numPr>
      <w:spacing w:after="0"/>
    </w:pPr>
    <w:rPr>
      <w:rFonts w:eastAsia="MS Mincho"/>
      <w:szCs w:val="24"/>
      <w:lang w:eastAsia="ja-JP"/>
    </w:rPr>
  </w:style>
  <w:style w:type="paragraph" w:styleId="ListContinue">
    <w:name w:val="List Continue"/>
    <w:basedOn w:val="Normal"/>
    <w:semiHidden/>
    <w:pPr>
      <w:spacing w:after="120"/>
      <w:ind w:left="360"/>
    </w:pPr>
    <w:rPr>
      <w:rFonts w:eastAsia="MS Mincho"/>
      <w:szCs w:val="24"/>
      <w:lang w:eastAsia="ja-JP"/>
    </w:rPr>
  </w:style>
  <w:style w:type="paragraph" w:styleId="ListContinue2">
    <w:name w:val="List Continue 2"/>
    <w:basedOn w:val="Normal"/>
    <w:semiHidden/>
    <w:pPr>
      <w:spacing w:after="120"/>
      <w:ind w:left="720"/>
    </w:pPr>
    <w:rPr>
      <w:rFonts w:eastAsia="MS Mincho"/>
      <w:szCs w:val="24"/>
      <w:lang w:eastAsia="ja-JP"/>
    </w:rPr>
  </w:style>
  <w:style w:type="paragraph" w:styleId="ListContinue3">
    <w:name w:val="List Continue 3"/>
    <w:basedOn w:val="Normal"/>
    <w:semiHidden/>
    <w:pPr>
      <w:spacing w:after="120"/>
      <w:ind w:left="1080"/>
    </w:pPr>
    <w:rPr>
      <w:rFonts w:eastAsia="MS Mincho"/>
      <w:szCs w:val="24"/>
      <w:lang w:eastAsia="ja-JP"/>
    </w:rPr>
  </w:style>
  <w:style w:type="paragraph" w:styleId="ListContinue4">
    <w:name w:val="List Continue 4"/>
    <w:basedOn w:val="Normal"/>
    <w:semiHidden/>
    <w:pPr>
      <w:spacing w:after="120"/>
      <w:ind w:left="1440"/>
    </w:pPr>
    <w:rPr>
      <w:rFonts w:eastAsia="MS Mincho"/>
      <w:szCs w:val="24"/>
      <w:lang w:eastAsia="ja-JP"/>
    </w:rPr>
  </w:style>
  <w:style w:type="paragraph" w:styleId="ListContinue5">
    <w:name w:val="List Continue 5"/>
    <w:basedOn w:val="Normal"/>
    <w:semiHidden/>
    <w:pPr>
      <w:spacing w:after="120"/>
      <w:ind w:left="1800"/>
    </w:pPr>
    <w:rPr>
      <w:rFonts w:eastAsia="MS Mincho"/>
      <w:szCs w:val="24"/>
      <w:lang w:eastAsia="ja-JP"/>
    </w:rPr>
  </w:style>
  <w:style w:type="paragraph" w:styleId="ListNumber">
    <w:name w:val="List Number"/>
    <w:basedOn w:val="Normal"/>
    <w:semiHidden/>
    <w:pPr>
      <w:numPr>
        <w:numId w:val="6"/>
      </w:numPr>
      <w:spacing w:after="0"/>
    </w:pPr>
    <w:rPr>
      <w:rFonts w:eastAsia="MS Mincho"/>
      <w:szCs w:val="24"/>
      <w:lang w:eastAsia="ja-JP"/>
    </w:rPr>
  </w:style>
  <w:style w:type="paragraph" w:styleId="ListNumber2">
    <w:name w:val="List Number 2"/>
    <w:basedOn w:val="Normal"/>
    <w:semiHidden/>
    <w:pPr>
      <w:numPr>
        <w:numId w:val="7"/>
      </w:numPr>
      <w:spacing w:after="0"/>
    </w:pPr>
    <w:rPr>
      <w:rFonts w:eastAsia="MS Mincho"/>
      <w:szCs w:val="24"/>
      <w:lang w:eastAsia="ja-JP"/>
    </w:rPr>
  </w:style>
  <w:style w:type="paragraph" w:styleId="ListNumber3">
    <w:name w:val="List Number 3"/>
    <w:basedOn w:val="Normal"/>
    <w:semiHidden/>
    <w:pPr>
      <w:numPr>
        <w:numId w:val="8"/>
      </w:numPr>
      <w:spacing w:after="0"/>
    </w:pPr>
    <w:rPr>
      <w:rFonts w:eastAsia="MS Mincho"/>
      <w:szCs w:val="24"/>
      <w:lang w:eastAsia="ja-JP"/>
    </w:rPr>
  </w:style>
  <w:style w:type="paragraph" w:styleId="ListNumber4">
    <w:name w:val="List Number 4"/>
    <w:basedOn w:val="Normal"/>
    <w:semiHidden/>
    <w:pPr>
      <w:numPr>
        <w:numId w:val="9"/>
      </w:numPr>
      <w:spacing w:after="0"/>
    </w:pPr>
    <w:rPr>
      <w:rFonts w:eastAsia="MS Mincho"/>
      <w:szCs w:val="24"/>
      <w:lang w:eastAsia="ja-JP"/>
    </w:rPr>
  </w:style>
  <w:style w:type="paragraph" w:styleId="ListNumber5">
    <w:name w:val="List Number 5"/>
    <w:basedOn w:val="Normal"/>
    <w:semiHidden/>
    <w:pPr>
      <w:numPr>
        <w:numId w:val="10"/>
      </w:numPr>
      <w:spacing w:after="0"/>
    </w:pPr>
    <w:rPr>
      <w:rFonts w:eastAsia="MS Mincho"/>
      <w:szCs w:val="24"/>
      <w:lang w:eastAsia="ja-JP"/>
    </w:rPr>
  </w:style>
  <w:style w:type="paragraph" w:styleId="NormalIndent">
    <w:name w:val="Normal Indent"/>
    <w:aliases w:val="Normal Indent.75"/>
    <w:basedOn w:val="Normal"/>
    <w:semiHidden/>
    <w:pPr>
      <w:spacing w:after="0"/>
      <w:ind w:left="720"/>
    </w:pPr>
    <w:rPr>
      <w:rFonts w:eastAsia="MS Mincho"/>
      <w:szCs w:val="24"/>
      <w:lang w:eastAsia="ja-JP"/>
    </w:rPr>
  </w:style>
  <w:style w:type="character" w:styleId="Strong">
    <w:name w:val="Strong"/>
    <w:basedOn w:val="DefaultParagraphFont"/>
    <w:qFormat/>
    <w:rPr>
      <w:rFonts w:cs="Times New Roman"/>
      <w:b/>
      <w:bCs/>
    </w:rPr>
  </w:style>
  <w:style w:type="paragraph" w:customStyle="1" w:styleId="indicator">
    <w:name w:val="indicator"/>
    <w:basedOn w:val="ListParagraph"/>
    <w:link w:val="indicatorChar"/>
    <w:pPr>
      <w:spacing w:after="200"/>
      <w:ind w:left="1224" w:hanging="1224"/>
      <w:contextualSpacing w:val="0"/>
      <w:jc w:val="both"/>
    </w:pPr>
  </w:style>
  <w:style w:type="paragraph" w:styleId="ListParagraph">
    <w:name w:val="List Paragraph"/>
    <w:basedOn w:val="Normal"/>
    <w:qFormat/>
    <w:pPr>
      <w:spacing w:after="0"/>
      <w:ind w:left="720"/>
      <w:contextualSpacing/>
    </w:pPr>
    <w:rPr>
      <w:rFonts w:eastAsia="MS Mincho"/>
      <w:szCs w:val="24"/>
    </w:rPr>
  </w:style>
  <w:style w:type="table" w:styleId="Table3Deffects1">
    <w:name w:val="Table 3D effects 1"/>
    <w:basedOn w:val="TableNormal"/>
    <w:rPr>
      <w:rFonts w:ascii="Times New Roman" w:eastAsia="MS Mincho" w:hAnsi="Times New Roman"/>
    </w:rPr>
    <w:tblPr>
      <w:tblInd w:w="0" w:type="dxa"/>
      <w:tblCellMar>
        <w:top w:w="0" w:type="dxa"/>
        <w:left w:w="108" w:type="dxa"/>
        <w:bottom w:w="0" w:type="dxa"/>
        <w:right w:w="108" w:type="dxa"/>
      </w:tblCellMar>
    </w:tblPr>
    <w:tcPr>
      <w:shd w:val="solid" w:color="C0C0C0" w:fill="FFFFFF"/>
    </w:tcPr>
    <w:tblStylePr w:type="firstRow">
      <w:rPr>
        <w:rFonts w:cs="Times New Roman"/>
        <w:b/>
        <w:bCs/>
        <w:color w:val="800080"/>
      </w:rPr>
      <w:tblPr/>
      <w:tcPr>
        <w:tcBorders>
          <w:bottom w:val="single" w:sz="6" w:space="0" w:color="808080"/>
          <w:tl2br w:val="none" w:sz="0" w:space="0" w:color="auto"/>
          <w:tr2bl w:val="none" w:sz="0" w:space="0" w:color="auto"/>
        </w:tcBorders>
      </w:tcPr>
    </w:tblStylePr>
    <w:tblStylePr w:type="lastRow">
      <w:rPr>
        <w:rFonts w:cs="Times New Roman"/>
      </w:rPr>
      <w:tblPr/>
      <w:tcPr>
        <w:tcBorders>
          <w:top w:val="single" w:sz="6" w:space="0" w:color="FFFFFF"/>
          <w:tl2br w:val="none" w:sz="0" w:space="0" w:color="auto"/>
          <w:tr2bl w:val="none" w:sz="0" w:space="0" w:color="auto"/>
        </w:tcBorders>
      </w:tcPr>
    </w:tblStylePr>
    <w:tblStylePr w:type="firstCol">
      <w:rPr>
        <w:rFonts w:cs="Times New Roman"/>
        <w:b/>
        <w:bCs/>
      </w:rPr>
      <w:tblPr/>
      <w:tcPr>
        <w:tcBorders>
          <w:right w:val="single" w:sz="6" w:space="0" w:color="808080"/>
          <w:tl2br w:val="none" w:sz="0" w:space="0" w:color="auto"/>
          <w:tr2bl w:val="none" w:sz="0" w:space="0" w:color="auto"/>
        </w:tcBorders>
      </w:tcPr>
    </w:tblStylePr>
    <w:tblStylePr w:type="lastCol">
      <w:rPr>
        <w:rFonts w:cs="Times New Roman"/>
      </w:rPr>
      <w:tblPr/>
      <w:tcPr>
        <w:tcBorders>
          <w:left w:val="single" w:sz="6" w:space="0" w:color="FFFFFF"/>
          <w:tl2br w:val="none" w:sz="0" w:space="0" w:color="auto"/>
          <w:tr2bl w:val="none" w:sz="0" w:space="0" w:color="auto"/>
        </w:tcBorders>
      </w:tcPr>
    </w:tblStylePr>
    <w:tblStylePr w:type="neCell">
      <w:rPr>
        <w:rFonts w:cs="Times New Roman"/>
      </w:rPr>
      <w:tblPr/>
      <w:tcPr>
        <w:tcBorders>
          <w:left w:val="none" w:sz="0" w:space="0" w:color="auto"/>
          <w:bottom w:val="none" w:sz="0" w:space="0" w:color="auto"/>
          <w:tl2br w:val="none" w:sz="0" w:space="0" w:color="auto"/>
          <w:tr2bl w:val="none" w:sz="0" w:space="0" w:color="auto"/>
        </w:tcBorders>
      </w:tcPr>
    </w:tblStylePr>
    <w:tblStylePr w:type="nwCell">
      <w:rPr>
        <w:rFonts w:cs="Times New Roman"/>
      </w:rPr>
      <w:tblPr/>
      <w:tcPr>
        <w:tcBorders>
          <w:bottom w:val="none" w:sz="0" w:space="0" w:color="auto"/>
          <w:right w:val="none" w:sz="0" w:space="0" w:color="auto"/>
          <w:tl2br w:val="none" w:sz="0" w:space="0" w:color="auto"/>
          <w:tr2bl w:val="none" w:sz="0" w:space="0" w:color="auto"/>
        </w:tcBorders>
      </w:tcPr>
    </w:tblStylePr>
    <w:tblStylePr w:type="seCell">
      <w:rPr>
        <w:rFonts w:cs="Times New Roman"/>
      </w:rPr>
      <w:tblPr/>
      <w:tcPr>
        <w:tcBorders>
          <w:top w:val="none" w:sz="0" w:space="0" w:color="auto"/>
          <w:left w:val="none" w:sz="0" w:space="0" w:color="auto"/>
          <w:tl2br w:val="none" w:sz="0" w:space="0" w:color="auto"/>
          <w:tr2bl w:val="none" w:sz="0" w:space="0" w:color="auto"/>
        </w:tcBorders>
      </w:tcPr>
    </w:tblStylePr>
    <w:tblStylePr w:type="swCell">
      <w:rPr>
        <w:rFonts w:cs="Times New Roman"/>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rPr>
      <w:rFonts w:ascii="Times New Roman" w:eastAsia="MS Mincho" w:hAnsi="Times New Roman"/>
    </w:rPr>
    <w:tblPr>
      <w:tblStyleRowBandSize w:val="1"/>
      <w:tblInd w:w="0" w:type="dxa"/>
      <w:tblCellMar>
        <w:top w:w="0" w:type="dxa"/>
        <w:left w:w="108" w:type="dxa"/>
        <w:bottom w:w="0" w:type="dxa"/>
        <w:right w:w="108" w:type="dxa"/>
      </w:tblCellMar>
    </w:tblPr>
    <w:tcPr>
      <w:shd w:val="solid" w:color="C0C0C0" w:fill="FFFFFF"/>
    </w:tc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3Deffects3">
    <w:name w:val="Table 3D effects 3"/>
    <w:basedOn w:val="TableNormal"/>
    <w:rPr>
      <w:rFonts w:ascii="Times New Roman" w:eastAsia="MS Mincho" w:hAnsi="Times New Roman"/>
    </w:rPr>
    <w:tblPr>
      <w:tblStyleRowBandSize w:val="1"/>
      <w:tblStyleColBandSize w:val="1"/>
      <w:tblInd w:w="0" w:type="dxa"/>
      <w:tblCellMar>
        <w:top w:w="0" w:type="dxa"/>
        <w:left w:w="108" w:type="dxa"/>
        <w:bottom w:w="0" w:type="dxa"/>
        <w:right w:w="108" w:type="dxa"/>
      </w:tblCellMar>
    </w:tbl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50" w:color="C0C0C0" w:fill="FFFFFF"/>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Classic1">
    <w:name w:val="Table Classic 1"/>
    <w:basedOn w:val="TableNormal"/>
    <w:rPr>
      <w:rFonts w:ascii="Times New Roman" w:eastAsia="MS Mincho" w:hAnsi="Times New Roman"/>
    </w:rPr>
    <w:tblPr>
      <w:tblInd w:w="0" w:type="dxa"/>
      <w:tblBorders>
        <w:top w:val="single" w:sz="12" w:space="0" w:color="000000"/>
        <w:bottom w:val="single" w:sz="12" w:space="0" w:color="000000"/>
      </w:tblBorders>
      <w:tblCellMar>
        <w:top w:w="0" w:type="dxa"/>
        <w:left w:w="108" w:type="dxa"/>
        <w:bottom w:w="0" w:type="dxa"/>
        <w:right w:w="108" w:type="dxa"/>
      </w:tblCellMar>
    </w:tblPr>
    <w:tblStylePr w:type="firstRow">
      <w:rPr>
        <w:rFonts w:cs="Times New Roman"/>
        <w:i/>
        <w:i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rPr>
      <w:tblPr/>
      <w:tcPr>
        <w:tcBorders>
          <w:right w:val="single" w:sz="6" w:space="0" w:color="000000"/>
          <w:tl2br w:val="none" w:sz="0" w:space="0" w:color="auto"/>
          <w:tr2bl w:val="none" w:sz="0" w:space="0" w:color="auto"/>
        </w:tcBorders>
      </w:tcPr>
    </w:tblStylePr>
    <w:tblStylePr w:type="neCell">
      <w:rPr>
        <w:rFonts w:cs="Times New Roman"/>
        <w:b/>
        <w:bCs/>
        <w:i w:val="0"/>
        <w:iCs w:val="0"/>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Classic2">
    <w:name w:val="Table Classic 2"/>
    <w:basedOn w:val="TableNormal"/>
    <w:rPr>
      <w:rFonts w:ascii="Times New Roman" w:eastAsia="MS Mincho" w:hAnsi="Times New Roman"/>
    </w:rPr>
    <w:tblPr>
      <w:tblInd w:w="0" w:type="dxa"/>
      <w:tblBorders>
        <w:top w:val="single" w:sz="12" w:space="0" w:color="000000"/>
        <w:bottom w:val="single" w:sz="12" w:space="0" w:color="000000"/>
      </w:tblBorders>
      <w:tblCellMar>
        <w:top w:w="0" w:type="dxa"/>
        <w:left w:w="108" w:type="dxa"/>
        <w:bottom w:w="0" w:type="dxa"/>
        <w:right w:w="108" w:type="dxa"/>
      </w:tblCellMar>
    </w:tblPr>
    <w:tblStylePr w:type="firstRow">
      <w:rPr>
        <w:rFonts w:cs="Times New Roman"/>
        <w:color w:val="FFFFFF"/>
      </w:rPr>
      <w:tblPr/>
      <w:tcPr>
        <w:tcBorders>
          <w:bottom w:val="single" w:sz="6" w:space="0" w:color="000000"/>
          <w:tl2br w:val="none" w:sz="0" w:space="0" w:color="auto"/>
          <w:tr2bl w:val="none" w:sz="0" w:space="0" w:color="auto"/>
        </w:tcBorders>
        <w:shd w:val="solid" w:color="80008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shd w:val="solid" w:color="C0C0C0" w:fill="FFFFFF"/>
      </w:tcPr>
    </w:tblStylePr>
    <w:tblStylePr w:type="neCell">
      <w:rPr>
        <w:rFonts w:cs="Times New Roman"/>
        <w:b/>
        <w:bCs/>
      </w:rPr>
      <w:tblPr/>
      <w:tcPr>
        <w:tcBorders>
          <w:tl2br w:val="none" w:sz="0" w:space="0" w:color="auto"/>
          <w:tr2bl w:val="none" w:sz="0" w:space="0" w:color="auto"/>
        </w:tcBorders>
      </w:tcPr>
    </w:tblStylePr>
    <w:tblStylePr w:type="nwCell">
      <w:rPr>
        <w:rFonts w:cs="Times New Roman"/>
      </w:rPr>
      <w:tblPr/>
      <w:tcPr>
        <w:tcBorders>
          <w:tl2br w:val="none" w:sz="0" w:space="0" w:color="auto"/>
          <w:tr2bl w:val="none" w:sz="0" w:space="0" w:color="auto"/>
        </w:tcBorders>
        <w:shd w:val="solid" w:color="800080" w:fill="FFFFFF"/>
      </w:tcPr>
    </w:tblStylePr>
    <w:tblStylePr w:type="swCell">
      <w:rPr>
        <w:rFonts w:cs="Times New Roman"/>
        <w:color w:val="000080"/>
      </w:rPr>
      <w:tblPr/>
      <w:tcPr>
        <w:tcBorders>
          <w:tl2br w:val="none" w:sz="0" w:space="0" w:color="auto"/>
          <w:tr2bl w:val="none" w:sz="0" w:space="0" w:color="auto"/>
        </w:tcBorders>
      </w:tcPr>
    </w:tblStylePr>
  </w:style>
  <w:style w:type="table" w:styleId="TableClassic3">
    <w:name w:val="Table Classic 3"/>
    <w:basedOn w:val="TableNormal"/>
    <w:rPr>
      <w:rFonts w:ascii="Times New Roman" w:eastAsia="MS Mincho" w:hAnsi="Times New Roman"/>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rFonts w:cs="Times New Roman"/>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rFonts w:cs="Times New Roman"/>
        <w:color w:val="000080"/>
      </w:rPr>
      <w:tblPr/>
      <w:tcPr>
        <w:tcBorders>
          <w:top w:val="single" w:sz="12" w:space="0" w:color="000000"/>
          <w:tl2br w:val="none" w:sz="0" w:space="0" w:color="auto"/>
          <w:tr2bl w:val="none" w:sz="0" w:space="0" w:color="auto"/>
        </w:tcBorders>
        <w:shd w:val="solid" w:color="FFFFFF" w:fill="FFFFFF"/>
      </w:tcPr>
    </w:tblStylePr>
    <w:tblStylePr w:type="firstCol">
      <w:rPr>
        <w:rFonts w:cs="Times New Roman"/>
        <w:b/>
        <w:bCs/>
        <w:color w:val="000000"/>
      </w:rPr>
      <w:tblPr/>
      <w:tcPr>
        <w:tcBorders>
          <w:tl2br w:val="none" w:sz="0" w:space="0" w:color="auto"/>
          <w:tr2bl w:val="none" w:sz="0" w:space="0" w:color="auto"/>
        </w:tcBorders>
      </w:tcPr>
    </w:tblStylePr>
  </w:style>
  <w:style w:type="table" w:styleId="TableClassic4">
    <w:name w:val="Table Classic 4"/>
    <w:basedOn w:val="TableNormal"/>
    <w:rPr>
      <w:rFonts w:ascii="Times New Roman" w:eastAsia="MS Mincho" w:hAnsi="Times New Roman"/>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blStylePr w:type="firstRow">
      <w:rPr>
        <w:rFonts w:cs="Times New Roman"/>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rFonts w:cs="Times New Roman"/>
        <w:color w:val="000080"/>
      </w:rPr>
      <w:tblPr/>
      <w:tcPr>
        <w:tcBorders>
          <w:bottom w:val="single" w:sz="6" w:space="0" w:color="000000"/>
          <w:tl2br w:val="none" w:sz="0" w:space="0" w:color="auto"/>
          <w:tr2bl w:val="none" w:sz="0" w:space="0" w:color="auto"/>
        </w:tcBorders>
        <w:shd w:val="pct50" w:color="000000" w:fill="FFFFFF"/>
      </w:tcPr>
    </w:tblStylePr>
    <w:tblStylePr w:type="firstCol">
      <w:rPr>
        <w:rFonts w:cs="Times New Roman"/>
        <w:b/>
        <w:bCs/>
      </w:rPr>
      <w:tblPr/>
      <w:tcPr>
        <w:tcBorders>
          <w:tl2br w:val="none" w:sz="0" w:space="0" w:color="auto"/>
          <w:tr2bl w:val="none" w:sz="0" w:space="0" w:color="auto"/>
        </w:tcBorders>
      </w:tcPr>
    </w:tblStylePr>
    <w:tblStylePr w:type="nwCell">
      <w:rPr>
        <w:rFonts w:cs="Times New Roman"/>
        <w:b/>
        <w:bCs/>
      </w:rPr>
      <w:tblPr/>
      <w:tcPr>
        <w:tcBorders>
          <w:tl2br w:val="none" w:sz="0" w:space="0" w:color="auto"/>
          <w:tr2bl w:val="none" w:sz="0" w:space="0" w:color="auto"/>
        </w:tcBorders>
      </w:tcPr>
    </w:tblStylePr>
    <w:tblStylePr w:type="swCell">
      <w:rPr>
        <w:rFonts w:cs="Times New Roman"/>
        <w:color w:val="000080"/>
      </w:rPr>
      <w:tblPr/>
      <w:tcPr>
        <w:tcBorders>
          <w:tl2br w:val="none" w:sz="0" w:space="0" w:color="auto"/>
          <w:tr2bl w:val="none" w:sz="0" w:space="0" w:color="auto"/>
        </w:tcBorders>
      </w:tcPr>
    </w:tblStylePr>
  </w:style>
  <w:style w:type="table" w:styleId="TableColorful1">
    <w:name w:val="Table Colorful 1"/>
    <w:basedOn w:val="TableNormal"/>
    <w:rPr>
      <w:rFonts w:ascii="Times New Roman" w:eastAsia="MS Mincho" w:hAnsi="Times New Roman"/>
      <w:color w:val="FFFFFF"/>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rFonts w:cs="Times New Roman"/>
        <w:b/>
        <w:bCs/>
        <w:i/>
        <w:iCs/>
      </w:rPr>
      <w:tblPr/>
      <w:tcPr>
        <w:tcBorders>
          <w:tl2br w:val="none" w:sz="0" w:space="0" w:color="auto"/>
          <w:tr2bl w:val="none" w:sz="0" w:space="0" w:color="auto"/>
        </w:tcBorders>
        <w:shd w:val="solid" w:color="000000" w:fill="FFFFFF"/>
      </w:tcPr>
    </w:tblStylePr>
    <w:tblStylePr w:type="firstCol">
      <w:rPr>
        <w:rFonts w:cs="Times New Roman"/>
        <w:b/>
        <w:bCs/>
        <w:i/>
        <w:iCs/>
      </w:rPr>
      <w:tblPr/>
      <w:tcPr>
        <w:tcBorders>
          <w:tl2br w:val="none" w:sz="0" w:space="0" w:color="auto"/>
          <w:tr2bl w:val="none" w:sz="0" w:space="0" w:color="auto"/>
        </w:tcBorders>
        <w:shd w:val="solid" w:color="000080" w:fill="FFFFFF"/>
      </w:tcPr>
    </w:tblStylePr>
    <w:tblStylePr w:type="nwCell">
      <w:rPr>
        <w:rFonts w:cs="Times New Roman"/>
      </w:rPr>
      <w:tblPr/>
      <w:tcPr>
        <w:tcBorders>
          <w:tl2br w:val="none" w:sz="0" w:space="0" w:color="auto"/>
          <w:tr2bl w:val="none" w:sz="0" w:space="0" w:color="auto"/>
        </w:tcBorders>
        <w:shd w:val="solid" w:color="00000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styleId="TableColorful2">
    <w:name w:val="Table Colorful 2"/>
    <w:basedOn w:val="TableNormal"/>
    <w:rPr>
      <w:rFonts w:ascii="Times New Roman" w:eastAsia="MS Mincho" w:hAnsi="Times New Roman"/>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rFonts w:cs="Times New Roman"/>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rFonts w:cs="Times New Roman"/>
        <w:b/>
        <w:bCs/>
        <w:i/>
        <w:iCs/>
      </w:rPr>
      <w:tblPr/>
      <w:tcPr>
        <w:tcBorders>
          <w:tl2br w:val="none" w:sz="0" w:space="0" w:color="auto"/>
          <w:tr2bl w:val="none" w:sz="0" w:space="0" w:color="auto"/>
        </w:tcBorders>
      </w:tcPr>
    </w:tblStylePr>
    <w:tblStylePr w:type="lastCol">
      <w:rPr>
        <w:rFonts w:cs="Times New Roman"/>
      </w:rPr>
      <w:tblPr/>
      <w:tcPr>
        <w:tcBorders>
          <w:tl2br w:val="none" w:sz="0" w:space="0" w:color="auto"/>
          <w:tr2bl w:val="none" w:sz="0" w:space="0" w:color="auto"/>
        </w:tcBorders>
        <w:shd w:val="solid" w:color="C0C0C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styleId="TableColorful3">
    <w:name w:val="Table Colorful 3"/>
    <w:basedOn w:val="TableNormal"/>
    <w:rPr>
      <w:rFonts w:ascii="Times New Roman" w:eastAsia="MS Mincho" w:hAnsi="Times New Roman"/>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rPr>
        <w:rFonts w:cs="Times New Roman"/>
      </w:rPr>
      <w:tblPr/>
      <w:tcPr>
        <w:tcBorders>
          <w:bottom w:val="single" w:sz="6" w:space="0" w:color="000000"/>
          <w:tl2br w:val="none" w:sz="0" w:space="0" w:color="auto"/>
          <w:tr2bl w:val="none" w:sz="0" w:space="0" w:color="auto"/>
        </w:tcBorders>
        <w:shd w:val="solid" w:color="008080" w:fill="FFFFFF"/>
      </w:tcPr>
    </w:tblStylePr>
    <w:tblStylePr w:type="firstCol">
      <w:rPr>
        <w:rFonts w:cs="Times New Roman"/>
      </w:rPr>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rFonts w:cs="Times New Roman"/>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rPr>
      <w:rFonts w:ascii="Times New Roman" w:eastAsia="MS Mincho" w:hAnsi="Times New Roman"/>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rFonts w:cs="Times New Roman"/>
        <w:b w:val="0"/>
        <w:bCs w:val="0"/>
      </w:rPr>
      <w:tblPr/>
      <w:tcPr>
        <w:tcBorders>
          <w:bottom w:val="double" w:sz="6" w:space="0" w:color="000000"/>
          <w:tl2br w:val="none" w:sz="0" w:space="0" w:color="auto"/>
          <w:tr2bl w:val="none" w:sz="0" w:space="0" w:color="auto"/>
        </w:tcBorders>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25" w:color="000000" w:fill="FFFFFF"/>
      </w:tcPr>
    </w:tblStylePr>
    <w:tblStylePr w:type="band2Vert">
      <w:rPr>
        <w:rFonts w:cs="Times New Roman"/>
        <w:color w:val="auto"/>
      </w:rPr>
      <w:tblPr/>
      <w:tcPr>
        <w:shd w:val="pct25" w:color="FF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Columns2">
    <w:name w:val="Table Columns 2"/>
    <w:basedOn w:val="TableNormal"/>
    <w:rPr>
      <w:rFonts w:ascii="Times New Roman" w:eastAsia="MS Mincho" w:hAnsi="Times New Roman"/>
      <w:b/>
      <w:bCs/>
    </w:rPr>
    <w:tblPr>
      <w:tblStyleColBandSize w:val="1"/>
      <w:tblInd w:w="0" w:type="dxa"/>
      <w:tblCellMar>
        <w:top w:w="0" w:type="dxa"/>
        <w:left w:w="108" w:type="dxa"/>
        <w:bottom w:w="0" w:type="dxa"/>
        <w:right w:w="108" w:type="dxa"/>
      </w:tblCellMar>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color w:val="00000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30" w:color="000000" w:fill="FFFFFF"/>
      </w:tcPr>
    </w:tblStylePr>
    <w:tblStylePr w:type="band2Vert">
      <w:rPr>
        <w:rFonts w:cs="Times New Roman"/>
        <w:color w:val="auto"/>
      </w:rPr>
      <w:tblPr/>
      <w:tcPr>
        <w:shd w:val="pct25" w:color="00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Columns3">
    <w:name w:val="Table Columns 3"/>
    <w:basedOn w:val="TableNormal"/>
    <w:rPr>
      <w:rFonts w:ascii="Times New Roman" w:eastAsia="MS Mincho" w:hAnsi="Times New Roman"/>
      <w:b/>
      <w:bC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op w:val="single" w:sz="6" w:space="0" w:color="000080"/>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10" w:color="000000" w:fill="FFFFFF"/>
      </w:tcPr>
    </w:tblStylePr>
    <w:tblStylePr w:type="neCell">
      <w:rPr>
        <w:rFonts w:cs="Times New Roman"/>
        <w:b/>
        <w:bCs/>
      </w:rPr>
      <w:tblPr/>
      <w:tcPr>
        <w:tcBorders>
          <w:tl2br w:val="none" w:sz="0" w:space="0" w:color="auto"/>
          <w:tr2bl w:val="none" w:sz="0" w:space="0" w:color="auto"/>
        </w:tcBorders>
      </w:tcPr>
    </w:tblStylePr>
  </w:style>
  <w:style w:type="table" w:styleId="TableColumns4">
    <w:name w:val="Table Columns 4"/>
    <w:basedOn w:val="TableNormal"/>
    <w:rPr>
      <w:rFonts w:ascii="Times New Roman" w:eastAsia="MS Mincho" w:hAnsi="Times New Roman"/>
    </w:rPr>
    <w:tblPr>
      <w:tblStyleColBandSize w:val="1"/>
      <w:tblInd w:w="0" w:type="dxa"/>
      <w:tblCellMar>
        <w:top w:w="0" w:type="dxa"/>
        <w:left w:w="108" w:type="dxa"/>
        <w:bottom w:w="0" w:type="dxa"/>
        <w:right w:w="108" w:type="dxa"/>
      </w:tblCellMar>
    </w:tblPr>
    <w:tblStylePr w:type="firstRow">
      <w:rPr>
        <w:rFonts w:cs="Times New Roman"/>
        <w:color w:val="FFFFFF"/>
      </w:rPr>
      <w:tblPr/>
      <w:tcPr>
        <w:tcBorders>
          <w:tl2br w:val="none" w:sz="0" w:space="0" w:color="auto"/>
          <w:tr2bl w:val="none" w:sz="0" w:space="0" w:color="auto"/>
        </w:tcBorders>
        <w:shd w:val="solid" w:color="0000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Vert">
      <w:rPr>
        <w:rFonts w:cs="Times New Roman"/>
        <w:color w:val="auto"/>
      </w:rPr>
      <w:tblPr/>
      <w:tcPr>
        <w:shd w:val="pct50" w:color="008080" w:fill="FFFFFF"/>
      </w:tcPr>
    </w:tblStylePr>
    <w:tblStylePr w:type="band2Vert">
      <w:rPr>
        <w:rFonts w:cs="Times New Roman"/>
        <w:color w:val="auto"/>
      </w:rPr>
      <w:tblPr/>
      <w:tcPr>
        <w:shd w:val="pct10" w:color="000000" w:fill="FFFFFF"/>
      </w:tcPr>
    </w:tblStylePr>
  </w:style>
  <w:style w:type="table" w:styleId="TableColumns5">
    <w:name w:val="Table Columns 5"/>
    <w:basedOn w:val="TableNormal"/>
    <w:rPr>
      <w:rFonts w:ascii="Times New Roman" w:eastAsia="MS Mincho" w:hAnsi="Times New Roman"/>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rFonts w:cs="Times New Roman"/>
        <w:b/>
        <w:bCs/>
        <w:i/>
        <w:iCs/>
      </w:rPr>
      <w:tblPr/>
      <w:tcPr>
        <w:tcBorders>
          <w:bottom w:val="single" w:sz="6" w:space="0" w:color="808080"/>
          <w:tl2br w:val="none" w:sz="0" w:space="0" w:color="auto"/>
          <w:tr2bl w:val="none" w:sz="0" w:space="0" w:color="auto"/>
        </w:tcBorders>
      </w:tcPr>
    </w:tblStylePr>
    <w:tblStylePr w:type="lastRow">
      <w:rPr>
        <w:rFonts w:cs="Times New Roman"/>
        <w:b/>
        <w:bCs/>
      </w:rPr>
      <w:tblPr/>
      <w:tcPr>
        <w:tcBorders>
          <w:top w:val="single" w:sz="6" w:space="0" w:color="80808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StylePr>
  </w:style>
  <w:style w:type="table" w:styleId="TableElegant">
    <w:name w:val="Table Elegant"/>
    <w:basedOn w:val="TableNormal"/>
    <w:rPr>
      <w:rFonts w:ascii="Times New Roman" w:eastAsia="MS Mincho" w:hAnsi="Times New Roman"/>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blStylePr w:type="firstRow">
      <w:rPr>
        <w:rFonts w:cs="Times New Roman"/>
        <w:caps/>
        <w:color w:val="auto"/>
      </w:rPr>
      <w:tblPr/>
      <w:tcPr>
        <w:tcBorders>
          <w:tl2br w:val="none" w:sz="0" w:space="0" w:color="auto"/>
          <w:tr2bl w:val="none" w:sz="0" w:space="0" w:color="auto"/>
        </w:tcBorders>
      </w:tcPr>
    </w:tblStylePr>
  </w:style>
  <w:style w:type="table" w:styleId="TableGrid">
    <w:name w:val="Table Grid"/>
    <w:basedOn w:val="TableNormal"/>
    <w:rPr>
      <w:rFonts w:ascii="Times New Roman" w:eastAsia="MS Mincho"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Grid1">
    <w:name w:val="Table Grid 1"/>
    <w:basedOn w:val="TableNormal"/>
    <w:rPr>
      <w:rFonts w:ascii="Times New Roman" w:eastAsia="MS Mincho" w:hAnsi="Times New Roman"/>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styleId="TableGrid2">
    <w:name w:val="Table Grid 2"/>
    <w:basedOn w:val="TableNormal"/>
    <w:rPr>
      <w:rFonts w:ascii="Times New Roman" w:eastAsia="MS Mincho" w:hAnsi="Times New Roman"/>
    </w:rPr>
    <w:tblPr>
      <w:tblInd w:w="0" w:type="dxa"/>
      <w:tblBorders>
        <w:insideH w:val="single" w:sz="6" w:space="0" w:color="000000"/>
        <w:insideV w:val="single" w:sz="6" w:space="0" w:color="000000"/>
      </w:tblBorders>
      <w:tblCellMar>
        <w:top w:w="0" w:type="dxa"/>
        <w:left w:w="108" w:type="dxa"/>
        <w:bottom w:w="0" w:type="dxa"/>
        <w:right w:w="108" w:type="dxa"/>
      </w:tblCellMar>
    </w:tblPr>
    <w:tblStylePr w:type="firstRow">
      <w:rPr>
        <w:rFonts w:cs="Times New Roman"/>
        <w:b/>
        <w:bCs/>
      </w:rPr>
      <w:tblPr/>
      <w:tcPr>
        <w:tcBorders>
          <w:tl2br w:val="none" w:sz="0" w:space="0" w:color="auto"/>
          <w:tr2bl w:val="none" w:sz="0" w:space="0" w:color="auto"/>
        </w:tcBorders>
      </w:tcPr>
    </w:tblStylePr>
    <w:tblStylePr w:type="lastRow">
      <w:rPr>
        <w:rFonts w:cs="Times New Roman"/>
        <w:b/>
        <w:bCs/>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styleId="TableGrid3">
    <w:name w:val="Table Grid 3"/>
    <w:basedOn w:val="TableNormal"/>
    <w:rPr>
      <w:rFonts w:ascii="Times New Roman" w:eastAsia="MS Mincho" w:hAnsi="Times New Roman"/>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blStylePr w:type="firstRow">
      <w:rPr>
        <w:rFonts w:cs="Times New Roman"/>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styleId="TableGrid4">
    <w:name w:val="Table Grid 4"/>
    <w:basedOn w:val="TableNormal"/>
    <w:rPr>
      <w:rFonts w:ascii="Times New Roman" w:eastAsia="MS Mincho" w:hAnsi="Times New Roman"/>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blStylePr w:type="firstRow">
      <w:rPr>
        <w:rFonts w:cs="Times New Roman"/>
        <w:color w:val="auto"/>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color w:val="auto"/>
      </w:rPr>
      <w:tblPr/>
      <w:tcPr>
        <w:tcBorders>
          <w:top w:val="single" w:sz="6" w:space="0" w:color="000000"/>
          <w:tl2br w:val="none" w:sz="0" w:space="0" w:color="auto"/>
          <w:tr2bl w:val="none" w:sz="0" w:space="0" w:color="auto"/>
        </w:tcBorders>
        <w:shd w:val="pct30" w:color="FFFF00" w:fill="FFFFFF"/>
      </w:tcPr>
    </w:tblStylePr>
    <w:tblStylePr w:type="lastCol">
      <w:rPr>
        <w:rFonts w:cs="Times New Roman"/>
        <w:b/>
        <w:bCs/>
        <w:color w:val="auto"/>
      </w:rPr>
      <w:tblPr/>
      <w:tcPr>
        <w:tcBorders>
          <w:tl2br w:val="none" w:sz="0" w:space="0" w:color="auto"/>
          <w:tr2bl w:val="none" w:sz="0" w:space="0" w:color="auto"/>
        </w:tcBorders>
      </w:tcPr>
    </w:tblStylePr>
  </w:style>
  <w:style w:type="table" w:styleId="TableGrid5">
    <w:name w:val="Table Grid 5"/>
    <w:basedOn w:val="TableNormal"/>
    <w:rPr>
      <w:rFonts w:ascii="Times New Roman" w:eastAsia="MS Mincho" w:hAnsi="Times New Roman"/>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styleId="TableGrid6">
    <w:name w:val="Table Grid 6"/>
    <w:basedOn w:val="TableNormal"/>
    <w:rPr>
      <w:rFonts w:ascii="Times New Roman" w:eastAsia="MS Mincho" w:hAnsi="Times New Roman"/>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blStylePr w:type="firstRow">
      <w:rPr>
        <w:rFonts w:cs="Times New Roman"/>
        <w:b/>
        <w:b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styleId="TableGrid7">
    <w:name w:val="Table Grid 7"/>
    <w:basedOn w:val="TableNormal"/>
    <w:rPr>
      <w:rFonts w:ascii="Times New Roman" w:eastAsia="MS Mincho" w:hAnsi="Times New Roman"/>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blStylePr w:type="firstRow">
      <w:rPr>
        <w:rFonts w:cs="Times New Roman"/>
        <w:b w:val="0"/>
        <w:bCs w:val="0"/>
      </w:rPr>
      <w:tblPr/>
      <w:tcPr>
        <w:tcBorders>
          <w:bottom w:val="single" w:sz="12" w:space="0" w:color="000000"/>
          <w:tl2br w:val="none" w:sz="0" w:space="0" w:color="auto"/>
          <w:tr2bl w:val="none" w:sz="0" w:space="0" w:color="auto"/>
        </w:tcBorders>
      </w:tcPr>
    </w:tblStylePr>
    <w:tblStylePr w:type="lastRow">
      <w:rPr>
        <w:rFonts w:cs="Times New Roman"/>
        <w:b w:val="0"/>
        <w:bCs w:val="0"/>
      </w:rPr>
      <w:tblPr/>
      <w:tcPr>
        <w:tcBorders>
          <w:top w:val="single" w:sz="6" w:space="0" w:color="000000"/>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styleId="TableGrid8">
    <w:name w:val="Table Grid 8"/>
    <w:basedOn w:val="TableNormal"/>
    <w:rPr>
      <w:rFonts w:ascii="Times New Roman" w:eastAsia="MS Mincho" w:hAnsi="Times New Roman"/>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blStylePr w:type="firstRow">
      <w:rPr>
        <w:rFonts w:cs="Times New Roman"/>
        <w:b/>
        <w:bCs/>
        <w:color w:val="FFFFFF"/>
      </w:rPr>
      <w:tblPr/>
      <w:tcPr>
        <w:tcBorders>
          <w:tl2br w:val="none" w:sz="0" w:space="0" w:color="auto"/>
          <w:tr2bl w:val="none" w:sz="0" w:space="0" w:color="auto"/>
        </w:tcBorders>
        <w:shd w:val="solid" w:color="000080" w:fill="FFFFFF"/>
      </w:tcPr>
    </w:tblStylePr>
    <w:tblStylePr w:type="lastRow">
      <w:rPr>
        <w:rFonts w:cs="Times New Roman"/>
        <w:b/>
        <w:bCs/>
        <w:color w:val="auto"/>
      </w:rPr>
      <w:tblPr/>
      <w:tcPr>
        <w:tcBorders>
          <w:tl2br w:val="none" w:sz="0" w:space="0" w:color="auto"/>
          <w:tr2bl w:val="none" w:sz="0" w:space="0" w:color="auto"/>
        </w:tcBorders>
      </w:tcPr>
    </w:tblStylePr>
    <w:tblStylePr w:type="lastCol">
      <w:rPr>
        <w:rFonts w:cs="Times New Roman"/>
        <w:b/>
        <w:bCs/>
        <w:color w:val="auto"/>
      </w:rPr>
      <w:tblPr/>
      <w:tcPr>
        <w:tcBorders>
          <w:tl2br w:val="none" w:sz="0" w:space="0" w:color="auto"/>
          <w:tr2bl w:val="none" w:sz="0" w:space="0" w:color="auto"/>
        </w:tcBorders>
      </w:tcPr>
    </w:tblStylePr>
  </w:style>
  <w:style w:type="table" w:styleId="TableList1">
    <w:name w:val="Table List 1"/>
    <w:basedOn w:val="TableNormal"/>
    <w:rPr>
      <w:rFonts w:ascii="Times New Roman" w:eastAsia="MS Mincho" w:hAnsi="Times New Roman"/>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rFonts w:cs="Times New Roman"/>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solid" w:color="C0C0C0" w:fill="FFFFFF"/>
      </w:tcPr>
    </w:tblStylePr>
    <w:tblStylePr w:type="band2Horz">
      <w:rPr>
        <w:rFonts w:cs="Times New Roman"/>
        <w:color w:val="auto"/>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List2">
    <w:name w:val="Table List 2"/>
    <w:basedOn w:val="TableNormal"/>
    <w:rPr>
      <w:rFonts w:ascii="Times New Roman" w:eastAsia="MS Mincho" w:hAnsi="Times New Roman"/>
    </w:rPr>
    <w:tblPr>
      <w:tblStyleRowBandSize w:val="2"/>
      <w:tblInd w:w="0" w:type="dxa"/>
      <w:tblBorders>
        <w:bottom w:val="single" w:sz="12" w:space="0" w:color="808080"/>
      </w:tblBorders>
      <w:tblCellMar>
        <w:top w:w="0" w:type="dxa"/>
        <w:left w:w="108" w:type="dxa"/>
        <w:bottom w:w="0" w:type="dxa"/>
        <w:right w:w="108" w:type="dxa"/>
      </w:tblCellMar>
    </w:tblPr>
    <w:tblStylePr w:type="firstRow">
      <w:rPr>
        <w:rFonts w:cs="Times New Roman"/>
        <w:b/>
        <w:bCs/>
        <w:color w:val="FFFFFF"/>
      </w:rPr>
      <w:tblPr/>
      <w:tcPr>
        <w:tcBorders>
          <w:bottom w:val="single" w:sz="6" w:space="0" w:color="000000"/>
          <w:tl2br w:val="none" w:sz="0" w:space="0" w:color="auto"/>
          <w:tr2bl w:val="none" w:sz="0" w:space="0" w:color="auto"/>
        </w:tcBorders>
        <w:shd w:val="pct75" w:color="008080" w:fill="008000"/>
      </w:tcPr>
    </w:tblStylePr>
    <w:tblStylePr w:type="lastRow">
      <w:rPr>
        <w:rFonts w:cs="Times New Roman"/>
      </w:rPr>
      <w:tblPr/>
      <w:tcPr>
        <w:tcBorders>
          <w:top w:val="single" w:sz="6" w:space="0" w:color="000000"/>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0" w:color="00FF00" w:fill="FFFFFF"/>
      </w:tcPr>
    </w:tblStylePr>
    <w:tblStylePr w:type="band2Horz">
      <w:rPr>
        <w:rFonts w:cs="Times New Roman"/>
        <w:color w:val="auto"/>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List3">
    <w:name w:val="Table List 3"/>
    <w:basedOn w:val="TableNormal"/>
    <w:rPr>
      <w:rFonts w:ascii="Times New Roman" w:eastAsia="MS Mincho" w:hAnsi="Times New Roman"/>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blStylePr w:type="firstRow">
      <w:rPr>
        <w:rFonts w:cs="Times New Roman"/>
        <w:b/>
        <w:bCs/>
        <w:color w:val="000080"/>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swCell">
      <w:rPr>
        <w:rFonts w:cs="Times New Roman"/>
        <w:i/>
        <w:iCs/>
        <w:color w:val="000080"/>
      </w:rPr>
      <w:tblPr/>
      <w:tcPr>
        <w:tcBorders>
          <w:tl2br w:val="none" w:sz="0" w:space="0" w:color="auto"/>
          <w:tr2bl w:val="none" w:sz="0" w:space="0" w:color="auto"/>
        </w:tcBorders>
      </w:tcPr>
    </w:tblStylePr>
  </w:style>
  <w:style w:type="table" w:styleId="TableList4">
    <w:name w:val="Table List 4"/>
    <w:basedOn w:val="TableNormal"/>
    <w:rPr>
      <w:rFonts w:ascii="Times New Roman" w:eastAsia="MS Mincho" w:hAnsi="Times New Roman"/>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blStylePr w:type="firstRow">
      <w:rPr>
        <w:rFonts w:cs="Times New Roman"/>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rPr>
      <w:rFonts w:ascii="Times New Roman" w:eastAsia="MS Mincho" w:hAnsi="Times New Roman"/>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style>
  <w:style w:type="table" w:styleId="TableList6">
    <w:name w:val="Table List 6"/>
    <w:basedOn w:val="TableNormal"/>
    <w:rPr>
      <w:rFonts w:ascii="Times New Roman" w:eastAsia="MS Mincho" w:hAnsi="Times New Roman"/>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band1Horz">
      <w:rPr>
        <w:rFonts w:cs="Times New Roman"/>
      </w:rPr>
      <w:tblPr/>
      <w:tcPr>
        <w:tcBorders>
          <w:tl2br w:val="none" w:sz="0" w:space="0" w:color="auto"/>
          <w:tr2bl w:val="none" w:sz="0" w:space="0" w:color="auto"/>
        </w:tcBorders>
        <w:shd w:val="pct25" w:color="000000" w:fill="FFFFFF"/>
      </w:tcPr>
    </w:tblStylePr>
  </w:style>
  <w:style w:type="table" w:styleId="TableList7">
    <w:name w:val="Table List 7"/>
    <w:basedOn w:val="TableNormal"/>
    <w:rPr>
      <w:rFonts w:ascii="Times New Roman" w:eastAsia="MS Mincho" w:hAnsi="Times New Roman"/>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rFonts w:cs="Times New Roman"/>
        <w:b/>
        <w:bCs/>
      </w:rPr>
      <w:tblPr/>
      <w:tcPr>
        <w:tcBorders>
          <w:bottom w:val="single" w:sz="12" w:space="0" w:color="008000"/>
          <w:tl2br w:val="none" w:sz="0" w:space="0" w:color="auto"/>
          <w:tr2bl w:val="none" w:sz="0" w:space="0" w:color="auto"/>
        </w:tcBorders>
        <w:shd w:val="solid" w:color="C0C0C0" w:fill="FFFFFF"/>
      </w:tcPr>
    </w:tblStylePr>
    <w:tblStylePr w:type="lastRow">
      <w:rPr>
        <w:rFonts w:cs="Times New Roman"/>
        <w:b/>
        <w:bCs/>
      </w:rPr>
      <w:tblPr/>
      <w:tcPr>
        <w:tcBorders>
          <w:top w:val="single" w:sz="12" w:space="0" w:color="008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0" w:color="000000" w:fill="FFFFFF"/>
      </w:tcPr>
    </w:tblStylePr>
    <w:tblStylePr w:type="band2Horz">
      <w:rPr>
        <w:rFonts w:cs="Times New Roman"/>
      </w:rPr>
      <w:tblPr/>
      <w:tcPr>
        <w:tcBorders>
          <w:tl2br w:val="none" w:sz="0" w:space="0" w:color="auto"/>
          <w:tr2bl w:val="none" w:sz="0" w:space="0" w:color="auto"/>
        </w:tcBorders>
        <w:shd w:val="pct25" w:color="FFFF00" w:fill="FFFFFF"/>
      </w:tcPr>
    </w:tblStylePr>
  </w:style>
  <w:style w:type="table" w:styleId="TableList8">
    <w:name w:val="Table List 8"/>
    <w:basedOn w:val="TableNormal"/>
    <w:rPr>
      <w:rFonts w:ascii="Times New Roman" w:eastAsia="MS Mincho" w:hAnsi="Times New Roman"/>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rFonts w:cs="Times New Roman"/>
        <w:b/>
        <w:bCs/>
        <w:i/>
        <w:iCs/>
      </w:rPr>
      <w:tblPr/>
      <w:tcPr>
        <w:tcBorders>
          <w:bottom w:val="single" w:sz="6" w:space="0" w:color="000000"/>
          <w:tl2br w:val="none" w:sz="0" w:space="0" w:color="auto"/>
          <w:tr2bl w:val="none" w:sz="0" w:space="0" w:color="auto"/>
        </w:tcBorders>
        <w:shd w:val="solid" w:color="FFFF00" w:fill="FFFFFF"/>
      </w:tcPr>
    </w:tblStylePr>
    <w:tblStylePr w:type="lastRow">
      <w:rPr>
        <w:rFonts w:cs="Times New Roman"/>
        <w:b/>
        <w:bCs/>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5" w:color="FFFF00" w:fill="FFFFFF"/>
      </w:tcPr>
    </w:tblStylePr>
    <w:tblStylePr w:type="band2Horz">
      <w:rPr>
        <w:rFonts w:cs="Times New Roman"/>
      </w:rPr>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rPr>
      <w:rFonts w:ascii="Times New Roman" w:eastAsia="MS Mincho" w:hAnsi="Times New Roman"/>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firstRow">
      <w:rPr>
        <w:rFonts w:cs="Times New Roman"/>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rPr>
      <w:rFonts w:ascii="Times New Roman" w:eastAsia="MS Mincho" w:hAnsi="Times New Roman"/>
    </w:rPr>
    <w:tblPr>
      <w:tblInd w:w="0" w:type="dxa"/>
      <w:tblBorders>
        <w:top w:val="single" w:sz="12" w:space="0" w:color="008000"/>
        <w:bottom w:val="single" w:sz="12" w:space="0" w:color="008000"/>
      </w:tblBorders>
      <w:tblCellMar>
        <w:top w:w="0" w:type="dxa"/>
        <w:left w:w="108" w:type="dxa"/>
        <w:bottom w:w="0" w:type="dxa"/>
        <w:right w:w="108" w:type="dxa"/>
      </w:tblCellMar>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table" w:styleId="TableSimple2">
    <w:name w:val="Table Simple 2"/>
    <w:basedOn w:val="TableNormal"/>
    <w:rPr>
      <w:rFonts w:ascii="Times New Roman" w:eastAsia="MS Mincho" w:hAnsi="Times New Roman"/>
    </w:rPr>
    <w:tblPr>
      <w:tblInd w:w="0" w:type="dxa"/>
      <w:tblCellMar>
        <w:top w:w="0" w:type="dxa"/>
        <w:left w:w="108" w:type="dxa"/>
        <w:bottom w:w="0" w:type="dxa"/>
        <w:right w:w="108" w:type="dxa"/>
      </w:tblCellMar>
    </w:tblPr>
    <w:tblStylePr w:type="firstRow">
      <w:rPr>
        <w:rFonts w:cs="Times New Roman"/>
        <w:b/>
        <w:bCs/>
      </w:rPr>
      <w:tblPr/>
      <w:tcPr>
        <w:tcBorders>
          <w:bottom w:val="single" w:sz="12" w:space="0" w:color="000000"/>
          <w:tl2br w:val="none" w:sz="0" w:space="0" w:color="auto"/>
          <w:tr2bl w:val="none" w:sz="0" w:space="0" w:color="auto"/>
        </w:tcBorders>
      </w:tcPr>
    </w:tblStylePr>
    <w:tblStylePr w:type="lastRow">
      <w:rPr>
        <w:rFonts w:cs="Times New Roman"/>
        <w:b/>
        <w:bCs/>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lastCol">
      <w:rPr>
        <w:rFonts w:cs="Times New Roman"/>
        <w:b/>
        <w:bCs/>
      </w:rPr>
      <w:tblPr/>
      <w:tcPr>
        <w:tcBorders>
          <w:left w:val="single" w:sz="6" w:space="0" w:color="000000"/>
          <w:tl2br w:val="none" w:sz="0" w:space="0" w:color="auto"/>
          <w:tr2bl w:val="none" w:sz="0" w:space="0" w:color="auto"/>
        </w:tcBorders>
      </w:tcPr>
    </w:tblStylePr>
    <w:tblStylePr w:type="neCell">
      <w:rPr>
        <w:rFonts w:cs="Times New Roman"/>
        <w:b/>
        <w:bCs/>
      </w:rPr>
      <w:tblPr/>
      <w:tcPr>
        <w:tcBorders>
          <w:left w:val="none" w:sz="0" w:space="0" w:color="auto"/>
          <w:tl2br w:val="none" w:sz="0" w:space="0" w:color="auto"/>
          <w:tr2bl w:val="none" w:sz="0" w:space="0" w:color="auto"/>
        </w:tcBorders>
      </w:tcPr>
    </w:tblStylePr>
    <w:tblStylePr w:type="swCell">
      <w:rPr>
        <w:rFonts w:cs="Times New Roman"/>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rPr>
      <w:rFonts w:ascii="Times New Roman" w:eastAsia="MS Mincho" w:hAnsi="Times New Roman"/>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rFonts w:cs="Times New Roman"/>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rPr>
      <w:rFonts w:ascii="Times New Roman" w:eastAsia="MS Mincho" w:hAnsi="Times New Roman"/>
    </w:rPr>
    <w:tblPr>
      <w:tblStyleRowBandSize w:val="1"/>
      <w:tblInd w:w="0" w:type="dxa"/>
      <w:tblCellMar>
        <w:top w:w="0" w:type="dxa"/>
        <w:left w:w="108" w:type="dxa"/>
        <w:bottom w:w="0" w:type="dxa"/>
        <w:right w:w="108" w:type="dxa"/>
      </w:tblCellMar>
    </w:tblPr>
    <w:tblStylePr w:type="firstRow">
      <w:rPr>
        <w:rFonts w:cs="Times New Roman"/>
      </w:rPr>
      <w:tblPr/>
      <w:tcPr>
        <w:tcBorders>
          <w:top w:val="single" w:sz="6" w:space="0" w:color="000000"/>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shd w:val="pct25" w:color="800080" w:fill="FFFFFF"/>
      </w:tcPr>
    </w:tblStylePr>
    <w:tblStylePr w:type="firstCol">
      <w:rPr>
        <w:rFonts w:cs="Times New Roman"/>
      </w:rPr>
      <w:tblPr/>
      <w:tcPr>
        <w:tcBorders>
          <w:right w:val="single" w:sz="12" w:space="0" w:color="000000"/>
          <w:tl2br w:val="none" w:sz="0" w:space="0" w:color="auto"/>
          <w:tr2bl w:val="none" w:sz="0" w:space="0" w:color="auto"/>
        </w:tcBorders>
      </w:tcPr>
    </w:tblStylePr>
    <w:tblStylePr w:type="lastCol">
      <w:rPr>
        <w:rFonts w:cs="Times New Roman"/>
      </w:rPr>
      <w:tblPr/>
      <w:tcPr>
        <w:tcBorders>
          <w:left w:val="single" w:sz="12" w:space="0" w:color="000000"/>
          <w:tl2br w:val="none" w:sz="0" w:space="0" w:color="auto"/>
          <w:tr2bl w:val="none" w:sz="0" w:space="0" w:color="auto"/>
        </w:tcBorders>
      </w:tcPr>
    </w:tblStylePr>
    <w:tblStylePr w:type="band1Horz">
      <w:rPr>
        <w:rFonts w:cs="Times New Roman"/>
      </w:rPr>
      <w:tblPr/>
      <w:tcPr>
        <w:tcBorders>
          <w:bottom w:val="single" w:sz="6"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Subtle2">
    <w:name w:val="Table Subtle 2"/>
    <w:basedOn w:val="TableNormal"/>
    <w:rPr>
      <w:rFonts w:ascii="Times New Roman" w:eastAsia="MS Mincho" w:hAnsi="Times New Roman"/>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firstCol">
      <w:rPr>
        <w:rFonts w:cs="Times New Roman"/>
      </w:rPr>
      <w:tblPr/>
      <w:tcPr>
        <w:tcBorders>
          <w:right w:val="single" w:sz="12" w:space="0" w:color="000000"/>
          <w:tl2br w:val="none" w:sz="0" w:space="0" w:color="auto"/>
          <w:tr2bl w:val="none" w:sz="0" w:space="0" w:color="auto"/>
        </w:tcBorders>
        <w:shd w:val="pct25" w:color="008000" w:fill="FFFFFF"/>
      </w:tcPr>
    </w:tblStylePr>
    <w:tblStylePr w:type="lastCol">
      <w:rPr>
        <w:rFonts w:cs="Times New Roman"/>
      </w:rPr>
      <w:tblPr/>
      <w:tcPr>
        <w:tcBorders>
          <w:left w:val="single" w:sz="12"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Theme">
    <w:name w:val="Table Theme"/>
    <w:basedOn w:val="TableNormal"/>
    <w:rPr>
      <w:rFonts w:ascii="Times New Roman" w:eastAsia="MS Mincho"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Web1">
    <w:name w:val="Table Web 1"/>
    <w:basedOn w:val="TableNormal"/>
    <w:rPr>
      <w:rFonts w:ascii="Times New Roman" w:eastAsia="MS Mincho" w:hAnsi="Times New Roman"/>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styleId="TableWeb2">
    <w:name w:val="Table Web 2"/>
    <w:basedOn w:val="TableNormal"/>
    <w:rPr>
      <w:rFonts w:ascii="Times New Roman" w:eastAsia="MS Mincho" w:hAnsi="Times New Roman"/>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styleId="TableWeb3">
    <w:name w:val="Table Web 3"/>
    <w:basedOn w:val="TableNormal"/>
    <w:rPr>
      <w:rFonts w:ascii="Times New Roman" w:eastAsia="MS Mincho" w:hAnsi="Times New Roman"/>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paragraph" w:styleId="Caption">
    <w:name w:val="caption"/>
    <w:basedOn w:val="Normal"/>
    <w:next w:val="Normal"/>
    <w:qFormat/>
    <w:pPr>
      <w:spacing w:after="0"/>
    </w:pPr>
    <w:rPr>
      <w:rFonts w:eastAsia="MS Mincho"/>
      <w:b/>
      <w:bCs/>
      <w:sz w:val="20"/>
      <w:szCs w:val="20"/>
      <w:lang w:eastAsia="ja-JP"/>
    </w:rPr>
  </w:style>
  <w:style w:type="character" w:styleId="CommentReference">
    <w:name w:val="annotation reference"/>
    <w:basedOn w:val="DefaultParagraphFont"/>
    <w:semiHidden/>
    <w:rPr>
      <w:rFonts w:cs="Times New Roman"/>
      <w:sz w:val="16"/>
      <w:szCs w:val="16"/>
    </w:rPr>
  </w:style>
  <w:style w:type="character" w:styleId="EndnoteReference">
    <w:name w:val="endnote reference"/>
    <w:basedOn w:val="DefaultParagraphFont"/>
    <w:semiHidden/>
    <w:rPr>
      <w:rFonts w:cs="Times New Roman"/>
      <w:vertAlign w:val="superscript"/>
    </w:rPr>
  </w:style>
  <w:style w:type="character" w:styleId="FootnoteReference">
    <w:name w:val="footnote reference"/>
    <w:basedOn w:val="DefaultParagraphFont"/>
    <w:semiHidden/>
    <w:rPr>
      <w:rFonts w:ascii="Arial" w:hAnsi="Arial" w:cs="Times New Roman"/>
      <w:b/>
      <w:color w:val="FF0000"/>
      <w:sz w:val="28"/>
      <w:vertAlign w:val="superscript"/>
    </w:rPr>
  </w:style>
  <w:style w:type="paragraph" w:styleId="Index1">
    <w:name w:val="index 1"/>
    <w:basedOn w:val="Normal"/>
    <w:next w:val="Normal"/>
    <w:autoRedefine/>
    <w:semiHidden/>
    <w:pPr>
      <w:spacing w:after="0"/>
      <w:ind w:left="240" w:hanging="240"/>
    </w:pPr>
    <w:rPr>
      <w:rFonts w:eastAsia="MS Mincho"/>
      <w:szCs w:val="24"/>
      <w:lang w:eastAsia="ja-JP"/>
    </w:rPr>
  </w:style>
  <w:style w:type="paragraph" w:styleId="Index2">
    <w:name w:val="index 2"/>
    <w:basedOn w:val="Normal"/>
    <w:next w:val="Normal"/>
    <w:autoRedefine/>
    <w:semiHidden/>
    <w:pPr>
      <w:spacing w:after="0"/>
      <w:ind w:left="480" w:hanging="240"/>
    </w:pPr>
    <w:rPr>
      <w:rFonts w:eastAsia="MS Mincho"/>
      <w:szCs w:val="24"/>
      <w:lang w:eastAsia="ja-JP"/>
    </w:rPr>
  </w:style>
  <w:style w:type="paragraph" w:styleId="Index3">
    <w:name w:val="index 3"/>
    <w:basedOn w:val="Normal"/>
    <w:next w:val="Normal"/>
    <w:autoRedefine/>
    <w:semiHidden/>
    <w:pPr>
      <w:spacing w:after="0"/>
      <w:ind w:left="720" w:hanging="240"/>
    </w:pPr>
    <w:rPr>
      <w:rFonts w:eastAsia="MS Mincho"/>
      <w:szCs w:val="24"/>
      <w:lang w:eastAsia="ja-JP"/>
    </w:rPr>
  </w:style>
  <w:style w:type="paragraph" w:styleId="Index4">
    <w:name w:val="index 4"/>
    <w:basedOn w:val="Normal"/>
    <w:next w:val="Normal"/>
    <w:autoRedefine/>
    <w:semiHidden/>
    <w:pPr>
      <w:spacing w:after="0"/>
      <w:ind w:left="960" w:hanging="240"/>
    </w:pPr>
    <w:rPr>
      <w:rFonts w:eastAsia="MS Mincho"/>
      <w:szCs w:val="24"/>
      <w:lang w:eastAsia="ja-JP"/>
    </w:rPr>
  </w:style>
  <w:style w:type="paragraph" w:styleId="Index5">
    <w:name w:val="index 5"/>
    <w:basedOn w:val="Normal"/>
    <w:next w:val="Normal"/>
    <w:autoRedefine/>
    <w:semiHidden/>
    <w:pPr>
      <w:spacing w:after="0"/>
      <w:ind w:left="1200" w:hanging="240"/>
    </w:pPr>
    <w:rPr>
      <w:rFonts w:eastAsia="MS Mincho"/>
      <w:szCs w:val="24"/>
      <w:lang w:eastAsia="ja-JP"/>
    </w:rPr>
  </w:style>
  <w:style w:type="paragraph" w:styleId="Index6">
    <w:name w:val="index 6"/>
    <w:basedOn w:val="Normal"/>
    <w:next w:val="Normal"/>
    <w:autoRedefine/>
    <w:semiHidden/>
    <w:pPr>
      <w:spacing w:after="0"/>
      <w:ind w:left="1440" w:hanging="240"/>
    </w:pPr>
    <w:rPr>
      <w:rFonts w:eastAsia="MS Mincho"/>
      <w:szCs w:val="24"/>
      <w:lang w:eastAsia="ja-JP"/>
    </w:rPr>
  </w:style>
  <w:style w:type="paragraph" w:styleId="Index7">
    <w:name w:val="index 7"/>
    <w:basedOn w:val="Normal"/>
    <w:next w:val="Normal"/>
    <w:autoRedefine/>
    <w:semiHidden/>
    <w:pPr>
      <w:spacing w:after="0"/>
      <w:ind w:left="1680" w:hanging="240"/>
    </w:pPr>
    <w:rPr>
      <w:rFonts w:eastAsia="MS Mincho"/>
      <w:szCs w:val="24"/>
      <w:lang w:eastAsia="ja-JP"/>
    </w:rPr>
  </w:style>
  <w:style w:type="paragraph" w:styleId="Index8">
    <w:name w:val="index 8"/>
    <w:basedOn w:val="Normal"/>
    <w:next w:val="Normal"/>
    <w:autoRedefine/>
    <w:semiHidden/>
    <w:pPr>
      <w:spacing w:after="0"/>
      <w:ind w:left="1920" w:hanging="240"/>
    </w:pPr>
    <w:rPr>
      <w:rFonts w:eastAsia="MS Mincho"/>
      <w:szCs w:val="24"/>
      <w:lang w:eastAsia="ja-JP"/>
    </w:rPr>
  </w:style>
  <w:style w:type="paragraph" w:styleId="PlainText">
    <w:name w:val="Plain Text"/>
    <w:basedOn w:val="Normal"/>
    <w:link w:val="PlainTextChar1"/>
    <w:pPr>
      <w:overflowPunct w:val="0"/>
      <w:autoSpaceDE w:val="0"/>
      <w:autoSpaceDN w:val="0"/>
      <w:adjustRightInd w:val="0"/>
      <w:spacing w:after="0"/>
      <w:textAlignment w:val="baseline"/>
    </w:pPr>
    <w:rPr>
      <w:rFonts w:eastAsia="Times New Roman"/>
      <w:szCs w:val="20"/>
    </w:rPr>
  </w:style>
  <w:style w:type="paragraph" w:styleId="IndexHeading">
    <w:name w:val="index heading"/>
    <w:basedOn w:val="Normal"/>
    <w:next w:val="Index1"/>
    <w:semiHidden/>
    <w:pPr>
      <w:spacing w:after="0"/>
    </w:pPr>
    <w:rPr>
      <w:rFonts w:ascii="Arial" w:eastAsia="MS Mincho" w:hAnsi="Arial" w:cs="Arial"/>
      <w:b/>
      <w:bCs/>
      <w:szCs w:val="24"/>
      <w:lang w:eastAsia="ja-JP"/>
    </w:rPr>
  </w:style>
  <w:style w:type="paragraph" w:styleId="TableofAuthorities">
    <w:name w:val="table of authorities"/>
    <w:basedOn w:val="Normal"/>
    <w:next w:val="Normal"/>
    <w:semiHidden/>
    <w:pPr>
      <w:spacing w:after="0"/>
      <w:ind w:left="240" w:hanging="240"/>
    </w:pPr>
    <w:rPr>
      <w:rFonts w:eastAsia="MS Mincho"/>
      <w:szCs w:val="24"/>
      <w:lang w:eastAsia="ja-JP"/>
    </w:rPr>
  </w:style>
  <w:style w:type="paragraph" w:styleId="TableofFigures">
    <w:name w:val="table of figures"/>
    <w:basedOn w:val="Normal"/>
    <w:next w:val="Normal"/>
    <w:semiHidden/>
    <w:pPr>
      <w:spacing w:after="0"/>
    </w:pPr>
    <w:rPr>
      <w:rFonts w:eastAsia="MS Mincho"/>
      <w:szCs w:val="24"/>
      <w:lang w:eastAsia="ja-JP"/>
    </w:rPr>
  </w:style>
  <w:style w:type="paragraph" w:styleId="TOAHeading">
    <w:name w:val="toa heading"/>
    <w:basedOn w:val="Normal"/>
    <w:next w:val="Normal"/>
    <w:semiHidden/>
    <w:pPr>
      <w:spacing w:before="120" w:after="0"/>
    </w:pPr>
    <w:rPr>
      <w:rFonts w:ascii="Arial" w:eastAsia="MS Mincho" w:hAnsi="Arial" w:cs="Arial"/>
      <w:b/>
      <w:bCs/>
      <w:szCs w:val="24"/>
      <w:lang w:eastAsia="ja-JP"/>
    </w:rPr>
  </w:style>
  <w:style w:type="paragraph" w:styleId="TOC1">
    <w:name w:val="toc 1"/>
    <w:basedOn w:val="Normal"/>
    <w:next w:val="Normal"/>
    <w:autoRedefine/>
    <w:semiHidden/>
    <w:pPr>
      <w:spacing w:after="0"/>
    </w:pPr>
    <w:rPr>
      <w:rFonts w:eastAsia="MS Mincho"/>
      <w:szCs w:val="24"/>
      <w:lang w:eastAsia="ja-JP"/>
    </w:rPr>
  </w:style>
  <w:style w:type="paragraph" w:styleId="TOC2">
    <w:name w:val="toc 2"/>
    <w:basedOn w:val="Normal"/>
    <w:next w:val="Normal"/>
    <w:autoRedefine/>
    <w:semiHidden/>
    <w:pPr>
      <w:spacing w:after="0"/>
      <w:ind w:left="240"/>
    </w:pPr>
    <w:rPr>
      <w:rFonts w:eastAsia="MS Mincho"/>
      <w:szCs w:val="24"/>
      <w:lang w:eastAsia="ja-JP"/>
    </w:rPr>
  </w:style>
  <w:style w:type="paragraph" w:styleId="TOC3">
    <w:name w:val="toc 3"/>
    <w:basedOn w:val="Normal"/>
    <w:next w:val="Normal"/>
    <w:autoRedefine/>
    <w:semiHidden/>
    <w:pPr>
      <w:spacing w:after="0"/>
      <w:ind w:left="480"/>
    </w:pPr>
    <w:rPr>
      <w:rFonts w:eastAsia="MS Mincho"/>
      <w:szCs w:val="24"/>
      <w:lang w:eastAsia="ja-JP"/>
    </w:rPr>
  </w:style>
  <w:style w:type="paragraph" w:styleId="TOC4">
    <w:name w:val="toc 4"/>
    <w:basedOn w:val="Normal"/>
    <w:next w:val="Normal"/>
    <w:autoRedefine/>
    <w:semiHidden/>
    <w:pPr>
      <w:spacing w:after="0"/>
      <w:ind w:left="720"/>
    </w:pPr>
    <w:rPr>
      <w:rFonts w:eastAsia="MS Mincho"/>
      <w:szCs w:val="24"/>
      <w:lang w:eastAsia="ja-JP"/>
    </w:rPr>
  </w:style>
  <w:style w:type="paragraph" w:styleId="TOC5">
    <w:name w:val="toc 5"/>
    <w:basedOn w:val="Normal"/>
    <w:next w:val="Normal"/>
    <w:autoRedefine/>
    <w:semiHidden/>
    <w:pPr>
      <w:spacing w:after="0"/>
      <w:ind w:left="960"/>
    </w:pPr>
    <w:rPr>
      <w:rFonts w:eastAsia="MS Mincho"/>
      <w:szCs w:val="24"/>
      <w:lang w:eastAsia="ja-JP"/>
    </w:rPr>
  </w:style>
  <w:style w:type="paragraph" w:styleId="TOC6">
    <w:name w:val="toc 6"/>
    <w:basedOn w:val="Normal"/>
    <w:next w:val="Normal"/>
    <w:autoRedefine/>
    <w:semiHidden/>
    <w:pPr>
      <w:spacing w:after="0"/>
      <w:ind w:left="1200"/>
    </w:pPr>
    <w:rPr>
      <w:rFonts w:eastAsia="MS Mincho"/>
      <w:szCs w:val="24"/>
      <w:lang w:eastAsia="ja-JP"/>
    </w:rPr>
  </w:style>
  <w:style w:type="paragraph" w:styleId="TOC7">
    <w:name w:val="toc 7"/>
    <w:basedOn w:val="Normal"/>
    <w:next w:val="Normal"/>
    <w:autoRedefine/>
    <w:semiHidden/>
    <w:pPr>
      <w:spacing w:after="0"/>
      <w:ind w:left="1440"/>
    </w:pPr>
    <w:rPr>
      <w:rFonts w:eastAsia="MS Mincho"/>
      <w:szCs w:val="24"/>
      <w:lang w:eastAsia="ja-JP"/>
    </w:rPr>
  </w:style>
  <w:style w:type="paragraph" w:styleId="TOC8">
    <w:name w:val="toc 8"/>
    <w:basedOn w:val="Normal"/>
    <w:next w:val="Normal"/>
    <w:autoRedefine/>
    <w:semiHidden/>
    <w:pPr>
      <w:spacing w:after="0"/>
      <w:ind w:left="1680"/>
    </w:pPr>
    <w:rPr>
      <w:rFonts w:eastAsia="MS Mincho"/>
      <w:szCs w:val="24"/>
      <w:lang w:eastAsia="ja-JP"/>
    </w:rPr>
  </w:style>
  <w:style w:type="paragraph" w:styleId="TOC9">
    <w:name w:val="toc 9"/>
    <w:basedOn w:val="Normal"/>
    <w:next w:val="Normal"/>
    <w:autoRedefine/>
    <w:semiHidden/>
    <w:pPr>
      <w:spacing w:after="0"/>
      <w:ind w:left="1920"/>
    </w:pPr>
    <w:rPr>
      <w:rFonts w:eastAsia="MS Mincho"/>
      <w:szCs w:val="24"/>
      <w:lang w:eastAsia="ja-JP"/>
    </w:rPr>
  </w:style>
  <w:style w:type="paragraph" w:customStyle="1" w:styleId="EXAMPLE">
    <w:name w:val="EXAMPLE"/>
    <w:basedOn w:val="Normal"/>
    <w:pPr>
      <w:overflowPunct w:val="0"/>
      <w:autoSpaceDE w:val="0"/>
      <w:autoSpaceDN w:val="0"/>
      <w:adjustRightInd w:val="0"/>
      <w:spacing w:after="0"/>
      <w:ind w:left="1080"/>
      <w:textAlignment w:val="baseline"/>
    </w:pPr>
    <w:rPr>
      <w:rFonts w:eastAsia="Times New Roman"/>
      <w:sz w:val="20"/>
      <w:szCs w:val="20"/>
    </w:rPr>
  </w:style>
  <w:style w:type="paragraph" w:customStyle="1" w:styleId="ListBullet1">
    <w:name w:val="List Bullet 1"/>
    <w:basedOn w:val="ListBullet2"/>
    <w:pPr>
      <w:numPr>
        <w:numId w:val="15"/>
      </w:numPr>
      <w:tabs>
        <w:tab w:val="left" w:pos="360"/>
      </w:tabs>
      <w:overflowPunct w:val="0"/>
      <w:autoSpaceDE w:val="0"/>
      <w:autoSpaceDN w:val="0"/>
      <w:adjustRightInd w:val="0"/>
      <w:textAlignment w:val="baseline"/>
    </w:pPr>
    <w:rPr>
      <w:rFonts w:ascii="Times New Roman" w:eastAsia="Times New Roman" w:hAnsi="Times New Roman"/>
      <w:szCs w:val="20"/>
      <w:lang w:eastAsia="en-US"/>
    </w:rPr>
  </w:style>
  <w:style w:type="paragraph" w:customStyle="1" w:styleId="NormalIndent25">
    <w:name w:val="Normal Indent.25"/>
    <w:basedOn w:val="Normal"/>
    <w:pPr>
      <w:overflowPunct w:val="0"/>
      <w:autoSpaceDE w:val="0"/>
      <w:autoSpaceDN w:val="0"/>
      <w:adjustRightInd w:val="0"/>
      <w:spacing w:after="0"/>
      <w:ind w:left="360"/>
      <w:textAlignment w:val="baseline"/>
    </w:pPr>
    <w:rPr>
      <w:rFonts w:eastAsia="Times New Roman"/>
      <w:szCs w:val="20"/>
    </w:rPr>
  </w:style>
  <w:style w:type="paragraph" w:customStyle="1" w:styleId="NormalIntent50">
    <w:name w:val="Normal Intent.50"/>
    <w:basedOn w:val="NormalIndent25"/>
    <w:pPr>
      <w:ind w:left="720"/>
    </w:pPr>
  </w:style>
  <w:style w:type="paragraph" w:customStyle="1" w:styleId="hangingindent25">
    <w:name w:val="hanging indent.25"/>
    <w:basedOn w:val="Normal"/>
    <w:pPr>
      <w:tabs>
        <w:tab w:val="left" w:pos="372"/>
      </w:tabs>
      <w:spacing w:after="0"/>
      <w:ind w:left="360" w:hanging="360"/>
    </w:pPr>
    <w:rPr>
      <w:rFonts w:ascii="Arial" w:eastAsia="Times New Roman" w:hAnsi="Arial"/>
      <w:sz w:val="20"/>
      <w:szCs w:val="24"/>
    </w:rPr>
  </w:style>
  <w:style w:type="paragraph" w:customStyle="1" w:styleId="descriptivetitles">
    <w:name w:val="descriptive titles"/>
    <w:basedOn w:val="Normal"/>
    <w:autoRedefine/>
    <w:pPr>
      <w:spacing w:after="160"/>
      <w:jc w:val="center"/>
    </w:pPr>
    <w:rPr>
      <w:rFonts w:ascii="Arial" w:eastAsia="Times New Roman" w:hAnsi="Arial" w:cs="Arial"/>
      <w:b/>
      <w:sz w:val="25"/>
    </w:rPr>
  </w:style>
  <w:style w:type="paragraph" w:customStyle="1" w:styleId="descrpitivesubtitle">
    <w:name w:val="descrpitive subtitle"/>
    <w:basedOn w:val="Normal"/>
    <w:autoRedefine/>
    <w:pPr>
      <w:spacing w:after="0"/>
      <w:jc w:val="center"/>
    </w:pPr>
    <w:rPr>
      <w:rFonts w:ascii="Arial" w:eastAsia="Times New Roman" w:hAnsi="Arial" w:cs="Arial"/>
      <w:b/>
    </w:rPr>
  </w:style>
  <w:style w:type="paragraph" w:customStyle="1" w:styleId="descriptiveref">
    <w:name w:val="descriptive ref"/>
    <w:basedOn w:val="Normal"/>
    <w:autoRedefine/>
    <w:pPr>
      <w:spacing w:after="0"/>
      <w:ind w:left="2520" w:right="2520"/>
      <w:jc w:val="center"/>
    </w:pPr>
    <w:rPr>
      <w:rFonts w:ascii="Arial" w:eastAsia="Times New Roman" w:hAnsi="Arial" w:cs="Arial"/>
      <w:b/>
      <w:sz w:val="25"/>
      <w:shd w:val="clear" w:color="auto" w:fill="000000"/>
    </w:rPr>
  </w:style>
  <w:style w:type="paragraph" w:customStyle="1" w:styleId="lawblackbar">
    <w:name w:val="law black bar"/>
    <w:basedOn w:val="Normal"/>
    <w:autoRedefine/>
    <w:pPr>
      <w:shd w:val="clear" w:color="auto" w:fill="000000"/>
      <w:spacing w:after="0"/>
      <w:jc w:val="center"/>
    </w:pPr>
    <w:rPr>
      <w:rFonts w:ascii="Arial" w:eastAsia="Times New Roman" w:hAnsi="Arial"/>
      <w:b/>
      <w:sz w:val="25"/>
      <w:szCs w:val="24"/>
    </w:rPr>
  </w:style>
  <w:style w:type="paragraph" w:customStyle="1" w:styleId="Pa6">
    <w:name w:val="Pa6"/>
    <w:basedOn w:val="Normal"/>
    <w:next w:val="Normal"/>
    <w:pPr>
      <w:autoSpaceDE w:val="0"/>
      <w:autoSpaceDN w:val="0"/>
      <w:adjustRightInd w:val="0"/>
      <w:spacing w:after="0" w:line="221" w:lineRule="atLeast"/>
    </w:pPr>
    <w:rPr>
      <w:rFonts w:ascii="Palatino" w:eastAsia="Times New Roman" w:hAnsi="Palatino"/>
      <w:szCs w:val="24"/>
    </w:rPr>
  </w:style>
  <w:style w:type="paragraph" w:customStyle="1" w:styleId="Default">
    <w:name w:val="Default"/>
    <w:pPr>
      <w:autoSpaceDE w:val="0"/>
      <w:autoSpaceDN w:val="0"/>
      <w:adjustRightInd w:val="0"/>
    </w:pPr>
    <w:rPr>
      <w:rFonts w:ascii="Times New Roman" w:eastAsia="Times New Roman" w:hAnsi="Times New Roman"/>
      <w:color w:val="000000"/>
      <w:sz w:val="24"/>
      <w:szCs w:val="24"/>
    </w:rPr>
  </w:style>
  <w:style w:type="paragraph" w:customStyle="1" w:styleId="Pa10">
    <w:name w:val="Pa10"/>
    <w:basedOn w:val="Default"/>
    <w:next w:val="Default"/>
    <w:pPr>
      <w:spacing w:line="241" w:lineRule="atLeast"/>
    </w:pPr>
    <w:rPr>
      <w:rFonts w:ascii="Palatino" w:hAnsi="Palatino"/>
      <w:color w:val="auto"/>
    </w:rPr>
  </w:style>
  <w:style w:type="paragraph" w:styleId="FootnoteText">
    <w:name w:val="footnote text"/>
    <w:basedOn w:val="Normal"/>
    <w:semiHidden/>
    <w:rPr>
      <w:rFonts w:ascii="Arial" w:hAnsi="Arial"/>
      <w:b/>
      <w:sz w:val="20"/>
      <w:szCs w:val="20"/>
    </w:rPr>
  </w:style>
  <w:style w:type="paragraph" w:customStyle="1" w:styleId="lineatedtextlt">
    <w:name w:val="lineatedtext_lt"/>
    <w:basedOn w:val="Normal"/>
    <w:pPr>
      <w:spacing w:after="0"/>
      <w:ind w:left="269" w:right="269" w:hanging="269"/>
    </w:pPr>
    <w:rPr>
      <w:rFonts w:ascii="Microsoft Sans Serif" w:eastAsia="Times New Roman" w:hAnsi="Microsoft Sans Serif" w:cs="Microsoft Sans Serif"/>
      <w:color w:val="000000"/>
      <w:sz w:val="15"/>
      <w:szCs w:val="15"/>
    </w:rPr>
  </w:style>
  <w:style w:type="character" w:customStyle="1" w:styleId="Heading1Char">
    <w:name w:val="Heading 1 Char"/>
    <w:basedOn w:val="DefaultParagraphFont"/>
    <w:locked/>
    <w:rPr>
      <w:rFonts w:ascii="Verdana" w:hAnsi="Verdana" w:cs="Times New Roman"/>
      <w:b/>
      <w:sz w:val="22"/>
      <w:lang w:val="en-US" w:eastAsia="en-US" w:bidi="ar-SA"/>
    </w:rPr>
  </w:style>
  <w:style w:type="character" w:customStyle="1" w:styleId="Heading2Char">
    <w:name w:val="Heading 2 Char"/>
    <w:basedOn w:val="DefaultParagraphFont"/>
    <w:locked/>
    <w:rPr>
      <w:rFonts w:ascii="Verdana" w:hAnsi="Verdana" w:cs="Times New Roman"/>
      <w:b/>
      <w:bCs/>
      <w:sz w:val="28"/>
      <w:lang w:val="en-US" w:eastAsia="en-US" w:bidi="ar-SA"/>
    </w:rPr>
  </w:style>
  <w:style w:type="character" w:customStyle="1" w:styleId="Heading3Char">
    <w:name w:val="Heading 3 Char"/>
    <w:basedOn w:val="DefaultParagraphFont"/>
    <w:locked/>
    <w:rPr>
      <w:rFonts w:ascii="Verdana" w:hAnsi="Verdana" w:cs="Times New Roman"/>
      <w:b/>
      <w:bCs/>
      <w:i/>
      <w:sz w:val="22"/>
      <w:lang w:val="en-US" w:eastAsia="en-US" w:bidi="ar-SA"/>
    </w:rPr>
  </w:style>
  <w:style w:type="character" w:customStyle="1" w:styleId="Heading4Char">
    <w:name w:val="Heading 4 Char"/>
    <w:basedOn w:val="DefaultParagraphFont"/>
    <w:locked/>
    <w:rPr>
      <w:rFonts w:ascii="Verdana" w:hAnsi="Verdana" w:cs="Times New Roman"/>
      <w:b/>
      <w:sz w:val="28"/>
      <w:lang w:val="en-US" w:eastAsia="en-US" w:bidi="ar-SA"/>
    </w:rPr>
  </w:style>
  <w:style w:type="character" w:customStyle="1" w:styleId="Heading5Char">
    <w:name w:val="Heading 5 Char"/>
    <w:basedOn w:val="DefaultParagraphFont"/>
    <w:locked/>
    <w:rPr>
      <w:rFonts w:ascii="Verdana" w:hAnsi="Verdana" w:cs="Times New Roman"/>
      <w:b/>
      <w:sz w:val="22"/>
      <w:u w:val="single"/>
      <w:lang w:val="en-US" w:eastAsia="en-US" w:bidi="ar-SA"/>
    </w:rPr>
  </w:style>
  <w:style w:type="character" w:customStyle="1" w:styleId="Heading6Char">
    <w:name w:val="Heading 6 Char"/>
    <w:basedOn w:val="DefaultParagraphFont"/>
    <w:locked/>
    <w:rPr>
      <w:rFonts w:ascii="Verdana" w:hAnsi="Verdana" w:cs="Times New Roman"/>
      <w:b/>
      <w:caps/>
      <w:sz w:val="36"/>
      <w:lang w:val="en-US" w:eastAsia="en-US" w:bidi="ar-SA"/>
    </w:rPr>
  </w:style>
  <w:style w:type="character" w:customStyle="1" w:styleId="Heading7Char">
    <w:name w:val="Heading 7 Char"/>
    <w:basedOn w:val="DefaultParagraphFont"/>
    <w:semiHidden/>
    <w:locked/>
    <w:rPr>
      <w:rFonts w:ascii="Calibri" w:hAnsi="Calibri" w:cs="Times New Roman"/>
      <w:sz w:val="24"/>
      <w:szCs w:val="24"/>
    </w:rPr>
  </w:style>
  <w:style w:type="character" w:customStyle="1" w:styleId="Heading8Char">
    <w:name w:val="Heading 8 Char"/>
    <w:basedOn w:val="DefaultParagraphFont"/>
    <w:semiHidden/>
    <w:locked/>
    <w:rPr>
      <w:rFonts w:ascii="Calibri" w:hAnsi="Calibri" w:cs="Times New Roman"/>
      <w:i/>
      <w:iCs/>
      <w:sz w:val="24"/>
      <w:szCs w:val="24"/>
    </w:rPr>
  </w:style>
  <w:style w:type="character" w:customStyle="1" w:styleId="Heading9Char">
    <w:name w:val="Heading 9 Char"/>
    <w:basedOn w:val="DefaultParagraphFont"/>
    <w:semiHidden/>
    <w:locked/>
    <w:rPr>
      <w:rFonts w:ascii="Cambria" w:hAnsi="Cambria" w:cs="Times New Roman"/>
    </w:rPr>
  </w:style>
  <w:style w:type="character" w:customStyle="1" w:styleId="FootnoteTextChar">
    <w:name w:val="Footnote Text Char"/>
    <w:basedOn w:val="DefaultParagraphFont"/>
    <w:semiHidden/>
    <w:locked/>
    <w:rPr>
      <w:rFonts w:ascii="Verdana" w:hAnsi="Verdana" w:cs="Times New Roman"/>
      <w:b/>
      <w:sz w:val="20"/>
      <w:szCs w:val="20"/>
    </w:rPr>
  </w:style>
  <w:style w:type="character" w:customStyle="1" w:styleId="TitleChar">
    <w:name w:val="Title Char"/>
    <w:basedOn w:val="DefaultParagraphFont"/>
    <w:locked/>
    <w:rPr>
      <w:rFonts w:ascii="Cambria" w:hAnsi="Cambria" w:cs="Times New Roman"/>
      <w:b/>
      <w:bCs/>
      <w:kern w:val="28"/>
      <w:sz w:val="32"/>
      <w:szCs w:val="32"/>
    </w:rPr>
  </w:style>
  <w:style w:type="character" w:customStyle="1" w:styleId="PlainTextChar">
    <w:name w:val="Plain Text Char"/>
    <w:basedOn w:val="DefaultParagraphFont"/>
    <w:locked/>
    <w:rPr>
      <w:rFonts w:ascii="Verdana" w:hAnsi="Verdana" w:cs="Times New Roman"/>
      <w:sz w:val="22"/>
    </w:rPr>
  </w:style>
  <w:style w:type="character" w:customStyle="1" w:styleId="HeaderChar">
    <w:name w:val="Header Char"/>
    <w:basedOn w:val="DefaultParagraphFont"/>
    <w:semiHidden/>
    <w:locked/>
    <w:rPr>
      <w:rFonts w:ascii="Verdana" w:hAnsi="Verdana" w:cs="Times New Roman"/>
      <w:sz w:val="20"/>
      <w:szCs w:val="20"/>
    </w:rPr>
  </w:style>
  <w:style w:type="character" w:customStyle="1" w:styleId="FooterChar">
    <w:name w:val="Footer Char"/>
    <w:basedOn w:val="DefaultParagraphFont"/>
    <w:semiHidden/>
    <w:locked/>
    <w:rPr>
      <w:rFonts w:ascii="Verdana" w:hAnsi="Verdana" w:cs="Times New Roman"/>
      <w:sz w:val="20"/>
      <w:szCs w:val="20"/>
    </w:rPr>
  </w:style>
  <w:style w:type="character" w:customStyle="1" w:styleId="HTMLPreformattedChar">
    <w:name w:val="HTML Preformatted Char"/>
    <w:basedOn w:val="DefaultParagraphFont"/>
    <w:semiHidden/>
    <w:locked/>
    <w:rPr>
      <w:rFonts w:ascii="Courier New" w:hAnsi="Courier New" w:cs="Courier New"/>
      <w:lang w:val="en-US" w:eastAsia="en-US" w:bidi="ar-SA"/>
    </w:rPr>
  </w:style>
  <w:style w:type="character" w:customStyle="1" w:styleId="HTMLAddressChar">
    <w:name w:val="HTML Address Char"/>
    <w:basedOn w:val="DefaultParagraphFont"/>
    <w:semiHidden/>
    <w:locked/>
    <w:rPr>
      <w:rFonts w:eastAsia="Times New Roman" w:cs="Times New Roman"/>
      <w:i/>
      <w:iCs/>
      <w:sz w:val="24"/>
      <w:szCs w:val="24"/>
      <w:lang w:val="en-US" w:eastAsia="en-US" w:bidi="ar-SA"/>
    </w:rPr>
  </w:style>
  <w:style w:type="paragraph" w:customStyle="1" w:styleId="webkit-indent-blockquote">
    <w:name w:val="webkit-indent-blockquote"/>
    <w:basedOn w:val="Normal"/>
    <w:pPr>
      <w:spacing w:after="0"/>
    </w:pPr>
    <w:rPr>
      <w:rFonts w:ascii="Times New Roman" w:eastAsia="Times New Roman" w:hAnsi="Times New Roman"/>
      <w:sz w:val="24"/>
      <w:szCs w:val="24"/>
    </w:rPr>
  </w:style>
  <w:style w:type="paragraph" w:customStyle="1" w:styleId="pb">
    <w:name w:val="pb"/>
    <w:basedOn w:val="Normal"/>
    <w:pPr>
      <w:spacing w:after="0"/>
    </w:pPr>
    <w:rPr>
      <w:rFonts w:ascii="Times New Roman" w:eastAsia="Times New Roman" w:hAnsi="Times New Roman"/>
      <w:sz w:val="24"/>
      <w:szCs w:val="24"/>
    </w:rPr>
  </w:style>
  <w:style w:type="paragraph" w:customStyle="1" w:styleId="writely-toc-decimal">
    <w:name w:val="writely-toc-decimal"/>
    <w:basedOn w:val="Normal"/>
    <w:pPr>
      <w:spacing w:after="0"/>
    </w:pPr>
    <w:rPr>
      <w:rFonts w:ascii="Times New Roman" w:eastAsia="Times New Roman" w:hAnsi="Times New Roman"/>
      <w:sz w:val="24"/>
      <w:szCs w:val="24"/>
    </w:rPr>
  </w:style>
  <w:style w:type="paragraph" w:customStyle="1" w:styleId="writely-toc-upper-alpha">
    <w:name w:val="writely-toc-upper-alpha"/>
    <w:basedOn w:val="Normal"/>
    <w:pPr>
      <w:spacing w:after="0"/>
    </w:pPr>
    <w:rPr>
      <w:rFonts w:ascii="Times New Roman" w:eastAsia="Times New Roman" w:hAnsi="Times New Roman"/>
      <w:sz w:val="24"/>
      <w:szCs w:val="24"/>
    </w:rPr>
  </w:style>
  <w:style w:type="paragraph" w:customStyle="1" w:styleId="writely-toc-lower-alpha">
    <w:name w:val="writely-toc-lower-alpha"/>
    <w:basedOn w:val="Normal"/>
    <w:pPr>
      <w:spacing w:after="0"/>
    </w:pPr>
    <w:rPr>
      <w:rFonts w:ascii="Times New Roman" w:eastAsia="Times New Roman" w:hAnsi="Times New Roman"/>
      <w:sz w:val="24"/>
      <w:szCs w:val="24"/>
    </w:rPr>
  </w:style>
  <w:style w:type="paragraph" w:customStyle="1" w:styleId="writely-toc-upper-roman">
    <w:name w:val="writely-toc-upper-roman"/>
    <w:basedOn w:val="Normal"/>
    <w:pPr>
      <w:spacing w:after="0"/>
    </w:pPr>
    <w:rPr>
      <w:rFonts w:ascii="Times New Roman" w:eastAsia="Times New Roman" w:hAnsi="Times New Roman"/>
      <w:sz w:val="24"/>
      <w:szCs w:val="24"/>
    </w:rPr>
  </w:style>
  <w:style w:type="paragraph" w:customStyle="1" w:styleId="writely-toc-lower-roman">
    <w:name w:val="writely-toc-lower-roman"/>
    <w:basedOn w:val="Normal"/>
    <w:pPr>
      <w:spacing w:after="0"/>
    </w:pPr>
    <w:rPr>
      <w:rFonts w:ascii="Times New Roman" w:eastAsia="Times New Roman" w:hAnsi="Times New Roman"/>
      <w:sz w:val="24"/>
      <w:szCs w:val="24"/>
    </w:rPr>
  </w:style>
  <w:style w:type="paragraph" w:customStyle="1" w:styleId="writely-toc-disc">
    <w:name w:val="writely-toc-disc"/>
    <w:basedOn w:val="Normal"/>
    <w:pPr>
      <w:spacing w:after="0"/>
    </w:pPr>
    <w:rPr>
      <w:rFonts w:ascii="Times New Roman" w:eastAsia="Times New Roman" w:hAnsi="Times New Roman"/>
      <w:sz w:val="24"/>
      <w:szCs w:val="24"/>
    </w:rPr>
  </w:style>
  <w:style w:type="paragraph" w:customStyle="1" w:styleId="misspell">
    <w:name w:val="misspell"/>
    <w:basedOn w:val="Normal"/>
    <w:pPr>
      <w:spacing w:after="0"/>
    </w:pPr>
    <w:rPr>
      <w:rFonts w:ascii="Times New Roman" w:eastAsia="Times New Roman" w:hAnsi="Times New Roman"/>
      <w:sz w:val="24"/>
      <w:szCs w:val="24"/>
    </w:rPr>
  </w:style>
  <w:style w:type="paragraph" w:customStyle="1" w:styleId="writely-comment">
    <w:name w:val="writely-comment"/>
    <w:basedOn w:val="Normal"/>
    <w:pPr>
      <w:spacing w:after="0"/>
    </w:pPr>
    <w:rPr>
      <w:rFonts w:ascii="Times New Roman" w:eastAsia="Times New Roman" w:hAnsi="Times New Roman"/>
      <w:sz w:val="24"/>
      <w:szCs w:val="24"/>
    </w:rPr>
  </w:style>
  <w:style w:type="paragraph" w:customStyle="1" w:styleId="pb1">
    <w:name w:val="pb1"/>
    <w:basedOn w:val="Normal"/>
    <w:pPr>
      <w:pBdr>
        <w:top w:val="dashed" w:sz="6" w:space="0" w:color="C0C0C0"/>
        <w:bottom w:val="dashed" w:sz="6" w:space="0" w:color="C0C0C0"/>
      </w:pBdr>
      <w:spacing w:after="0"/>
    </w:pPr>
    <w:rPr>
      <w:rFonts w:ascii="Times New Roman" w:eastAsia="Times New Roman" w:hAnsi="Times New Roman"/>
      <w:sz w:val="24"/>
      <w:szCs w:val="24"/>
    </w:rPr>
  </w:style>
  <w:style w:type="paragraph" w:customStyle="1" w:styleId="misspell1">
    <w:name w:val="misspell1"/>
    <w:basedOn w:val="Normal"/>
    <w:pPr>
      <w:shd w:val="clear" w:color="auto" w:fill="FFFF00"/>
      <w:spacing w:after="0"/>
    </w:pPr>
    <w:rPr>
      <w:rFonts w:ascii="Times New Roman" w:eastAsia="Times New Roman" w:hAnsi="Times New Roman"/>
      <w:sz w:val="24"/>
      <w:szCs w:val="24"/>
    </w:rPr>
  </w:style>
  <w:style w:type="paragraph" w:customStyle="1" w:styleId="writely-comment1">
    <w:name w:val="writely-comment1"/>
    <w:basedOn w:val="Normal"/>
    <w:pPr>
      <w:pBdr>
        <w:top w:val="dashed" w:sz="6" w:space="1" w:color="C0C0C0"/>
        <w:left w:val="dashed" w:sz="6" w:space="1" w:color="C0C0C0"/>
        <w:bottom w:val="dashed" w:sz="6" w:space="1" w:color="C0C0C0"/>
        <w:right w:val="dashed" w:sz="6" w:space="1" w:color="C0C0C0"/>
      </w:pBdr>
      <w:spacing w:after="0"/>
    </w:pPr>
    <w:rPr>
      <w:rFonts w:ascii="Times New Roman" w:eastAsia="Times New Roman" w:hAnsi="Times New Roman"/>
      <w:sz w:val="18"/>
      <w:szCs w:val="18"/>
    </w:rPr>
  </w:style>
  <w:style w:type="paragraph" w:customStyle="1" w:styleId="pb2">
    <w:name w:val="pb2"/>
    <w:basedOn w:val="Normal"/>
    <w:pPr>
      <w:pBdr>
        <w:top w:val="dashed" w:sz="6" w:space="0" w:color="C0C0C0"/>
        <w:bottom w:val="dashed" w:sz="6" w:space="0" w:color="C0C0C0"/>
      </w:pBdr>
      <w:spacing w:after="0"/>
    </w:pPr>
    <w:rPr>
      <w:rFonts w:ascii="Times New Roman" w:eastAsia="Times New Roman" w:hAnsi="Times New Roman"/>
      <w:sz w:val="24"/>
      <w:szCs w:val="24"/>
    </w:rPr>
  </w:style>
  <w:style w:type="paragraph" w:customStyle="1" w:styleId="misspell2">
    <w:name w:val="misspell2"/>
    <w:basedOn w:val="Normal"/>
    <w:pPr>
      <w:shd w:val="clear" w:color="auto" w:fill="FFFF00"/>
      <w:spacing w:after="0"/>
    </w:pPr>
    <w:rPr>
      <w:rFonts w:ascii="Times New Roman" w:eastAsia="Times New Roman" w:hAnsi="Times New Roman"/>
      <w:sz w:val="24"/>
      <w:szCs w:val="24"/>
    </w:rPr>
  </w:style>
  <w:style w:type="paragraph" w:customStyle="1" w:styleId="writely-comment2">
    <w:name w:val="writely-comment2"/>
    <w:basedOn w:val="Normal"/>
    <w:pPr>
      <w:pBdr>
        <w:top w:val="dashed" w:sz="6" w:space="1" w:color="C0C0C0"/>
        <w:left w:val="dashed" w:sz="6" w:space="1" w:color="C0C0C0"/>
        <w:bottom w:val="dashed" w:sz="6" w:space="1" w:color="C0C0C0"/>
        <w:right w:val="dashed" w:sz="6" w:space="1" w:color="C0C0C0"/>
      </w:pBdr>
      <w:spacing w:after="0"/>
    </w:pPr>
    <w:rPr>
      <w:rFonts w:ascii="Times New Roman" w:eastAsia="Times New Roman" w:hAnsi="Times New Roman"/>
      <w:sz w:val="18"/>
      <w:szCs w:val="18"/>
    </w:rPr>
  </w:style>
  <w:style w:type="paragraph" w:customStyle="1" w:styleId="section2">
    <w:name w:val="section2"/>
    <w:basedOn w:val="Normal"/>
    <w:pPr>
      <w:spacing w:after="0"/>
    </w:pPr>
    <w:rPr>
      <w:rFonts w:ascii="Times New Roman" w:eastAsia="Times New Roman" w:hAnsi="Times New Roman"/>
      <w:sz w:val="24"/>
      <w:szCs w:val="24"/>
    </w:rPr>
  </w:style>
  <w:style w:type="paragraph" w:styleId="Header">
    <w:name w:val="header"/>
    <w:basedOn w:val="Normal"/>
    <w:link w:val="HeaderChar1"/>
    <w:pPr>
      <w:tabs>
        <w:tab w:val="center" w:pos="4320"/>
        <w:tab w:val="right" w:pos="8640"/>
      </w:tabs>
      <w:spacing w:after="0"/>
    </w:pPr>
    <w:rPr>
      <w:rFonts w:ascii="Arial" w:eastAsia="Times New Roman" w:hAnsi="Arial"/>
      <w:sz w:val="24"/>
      <w:szCs w:val="24"/>
    </w:rPr>
  </w:style>
  <w:style w:type="character" w:customStyle="1" w:styleId="HeaderChar1">
    <w:name w:val="Header Char1"/>
    <w:basedOn w:val="DefaultParagraphFont"/>
    <w:link w:val="Header"/>
    <w:rPr>
      <w:rFonts w:ascii="Arial" w:hAnsi="Arial"/>
      <w:sz w:val="24"/>
      <w:szCs w:val="24"/>
      <w:lang w:val="en-US" w:eastAsia="en-US" w:bidi="ar-SA"/>
    </w:rPr>
  </w:style>
  <w:style w:type="paragraph" w:styleId="BodyText">
    <w:name w:val="Body Text"/>
    <w:basedOn w:val="Normal"/>
    <w:link w:val="BodyTextChar"/>
    <w:pPr>
      <w:spacing w:after="0"/>
      <w:jc w:val="both"/>
    </w:pPr>
    <w:rPr>
      <w:rFonts w:ascii="Arial" w:eastAsia="Times New Roman" w:hAnsi="Arial" w:cs="Arial"/>
      <w:sz w:val="28"/>
      <w:szCs w:val="28"/>
    </w:rPr>
  </w:style>
  <w:style w:type="character" w:customStyle="1" w:styleId="BodyTextChar">
    <w:name w:val="Body Text Char"/>
    <w:basedOn w:val="DefaultParagraphFont"/>
    <w:link w:val="BodyText"/>
    <w:rPr>
      <w:rFonts w:ascii="Arial" w:hAnsi="Arial" w:cs="Arial"/>
      <w:sz w:val="28"/>
      <w:szCs w:val="28"/>
      <w:lang w:val="en-US" w:eastAsia="en-US" w:bidi="ar-SA"/>
    </w:rPr>
  </w:style>
  <w:style w:type="paragraph" w:styleId="Title">
    <w:name w:val="Title"/>
    <w:basedOn w:val="Normal"/>
    <w:link w:val="TitleChar1"/>
    <w:qFormat/>
    <w:pPr>
      <w:spacing w:after="0"/>
      <w:jc w:val="center"/>
    </w:pPr>
    <w:rPr>
      <w:rFonts w:eastAsia="Times New Roman" w:cs="Arial"/>
      <w:b/>
      <w:bCs/>
      <w:sz w:val="24"/>
      <w:szCs w:val="28"/>
    </w:rPr>
  </w:style>
  <w:style w:type="character" w:customStyle="1" w:styleId="TitleChar1">
    <w:name w:val="Title Char1"/>
    <w:basedOn w:val="DefaultParagraphFont"/>
    <w:link w:val="Title"/>
    <w:rPr>
      <w:rFonts w:ascii="Verdana" w:hAnsi="Verdana" w:cs="Arial"/>
      <w:b/>
      <w:bCs/>
      <w:sz w:val="24"/>
      <w:szCs w:val="28"/>
      <w:lang w:val="en-US" w:eastAsia="en-US" w:bidi="ar-SA"/>
    </w:rPr>
  </w:style>
  <w:style w:type="paragraph" w:styleId="BalloonText">
    <w:name w:val="Balloon Text"/>
    <w:basedOn w:val="Normal"/>
    <w:link w:val="BalloonTextChar"/>
    <w:semiHidden/>
    <w:unhideWhenUsed/>
    <w:pPr>
      <w:spacing w:after="0"/>
    </w:pPr>
    <w:rPr>
      <w:rFonts w:ascii="Tahoma" w:hAnsi="Tahoma" w:cs="Tahoma"/>
      <w:sz w:val="16"/>
      <w:szCs w:val="16"/>
    </w:rPr>
  </w:style>
  <w:style w:type="character" w:customStyle="1" w:styleId="BalloonTextChar">
    <w:name w:val="Balloon Text Char"/>
    <w:basedOn w:val="DefaultParagraphFont"/>
    <w:link w:val="BalloonText"/>
    <w:semiHidden/>
    <w:rPr>
      <w:rFonts w:ascii="Tahoma" w:eastAsia="Calibri" w:hAnsi="Tahoma" w:cs="Tahoma"/>
      <w:sz w:val="16"/>
      <w:szCs w:val="16"/>
      <w:lang w:val="en-US" w:eastAsia="en-US" w:bidi="ar-SA"/>
    </w:rPr>
  </w:style>
  <w:style w:type="paragraph" w:styleId="BodyTextIndent">
    <w:name w:val="Body Text Indent"/>
    <w:basedOn w:val="Normal"/>
    <w:link w:val="BodyTextIndentChar"/>
    <w:semiHidden/>
    <w:unhideWhenUsed/>
    <w:pPr>
      <w:spacing w:after="120"/>
      <w:ind w:left="360"/>
    </w:pPr>
    <w:rPr>
      <w:rFonts w:ascii="Calibri" w:hAnsi="Calibri"/>
    </w:rPr>
  </w:style>
  <w:style w:type="character" w:customStyle="1" w:styleId="BodyTextIndentChar">
    <w:name w:val="Body Text Indent Char"/>
    <w:basedOn w:val="DefaultParagraphFont"/>
    <w:link w:val="BodyTextIndent"/>
    <w:semiHidden/>
    <w:rPr>
      <w:rFonts w:ascii="Calibri" w:eastAsia="Calibri" w:hAnsi="Calibri"/>
      <w:sz w:val="22"/>
      <w:szCs w:val="22"/>
      <w:lang w:val="en-US" w:eastAsia="en-US" w:bidi="ar-SA"/>
    </w:rPr>
  </w:style>
  <w:style w:type="character" w:customStyle="1" w:styleId="Heading4Char1">
    <w:name w:val="Heading 4 Char1"/>
    <w:basedOn w:val="DefaultParagraphFont"/>
    <w:link w:val="Heading4"/>
    <w:rPr>
      <w:rFonts w:ascii="Verdana" w:eastAsia="MS Mincho" w:hAnsi="Verdana"/>
      <w:b/>
      <w:bCs/>
      <w:sz w:val="28"/>
      <w:szCs w:val="28"/>
      <w:lang w:val="en-US" w:eastAsia="ja-JP" w:bidi="ar-SA"/>
    </w:rPr>
  </w:style>
  <w:style w:type="character" w:customStyle="1" w:styleId="ital-inline1">
    <w:name w:val="ital-inline1"/>
    <w:basedOn w:val="DefaultParagraphFont"/>
    <w:rPr>
      <w:i/>
      <w:iCs/>
      <w:vanish w:val="0"/>
      <w:webHidden w:val="0"/>
      <w:specVanish w:val="0"/>
    </w:rPr>
  </w:style>
  <w:style w:type="character" w:customStyle="1" w:styleId="CharChar3">
    <w:name w:val="Char Char3"/>
    <w:basedOn w:val="DefaultParagraphFont"/>
    <w:locked/>
    <w:rPr>
      <w:rFonts w:ascii="Arial" w:hAnsi="Arial" w:cs="Arial"/>
      <w:sz w:val="28"/>
      <w:szCs w:val="28"/>
      <w:lang w:val="en-US" w:eastAsia="en-US" w:bidi="ar-SA"/>
    </w:rPr>
  </w:style>
  <w:style w:type="paragraph" w:styleId="Footer">
    <w:name w:val="footer"/>
    <w:basedOn w:val="Normal"/>
    <w:pPr>
      <w:tabs>
        <w:tab w:val="center" w:pos="4320"/>
        <w:tab w:val="right" w:pos="8640"/>
      </w:tabs>
    </w:pPr>
  </w:style>
  <w:style w:type="paragraph" w:styleId="HTMLPreformatted">
    <w:name w:val="HTML Preformatted"/>
    <w:basedOn w:val="Normal"/>
    <w:rPr>
      <w:rFonts w:ascii="Courier New" w:hAnsi="Courier New" w:cs="Courier New"/>
      <w:sz w:val="20"/>
      <w:szCs w:val="20"/>
    </w:rPr>
  </w:style>
  <w:style w:type="paragraph" w:customStyle="1" w:styleId="d">
    <w:name w:val="d"/>
    <w:basedOn w:val="Normal"/>
    <w:pPr>
      <w:spacing w:before="100" w:beforeAutospacing="1" w:after="100" w:afterAutospacing="1"/>
    </w:pPr>
    <w:rPr>
      <w:rFonts w:ascii="Times New Roman" w:eastAsia="Times New Roman" w:hAnsi="Times New Roman"/>
      <w:sz w:val="24"/>
      <w:szCs w:val="24"/>
    </w:rPr>
  </w:style>
  <w:style w:type="paragraph" w:styleId="Subtitle0">
    <w:name w:val="Subtitle"/>
    <w:basedOn w:val="Normal"/>
    <w:qFormat/>
    <w:pPr>
      <w:spacing w:after="60"/>
      <w:jc w:val="center"/>
      <w:outlineLvl w:val="1"/>
    </w:pPr>
    <w:rPr>
      <w:rFonts w:ascii="Arial" w:hAnsi="Arial" w:cs="Arial"/>
      <w:sz w:val="24"/>
      <w:szCs w:val="24"/>
    </w:rPr>
  </w:style>
  <w:style w:type="paragraph" w:customStyle="1" w:styleId="SUBTITLE1">
    <w:name w:val="SUBTITLE 1"/>
    <w:basedOn w:val="Normal"/>
    <w:pPr>
      <w:spacing w:after="400"/>
      <w:jc w:val="center"/>
    </w:pPr>
    <w:rPr>
      <w:b/>
      <w:caps/>
      <w:sz w:val="28"/>
    </w:rPr>
  </w:style>
  <w:style w:type="numbering" w:customStyle="1" w:styleId="NoList1">
    <w:name w:val="No List1"/>
    <w:next w:val="NoList"/>
    <w:semiHidden/>
  </w:style>
  <w:style w:type="table" w:customStyle="1" w:styleId="TableGrid10">
    <w:name w:val="Table Grid1"/>
    <w:basedOn w:val="TableNormal"/>
    <w:next w:val="TableGrid"/>
    <w:pPr>
      <w:spacing w:after="200"/>
    </w:pPr>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indicatorChar">
    <w:name w:val="indicator Char"/>
    <w:basedOn w:val="DefaultParagraphFont"/>
    <w:link w:val="indicator"/>
    <w:rPr>
      <w:rFonts w:ascii="Verdana" w:eastAsia="MS Mincho" w:hAnsi="Verdana"/>
      <w:sz w:val="22"/>
      <w:szCs w:val="24"/>
      <w:lang w:val="en-US" w:eastAsia="en-US" w:bidi="ar-SA"/>
    </w:rPr>
  </w:style>
  <w:style w:type="character" w:customStyle="1" w:styleId="PlainTextChar1">
    <w:name w:val="Plain Text Char1"/>
    <w:basedOn w:val="DefaultParagraphFont"/>
    <w:link w:val="PlainText"/>
    <w:rPr>
      <w:rFonts w:ascii="Verdana" w:hAnsi="Verdana"/>
      <w:sz w:val="22"/>
      <w:lang w:val="en-US" w:eastAsia="en-US" w:bidi="ar-SA"/>
    </w:rPr>
  </w:style>
</w:styles>
</file>

<file path=word/webSettings.xml><?xml version="1.0" encoding="utf-8"?>
<w:webSettings xmlns:r="http://schemas.openxmlformats.org/officeDocument/2006/relationships" xmlns:w="http://schemas.openxmlformats.org/wordprocessingml/2006/main">
  <w:divs>
    <w:div w:id="343172362">
      <w:bodyDiv w:val="1"/>
      <w:marLeft w:val="0"/>
      <w:marRight w:val="0"/>
      <w:marTop w:val="0"/>
      <w:marBottom w:val="0"/>
      <w:divBdr>
        <w:top w:val="none" w:sz="0" w:space="0" w:color="auto"/>
        <w:left w:val="none" w:sz="0" w:space="0" w:color="auto"/>
        <w:bottom w:val="none" w:sz="0" w:space="0" w:color="auto"/>
        <w:right w:val="none" w:sz="0" w:space="0" w:color="auto"/>
      </w:divBdr>
    </w:div>
    <w:div w:id="421265576">
      <w:bodyDiv w:val="1"/>
      <w:marLeft w:val="0"/>
      <w:marRight w:val="0"/>
      <w:marTop w:val="0"/>
      <w:marBottom w:val="0"/>
      <w:divBdr>
        <w:top w:val="none" w:sz="0" w:space="0" w:color="auto"/>
        <w:left w:val="none" w:sz="0" w:space="0" w:color="auto"/>
        <w:bottom w:val="none" w:sz="0" w:space="0" w:color="auto"/>
        <w:right w:val="none" w:sz="0" w:space="0" w:color="auto"/>
      </w:divBdr>
      <w:divsChild>
        <w:div w:id="855268095">
          <w:blockQuote w:val="1"/>
          <w:marLeft w:val="69"/>
          <w:marRight w:val="720"/>
          <w:marTop w:val="100"/>
          <w:marBottom w:val="100"/>
          <w:divBdr>
            <w:top w:val="none" w:sz="0" w:space="0" w:color="auto"/>
            <w:left w:val="single" w:sz="12" w:space="3" w:color="1010FF"/>
            <w:bottom w:val="none" w:sz="0" w:space="0" w:color="auto"/>
            <w:right w:val="none" w:sz="0" w:space="0" w:color="auto"/>
          </w:divBdr>
          <w:divsChild>
            <w:div w:id="70465811">
              <w:marLeft w:val="0"/>
              <w:marRight w:val="0"/>
              <w:marTop w:val="0"/>
              <w:marBottom w:val="0"/>
              <w:divBdr>
                <w:top w:val="none" w:sz="0" w:space="0" w:color="auto"/>
                <w:left w:val="none" w:sz="0" w:space="0" w:color="auto"/>
                <w:bottom w:val="none" w:sz="0" w:space="0" w:color="auto"/>
                <w:right w:val="none" w:sz="0" w:space="0" w:color="auto"/>
              </w:divBdr>
              <w:divsChild>
                <w:div w:id="23018022">
                  <w:marLeft w:val="0"/>
                  <w:marRight w:val="0"/>
                  <w:marTop w:val="0"/>
                  <w:marBottom w:val="0"/>
                  <w:divBdr>
                    <w:top w:val="none" w:sz="0" w:space="0" w:color="auto"/>
                    <w:left w:val="none" w:sz="0" w:space="0" w:color="auto"/>
                    <w:bottom w:val="none" w:sz="0" w:space="0" w:color="auto"/>
                    <w:right w:val="none" w:sz="0" w:space="0" w:color="auto"/>
                  </w:divBdr>
                </w:div>
                <w:div w:id="766272022">
                  <w:marLeft w:val="0"/>
                  <w:marRight w:val="0"/>
                  <w:marTop w:val="0"/>
                  <w:marBottom w:val="0"/>
                  <w:divBdr>
                    <w:top w:val="none" w:sz="0" w:space="0" w:color="auto"/>
                    <w:left w:val="none" w:sz="0" w:space="0" w:color="auto"/>
                    <w:bottom w:val="none" w:sz="0" w:space="0" w:color="auto"/>
                    <w:right w:val="none" w:sz="0" w:space="0" w:color="auto"/>
                  </w:divBdr>
                </w:div>
                <w:div w:id="18662110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73976655">
      <w:bodyDiv w:val="1"/>
      <w:marLeft w:val="0"/>
      <w:marRight w:val="0"/>
      <w:marTop w:val="0"/>
      <w:marBottom w:val="0"/>
      <w:divBdr>
        <w:top w:val="none" w:sz="0" w:space="0" w:color="auto"/>
        <w:left w:val="none" w:sz="0" w:space="0" w:color="auto"/>
        <w:bottom w:val="none" w:sz="0" w:space="0" w:color="auto"/>
        <w:right w:val="none" w:sz="0" w:space="0" w:color="auto"/>
      </w:divBdr>
    </w:div>
    <w:div w:id="745998135">
      <w:bodyDiv w:val="1"/>
      <w:marLeft w:val="0"/>
      <w:marRight w:val="0"/>
      <w:marTop w:val="0"/>
      <w:marBottom w:val="0"/>
      <w:divBdr>
        <w:top w:val="none" w:sz="0" w:space="0" w:color="auto"/>
        <w:left w:val="none" w:sz="0" w:space="0" w:color="auto"/>
        <w:bottom w:val="none" w:sz="0" w:space="0" w:color="auto"/>
        <w:right w:val="none" w:sz="0" w:space="0" w:color="auto"/>
      </w:divBdr>
      <w:divsChild>
        <w:div w:id="1846506505">
          <w:marLeft w:val="0"/>
          <w:marRight w:val="0"/>
          <w:marTop w:val="0"/>
          <w:marBottom w:val="0"/>
          <w:divBdr>
            <w:top w:val="none" w:sz="0" w:space="0" w:color="auto"/>
            <w:left w:val="none" w:sz="0" w:space="0" w:color="auto"/>
            <w:bottom w:val="none" w:sz="0" w:space="0" w:color="auto"/>
            <w:right w:val="none" w:sz="0" w:space="0" w:color="auto"/>
          </w:divBdr>
          <w:divsChild>
            <w:div w:id="653611526">
              <w:marLeft w:val="0"/>
              <w:marRight w:val="0"/>
              <w:marTop w:val="0"/>
              <w:marBottom w:val="0"/>
              <w:divBdr>
                <w:top w:val="none" w:sz="0" w:space="0" w:color="auto"/>
                <w:left w:val="none" w:sz="0" w:space="0" w:color="auto"/>
                <w:bottom w:val="none" w:sz="0" w:space="0" w:color="auto"/>
                <w:right w:val="none" w:sz="0" w:space="0" w:color="auto"/>
              </w:divBdr>
            </w:div>
            <w:div w:id="1098599649">
              <w:marLeft w:val="0"/>
              <w:marRight w:val="0"/>
              <w:marTop w:val="0"/>
              <w:marBottom w:val="0"/>
              <w:divBdr>
                <w:top w:val="none" w:sz="0" w:space="0" w:color="auto"/>
                <w:left w:val="none" w:sz="0" w:space="0" w:color="auto"/>
                <w:bottom w:val="none" w:sz="0" w:space="0" w:color="auto"/>
                <w:right w:val="none" w:sz="0" w:space="0" w:color="auto"/>
              </w:divBdr>
            </w:div>
            <w:div w:id="1229919498">
              <w:marLeft w:val="0"/>
              <w:marRight w:val="0"/>
              <w:marTop w:val="0"/>
              <w:marBottom w:val="0"/>
              <w:divBdr>
                <w:top w:val="none" w:sz="0" w:space="0" w:color="auto"/>
                <w:left w:val="none" w:sz="0" w:space="0" w:color="auto"/>
                <w:bottom w:val="none" w:sz="0" w:space="0" w:color="auto"/>
                <w:right w:val="none" w:sz="0" w:space="0" w:color="auto"/>
              </w:divBdr>
            </w:div>
            <w:div w:id="21299348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3348682">
      <w:bodyDiv w:val="1"/>
      <w:marLeft w:val="0"/>
      <w:marRight w:val="0"/>
      <w:marTop w:val="0"/>
      <w:marBottom w:val="0"/>
      <w:divBdr>
        <w:top w:val="none" w:sz="0" w:space="0" w:color="auto"/>
        <w:left w:val="none" w:sz="0" w:space="0" w:color="auto"/>
        <w:bottom w:val="none" w:sz="0" w:space="0" w:color="auto"/>
        <w:right w:val="none" w:sz="0" w:space="0" w:color="auto"/>
      </w:divBdr>
    </w:div>
    <w:div w:id="897933785">
      <w:bodyDiv w:val="1"/>
      <w:marLeft w:val="0"/>
      <w:marRight w:val="0"/>
      <w:marTop w:val="0"/>
      <w:marBottom w:val="0"/>
      <w:divBdr>
        <w:top w:val="none" w:sz="0" w:space="0" w:color="auto"/>
        <w:left w:val="none" w:sz="0" w:space="0" w:color="auto"/>
        <w:bottom w:val="none" w:sz="0" w:space="0" w:color="auto"/>
        <w:right w:val="none" w:sz="0" w:space="0" w:color="auto"/>
      </w:divBdr>
    </w:div>
    <w:div w:id="943922186">
      <w:bodyDiv w:val="1"/>
      <w:marLeft w:val="0"/>
      <w:marRight w:val="0"/>
      <w:marTop w:val="0"/>
      <w:marBottom w:val="0"/>
      <w:divBdr>
        <w:top w:val="none" w:sz="0" w:space="0" w:color="auto"/>
        <w:left w:val="none" w:sz="0" w:space="0" w:color="auto"/>
        <w:bottom w:val="none" w:sz="0" w:space="0" w:color="auto"/>
        <w:right w:val="none" w:sz="0" w:space="0" w:color="auto"/>
      </w:divBdr>
    </w:div>
    <w:div w:id="968587414">
      <w:bodyDiv w:val="1"/>
      <w:marLeft w:val="0"/>
      <w:marRight w:val="0"/>
      <w:marTop w:val="0"/>
      <w:marBottom w:val="0"/>
      <w:divBdr>
        <w:top w:val="none" w:sz="0" w:space="0" w:color="auto"/>
        <w:left w:val="none" w:sz="0" w:space="0" w:color="auto"/>
        <w:bottom w:val="none" w:sz="0" w:space="0" w:color="auto"/>
        <w:right w:val="none" w:sz="0" w:space="0" w:color="auto"/>
      </w:divBdr>
    </w:div>
    <w:div w:id="1248804306">
      <w:bodyDiv w:val="1"/>
      <w:marLeft w:val="0"/>
      <w:marRight w:val="0"/>
      <w:marTop w:val="0"/>
      <w:marBottom w:val="0"/>
      <w:divBdr>
        <w:top w:val="none" w:sz="0" w:space="0" w:color="auto"/>
        <w:left w:val="none" w:sz="0" w:space="0" w:color="auto"/>
        <w:bottom w:val="none" w:sz="0" w:space="0" w:color="auto"/>
        <w:right w:val="none" w:sz="0" w:space="0" w:color="auto"/>
      </w:divBdr>
    </w:div>
    <w:div w:id="1353144048">
      <w:bodyDiv w:val="1"/>
      <w:marLeft w:val="0"/>
      <w:marRight w:val="0"/>
      <w:marTop w:val="0"/>
      <w:marBottom w:val="0"/>
      <w:divBdr>
        <w:top w:val="none" w:sz="0" w:space="0" w:color="auto"/>
        <w:left w:val="none" w:sz="0" w:space="0" w:color="auto"/>
        <w:bottom w:val="none" w:sz="0" w:space="0" w:color="auto"/>
        <w:right w:val="none" w:sz="0" w:space="0" w:color="auto"/>
      </w:divBdr>
      <w:divsChild>
        <w:div w:id="1163083515">
          <w:marLeft w:val="0"/>
          <w:marRight w:val="0"/>
          <w:marTop w:val="0"/>
          <w:marBottom w:val="0"/>
          <w:divBdr>
            <w:top w:val="none" w:sz="0" w:space="0" w:color="auto"/>
            <w:left w:val="none" w:sz="0" w:space="0" w:color="auto"/>
            <w:bottom w:val="none" w:sz="0" w:space="0" w:color="auto"/>
            <w:right w:val="none" w:sz="0" w:space="0" w:color="auto"/>
          </w:divBdr>
        </w:div>
        <w:div w:id="1171212462">
          <w:marLeft w:val="0"/>
          <w:marRight w:val="0"/>
          <w:marTop w:val="0"/>
          <w:marBottom w:val="0"/>
          <w:divBdr>
            <w:top w:val="none" w:sz="0" w:space="0" w:color="auto"/>
            <w:left w:val="none" w:sz="0" w:space="0" w:color="auto"/>
            <w:bottom w:val="none" w:sz="0" w:space="0" w:color="auto"/>
            <w:right w:val="none" w:sz="0" w:space="0" w:color="auto"/>
          </w:divBdr>
        </w:div>
      </w:divsChild>
    </w:div>
    <w:div w:id="1466923703">
      <w:bodyDiv w:val="1"/>
      <w:marLeft w:val="0"/>
      <w:marRight w:val="0"/>
      <w:marTop w:val="0"/>
      <w:marBottom w:val="0"/>
      <w:divBdr>
        <w:top w:val="none" w:sz="0" w:space="0" w:color="auto"/>
        <w:left w:val="none" w:sz="0" w:space="0" w:color="auto"/>
        <w:bottom w:val="none" w:sz="0" w:space="0" w:color="auto"/>
        <w:right w:val="none" w:sz="0" w:space="0" w:color="auto"/>
      </w:divBdr>
    </w:div>
    <w:div w:id="1497381419">
      <w:bodyDiv w:val="1"/>
      <w:marLeft w:val="0"/>
      <w:marRight w:val="0"/>
      <w:marTop w:val="0"/>
      <w:marBottom w:val="0"/>
      <w:divBdr>
        <w:top w:val="none" w:sz="0" w:space="0" w:color="auto"/>
        <w:left w:val="none" w:sz="0" w:space="0" w:color="auto"/>
        <w:bottom w:val="none" w:sz="0" w:space="0" w:color="auto"/>
        <w:right w:val="none" w:sz="0" w:space="0" w:color="auto"/>
      </w:divBdr>
    </w:div>
    <w:div w:id="1806699922">
      <w:bodyDiv w:val="1"/>
      <w:marLeft w:val="0"/>
      <w:marRight w:val="0"/>
      <w:marTop w:val="0"/>
      <w:marBottom w:val="0"/>
      <w:divBdr>
        <w:top w:val="none" w:sz="0" w:space="0" w:color="auto"/>
        <w:left w:val="none" w:sz="0" w:space="0" w:color="auto"/>
        <w:bottom w:val="none" w:sz="0" w:space="0" w:color="auto"/>
        <w:right w:val="none" w:sz="0" w:space="0" w:color="auto"/>
      </w:divBdr>
    </w:div>
    <w:div w:id="1893348565">
      <w:bodyDiv w:val="1"/>
      <w:marLeft w:val="0"/>
      <w:marRight w:val="0"/>
      <w:marTop w:val="0"/>
      <w:marBottom w:val="0"/>
      <w:divBdr>
        <w:top w:val="none" w:sz="0" w:space="0" w:color="auto"/>
        <w:left w:val="none" w:sz="0" w:space="0" w:color="auto"/>
        <w:bottom w:val="none" w:sz="0" w:space="0" w:color="auto"/>
        <w:right w:val="none" w:sz="0" w:space="0" w:color="auto"/>
      </w:divBdr>
    </w:div>
    <w:div w:id="1939632392">
      <w:bodyDiv w:val="1"/>
      <w:marLeft w:val="0"/>
      <w:marRight w:val="0"/>
      <w:marTop w:val="0"/>
      <w:marBottom w:val="0"/>
      <w:divBdr>
        <w:top w:val="none" w:sz="0" w:space="0" w:color="auto"/>
        <w:left w:val="none" w:sz="0" w:space="0" w:color="auto"/>
        <w:bottom w:val="none" w:sz="0" w:space="0" w:color="auto"/>
        <w:right w:val="none" w:sz="0" w:space="0" w:color="auto"/>
      </w:divBdr>
    </w:div>
    <w:div w:id="2037194416">
      <w:bodyDiv w:val="1"/>
      <w:marLeft w:val="0"/>
      <w:marRight w:val="0"/>
      <w:marTop w:val="0"/>
      <w:marBottom w:val="0"/>
      <w:divBdr>
        <w:top w:val="none" w:sz="0" w:space="0" w:color="auto"/>
        <w:left w:val="none" w:sz="0" w:space="0" w:color="auto"/>
        <w:bottom w:val="none" w:sz="0" w:space="0" w:color="auto"/>
        <w:right w:val="none" w:sz="0" w:space="0" w:color="auto"/>
      </w:divBdr>
      <w:divsChild>
        <w:div w:id="1899632945">
          <w:blockQuote w:val="1"/>
          <w:marLeft w:val="69"/>
          <w:marRight w:val="720"/>
          <w:marTop w:val="100"/>
          <w:marBottom w:val="100"/>
          <w:divBdr>
            <w:top w:val="none" w:sz="0" w:space="0" w:color="auto"/>
            <w:left w:val="single" w:sz="12" w:space="3" w:color="1010FF"/>
            <w:bottom w:val="none" w:sz="0" w:space="0" w:color="auto"/>
            <w:right w:val="none" w:sz="0" w:space="0" w:color="auto"/>
          </w:divBdr>
          <w:divsChild>
            <w:div w:id="1714882123">
              <w:marLeft w:val="0"/>
              <w:marRight w:val="0"/>
              <w:marTop w:val="0"/>
              <w:marBottom w:val="0"/>
              <w:divBdr>
                <w:top w:val="none" w:sz="0" w:space="0" w:color="auto"/>
                <w:left w:val="none" w:sz="0" w:space="0" w:color="auto"/>
                <w:bottom w:val="none" w:sz="0" w:space="0" w:color="auto"/>
                <w:right w:val="none" w:sz="0" w:space="0" w:color="auto"/>
              </w:divBdr>
              <w:divsChild>
                <w:div w:id="1320438">
                  <w:marLeft w:val="0"/>
                  <w:marRight w:val="0"/>
                  <w:marTop w:val="0"/>
                  <w:marBottom w:val="0"/>
                  <w:divBdr>
                    <w:top w:val="none" w:sz="0" w:space="0" w:color="auto"/>
                    <w:left w:val="none" w:sz="0" w:space="0" w:color="auto"/>
                    <w:bottom w:val="none" w:sz="0" w:space="0" w:color="auto"/>
                    <w:right w:val="none" w:sz="0" w:space="0" w:color="auto"/>
                  </w:divBdr>
                </w:div>
                <w:div w:id="236788488">
                  <w:marLeft w:val="0"/>
                  <w:marRight w:val="0"/>
                  <w:marTop w:val="0"/>
                  <w:marBottom w:val="0"/>
                  <w:divBdr>
                    <w:top w:val="none" w:sz="0" w:space="0" w:color="auto"/>
                    <w:left w:val="none" w:sz="0" w:space="0" w:color="auto"/>
                    <w:bottom w:val="none" w:sz="0" w:space="0" w:color="auto"/>
                    <w:right w:val="none" w:sz="0" w:space="0" w:color="auto"/>
                  </w:divBdr>
                </w:div>
                <w:div w:id="2950657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9116729">
      <w:bodyDiv w:val="1"/>
      <w:marLeft w:val="0"/>
      <w:marRight w:val="0"/>
      <w:marTop w:val="0"/>
      <w:marBottom w:val="0"/>
      <w:divBdr>
        <w:top w:val="none" w:sz="0" w:space="0" w:color="auto"/>
        <w:left w:val="none" w:sz="0" w:space="0" w:color="auto"/>
        <w:bottom w:val="none" w:sz="0" w:space="0" w:color="auto"/>
        <w:right w:val="none" w:sz="0" w:space="0" w:color="auto"/>
      </w:divBdr>
    </w:div>
    <w:div w:id="2141529888">
      <w:bodyDiv w:val="1"/>
      <w:marLeft w:val="0"/>
      <w:marRight w:val="0"/>
      <w:marTop w:val="0"/>
      <w:marBottom w:val="0"/>
      <w:divBdr>
        <w:top w:val="none" w:sz="0" w:space="0" w:color="auto"/>
        <w:left w:val="none" w:sz="0" w:space="0" w:color="auto"/>
        <w:bottom w:val="none" w:sz="0" w:space="0" w:color="auto"/>
        <w:right w:val="none" w:sz="0" w:space="0" w:color="auto"/>
      </w:divBdr>
      <w:divsChild>
        <w:div w:id="1605184361">
          <w:marLeft w:val="0"/>
          <w:marRight w:val="0"/>
          <w:marTop w:val="0"/>
          <w:marBottom w:val="0"/>
          <w:divBdr>
            <w:top w:val="none" w:sz="0" w:space="0" w:color="auto"/>
            <w:left w:val="none" w:sz="0" w:space="0" w:color="auto"/>
            <w:bottom w:val="none" w:sz="0" w:space="0" w:color="auto"/>
            <w:right w:val="none" w:sz="0" w:space="0" w:color="auto"/>
          </w:divBdr>
          <w:divsChild>
            <w:div w:id="11542223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eader" Target="header2.xml"/><Relationship Id="rId18" Type="http://schemas.openxmlformats.org/officeDocument/2006/relationships/hyperlink" Target="http://www2.winthrop.edu/abc/learn.htm" TargetMode="External"/><Relationship Id="rId26" Type="http://schemas.openxmlformats.org/officeDocument/2006/relationships/header" Target="header4.xml"/><Relationship Id="rId3" Type="http://schemas.openxmlformats.org/officeDocument/2006/relationships/settings" Target="settings.xml"/><Relationship Id="rId21" Type="http://schemas.openxmlformats.org/officeDocument/2006/relationships/hyperlink" Target="http://www.techlearning.com/article/8670" TargetMode="External"/><Relationship Id="rId34" Type="http://schemas.openxmlformats.org/officeDocument/2006/relationships/fontTable" Target="fontTable.xml"/><Relationship Id="rId7" Type="http://schemas.openxmlformats.org/officeDocument/2006/relationships/image" Target="media/image1.emf"/><Relationship Id="rId12" Type="http://schemas.openxmlformats.org/officeDocument/2006/relationships/header" Target="header1.xml"/><Relationship Id="rId17" Type="http://schemas.openxmlformats.org/officeDocument/2006/relationships/footer" Target="footer5.xml"/><Relationship Id="rId25" Type="http://schemas.openxmlformats.org/officeDocument/2006/relationships/hyperlink" Target="http://dpi.wi.gov/standards/pdf/art&amp;design.pdf" TargetMode="External"/><Relationship Id="rId33" Type="http://schemas.openxmlformats.org/officeDocument/2006/relationships/hyperlink" Target="http://www.media-awareness.ca/english/resources/educational/teaching_backgrounders/media_literacy/glossary_media_literacy.cfm" TargetMode="External"/><Relationship Id="rId2" Type="http://schemas.openxmlformats.org/officeDocument/2006/relationships/styles" Target="styles.xml"/><Relationship Id="rId16" Type="http://schemas.openxmlformats.org/officeDocument/2006/relationships/header" Target="header3.xml"/><Relationship Id="rId20" Type="http://schemas.openxmlformats.org/officeDocument/2006/relationships/hyperlink" Target="http://findarticles.com/p/articles/mi_6953/is_3_12/ai_n31418000/" TargetMode="External"/><Relationship Id="rId29" Type="http://schemas.openxmlformats.org/officeDocument/2006/relationships/header" Target="header7.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ed.sc.gov/arts" TargetMode="External"/><Relationship Id="rId24" Type="http://schemas.openxmlformats.org/officeDocument/2006/relationships/hyperlink" Target="http://www.pcae.k12.mn.us/pdr/EngagingStudentsintheArts.pdf" TargetMode="External"/><Relationship Id="rId32" Type="http://schemas.openxmlformats.org/officeDocument/2006/relationships/header" Target="header9.xml"/><Relationship Id="rId5" Type="http://schemas.openxmlformats.org/officeDocument/2006/relationships/footnotes" Target="footnotes.xml"/><Relationship Id="rId15" Type="http://schemas.openxmlformats.org/officeDocument/2006/relationships/footer" Target="footer4.xml"/><Relationship Id="rId23" Type="http://schemas.openxmlformats.org/officeDocument/2006/relationships/hyperlink" Target="http://www.digitalcitizenship.net/Nine_Elements.html" TargetMode="External"/><Relationship Id="rId28" Type="http://schemas.openxmlformats.org/officeDocument/2006/relationships/header" Target="header6.xml"/><Relationship Id="rId10" Type="http://schemas.openxmlformats.org/officeDocument/2006/relationships/hyperlink" Target="http://www2.winthrop.edu/abc/learn.htm" TargetMode="External"/><Relationship Id="rId19" Type="http://schemas.openxmlformats.org/officeDocument/2006/relationships/hyperlink" Target="http://www.ed.sc.gov/arts" TargetMode="External"/><Relationship Id="rId31"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footer" Target="footer2.xml"/><Relationship Id="rId14" Type="http://schemas.openxmlformats.org/officeDocument/2006/relationships/footer" Target="footer3.xml"/><Relationship Id="rId22" Type="http://schemas.openxmlformats.org/officeDocument/2006/relationships/hyperlink" Target="http://www.namle.net/core-principles" TargetMode="External"/><Relationship Id="rId27" Type="http://schemas.openxmlformats.org/officeDocument/2006/relationships/header" Target="header5.xml"/><Relationship Id="rId30" Type="http://schemas.openxmlformats.org/officeDocument/2006/relationships/header" Target="header8.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121</Pages>
  <Words>15797</Words>
  <Characters>90049</Characters>
  <Application>Microsoft Office Word</Application>
  <DocSecurity>0</DocSecurity>
  <Lines>750</Lines>
  <Paragraphs>211</Paragraphs>
  <ScaleCrop>false</ScaleCrop>
  <HeadingPairs>
    <vt:vector size="2" baseType="variant">
      <vt:variant>
        <vt:lpstr>Title</vt:lpstr>
      </vt:variant>
      <vt:variant>
        <vt:i4>1</vt:i4>
      </vt:variant>
    </vt:vector>
  </HeadingPairs>
  <TitlesOfParts>
    <vt:vector size="1" baseType="lpstr">
      <vt:lpstr>Grade 5</vt:lpstr>
    </vt:vector>
  </TitlesOfParts>
  <Company>Microsoft</Company>
  <LinksUpToDate>false</LinksUpToDate>
  <CharactersWithSpaces>105635</CharactersWithSpaces>
  <SharedDoc>false</SharedDoc>
  <HLinks>
    <vt:vector size="66" baseType="variant">
      <vt:variant>
        <vt:i4>5963798</vt:i4>
      </vt:variant>
      <vt:variant>
        <vt:i4>30</vt:i4>
      </vt:variant>
      <vt:variant>
        <vt:i4>0</vt:i4>
      </vt:variant>
      <vt:variant>
        <vt:i4>5</vt:i4>
      </vt:variant>
      <vt:variant>
        <vt:lpwstr>http://www.media-awareness.ca/english/resources/educational/teaching_backgrounders/media_literacy/glossary_media_literacy.cfm</vt:lpwstr>
      </vt:variant>
      <vt:variant>
        <vt:lpwstr/>
      </vt:variant>
      <vt:variant>
        <vt:i4>6553697</vt:i4>
      </vt:variant>
      <vt:variant>
        <vt:i4>27</vt:i4>
      </vt:variant>
      <vt:variant>
        <vt:i4>0</vt:i4>
      </vt:variant>
      <vt:variant>
        <vt:i4>5</vt:i4>
      </vt:variant>
      <vt:variant>
        <vt:lpwstr>http://dpi.wi.gov/standards/pdf/art&amp;design.pdf</vt:lpwstr>
      </vt:variant>
      <vt:variant>
        <vt:lpwstr/>
      </vt:variant>
      <vt:variant>
        <vt:i4>2162728</vt:i4>
      </vt:variant>
      <vt:variant>
        <vt:i4>24</vt:i4>
      </vt:variant>
      <vt:variant>
        <vt:i4>0</vt:i4>
      </vt:variant>
      <vt:variant>
        <vt:i4>5</vt:i4>
      </vt:variant>
      <vt:variant>
        <vt:lpwstr>http://www.pcae.k12.mn.us/pdr/EngagingStudentsintheArts.pdf</vt:lpwstr>
      </vt:variant>
      <vt:variant>
        <vt:lpwstr/>
      </vt:variant>
      <vt:variant>
        <vt:i4>118</vt:i4>
      </vt:variant>
      <vt:variant>
        <vt:i4>21</vt:i4>
      </vt:variant>
      <vt:variant>
        <vt:i4>0</vt:i4>
      </vt:variant>
      <vt:variant>
        <vt:i4>5</vt:i4>
      </vt:variant>
      <vt:variant>
        <vt:lpwstr>http://www.digitalcitizenship.net/Nine_Elements.html</vt:lpwstr>
      </vt:variant>
      <vt:variant>
        <vt:lpwstr/>
      </vt:variant>
      <vt:variant>
        <vt:i4>65628</vt:i4>
      </vt:variant>
      <vt:variant>
        <vt:i4>18</vt:i4>
      </vt:variant>
      <vt:variant>
        <vt:i4>0</vt:i4>
      </vt:variant>
      <vt:variant>
        <vt:i4>5</vt:i4>
      </vt:variant>
      <vt:variant>
        <vt:lpwstr>http://www.namle.net/core-principles</vt:lpwstr>
      </vt:variant>
      <vt:variant>
        <vt:lpwstr/>
      </vt:variant>
      <vt:variant>
        <vt:i4>65622</vt:i4>
      </vt:variant>
      <vt:variant>
        <vt:i4>15</vt:i4>
      </vt:variant>
      <vt:variant>
        <vt:i4>0</vt:i4>
      </vt:variant>
      <vt:variant>
        <vt:i4>5</vt:i4>
      </vt:variant>
      <vt:variant>
        <vt:lpwstr>http://www.techlearning.com/article/8670</vt:lpwstr>
      </vt:variant>
      <vt:variant>
        <vt:lpwstr/>
      </vt:variant>
      <vt:variant>
        <vt:i4>524382</vt:i4>
      </vt:variant>
      <vt:variant>
        <vt:i4>12</vt:i4>
      </vt:variant>
      <vt:variant>
        <vt:i4>0</vt:i4>
      </vt:variant>
      <vt:variant>
        <vt:i4>5</vt:i4>
      </vt:variant>
      <vt:variant>
        <vt:lpwstr>http://findarticles.com/p/articles/mi_6953/is_3_12/ai_n31418000/</vt:lpwstr>
      </vt:variant>
      <vt:variant>
        <vt:lpwstr/>
      </vt:variant>
      <vt:variant>
        <vt:i4>458843</vt:i4>
      </vt:variant>
      <vt:variant>
        <vt:i4>9</vt:i4>
      </vt:variant>
      <vt:variant>
        <vt:i4>0</vt:i4>
      </vt:variant>
      <vt:variant>
        <vt:i4>5</vt:i4>
      </vt:variant>
      <vt:variant>
        <vt:lpwstr>http://www.ed.sc.gov/arts</vt:lpwstr>
      </vt:variant>
      <vt:variant>
        <vt:lpwstr/>
      </vt:variant>
      <vt:variant>
        <vt:i4>7209015</vt:i4>
      </vt:variant>
      <vt:variant>
        <vt:i4>6</vt:i4>
      </vt:variant>
      <vt:variant>
        <vt:i4>0</vt:i4>
      </vt:variant>
      <vt:variant>
        <vt:i4>5</vt:i4>
      </vt:variant>
      <vt:variant>
        <vt:lpwstr>http://www2.winthrop.edu/abc/learn.htm</vt:lpwstr>
      </vt:variant>
      <vt:variant>
        <vt:lpwstr/>
      </vt:variant>
      <vt:variant>
        <vt:i4>458843</vt:i4>
      </vt:variant>
      <vt:variant>
        <vt:i4>3</vt:i4>
      </vt:variant>
      <vt:variant>
        <vt:i4>0</vt:i4>
      </vt:variant>
      <vt:variant>
        <vt:i4>5</vt:i4>
      </vt:variant>
      <vt:variant>
        <vt:lpwstr>http://www.ed.sc.gov/arts</vt:lpwstr>
      </vt:variant>
      <vt:variant>
        <vt:lpwstr/>
      </vt:variant>
      <vt:variant>
        <vt:i4>7209015</vt:i4>
      </vt:variant>
      <vt:variant>
        <vt:i4>0</vt:i4>
      </vt:variant>
      <vt:variant>
        <vt:i4>0</vt:i4>
      </vt:variant>
      <vt:variant>
        <vt:i4>5</vt:i4>
      </vt:variant>
      <vt:variant>
        <vt:lpwstr>http://www2.winthrop.edu/abc/learn.htm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Grade 5</dc:title>
  <dc:creator>User</dc:creator>
  <cp:lastModifiedBy>User</cp:lastModifiedBy>
  <cp:revision>2</cp:revision>
  <cp:lastPrinted>2010-02-16T12:59:00Z</cp:lastPrinted>
  <dcterms:created xsi:type="dcterms:W3CDTF">2011-08-02T20:08:00Z</dcterms:created>
  <dcterms:modified xsi:type="dcterms:W3CDTF">2011-08-02T20:08:00Z</dcterms:modified>
</cp:coreProperties>
</file>