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344E5" w14:textId="77777777" w:rsidR="0066102F" w:rsidRDefault="004B7C1B">
      <w:r>
        <w:rPr>
          <w:noProof/>
        </w:rPr>
        <w:drawing>
          <wp:inline distT="0" distB="0" distL="0" distR="0" wp14:anchorId="10A7065F" wp14:editId="1E2A943E">
            <wp:extent cx="7106194" cy="8673738"/>
            <wp:effectExtent l="38100" t="0" r="3810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sectPr w:rsidR="0066102F" w:rsidSect="00AC6E26">
      <w:headerReference w:type="even" r:id="rId12"/>
      <w:headerReference w:type="default" r:id="rId13"/>
      <w:footerReference w:type="even" r:id="rId14"/>
      <w:footerReference w:type="default" r:id="rId15"/>
      <w:headerReference w:type="first" r:id="rId16"/>
      <w:footerReference w:type="first" r:id="rId17"/>
      <w:pgSz w:w="12240" w:h="15840" w:code="1"/>
      <w:pgMar w:top="1008" w:right="432" w:bottom="1008" w:left="43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9C144" w14:textId="77777777" w:rsidR="00CA6B2B" w:rsidRDefault="00CA6B2B" w:rsidP="0037021A">
      <w:pPr>
        <w:spacing w:after="0" w:line="240" w:lineRule="auto"/>
      </w:pPr>
      <w:r>
        <w:separator/>
      </w:r>
    </w:p>
  </w:endnote>
  <w:endnote w:type="continuationSeparator" w:id="0">
    <w:p w14:paraId="42DC3289" w14:textId="77777777" w:rsidR="00CA6B2B" w:rsidRDefault="00CA6B2B" w:rsidP="0037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0591" w14:textId="77777777" w:rsidR="008544BF" w:rsidRDefault="008544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D2CF7" w14:textId="533BC939" w:rsidR="00F85674" w:rsidRPr="001F1CEF" w:rsidRDefault="008544BF" w:rsidP="00D323A4">
    <w:pPr>
      <w:pStyle w:val="Footer"/>
      <w:jc w:val="right"/>
      <w:rPr>
        <w:sz w:val="20"/>
        <w:szCs w:val="20"/>
      </w:rPr>
    </w:pPr>
    <w:r>
      <w:rPr>
        <w:noProof/>
      </w:rPr>
      <w:pict w14:anchorId="522ED8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5.25pt;margin-top:-19.45pt;width:158.25pt;height:36pt;z-index:-251658752;mso-position-horizontal-relative:text;mso-position-vertical-relative:text;mso-width-relative:page;mso-height-relative:page">
          <v:imagedata r:id="rId1" o:title="R1-AlternativeEducation" croptop="13863f" cropbottom="11549f"/>
        </v:shape>
      </w:pict>
    </w:r>
    <w:r w:rsidR="00F85674" w:rsidRPr="001F1CEF">
      <w:rPr>
        <w:sz w:val="20"/>
        <w:szCs w:val="20"/>
      </w:rPr>
      <w:tab/>
    </w:r>
    <w:r w:rsidR="00F85674" w:rsidRPr="001F1CEF">
      <w:rPr>
        <w:sz w:val="20"/>
        <w:szCs w:val="20"/>
      </w:rPr>
      <w:tab/>
    </w:r>
    <w:r w:rsidR="001F1CEF">
      <w:rPr>
        <w:sz w:val="20"/>
        <w:szCs w:val="20"/>
      </w:rPr>
      <w:t xml:space="preserve">    </w:t>
    </w:r>
    <w:r w:rsidR="00D323A4">
      <w:rPr>
        <w:sz w:val="20"/>
        <w:szCs w:val="20"/>
      </w:rPr>
      <w:t xml:space="preserve">       revised</w:t>
    </w:r>
    <w:r w:rsidR="00F85674" w:rsidRPr="001F1CEF">
      <w:rPr>
        <w:sz w:val="20"/>
        <w:szCs w:val="20"/>
      </w:rPr>
      <w:t xml:space="preserve">: </w:t>
    </w:r>
    <w:r w:rsidR="001F1CEF">
      <w:rPr>
        <w:sz w:val="20"/>
        <w:szCs w:val="20"/>
      </w:rPr>
      <w:t>07.</w:t>
    </w:r>
    <w:r w:rsidR="002861F7">
      <w:rPr>
        <w:sz w:val="20"/>
        <w:szCs w:val="20"/>
      </w:rPr>
      <w:t>30</w:t>
    </w:r>
    <w:r w:rsidR="001F1CEF">
      <w:rPr>
        <w:sz w:val="20"/>
        <w:szCs w:val="20"/>
      </w:rPr>
      <w:t>.</w:t>
    </w:r>
    <w:r w:rsidR="002861F7">
      <w:rPr>
        <w:sz w:val="20"/>
        <w:szCs w:val="20"/>
      </w:rPr>
      <w:t>202</w:t>
    </w:r>
    <w:r>
      <w:rPr>
        <w:sz w:val="20"/>
        <w:szCs w:val="20"/>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ACD69" w14:textId="77777777" w:rsidR="008544BF" w:rsidRDefault="00854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1BAC1" w14:textId="77777777" w:rsidR="00CA6B2B" w:rsidRDefault="00CA6B2B" w:rsidP="0037021A">
      <w:pPr>
        <w:spacing w:after="0" w:line="240" w:lineRule="auto"/>
      </w:pPr>
      <w:r>
        <w:separator/>
      </w:r>
    </w:p>
  </w:footnote>
  <w:footnote w:type="continuationSeparator" w:id="0">
    <w:p w14:paraId="192C08B2" w14:textId="77777777" w:rsidR="00CA6B2B" w:rsidRDefault="00CA6B2B" w:rsidP="00370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8AB5" w14:textId="77777777" w:rsidR="008544BF" w:rsidRDefault="00854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C500" w14:textId="77777777" w:rsidR="0037021A" w:rsidRDefault="0037021A" w:rsidP="0037021A">
    <w:pPr>
      <w:pStyle w:val="Header"/>
      <w:jc w:val="center"/>
      <w:rPr>
        <w:sz w:val="28"/>
        <w:szCs w:val="28"/>
      </w:rPr>
    </w:pPr>
    <w:r>
      <w:rPr>
        <w:sz w:val="28"/>
        <w:szCs w:val="28"/>
      </w:rPr>
      <w:t xml:space="preserve">Request for Medical Homebound </w:t>
    </w:r>
    <w:r w:rsidR="00966B8A">
      <w:rPr>
        <w:sz w:val="28"/>
        <w:szCs w:val="28"/>
      </w:rPr>
      <w:t xml:space="preserve">Instruction </w:t>
    </w:r>
    <w:r>
      <w:rPr>
        <w:sz w:val="28"/>
        <w:szCs w:val="28"/>
      </w:rPr>
      <w:t>Services</w:t>
    </w:r>
  </w:p>
  <w:p w14:paraId="390C76FA" w14:textId="77777777" w:rsidR="0037021A" w:rsidRPr="0037021A" w:rsidRDefault="0037021A" w:rsidP="0037021A">
    <w:pPr>
      <w:pStyle w:val="Header"/>
      <w:jc w:val="center"/>
      <w:rPr>
        <w:sz w:val="28"/>
        <w:szCs w:val="28"/>
      </w:rPr>
    </w:pPr>
    <w:r>
      <w:rPr>
        <w:sz w:val="28"/>
        <w:szCs w:val="28"/>
      </w:rPr>
      <w:t>Process Flowchart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42545" w14:textId="77777777" w:rsidR="008544BF" w:rsidRDefault="00854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C1B"/>
    <w:rsid w:val="00024A5E"/>
    <w:rsid w:val="000D5697"/>
    <w:rsid w:val="001076CE"/>
    <w:rsid w:val="00135CA0"/>
    <w:rsid w:val="001F0032"/>
    <w:rsid w:val="001F1CEF"/>
    <w:rsid w:val="002466E0"/>
    <w:rsid w:val="002861F7"/>
    <w:rsid w:val="00340827"/>
    <w:rsid w:val="0037021A"/>
    <w:rsid w:val="003C60F4"/>
    <w:rsid w:val="00426D47"/>
    <w:rsid w:val="00446E05"/>
    <w:rsid w:val="0048068C"/>
    <w:rsid w:val="004B7C1B"/>
    <w:rsid w:val="00501CF7"/>
    <w:rsid w:val="0066102F"/>
    <w:rsid w:val="00762DD4"/>
    <w:rsid w:val="008544BF"/>
    <w:rsid w:val="00874F8E"/>
    <w:rsid w:val="00883E1A"/>
    <w:rsid w:val="008D2BEA"/>
    <w:rsid w:val="00966B8A"/>
    <w:rsid w:val="009D04BD"/>
    <w:rsid w:val="00A22507"/>
    <w:rsid w:val="00AC6E26"/>
    <w:rsid w:val="00B85F6D"/>
    <w:rsid w:val="00BD0880"/>
    <w:rsid w:val="00BE4011"/>
    <w:rsid w:val="00C82EA1"/>
    <w:rsid w:val="00CA6B2B"/>
    <w:rsid w:val="00D04CD2"/>
    <w:rsid w:val="00D27679"/>
    <w:rsid w:val="00D323A4"/>
    <w:rsid w:val="00E31772"/>
    <w:rsid w:val="00E92A15"/>
    <w:rsid w:val="00F002E5"/>
    <w:rsid w:val="00F23A4B"/>
    <w:rsid w:val="00F85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CF6A688"/>
  <w15:chartTrackingRefBased/>
  <w15:docId w15:val="{BA5E7032-06D0-44CA-8BF9-68D0A23F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21A"/>
  </w:style>
  <w:style w:type="paragraph" w:styleId="Footer">
    <w:name w:val="footer"/>
    <w:basedOn w:val="Normal"/>
    <w:link w:val="FooterChar"/>
    <w:uiPriority w:val="99"/>
    <w:unhideWhenUsed/>
    <w:rsid w:val="00370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21A"/>
  </w:style>
  <w:style w:type="paragraph" w:styleId="BalloonText">
    <w:name w:val="Balloon Text"/>
    <w:basedOn w:val="Normal"/>
    <w:link w:val="BalloonTextChar"/>
    <w:uiPriority w:val="99"/>
    <w:semiHidden/>
    <w:unhideWhenUsed/>
    <w:rsid w:val="00370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2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CB0838-F5B7-4B4A-802E-D5B16EC7F4CF}" type="doc">
      <dgm:prSet loTypeId="urn:microsoft.com/office/officeart/2005/8/layout/chevron2" loCatId="process" qsTypeId="urn:microsoft.com/office/officeart/2005/8/quickstyle/simple1" qsCatId="simple" csTypeId="urn:microsoft.com/office/officeart/2005/8/colors/accent6_1" csCatId="accent6" phldr="1"/>
      <dgm:spPr/>
      <dgm:t>
        <a:bodyPr/>
        <a:lstStyle/>
        <a:p>
          <a:endParaRPr lang="en-US"/>
        </a:p>
      </dgm:t>
    </dgm:pt>
    <dgm:pt modelId="{F709F8A4-A75A-43F2-8AE7-F2ED0F30BC9A}">
      <dgm:prSet phldrT="[Text]" custT="1"/>
      <dgm:spPr/>
      <dgm:t>
        <a:bodyPr/>
        <a:lstStyle/>
        <a:p>
          <a:r>
            <a:rPr lang="en-US" sz="1100">
              <a:latin typeface="Arial" panose="020B0604020202020204" pitchFamily="34" charset="0"/>
              <a:cs typeface="Arial" panose="020B0604020202020204" pitchFamily="34" charset="0"/>
            </a:rPr>
            <a:t>School</a:t>
          </a:r>
        </a:p>
      </dgm:t>
    </dgm:pt>
    <dgm:pt modelId="{0128794D-23F9-4DB3-8753-CF093265D8DC}" type="parTrans" cxnId="{65FC9051-58FC-4326-813B-112F0E72BE5B}">
      <dgm:prSet/>
      <dgm:spPr/>
      <dgm:t>
        <a:bodyPr/>
        <a:lstStyle/>
        <a:p>
          <a:endParaRPr lang="en-US">
            <a:latin typeface="Arial" panose="020B0604020202020204" pitchFamily="34" charset="0"/>
            <a:cs typeface="Arial" panose="020B0604020202020204" pitchFamily="34" charset="0"/>
          </a:endParaRPr>
        </a:p>
      </dgm:t>
    </dgm:pt>
    <dgm:pt modelId="{F5A51465-2D48-40E6-9C06-18612C55FCE5}" type="sibTrans" cxnId="{65FC9051-58FC-4326-813B-112F0E72BE5B}">
      <dgm:prSet/>
      <dgm:spPr/>
      <dgm:t>
        <a:bodyPr/>
        <a:lstStyle/>
        <a:p>
          <a:endParaRPr lang="en-US">
            <a:latin typeface="Arial" panose="020B0604020202020204" pitchFamily="34" charset="0"/>
            <a:cs typeface="Arial" panose="020B0604020202020204" pitchFamily="34" charset="0"/>
          </a:endParaRPr>
        </a:p>
      </dgm:t>
    </dgm:pt>
    <dgm:pt modelId="{782F6938-E108-4627-9E09-8D1705956685}">
      <dgm:prSet phldrT="[Text]" custT="1"/>
      <dgm:spPr/>
      <dgm:t>
        <a:bodyPr/>
        <a:lstStyle/>
        <a:p>
          <a:r>
            <a:rPr lang="en-US" sz="900">
              <a:latin typeface="Arial" panose="020B0604020202020204" pitchFamily="34" charset="0"/>
              <a:cs typeface="Arial" panose="020B0604020202020204" pitchFamily="34" charset="0"/>
            </a:rPr>
            <a:t> School Homebound Contact (SHBC) will coordinate student's work for the requested period of absence. </a:t>
          </a:r>
        </a:p>
      </dgm:t>
    </dgm:pt>
    <dgm:pt modelId="{1A52DBF8-E3CA-416E-B7CB-2AAAC5B52DC6}" type="parTrans" cxnId="{8EF2F289-DD59-41B5-BB1C-90ECA3B198D2}">
      <dgm:prSet/>
      <dgm:spPr/>
      <dgm:t>
        <a:bodyPr/>
        <a:lstStyle/>
        <a:p>
          <a:endParaRPr lang="en-US">
            <a:latin typeface="Arial" panose="020B0604020202020204" pitchFamily="34" charset="0"/>
            <a:cs typeface="Arial" panose="020B0604020202020204" pitchFamily="34" charset="0"/>
          </a:endParaRPr>
        </a:p>
      </dgm:t>
    </dgm:pt>
    <dgm:pt modelId="{02A8E49D-D2A1-4D8E-B5E5-4D9E75B08628}" type="sibTrans" cxnId="{8EF2F289-DD59-41B5-BB1C-90ECA3B198D2}">
      <dgm:prSet/>
      <dgm:spPr/>
      <dgm:t>
        <a:bodyPr/>
        <a:lstStyle/>
        <a:p>
          <a:endParaRPr lang="en-US">
            <a:latin typeface="Arial" panose="020B0604020202020204" pitchFamily="34" charset="0"/>
            <a:cs typeface="Arial" panose="020B0604020202020204" pitchFamily="34" charset="0"/>
          </a:endParaRPr>
        </a:p>
      </dgm:t>
    </dgm:pt>
    <dgm:pt modelId="{44E65F2C-36C4-4BC8-93D6-FF813C473A40}">
      <dgm:prSet phldrT="[Text]" custT="1"/>
      <dgm:spPr/>
      <dgm:t>
        <a:bodyPr/>
        <a:lstStyle/>
        <a:p>
          <a:r>
            <a:rPr lang="en-US" sz="900">
              <a:latin typeface="Arial" panose="020B0604020202020204" pitchFamily="34" charset="0"/>
              <a:cs typeface="Arial" panose="020B0604020202020204" pitchFamily="34" charset="0"/>
            </a:rPr>
            <a:t> Give parent/student the MHIF to have completed by the medical professional.</a:t>
          </a:r>
        </a:p>
      </dgm:t>
    </dgm:pt>
    <dgm:pt modelId="{147EC6F2-62C4-4D1C-A859-91EA84B484E0}" type="parTrans" cxnId="{5CF360E9-F1AA-4996-8BA9-B2EB7C406601}">
      <dgm:prSet/>
      <dgm:spPr/>
      <dgm:t>
        <a:bodyPr/>
        <a:lstStyle/>
        <a:p>
          <a:endParaRPr lang="en-US">
            <a:latin typeface="Arial" panose="020B0604020202020204" pitchFamily="34" charset="0"/>
            <a:cs typeface="Arial" panose="020B0604020202020204" pitchFamily="34" charset="0"/>
          </a:endParaRPr>
        </a:p>
      </dgm:t>
    </dgm:pt>
    <dgm:pt modelId="{DDD8A180-E66B-4A01-BA4C-C69694B707BE}" type="sibTrans" cxnId="{5CF360E9-F1AA-4996-8BA9-B2EB7C406601}">
      <dgm:prSet/>
      <dgm:spPr/>
      <dgm:t>
        <a:bodyPr/>
        <a:lstStyle/>
        <a:p>
          <a:endParaRPr lang="en-US">
            <a:latin typeface="Arial" panose="020B0604020202020204" pitchFamily="34" charset="0"/>
            <a:cs typeface="Arial" panose="020B0604020202020204" pitchFamily="34" charset="0"/>
          </a:endParaRPr>
        </a:p>
      </dgm:t>
    </dgm:pt>
    <dgm:pt modelId="{DC07D88B-1D86-49CF-B1F0-0553B4478C2C}">
      <dgm:prSet phldrT="[Text]" custT="1"/>
      <dgm:spPr/>
      <dgm:t>
        <a:bodyPr/>
        <a:lstStyle/>
        <a:p>
          <a:r>
            <a:rPr lang="en-US" sz="1100">
              <a:latin typeface="Arial" panose="020B0604020202020204" pitchFamily="34" charset="0"/>
              <a:cs typeface="Arial" panose="020B0604020202020204" pitchFamily="34" charset="0"/>
            </a:rPr>
            <a:t>Parent</a:t>
          </a:r>
        </a:p>
      </dgm:t>
    </dgm:pt>
    <dgm:pt modelId="{08E9C4D7-032D-42AB-8B68-B1270B6E48E6}" type="parTrans" cxnId="{DE228B73-32FA-4EE2-9097-85A33FCB78E0}">
      <dgm:prSet/>
      <dgm:spPr/>
      <dgm:t>
        <a:bodyPr/>
        <a:lstStyle/>
        <a:p>
          <a:endParaRPr lang="en-US">
            <a:latin typeface="Arial" panose="020B0604020202020204" pitchFamily="34" charset="0"/>
            <a:cs typeface="Arial" panose="020B0604020202020204" pitchFamily="34" charset="0"/>
          </a:endParaRPr>
        </a:p>
      </dgm:t>
    </dgm:pt>
    <dgm:pt modelId="{549A63FF-B640-479E-98EF-781DBA5B9A15}" type="sibTrans" cxnId="{DE228B73-32FA-4EE2-9097-85A33FCB78E0}">
      <dgm:prSet/>
      <dgm:spPr/>
      <dgm:t>
        <a:bodyPr/>
        <a:lstStyle/>
        <a:p>
          <a:endParaRPr lang="en-US">
            <a:latin typeface="Arial" panose="020B0604020202020204" pitchFamily="34" charset="0"/>
            <a:cs typeface="Arial" panose="020B0604020202020204" pitchFamily="34" charset="0"/>
          </a:endParaRPr>
        </a:p>
      </dgm:t>
    </dgm:pt>
    <dgm:pt modelId="{E3171CA1-C32E-4076-BB47-90077215965D}">
      <dgm:prSet phldrT="[Text]" custT="1"/>
      <dgm:spPr/>
      <dgm:t>
        <a:bodyPr/>
        <a:lstStyle/>
        <a:p>
          <a:r>
            <a:rPr lang="en-US" sz="900">
              <a:latin typeface="Arial" panose="020B0604020202020204" pitchFamily="34" charset="0"/>
              <a:cs typeface="Arial" panose="020B0604020202020204" pitchFamily="34" charset="0"/>
            </a:rPr>
            <a:t> Take MHIF to attending physician(s). (</a:t>
          </a:r>
          <a:r>
            <a:rPr lang="en-US" sz="900" i="1">
              <a:latin typeface="Arial" panose="020B0604020202020204" pitchFamily="34" charset="0"/>
              <a:cs typeface="Arial" panose="020B0604020202020204" pitchFamily="34" charset="0"/>
            </a:rPr>
            <a:t>MUST be a </a:t>
          </a:r>
          <a:r>
            <a:rPr lang="en-US" sz="900" b="1" i="1">
              <a:latin typeface="Arial" panose="020B0604020202020204" pitchFamily="34" charset="0"/>
              <a:cs typeface="Arial" panose="020B0604020202020204" pitchFamily="34" charset="0"/>
            </a:rPr>
            <a:t>licenced medical physician, nurse practitioner, physician's assistant or psychiatrist,</a:t>
          </a:r>
          <a:r>
            <a:rPr lang="en-US" sz="900" i="1">
              <a:latin typeface="Arial" panose="020B0604020202020204" pitchFamily="34" charset="0"/>
              <a:cs typeface="Arial" panose="020B0604020202020204" pitchFamily="34" charset="0"/>
            </a:rPr>
            <a:t> currently treating the student for the condition that is preventing school attendance.) </a:t>
          </a:r>
          <a:r>
            <a:rPr lang="en-US" sz="900" i="0">
              <a:latin typeface="Arial" panose="020B0604020202020204" pitchFamily="34" charset="0"/>
              <a:cs typeface="Arial" panose="020B0604020202020204" pitchFamily="34" charset="0"/>
            </a:rPr>
            <a:t>Return or have completed MHIF faxed to the school. </a:t>
          </a:r>
          <a:endParaRPr lang="en-US" sz="900" i="1">
            <a:latin typeface="Arial" panose="020B0604020202020204" pitchFamily="34" charset="0"/>
            <a:cs typeface="Arial" panose="020B0604020202020204" pitchFamily="34" charset="0"/>
          </a:endParaRPr>
        </a:p>
      </dgm:t>
    </dgm:pt>
    <dgm:pt modelId="{B8681ED6-9C97-44A8-A009-81B599A0A73C}" type="parTrans" cxnId="{336CF15A-06F2-41A5-BBC3-CC87AB28A2DB}">
      <dgm:prSet/>
      <dgm:spPr/>
      <dgm:t>
        <a:bodyPr/>
        <a:lstStyle/>
        <a:p>
          <a:endParaRPr lang="en-US">
            <a:latin typeface="Arial" panose="020B0604020202020204" pitchFamily="34" charset="0"/>
            <a:cs typeface="Arial" panose="020B0604020202020204" pitchFamily="34" charset="0"/>
          </a:endParaRPr>
        </a:p>
      </dgm:t>
    </dgm:pt>
    <dgm:pt modelId="{9C3F0655-AD1F-4AB1-A9AA-316DB313E804}" type="sibTrans" cxnId="{336CF15A-06F2-41A5-BBC3-CC87AB28A2DB}">
      <dgm:prSet/>
      <dgm:spPr/>
      <dgm:t>
        <a:bodyPr/>
        <a:lstStyle/>
        <a:p>
          <a:endParaRPr lang="en-US">
            <a:latin typeface="Arial" panose="020B0604020202020204" pitchFamily="34" charset="0"/>
            <a:cs typeface="Arial" panose="020B0604020202020204" pitchFamily="34" charset="0"/>
          </a:endParaRPr>
        </a:p>
      </dgm:t>
    </dgm:pt>
    <dgm:pt modelId="{DB906121-2634-47B3-BB03-158F6FAA8EC8}">
      <dgm:prSet phldrT="[Text]" custT="1"/>
      <dgm:spPr/>
      <dgm:t>
        <a:bodyPr/>
        <a:lstStyle/>
        <a:p>
          <a:r>
            <a:rPr lang="en-US" sz="1100">
              <a:latin typeface="Arial" panose="020B0604020202020204" pitchFamily="34" charset="0"/>
              <a:cs typeface="Arial" panose="020B0604020202020204" pitchFamily="34" charset="0"/>
            </a:rPr>
            <a:t>Physician</a:t>
          </a:r>
        </a:p>
      </dgm:t>
    </dgm:pt>
    <dgm:pt modelId="{0965EFCE-2690-485F-BCAC-66AE63CA038C}" type="parTrans" cxnId="{4179C2CB-C1D8-48F2-8FEB-C69BFB39D565}">
      <dgm:prSet/>
      <dgm:spPr/>
      <dgm:t>
        <a:bodyPr/>
        <a:lstStyle/>
        <a:p>
          <a:endParaRPr lang="en-US">
            <a:latin typeface="Arial" panose="020B0604020202020204" pitchFamily="34" charset="0"/>
            <a:cs typeface="Arial" panose="020B0604020202020204" pitchFamily="34" charset="0"/>
          </a:endParaRPr>
        </a:p>
      </dgm:t>
    </dgm:pt>
    <dgm:pt modelId="{B61178BF-EB58-47CA-B65B-A90355526392}" type="sibTrans" cxnId="{4179C2CB-C1D8-48F2-8FEB-C69BFB39D565}">
      <dgm:prSet/>
      <dgm:spPr/>
      <dgm:t>
        <a:bodyPr/>
        <a:lstStyle/>
        <a:p>
          <a:endParaRPr lang="en-US">
            <a:latin typeface="Arial" panose="020B0604020202020204" pitchFamily="34" charset="0"/>
            <a:cs typeface="Arial" panose="020B0604020202020204" pitchFamily="34" charset="0"/>
          </a:endParaRPr>
        </a:p>
      </dgm:t>
    </dgm:pt>
    <dgm:pt modelId="{6B549C30-BAB7-486D-A0F3-A9272F04F863}">
      <dgm:prSet phldrT="[Text]" custT="1"/>
      <dgm:spPr/>
      <dgm:t>
        <a:bodyPr/>
        <a:lstStyle/>
        <a:p>
          <a:r>
            <a:rPr lang="en-US" sz="900">
              <a:latin typeface="Arial" panose="020B0604020202020204" pitchFamily="34" charset="0"/>
              <a:cs typeface="Arial" panose="020B0604020202020204" pitchFamily="34" charset="0"/>
            </a:rPr>
            <a:t> Fully complete Section 2 of the MHIF requesting homebound services. </a:t>
          </a:r>
          <a:br>
            <a:rPr lang="en-US" sz="900">
              <a:latin typeface="Arial" panose="020B0604020202020204" pitchFamily="34" charset="0"/>
              <a:cs typeface="Arial" panose="020B0604020202020204" pitchFamily="34" charset="0"/>
            </a:rPr>
          </a:br>
          <a:r>
            <a:rPr lang="en-US" sz="900" i="1">
              <a:latin typeface="Arial" panose="020B0604020202020204" pitchFamily="34" charset="0"/>
              <a:cs typeface="Arial" panose="020B0604020202020204" pitchFamily="34" charset="0"/>
            </a:rPr>
            <a:t>(NOTE: Physicians make request for services, approval is determined by the district.)</a:t>
          </a:r>
        </a:p>
      </dgm:t>
    </dgm:pt>
    <dgm:pt modelId="{8029E2D9-1D87-48D7-A396-C4EA672E5BB0}" type="parTrans" cxnId="{18C14B69-5418-4474-9E99-841634C033A4}">
      <dgm:prSet/>
      <dgm:spPr/>
      <dgm:t>
        <a:bodyPr/>
        <a:lstStyle/>
        <a:p>
          <a:endParaRPr lang="en-US">
            <a:latin typeface="Arial" panose="020B0604020202020204" pitchFamily="34" charset="0"/>
            <a:cs typeface="Arial" panose="020B0604020202020204" pitchFamily="34" charset="0"/>
          </a:endParaRPr>
        </a:p>
      </dgm:t>
    </dgm:pt>
    <dgm:pt modelId="{E18273A7-9209-415D-B992-17ED17C2CF03}" type="sibTrans" cxnId="{18C14B69-5418-4474-9E99-841634C033A4}">
      <dgm:prSet/>
      <dgm:spPr/>
      <dgm:t>
        <a:bodyPr/>
        <a:lstStyle/>
        <a:p>
          <a:endParaRPr lang="en-US">
            <a:latin typeface="Arial" panose="020B0604020202020204" pitchFamily="34" charset="0"/>
            <a:cs typeface="Arial" panose="020B0604020202020204" pitchFamily="34" charset="0"/>
          </a:endParaRPr>
        </a:p>
      </dgm:t>
    </dgm:pt>
    <dgm:pt modelId="{01EB6DFA-B1FD-48C4-B420-3C036C467679}">
      <dgm:prSet phldrT="[Text]" custT="1"/>
      <dgm:spPr/>
      <dgm:t>
        <a:bodyPr/>
        <a:lstStyle/>
        <a:p>
          <a:r>
            <a:rPr lang="en-US" sz="900">
              <a:latin typeface="Arial" panose="020B0604020202020204" pitchFamily="34" charset="0"/>
              <a:cs typeface="Arial" panose="020B0604020202020204" pitchFamily="34" charset="0"/>
            </a:rPr>
            <a:t> Attach a Treatment Plan and/or Transition Reintegration Plan for requests that are greater than 4 weeks or an extension.</a:t>
          </a:r>
        </a:p>
      </dgm:t>
    </dgm:pt>
    <dgm:pt modelId="{A2C81625-7455-4B10-95D2-F8056A1BA954}" type="parTrans" cxnId="{37AA7888-BA7C-4540-A9B1-0B137160707E}">
      <dgm:prSet/>
      <dgm:spPr/>
      <dgm:t>
        <a:bodyPr/>
        <a:lstStyle/>
        <a:p>
          <a:endParaRPr lang="en-US">
            <a:latin typeface="Arial" panose="020B0604020202020204" pitchFamily="34" charset="0"/>
            <a:cs typeface="Arial" panose="020B0604020202020204" pitchFamily="34" charset="0"/>
          </a:endParaRPr>
        </a:p>
      </dgm:t>
    </dgm:pt>
    <dgm:pt modelId="{5D370416-FEDB-4093-9A6B-04B294101855}" type="sibTrans" cxnId="{37AA7888-BA7C-4540-A9B1-0B137160707E}">
      <dgm:prSet/>
      <dgm:spPr/>
      <dgm:t>
        <a:bodyPr/>
        <a:lstStyle/>
        <a:p>
          <a:endParaRPr lang="en-US">
            <a:latin typeface="Arial" panose="020B0604020202020204" pitchFamily="34" charset="0"/>
            <a:cs typeface="Arial" panose="020B0604020202020204" pitchFamily="34" charset="0"/>
          </a:endParaRPr>
        </a:p>
      </dgm:t>
    </dgm:pt>
    <dgm:pt modelId="{E7EECF43-861F-4A27-A782-93482C4F833C}">
      <dgm:prSet custT="1"/>
      <dgm:spPr/>
      <dgm:t>
        <a:bodyPr/>
        <a:lstStyle/>
        <a:p>
          <a:r>
            <a:rPr lang="en-US" sz="1100">
              <a:latin typeface="Arial" panose="020B0604020202020204" pitchFamily="34" charset="0"/>
              <a:cs typeface="Arial" panose="020B0604020202020204" pitchFamily="34" charset="0"/>
            </a:rPr>
            <a:t>School</a:t>
          </a:r>
        </a:p>
      </dgm:t>
    </dgm:pt>
    <dgm:pt modelId="{BE5E18B3-9F6F-4EC8-86BE-B500293756F3}" type="parTrans" cxnId="{FFC1C0C7-36A8-4257-A4BE-98ED851BB11B}">
      <dgm:prSet/>
      <dgm:spPr/>
      <dgm:t>
        <a:bodyPr/>
        <a:lstStyle/>
        <a:p>
          <a:endParaRPr lang="en-US">
            <a:latin typeface="Arial" panose="020B0604020202020204" pitchFamily="34" charset="0"/>
            <a:cs typeface="Arial" panose="020B0604020202020204" pitchFamily="34" charset="0"/>
          </a:endParaRPr>
        </a:p>
      </dgm:t>
    </dgm:pt>
    <dgm:pt modelId="{F77D1B73-580D-4EED-B899-C37683DA07AB}" type="sibTrans" cxnId="{FFC1C0C7-36A8-4257-A4BE-98ED851BB11B}">
      <dgm:prSet/>
      <dgm:spPr/>
      <dgm:t>
        <a:bodyPr/>
        <a:lstStyle/>
        <a:p>
          <a:endParaRPr lang="en-US">
            <a:latin typeface="Arial" panose="020B0604020202020204" pitchFamily="34" charset="0"/>
            <a:cs typeface="Arial" panose="020B0604020202020204" pitchFamily="34" charset="0"/>
          </a:endParaRPr>
        </a:p>
      </dgm:t>
    </dgm:pt>
    <dgm:pt modelId="{FA2E533A-21FC-45CC-A059-746A7DF70E0B}">
      <dgm:prSet custT="1"/>
      <dgm:spPr/>
      <dgm:t>
        <a:bodyPr/>
        <a:lstStyle/>
        <a:p>
          <a:r>
            <a:rPr lang="en-US" sz="1050">
              <a:latin typeface="Arial" panose="020B0604020202020204" pitchFamily="34" charset="0"/>
              <a:cs typeface="Arial" panose="020B0604020202020204" pitchFamily="34" charset="0"/>
            </a:rPr>
            <a:t>Homebound Office</a:t>
          </a:r>
        </a:p>
      </dgm:t>
    </dgm:pt>
    <dgm:pt modelId="{C3F1BF21-72B7-43F6-AED4-400A5ED2F9BE}" type="parTrans" cxnId="{F00DA106-8811-47E1-80B6-B3C3DEB160AF}">
      <dgm:prSet/>
      <dgm:spPr/>
      <dgm:t>
        <a:bodyPr/>
        <a:lstStyle/>
        <a:p>
          <a:endParaRPr lang="en-US">
            <a:latin typeface="Arial" panose="020B0604020202020204" pitchFamily="34" charset="0"/>
            <a:cs typeface="Arial" panose="020B0604020202020204" pitchFamily="34" charset="0"/>
          </a:endParaRPr>
        </a:p>
      </dgm:t>
    </dgm:pt>
    <dgm:pt modelId="{24A243DF-5D25-414C-8293-10A550A668B1}" type="sibTrans" cxnId="{F00DA106-8811-47E1-80B6-B3C3DEB160AF}">
      <dgm:prSet/>
      <dgm:spPr/>
      <dgm:t>
        <a:bodyPr/>
        <a:lstStyle/>
        <a:p>
          <a:endParaRPr lang="en-US">
            <a:latin typeface="Arial" panose="020B0604020202020204" pitchFamily="34" charset="0"/>
            <a:cs typeface="Arial" panose="020B0604020202020204" pitchFamily="34" charset="0"/>
          </a:endParaRPr>
        </a:p>
      </dgm:t>
    </dgm:pt>
    <dgm:pt modelId="{F85FCE16-0C4A-4B42-B08D-F4B6C0824D87}">
      <dgm:prSet/>
      <dgm:spPr/>
      <dgm:t>
        <a:bodyPr/>
        <a:lstStyle/>
        <a:p>
          <a:r>
            <a:rPr lang="en-US">
              <a:latin typeface="Arial" panose="020B0604020202020204" pitchFamily="34" charset="0"/>
              <a:cs typeface="Arial" panose="020B0604020202020204" pitchFamily="34" charset="0"/>
            </a:rPr>
            <a:t> If approved, homebound teacher will be assigned and hours approved. Notification will be sent to the teacher, School Homebound Contact, Database Specialist, School Nurse and SPED Consultant and/or Social Worker (if applicable). A letter will be sent to the parents or guardian.</a:t>
          </a:r>
        </a:p>
      </dgm:t>
    </dgm:pt>
    <dgm:pt modelId="{40A3C9E1-1BFB-4FD8-945E-ABF148E76B73}" type="parTrans" cxnId="{2394D855-CB33-4597-AC73-99E15256869D}">
      <dgm:prSet/>
      <dgm:spPr/>
      <dgm:t>
        <a:bodyPr/>
        <a:lstStyle/>
        <a:p>
          <a:endParaRPr lang="en-US">
            <a:latin typeface="Arial" panose="020B0604020202020204" pitchFamily="34" charset="0"/>
            <a:cs typeface="Arial" panose="020B0604020202020204" pitchFamily="34" charset="0"/>
          </a:endParaRPr>
        </a:p>
      </dgm:t>
    </dgm:pt>
    <dgm:pt modelId="{284CCFA1-AF20-4997-BB2D-BA8960F1C73A}" type="sibTrans" cxnId="{2394D855-CB33-4597-AC73-99E15256869D}">
      <dgm:prSet/>
      <dgm:spPr/>
      <dgm:t>
        <a:bodyPr/>
        <a:lstStyle/>
        <a:p>
          <a:endParaRPr lang="en-US">
            <a:latin typeface="Arial" panose="020B0604020202020204" pitchFamily="34" charset="0"/>
            <a:cs typeface="Arial" panose="020B0604020202020204" pitchFamily="34" charset="0"/>
          </a:endParaRPr>
        </a:p>
      </dgm:t>
    </dgm:pt>
    <dgm:pt modelId="{FB7A0136-679F-4F3D-BD51-88BE07570ADB}">
      <dgm:prSet custT="1"/>
      <dgm:spPr/>
      <dgm:t>
        <a:bodyPr/>
        <a:lstStyle/>
        <a:p>
          <a:r>
            <a:rPr lang="en-US" sz="1100">
              <a:latin typeface="Arial" panose="020B0604020202020204" pitchFamily="34" charset="0"/>
              <a:cs typeface="Arial" panose="020B0604020202020204" pitchFamily="34" charset="0"/>
            </a:rPr>
            <a:t>School</a:t>
          </a:r>
        </a:p>
      </dgm:t>
    </dgm:pt>
    <dgm:pt modelId="{73494F07-B6DB-4EF0-BC84-37CE75C4E53A}" type="parTrans" cxnId="{7F89D4DD-8305-4294-A630-B8A63253A027}">
      <dgm:prSet/>
      <dgm:spPr/>
      <dgm:t>
        <a:bodyPr/>
        <a:lstStyle/>
        <a:p>
          <a:endParaRPr lang="en-US">
            <a:latin typeface="Arial" panose="020B0604020202020204" pitchFamily="34" charset="0"/>
            <a:cs typeface="Arial" panose="020B0604020202020204" pitchFamily="34" charset="0"/>
          </a:endParaRPr>
        </a:p>
      </dgm:t>
    </dgm:pt>
    <dgm:pt modelId="{05E09D94-8649-422E-B162-23DC2F58443F}" type="sibTrans" cxnId="{7F89D4DD-8305-4294-A630-B8A63253A027}">
      <dgm:prSet/>
      <dgm:spPr/>
      <dgm:t>
        <a:bodyPr/>
        <a:lstStyle/>
        <a:p>
          <a:endParaRPr lang="en-US">
            <a:latin typeface="Arial" panose="020B0604020202020204" pitchFamily="34" charset="0"/>
            <a:cs typeface="Arial" panose="020B0604020202020204" pitchFamily="34" charset="0"/>
          </a:endParaRPr>
        </a:p>
      </dgm:t>
    </dgm:pt>
    <dgm:pt modelId="{1FC57DCE-7472-4A16-9707-1D662E88BBB7}">
      <dgm:prSet custT="1"/>
      <dgm:spPr/>
      <dgm:t>
        <a:bodyPr/>
        <a:lstStyle/>
        <a:p>
          <a:r>
            <a:rPr lang="en-US" sz="1100">
              <a:latin typeface="Arial" panose="020B0604020202020204" pitchFamily="34" charset="0"/>
              <a:cs typeface="Arial" panose="020B0604020202020204" pitchFamily="34" charset="0"/>
            </a:rPr>
            <a:t>Director's Office</a:t>
          </a:r>
        </a:p>
      </dgm:t>
    </dgm:pt>
    <dgm:pt modelId="{2710253E-A5F8-4797-8D71-777127F382A2}" type="parTrans" cxnId="{2A53C983-4B69-422C-AB43-0360CF4FBAE2}">
      <dgm:prSet/>
      <dgm:spPr/>
      <dgm:t>
        <a:bodyPr/>
        <a:lstStyle/>
        <a:p>
          <a:endParaRPr lang="en-US">
            <a:latin typeface="Arial" panose="020B0604020202020204" pitchFamily="34" charset="0"/>
            <a:cs typeface="Arial" panose="020B0604020202020204" pitchFamily="34" charset="0"/>
          </a:endParaRPr>
        </a:p>
      </dgm:t>
    </dgm:pt>
    <dgm:pt modelId="{23A24FAB-B798-4B4B-948C-24182B8FF4FA}" type="sibTrans" cxnId="{2A53C983-4B69-422C-AB43-0360CF4FBAE2}">
      <dgm:prSet/>
      <dgm:spPr/>
      <dgm:t>
        <a:bodyPr/>
        <a:lstStyle/>
        <a:p>
          <a:endParaRPr lang="en-US">
            <a:latin typeface="Arial" panose="020B0604020202020204" pitchFamily="34" charset="0"/>
            <a:cs typeface="Arial" panose="020B0604020202020204" pitchFamily="34" charset="0"/>
          </a:endParaRPr>
        </a:p>
      </dgm:t>
    </dgm:pt>
    <dgm:pt modelId="{ED265CFD-715B-4775-95D7-D4423EA9BFD7}">
      <dgm:prSet custT="1"/>
      <dgm:spPr/>
      <dgm:t>
        <a:bodyPr/>
        <a:lstStyle/>
        <a:p>
          <a:r>
            <a:rPr lang="en-US" sz="1050">
              <a:latin typeface="Arial" panose="020B0604020202020204" pitchFamily="34" charset="0"/>
              <a:cs typeface="Arial" panose="020B0604020202020204" pitchFamily="34" charset="0"/>
            </a:rPr>
            <a:t>Homebound Office</a:t>
          </a:r>
        </a:p>
      </dgm:t>
    </dgm:pt>
    <dgm:pt modelId="{B4840C7C-0744-4029-B72C-8ABDFB18CB1C}" type="parTrans" cxnId="{B637FA3B-2AF1-4972-9D6D-3FB999A58D02}">
      <dgm:prSet/>
      <dgm:spPr/>
      <dgm:t>
        <a:bodyPr/>
        <a:lstStyle/>
        <a:p>
          <a:endParaRPr lang="en-US">
            <a:latin typeface="Arial" panose="020B0604020202020204" pitchFamily="34" charset="0"/>
            <a:cs typeface="Arial" panose="020B0604020202020204" pitchFamily="34" charset="0"/>
          </a:endParaRPr>
        </a:p>
      </dgm:t>
    </dgm:pt>
    <dgm:pt modelId="{C38A7F14-D6D2-41B8-A12B-2BBBEE45A6EE}" type="sibTrans" cxnId="{B637FA3B-2AF1-4972-9D6D-3FB999A58D02}">
      <dgm:prSet/>
      <dgm:spPr/>
      <dgm:t>
        <a:bodyPr/>
        <a:lstStyle/>
        <a:p>
          <a:endParaRPr lang="en-US">
            <a:latin typeface="Arial" panose="020B0604020202020204" pitchFamily="34" charset="0"/>
            <a:cs typeface="Arial" panose="020B0604020202020204" pitchFamily="34" charset="0"/>
          </a:endParaRPr>
        </a:p>
      </dgm:t>
    </dgm:pt>
    <dgm:pt modelId="{0410550D-D82D-49A2-9C90-2267F5F8DA19}">
      <dgm:prSet phldrT="[Text]" custT="1"/>
      <dgm:spPr/>
      <dgm:t>
        <a:bodyPr/>
        <a:lstStyle/>
        <a:p>
          <a:r>
            <a:rPr lang="en-US" sz="900">
              <a:latin typeface="Arial" panose="020B0604020202020204" pitchFamily="34" charset="0"/>
              <a:cs typeface="Arial" panose="020B0604020202020204" pitchFamily="34" charset="0"/>
            </a:rPr>
            <a:t> Ensure the student continues to attend school until homebound services are approved where possible. Absences will not be excused as homebound until all documents are reviewed and approval has been granted. </a:t>
          </a:r>
        </a:p>
      </dgm:t>
    </dgm:pt>
    <dgm:pt modelId="{D36A2196-7113-4578-B9B9-D4B6A3413CCB}" type="sibTrans" cxnId="{058F1CA6-53C9-40DB-BDEF-53E41056EF13}">
      <dgm:prSet/>
      <dgm:spPr/>
      <dgm:t>
        <a:bodyPr/>
        <a:lstStyle/>
        <a:p>
          <a:endParaRPr lang="en-US">
            <a:latin typeface="Arial" panose="020B0604020202020204" pitchFamily="34" charset="0"/>
            <a:cs typeface="Arial" panose="020B0604020202020204" pitchFamily="34" charset="0"/>
          </a:endParaRPr>
        </a:p>
      </dgm:t>
    </dgm:pt>
    <dgm:pt modelId="{5065D106-F282-4842-898F-2E11AE6CFF4E}" type="parTrans" cxnId="{058F1CA6-53C9-40DB-BDEF-53E41056EF13}">
      <dgm:prSet/>
      <dgm:spPr/>
      <dgm:t>
        <a:bodyPr/>
        <a:lstStyle/>
        <a:p>
          <a:endParaRPr lang="en-US">
            <a:latin typeface="Arial" panose="020B0604020202020204" pitchFamily="34" charset="0"/>
            <a:cs typeface="Arial" panose="020B0604020202020204" pitchFamily="34" charset="0"/>
          </a:endParaRPr>
        </a:p>
      </dgm:t>
    </dgm:pt>
    <dgm:pt modelId="{FDB995EC-EECB-4AF0-BBFA-4DEFB2332051}">
      <dgm:prSet phldrT="[Text]" custT="1"/>
      <dgm:spPr/>
      <dgm:t>
        <a:bodyPr/>
        <a:lstStyle/>
        <a:p>
          <a:r>
            <a:rPr lang="en-US" sz="900">
              <a:latin typeface="Arial" panose="020B0604020202020204" pitchFamily="34" charset="0"/>
              <a:cs typeface="Arial" panose="020B0604020202020204" pitchFamily="34" charset="0"/>
            </a:rPr>
            <a:t> Meet with the parent/student to complete sections 1 and 3 of the Medical Homebound Instruction Form (MHIF).</a:t>
          </a:r>
        </a:p>
      </dgm:t>
    </dgm:pt>
    <dgm:pt modelId="{E1911540-63BF-4E6F-880F-BED78B688F1B}" type="parTrans" cxnId="{D1075EBE-5512-4B1D-BBC3-6417D337D9B2}">
      <dgm:prSet/>
      <dgm:spPr/>
      <dgm:t>
        <a:bodyPr/>
        <a:lstStyle/>
        <a:p>
          <a:endParaRPr lang="en-US"/>
        </a:p>
      </dgm:t>
    </dgm:pt>
    <dgm:pt modelId="{DD39DBC2-22CE-44B0-B200-9B1E7E008D46}" type="sibTrans" cxnId="{D1075EBE-5512-4B1D-BBC3-6417D337D9B2}">
      <dgm:prSet/>
      <dgm:spPr/>
      <dgm:t>
        <a:bodyPr/>
        <a:lstStyle/>
        <a:p>
          <a:endParaRPr lang="en-US"/>
        </a:p>
      </dgm:t>
    </dgm:pt>
    <dgm:pt modelId="{5813C351-6530-46E0-AB78-129D65587ACD}">
      <dgm:prSet phldrT="[Text]" custT="1"/>
      <dgm:spPr/>
      <dgm:t>
        <a:bodyPr/>
        <a:lstStyle/>
        <a:p>
          <a:r>
            <a:rPr lang="en-US" sz="900">
              <a:latin typeface="Arial" panose="020B0604020202020204" pitchFamily="34" charset="0"/>
              <a:cs typeface="Arial" panose="020B0604020202020204" pitchFamily="34" charset="0"/>
            </a:rPr>
            <a:t> Question to consider-"What about this condition prevents the student from attending school?" "How does staying at home support the condition?"</a:t>
          </a:r>
        </a:p>
      </dgm:t>
    </dgm:pt>
    <dgm:pt modelId="{FAE6ED4D-4A6E-4074-8A73-FF445B5C0D67}" type="parTrans" cxnId="{0E29CC85-A03B-4580-B563-A7BB593B43DC}">
      <dgm:prSet/>
      <dgm:spPr/>
      <dgm:t>
        <a:bodyPr/>
        <a:lstStyle/>
        <a:p>
          <a:endParaRPr lang="en-US"/>
        </a:p>
      </dgm:t>
    </dgm:pt>
    <dgm:pt modelId="{D7F3A807-5E16-45E2-98F7-0B9B264C9720}" type="sibTrans" cxnId="{0E29CC85-A03B-4580-B563-A7BB593B43DC}">
      <dgm:prSet/>
      <dgm:spPr/>
      <dgm:t>
        <a:bodyPr/>
        <a:lstStyle/>
        <a:p>
          <a:endParaRPr lang="en-US"/>
        </a:p>
      </dgm:t>
    </dgm:pt>
    <dgm:pt modelId="{48A36546-E02C-427F-898D-48DC11606ACD}">
      <dgm:prSet custT="1"/>
      <dgm:spPr/>
      <dgm:t>
        <a:bodyPr/>
        <a:lstStyle/>
        <a:p>
          <a:r>
            <a:rPr lang="en-US" sz="1100">
              <a:latin typeface="Arial" panose="020B0604020202020204" pitchFamily="34" charset="0"/>
              <a:cs typeface="Arial" panose="020B0604020202020204" pitchFamily="34" charset="0"/>
            </a:rPr>
            <a:t> </a:t>
          </a:r>
          <a:r>
            <a:rPr lang="en-US" sz="900">
              <a:latin typeface="Arial" panose="020B0604020202020204" pitchFamily="34" charset="0"/>
              <a:cs typeface="Arial" panose="020B0604020202020204" pitchFamily="34" charset="0"/>
            </a:rPr>
            <a:t>Receive MHIF form and prepare packet for submission to the District Homebound Office for determination.</a:t>
          </a:r>
        </a:p>
      </dgm:t>
    </dgm:pt>
    <dgm:pt modelId="{5610A7C3-4707-4D13-99FD-9DE64E536943}" type="parTrans" cxnId="{88AEF76C-1D37-4294-A638-A9A967EEAD37}">
      <dgm:prSet/>
      <dgm:spPr/>
      <dgm:t>
        <a:bodyPr/>
        <a:lstStyle/>
        <a:p>
          <a:endParaRPr lang="en-US"/>
        </a:p>
      </dgm:t>
    </dgm:pt>
    <dgm:pt modelId="{965678B0-BA64-4175-B841-16BA04AF7AD3}" type="sibTrans" cxnId="{88AEF76C-1D37-4294-A638-A9A967EEAD37}">
      <dgm:prSet/>
      <dgm:spPr/>
      <dgm:t>
        <a:bodyPr/>
        <a:lstStyle/>
        <a:p>
          <a:endParaRPr lang="en-US"/>
        </a:p>
      </dgm:t>
    </dgm:pt>
    <dgm:pt modelId="{3859B765-52C7-446A-88D2-4CE46BCCF399}">
      <dgm:prSet custT="1"/>
      <dgm:spPr/>
      <dgm:t>
        <a:bodyPr/>
        <a:lstStyle/>
        <a:p>
          <a:r>
            <a:rPr lang="en-US" sz="900">
              <a:latin typeface="Arial" panose="020B0604020202020204" pitchFamily="34" charset="0"/>
              <a:cs typeface="Arial" panose="020B0604020202020204" pitchFamily="34" charset="0"/>
            </a:rPr>
            <a:t> Submit completed packet to include: MHIF, Student Information Form, Committee Recommendation Form, student's schedule, and 504 or IEP if applicable.</a:t>
          </a:r>
        </a:p>
      </dgm:t>
    </dgm:pt>
    <dgm:pt modelId="{1837B75B-EC58-4BDC-9D22-F5445616313C}" type="parTrans" cxnId="{AA36A680-C811-4264-9403-C5F3368F5268}">
      <dgm:prSet/>
      <dgm:spPr/>
      <dgm:t>
        <a:bodyPr/>
        <a:lstStyle/>
        <a:p>
          <a:endParaRPr lang="en-US"/>
        </a:p>
      </dgm:t>
    </dgm:pt>
    <dgm:pt modelId="{90D4447A-ED0D-4290-A643-2F119AEFC98D}" type="sibTrans" cxnId="{AA36A680-C811-4264-9403-C5F3368F5268}">
      <dgm:prSet/>
      <dgm:spPr/>
      <dgm:t>
        <a:bodyPr/>
        <a:lstStyle/>
        <a:p>
          <a:endParaRPr lang="en-US"/>
        </a:p>
      </dgm:t>
    </dgm:pt>
    <dgm:pt modelId="{D25AEFBA-972B-48C5-BF2F-C91FAAB48E80}">
      <dgm:prSet/>
      <dgm:spPr/>
      <dgm:t>
        <a:bodyPr/>
        <a:lstStyle/>
        <a:p>
          <a:r>
            <a:rPr lang="en-US">
              <a:latin typeface="Arial" panose="020B0604020202020204" pitchFamily="34" charset="0"/>
              <a:cs typeface="Arial" panose="020B0604020202020204" pitchFamily="34" charset="0"/>
            </a:rPr>
            <a:t> If denied, the parents or guardian will receive a letter informing them of the denial, the reason denied and the process for appeal. The school receives notification and a copy of the letter sent to the parents. Director of Support Services will receive a Homebound Summary for review.</a:t>
          </a:r>
        </a:p>
      </dgm:t>
    </dgm:pt>
    <dgm:pt modelId="{3A8FDA49-988B-4204-8610-A343E4676766}" type="parTrans" cxnId="{612AD96A-42BE-46D7-A6DA-6D20F1E22FF8}">
      <dgm:prSet/>
      <dgm:spPr/>
      <dgm:t>
        <a:bodyPr/>
        <a:lstStyle/>
        <a:p>
          <a:endParaRPr lang="en-US"/>
        </a:p>
      </dgm:t>
    </dgm:pt>
    <dgm:pt modelId="{B60DEBB6-AEED-46A1-BFF7-8FD514B61724}" type="sibTrans" cxnId="{612AD96A-42BE-46D7-A6DA-6D20F1E22FF8}">
      <dgm:prSet/>
      <dgm:spPr/>
      <dgm:t>
        <a:bodyPr/>
        <a:lstStyle/>
        <a:p>
          <a:endParaRPr lang="en-US"/>
        </a:p>
      </dgm:t>
    </dgm:pt>
    <dgm:pt modelId="{3DA6B5EC-1BFB-4A86-82F9-2DDFAFBC70E0}">
      <dgm:prSet custT="1"/>
      <dgm:spPr/>
      <dgm:t>
        <a:bodyPr/>
        <a:lstStyle/>
        <a:p>
          <a:r>
            <a:rPr lang="en-US" sz="1100">
              <a:latin typeface="Arial" panose="020B0604020202020204" pitchFamily="34" charset="0"/>
              <a:cs typeface="Arial" panose="020B0604020202020204" pitchFamily="34" charset="0"/>
            </a:rPr>
            <a:t> </a:t>
          </a:r>
          <a:r>
            <a:rPr lang="en-US" sz="900">
              <a:latin typeface="Arial" panose="020B0604020202020204" pitchFamily="34" charset="0"/>
              <a:cs typeface="Arial" panose="020B0604020202020204" pitchFamily="34" charset="0"/>
            </a:rPr>
            <a:t>If approved, classroom teachers will be directed on process for providing work; Homebound Teacher will meet with Homebound Contact for school procedures. Instruction will begin promptly. Notification to parents on the period of service, number of hours approved and expectations for participation in the Homebound Program. </a:t>
          </a:r>
        </a:p>
      </dgm:t>
    </dgm:pt>
    <dgm:pt modelId="{2279A3E5-2CEC-481A-B9AD-7EDD0F7F214F}" type="parTrans" cxnId="{E3926695-4365-4C1A-BF2B-5CAB8683392B}">
      <dgm:prSet/>
      <dgm:spPr/>
      <dgm:t>
        <a:bodyPr/>
        <a:lstStyle/>
        <a:p>
          <a:endParaRPr lang="en-US"/>
        </a:p>
      </dgm:t>
    </dgm:pt>
    <dgm:pt modelId="{BDE1212B-E3A6-459E-8D4E-839B8E58C8A4}" type="sibTrans" cxnId="{E3926695-4365-4C1A-BF2B-5CAB8683392B}">
      <dgm:prSet/>
      <dgm:spPr/>
      <dgm:t>
        <a:bodyPr/>
        <a:lstStyle/>
        <a:p>
          <a:endParaRPr lang="en-US"/>
        </a:p>
      </dgm:t>
    </dgm:pt>
    <dgm:pt modelId="{96B18ED5-D9F9-40E1-9A4C-013680CD6503}">
      <dgm:prSet custT="1"/>
      <dgm:spPr/>
      <dgm:t>
        <a:bodyPr/>
        <a:lstStyle/>
        <a:p>
          <a:r>
            <a:rPr lang="en-US" sz="900">
              <a:latin typeface="Arial" panose="020B0604020202020204" pitchFamily="34" charset="0"/>
              <a:cs typeface="Arial" panose="020B0604020202020204" pitchFamily="34" charset="0"/>
            </a:rPr>
            <a:t> If denied, a follow-up call to the parent to confirm receipt of denial letter (documented on the Student Conference Report), provide answers for any concerns and guide on next steps.</a:t>
          </a:r>
        </a:p>
      </dgm:t>
    </dgm:pt>
    <dgm:pt modelId="{1C861E91-C5E7-4647-9A60-49DB1AE041CB}" type="parTrans" cxnId="{91A55FA6-BC7F-4FCD-8582-0313A1A9F792}">
      <dgm:prSet/>
      <dgm:spPr/>
      <dgm:t>
        <a:bodyPr/>
        <a:lstStyle/>
        <a:p>
          <a:endParaRPr lang="en-US"/>
        </a:p>
      </dgm:t>
    </dgm:pt>
    <dgm:pt modelId="{DB840C3E-3733-43C9-9DA2-D6A554C1C099}" type="sibTrans" cxnId="{91A55FA6-BC7F-4FCD-8582-0313A1A9F792}">
      <dgm:prSet/>
      <dgm:spPr/>
      <dgm:t>
        <a:bodyPr/>
        <a:lstStyle/>
        <a:p>
          <a:endParaRPr lang="en-US"/>
        </a:p>
      </dgm:t>
    </dgm:pt>
    <dgm:pt modelId="{9ED96D3F-8779-4089-9FC7-6C47C0FDB409}">
      <dgm:prSet custT="1"/>
      <dgm:spPr/>
      <dgm:t>
        <a:bodyPr/>
        <a:lstStyle/>
        <a:p>
          <a:r>
            <a:rPr lang="en-US" sz="1100">
              <a:latin typeface="Arial" panose="020B0604020202020204" pitchFamily="34" charset="0"/>
              <a:cs typeface="Arial" panose="020B0604020202020204" pitchFamily="34" charset="0"/>
            </a:rPr>
            <a:t> </a:t>
          </a:r>
          <a:r>
            <a:rPr lang="en-US" sz="900">
              <a:latin typeface="Arial" panose="020B0604020202020204" pitchFamily="34" charset="0"/>
              <a:cs typeface="Arial" panose="020B0604020202020204" pitchFamily="34" charset="0"/>
            </a:rPr>
            <a:t>If appealed, the Homebound Office will compile a packet to illustrate why the determination was made to deny homebound (i.e. MHIF, District Committee Recommendation Forms, Recommended Accommodations and Summary of Homebound Services). </a:t>
          </a:r>
        </a:p>
      </dgm:t>
    </dgm:pt>
    <dgm:pt modelId="{E03E6EDF-276A-4084-8AF9-755F4BD34EA7}" type="parTrans" cxnId="{7E323095-03CF-4F9A-B78B-28F94709D8D2}">
      <dgm:prSet/>
      <dgm:spPr/>
      <dgm:t>
        <a:bodyPr/>
        <a:lstStyle/>
        <a:p>
          <a:endParaRPr lang="en-US"/>
        </a:p>
      </dgm:t>
    </dgm:pt>
    <dgm:pt modelId="{FA5B8235-1EF0-4113-9E63-5B1014E85369}" type="sibTrans" cxnId="{7E323095-03CF-4F9A-B78B-28F94709D8D2}">
      <dgm:prSet/>
      <dgm:spPr/>
      <dgm:t>
        <a:bodyPr/>
        <a:lstStyle/>
        <a:p>
          <a:endParaRPr lang="en-US"/>
        </a:p>
      </dgm:t>
    </dgm:pt>
    <dgm:pt modelId="{12FEAB68-F0A1-4E51-873C-D7E5AEDA0D88}">
      <dgm:prSet custT="1"/>
      <dgm:spPr/>
      <dgm:t>
        <a:bodyPr/>
        <a:lstStyle/>
        <a:p>
          <a:r>
            <a:rPr lang="en-US" sz="900">
              <a:latin typeface="Arial" panose="020B0604020202020204" pitchFamily="34" charset="0"/>
              <a:cs typeface="Arial" panose="020B0604020202020204" pitchFamily="34" charset="0"/>
            </a:rPr>
            <a:t>Support Services Director will review and make determination. If denied by the Director, appeal can be made to next level.</a:t>
          </a:r>
        </a:p>
      </dgm:t>
    </dgm:pt>
    <dgm:pt modelId="{2B3AA515-E1AE-4C6B-8CC6-61CB1DE24FD5}" type="parTrans" cxnId="{8401383D-5B84-4716-B65A-405DC89B3E56}">
      <dgm:prSet/>
      <dgm:spPr/>
      <dgm:t>
        <a:bodyPr/>
        <a:lstStyle/>
        <a:p>
          <a:endParaRPr lang="en-US"/>
        </a:p>
      </dgm:t>
    </dgm:pt>
    <dgm:pt modelId="{AB3D3A13-4AD8-43FD-BF01-22F6CADBD006}" type="sibTrans" cxnId="{8401383D-5B84-4716-B65A-405DC89B3E56}">
      <dgm:prSet/>
      <dgm:spPr/>
      <dgm:t>
        <a:bodyPr/>
        <a:lstStyle/>
        <a:p>
          <a:endParaRPr lang="en-US"/>
        </a:p>
      </dgm:t>
    </dgm:pt>
    <dgm:pt modelId="{5960984C-5CD6-469B-8AC3-8CA4F1D345F8}">
      <dgm:prSet custT="1"/>
      <dgm:spPr/>
      <dgm:t>
        <a:bodyPr/>
        <a:lstStyle/>
        <a:p>
          <a:r>
            <a:rPr lang="en-US" sz="1100">
              <a:latin typeface="Arial" panose="020B0604020202020204" pitchFamily="34" charset="0"/>
              <a:cs typeface="Arial" panose="020B0604020202020204" pitchFamily="34" charset="0"/>
            </a:rPr>
            <a:t> </a:t>
          </a:r>
          <a:r>
            <a:rPr lang="en-US" sz="900">
              <a:latin typeface="Arial" panose="020B0604020202020204" pitchFamily="34" charset="0"/>
              <a:cs typeface="Arial" panose="020B0604020202020204" pitchFamily="34" charset="0"/>
            </a:rPr>
            <a:t>Homebound Office will maintain student files; communicate regularly with the School Homebound Contact; ensure Hombound Teacher is providing instruction; compensate Homebound Teachers for providing instruction; serve as liasion between the School Homebound Contact and the Homebound Teacher; monitor hours; track service completion; document final summary of services.</a:t>
          </a:r>
        </a:p>
      </dgm:t>
    </dgm:pt>
    <dgm:pt modelId="{8737E9E0-FCF6-49E4-B5F1-3ED3C5997350}" type="parTrans" cxnId="{669B67CF-2E38-4A53-8625-1A08FE5790A6}">
      <dgm:prSet/>
      <dgm:spPr/>
      <dgm:t>
        <a:bodyPr/>
        <a:lstStyle/>
        <a:p>
          <a:endParaRPr lang="en-US"/>
        </a:p>
      </dgm:t>
    </dgm:pt>
    <dgm:pt modelId="{9EFD41BA-A081-4828-A65C-08638F6567DB}" type="sibTrans" cxnId="{669B67CF-2E38-4A53-8625-1A08FE5790A6}">
      <dgm:prSet/>
      <dgm:spPr/>
      <dgm:t>
        <a:bodyPr/>
        <a:lstStyle/>
        <a:p>
          <a:endParaRPr lang="en-US"/>
        </a:p>
      </dgm:t>
    </dgm:pt>
    <dgm:pt modelId="{C916CE5D-2E24-4193-9351-84946C7C3AFC}">
      <dgm:prSet custT="1"/>
      <dgm:spPr/>
      <dgm:t>
        <a:bodyPr/>
        <a:lstStyle/>
        <a:p>
          <a:r>
            <a:rPr lang="en-US" sz="900">
              <a:latin typeface="Arial" panose="020B0604020202020204" pitchFamily="34" charset="0"/>
              <a:cs typeface="Arial" panose="020B0604020202020204" pitchFamily="34" charset="0"/>
            </a:rPr>
            <a:t>Next level appeal is the Chief of Staff. The decision of the Chief of Staff is final.</a:t>
          </a:r>
        </a:p>
      </dgm:t>
    </dgm:pt>
    <dgm:pt modelId="{767B91E4-9469-4597-AE86-26412EB097A8}" type="parTrans" cxnId="{98651100-49C9-4F8F-8AAA-497E86B30982}">
      <dgm:prSet/>
      <dgm:spPr/>
      <dgm:t>
        <a:bodyPr/>
        <a:lstStyle/>
        <a:p>
          <a:endParaRPr lang="en-US"/>
        </a:p>
      </dgm:t>
    </dgm:pt>
    <dgm:pt modelId="{09191743-78A3-46E5-A826-491F95762019}" type="sibTrans" cxnId="{98651100-49C9-4F8F-8AAA-497E86B30982}">
      <dgm:prSet/>
      <dgm:spPr/>
      <dgm:t>
        <a:bodyPr/>
        <a:lstStyle/>
        <a:p>
          <a:endParaRPr lang="en-US"/>
        </a:p>
      </dgm:t>
    </dgm:pt>
    <dgm:pt modelId="{EF68EAD8-3C7F-45BD-A022-261700E75D34}">
      <dgm:prSet phldrT="[Text]" custT="1"/>
      <dgm:spPr/>
      <dgm:t>
        <a:bodyPr/>
        <a:lstStyle/>
        <a:p>
          <a:r>
            <a:rPr lang="en-US" sz="900">
              <a:latin typeface="Arial" panose="020B0604020202020204" pitchFamily="34" charset="0"/>
              <a:cs typeface="Arial" panose="020B0604020202020204" pitchFamily="34" charset="0"/>
            </a:rPr>
            <a:t>Indicate if the student can participate on a modified or intermittent schedule to reduce number of non-attending days. </a:t>
          </a:r>
        </a:p>
      </dgm:t>
    </dgm:pt>
    <dgm:pt modelId="{6D7528F6-390E-4B69-8AD7-C3A01C39D4F2}" type="parTrans" cxnId="{A76C7C02-08ED-4AE1-9FB4-F49DE1CE64A0}">
      <dgm:prSet/>
      <dgm:spPr/>
      <dgm:t>
        <a:bodyPr/>
        <a:lstStyle/>
        <a:p>
          <a:endParaRPr lang="en-US"/>
        </a:p>
      </dgm:t>
    </dgm:pt>
    <dgm:pt modelId="{C3BAB99F-5525-4A54-8FCA-DD3107F686E1}" type="sibTrans" cxnId="{A76C7C02-08ED-4AE1-9FB4-F49DE1CE64A0}">
      <dgm:prSet/>
      <dgm:spPr/>
      <dgm:t>
        <a:bodyPr/>
        <a:lstStyle/>
        <a:p>
          <a:endParaRPr lang="en-US"/>
        </a:p>
      </dgm:t>
    </dgm:pt>
    <dgm:pt modelId="{7E4FFD64-406C-46E9-981A-951C2CD2DDF7}">
      <dgm:prSet custT="1"/>
      <dgm:spPr/>
      <dgm:t>
        <a:bodyPr/>
        <a:lstStyle/>
        <a:p>
          <a:r>
            <a:rPr lang="en-US" sz="900">
              <a:latin typeface="Arial" panose="020B0604020202020204" pitchFamily="34" charset="0"/>
              <a:cs typeface="Arial" panose="020B0604020202020204" pitchFamily="34" charset="0"/>
            </a:rPr>
            <a:t>At the conclusion of Homebound Services for each student, the School Homebound Contact will submit the Program Exit Form to the Homebound Office.   </a:t>
          </a:r>
        </a:p>
      </dgm:t>
    </dgm:pt>
    <dgm:pt modelId="{77F12956-7E97-49C3-AF26-752044413C5D}" type="parTrans" cxnId="{A1F49BAD-0A84-4ABD-8794-180FB0E0F80B}">
      <dgm:prSet/>
      <dgm:spPr/>
      <dgm:t>
        <a:bodyPr/>
        <a:lstStyle/>
        <a:p>
          <a:endParaRPr lang="en-US"/>
        </a:p>
      </dgm:t>
    </dgm:pt>
    <dgm:pt modelId="{56D4CF75-7E2C-4F8C-9F7F-EB9EAFCF5E6E}" type="sibTrans" cxnId="{A1F49BAD-0A84-4ABD-8794-180FB0E0F80B}">
      <dgm:prSet/>
      <dgm:spPr/>
      <dgm:t>
        <a:bodyPr/>
        <a:lstStyle/>
        <a:p>
          <a:endParaRPr lang="en-US"/>
        </a:p>
      </dgm:t>
    </dgm:pt>
    <dgm:pt modelId="{FB29772B-C1E7-4A60-82CF-B34C5C80A834}" type="pres">
      <dgm:prSet presAssocID="{38CB0838-F5B7-4B4A-802E-D5B16EC7F4CF}" presName="linearFlow" presStyleCnt="0">
        <dgm:presLayoutVars>
          <dgm:dir/>
          <dgm:animLvl val="lvl"/>
          <dgm:resizeHandles val="exact"/>
        </dgm:presLayoutVars>
      </dgm:prSet>
      <dgm:spPr/>
    </dgm:pt>
    <dgm:pt modelId="{524057DF-0C54-48DE-8D53-4A7EBF000FF5}" type="pres">
      <dgm:prSet presAssocID="{F709F8A4-A75A-43F2-8AE7-F2ED0F30BC9A}" presName="composite" presStyleCnt="0"/>
      <dgm:spPr/>
    </dgm:pt>
    <dgm:pt modelId="{8EFAE406-99B4-46AA-A0FA-2ADACD462F13}" type="pres">
      <dgm:prSet presAssocID="{F709F8A4-A75A-43F2-8AE7-F2ED0F30BC9A}" presName="parentText" presStyleLbl="alignNode1" presStyleIdx="0" presStyleCnt="8" custScaleX="98483">
        <dgm:presLayoutVars>
          <dgm:chMax val="1"/>
          <dgm:bulletEnabled val="1"/>
        </dgm:presLayoutVars>
      </dgm:prSet>
      <dgm:spPr/>
    </dgm:pt>
    <dgm:pt modelId="{315D40A7-239F-487B-90DC-9AACB3D7C1A6}" type="pres">
      <dgm:prSet presAssocID="{F709F8A4-A75A-43F2-8AE7-F2ED0F30BC9A}" presName="descendantText" presStyleLbl="alignAcc1" presStyleIdx="0" presStyleCnt="8">
        <dgm:presLayoutVars>
          <dgm:bulletEnabled val="1"/>
        </dgm:presLayoutVars>
      </dgm:prSet>
      <dgm:spPr/>
    </dgm:pt>
    <dgm:pt modelId="{73E4396D-3E5B-4A8A-8904-C65F2615F611}" type="pres">
      <dgm:prSet presAssocID="{F5A51465-2D48-40E6-9C06-18612C55FCE5}" presName="sp" presStyleCnt="0"/>
      <dgm:spPr/>
    </dgm:pt>
    <dgm:pt modelId="{6F040AB8-864C-4043-B7A2-2D5999064F1C}" type="pres">
      <dgm:prSet presAssocID="{DC07D88B-1D86-49CF-B1F0-0553B4478C2C}" presName="composite" presStyleCnt="0"/>
      <dgm:spPr/>
    </dgm:pt>
    <dgm:pt modelId="{E66AB318-47E9-4C56-BC96-0F963B4AEEB1}" type="pres">
      <dgm:prSet presAssocID="{DC07D88B-1D86-49CF-B1F0-0553B4478C2C}" presName="parentText" presStyleLbl="alignNode1" presStyleIdx="1" presStyleCnt="8">
        <dgm:presLayoutVars>
          <dgm:chMax val="1"/>
          <dgm:bulletEnabled val="1"/>
        </dgm:presLayoutVars>
      </dgm:prSet>
      <dgm:spPr/>
    </dgm:pt>
    <dgm:pt modelId="{C2E9D471-9804-48BD-A887-E18F42A5A32B}" type="pres">
      <dgm:prSet presAssocID="{DC07D88B-1D86-49CF-B1F0-0553B4478C2C}" presName="descendantText" presStyleLbl="alignAcc1" presStyleIdx="1" presStyleCnt="8">
        <dgm:presLayoutVars>
          <dgm:bulletEnabled val="1"/>
        </dgm:presLayoutVars>
      </dgm:prSet>
      <dgm:spPr/>
    </dgm:pt>
    <dgm:pt modelId="{90AABCC9-BBC8-4087-A70F-B72F02414705}" type="pres">
      <dgm:prSet presAssocID="{549A63FF-B640-479E-98EF-781DBA5B9A15}" presName="sp" presStyleCnt="0"/>
      <dgm:spPr/>
    </dgm:pt>
    <dgm:pt modelId="{6F628673-04C0-4866-A71E-65CCBEA6CC6A}" type="pres">
      <dgm:prSet presAssocID="{DB906121-2634-47B3-BB03-158F6FAA8EC8}" presName="composite" presStyleCnt="0"/>
      <dgm:spPr/>
    </dgm:pt>
    <dgm:pt modelId="{4E821132-CD4D-447D-88EB-F2508D6376AA}" type="pres">
      <dgm:prSet presAssocID="{DB906121-2634-47B3-BB03-158F6FAA8EC8}" presName="parentText" presStyleLbl="alignNode1" presStyleIdx="2" presStyleCnt="8" custScaleX="98742" custScaleY="115400">
        <dgm:presLayoutVars>
          <dgm:chMax val="1"/>
          <dgm:bulletEnabled val="1"/>
        </dgm:presLayoutVars>
      </dgm:prSet>
      <dgm:spPr/>
    </dgm:pt>
    <dgm:pt modelId="{AC843928-5B2E-41B8-B2E8-46C36B3060CB}" type="pres">
      <dgm:prSet presAssocID="{DB906121-2634-47B3-BB03-158F6FAA8EC8}" presName="descendantText" presStyleLbl="alignAcc1" presStyleIdx="2" presStyleCnt="8" custScaleY="132209" custLinFactNeighborX="0" custLinFactNeighborY="1805">
        <dgm:presLayoutVars>
          <dgm:bulletEnabled val="1"/>
        </dgm:presLayoutVars>
      </dgm:prSet>
      <dgm:spPr/>
    </dgm:pt>
    <dgm:pt modelId="{93CD9CA6-A5B6-4C2A-BFD9-7A4D4E754656}" type="pres">
      <dgm:prSet presAssocID="{B61178BF-EB58-47CA-B65B-A90355526392}" presName="sp" presStyleCnt="0"/>
      <dgm:spPr/>
    </dgm:pt>
    <dgm:pt modelId="{0BCC52A4-57B3-494C-8C44-3F64C7E5B198}" type="pres">
      <dgm:prSet presAssocID="{E7EECF43-861F-4A27-A782-93482C4F833C}" presName="composite" presStyleCnt="0"/>
      <dgm:spPr/>
    </dgm:pt>
    <dgm:pt modelId="{19FAA0A8-2C0A-4CDD-A108-E87491A5D04A}" type="pres">
      <dgm:prSet presAssocID="{E7EECF43-861F-4A27-A782-93482C4F833C}" presName="parentText" presStyleLbl="alignNode1" presStyleIdx="3" presStyleCnt="8" custLinFactNeighborY="579">
        <dgm:presLayoutVars>
          <dgm:chMax val="1"/>
          <dgm:bulletEnabled val="1"/>
        </dgm:presLayoutVars>
      </dgm:prSet>
      <dgm:spPr/>
    </dgm:pt>
    <dgm:pt modelId="{89D363CD-E7E2-42D3-9F9C-0776D4EB8D04}" type="pres">
      <dgm:prSet presAssocID="{E7EECF43-861F-4A27-A782-93482C4F833C}" presName="descendantText" presStyleLbl="alignAcc1" presStyleIdx="3" presStyleCnt="8">
        <dgm:presLayoutVars>
          <dgm:bulletEnabled val="1"/>
        </dgm:presLayoutVars>
      </dgm:prSet>
      <dgm:spPr/>
    </dgm:pt>
    <dgm:pt modelId="{45513266-8936-4B41-9000-581062D8D0B5}" type="pres">
      <dgm:prSet presAssocID="{F77D1B73-580D-4EED-B899-C37683DA07AB}" presName="sp" presStyleCnt="0"/>
      <dgm:spPr/>
    </dgm:pt>
    <dgm:pt modelId="{F98357E7-A1E1-4F12-B843-716C2DDF08AA}" type="pres">
      <dgm:prSet presAssocID="{FA2E533A-21FC-45CC-A059-746A7DF70E0B}" presName="composite" presStyleCnt="0"/>
      <dgm:spPr/>
    </dgm:pt>
    <dgm:pt modelId="{6A14D68C-BB19-4698-9FB2-09895C1AC851}" type="pres">
      <dgm:prSet presAssocID="{FA2E533A-21FC-45CC-A059-746A7DF70E0B}" presName="parentText" presStyleLbl="alignNode1" presStyleIdx="4" presStyleCnt="8" custLinFactNeighborY="-9689">
        <dgm:presLayoutVars>
          <dgm:chMax val="1"/>
          <dgm:bulletEnabled val="1"/>
        </dgm:presLayoutVars>
      </dgm:prSet>
      <dgm:spPr/>
    </dgm:pt>
    <dgm:pt modelId="{C73CB9F4-7440-44C0-8290-66505AC639F4}" type="pres">
      <dgm:prSet presAssocID="{FA2E533A-21FC-45CC-A059-746A7DF70E0B}" presName="descendantText" presStyleLbl="alignAcc1" presStyleIdx="4" presStyleCnt="8" custScaleY="133237">
        <dgm:presLayoutVars>
          <dgm:bulletEnabled val="1"/>
        </dgm:presLayoutVars>
      </dgm:prSet>
      <dgm:spPr/>
    </dgm:pt>
    <dgm:pt modelId="{9557C74E-78BA-4EE5-B601-7BABDF4A81FA}" type="pres">
      <dgm:prSet presAssocID="{24A243DF-5D25-414C-8293-10A550A668B1}" presName="sp" presStyleCnt="0"/>
      <dgm:spPr/>
    </dgm:pt>
    <dgm:pt modelId="{3AC630BE-D938-4FB0-9CD2-40128429927A}" type="pres">
      <dgm:prSet presAssocID="{FB7A0136-679F-4F3D-BD51-88BE07570ADB}" presName="composite" presStyleCnt="0"/>
      <dgm:spPr/>
    </dgm:pt>
    <dgm:pt modelId="{03440A0B-A0A7-4642-BA60-78400D8F6D7E}" type="pres">
      <dgm:prSet presAssocID="{FB7A0136-679F-4F3D-BD51-88BE07570ADB}" presName="parentText" presStyleLbl="alignNode1" presStyleIdx="5" presStyleCnt="8" custLinFactNeighborX="2370" custLinFactNeighborY="-13083">
        <dgm:presLayoutVars>
          <dgm:chMax val="1"/>
          <dgm:bulletEnabled val="1"/>
        </dgm:presLayoutVars>
      </dgm:prSet>
      <dgm:spPr/>
    </dgm:pt>
    <dgm:pt modelId="{0523A4AD-D6EB-4200-9F3E-2854E2895739}" type="pres">
      <dgm:prSet presAssocID="{FB7A0136-679F-4F3D-BD51-88BE07570ADB}" presName="descendantText" presStyleLbl="alignAcc1" presStyleIdx="5" presStyleCnt="8" custScaleY="134245">
        <dgm:presLayoutVars>
          <dgm:bulletEnabled val="1"/>
        </dgm:presLayoutVars>
      </dgm:prSet>
      <dgm:spPr/>
    </dgm:pt>
    <dgm:pt modelId="{62025CB8-4E6C-4265-98CB-5D8158BE727D}" type="pres">
      <dgm:prSet presAssocID="{05E09D94-8649-422E-B162-23DC2F58443F}" presName="sp" presStyleCnt="0"/>
      <dgm:spPr/>
    </dgm:pt>
    <dgm:pt modelId="{EDD29D6E-7EF1-42CE-9DF1-C7A4173B9C80}" type="pres">
      <dgm:prSet presAssocID="{1FC57DCE-7472-4A16-9707-1D662E88BBB7}" presName="composite" presStyleCnt="0"/>
      <dgm:spPr/>
    </dgm:pt>
    <dgm:pt modelId="{4EBAAB73-7CB8-46BA-89C6-591D591DDD22}" type="pres">
      <dgm:prSet presAssocID="{1FC57DCE-7472-4A16-9707-1D662E88BBB7}" presName="parentText" presStyleLbl="alignNode1" presStyleIdx="6" presStyleCnt="8">
        <dgm:presLayoutVars>
          <dgm:chMax val="1"/>
          <dgm:bulletEnabled val="1"/>
        </dgm:presLayoutVars>
      </dgm:prSet>
      <dgm:spPr/>
    </dgm:pt>
    <dgm:pt modelId="{879F1459-1487-4DDE-8BFB-FC382708D657}" type="pres">
      <dgm:prSet presAssocID="{1FC57DCE-7472-4A16-9707-1D662E88BBB7}" presName="descendantText" presStyleLbl="alignAcc1" presStyleIdx="6" presStyleCnt="8">
        <dgm:presLayoutVars>
          <dgm:bulletEnabled val="1"/>
        </dgm:presLayoutVars>
      </dgm:prSet>
      <dgm:spPr/>
    </dgm:pt>
    <dgm:pt modelId="{F0B8C51D-0E94-435D-806D-A4DE2196ADC6}" type="pres">
      <dgm:prSet presAssocID="{23A24FAB-B798-4B4B-948C-24182B8FF4FA}" presName="sp" presStyleCnt="0"/>
      <dgm:spPr/>
    </dgm:pt>
    <dgm:pt modelId="{2CF904BE-66E4-49EB-98E6-C05AA46C7E83}" type="pres">
      <dgm:prSet presAssocID="{ED265CFD-715B-4775-95D7-D4423EA9BFD7}" presName="composite" presStyleCnt="0"/>
      <dgm:spPr/>
    </dgm:pt>
    <dgm:pt modelId="{C3D6E54C-7541-48BE-BD0F-2960D484C3C6}" type="pres">
      <dgm:prSet presAssocID="{ED265CFD-715B-4775-95D7-D4423EA9BFD7}" presName="parentText" presStyleLbl="alignNode1" presStyleIdx="7" presStyleCnt="8">
        <dgm:presLayoutVars>
          <dgm:chMax val="1"/>
          <dgm:bulletEnabled val="1"/>
        </dgm:presLayoutVars>
      </dgm:prSet>
      <dgm:spPr/>
    </dgm:pt>
    <dgm:pt modelId="{D9AB7F3D-D22C-493D-A0C8-85482AB06542}" type="pres">
      <dgm:prSet presAssocID="{ED265CFD-715B-4775-95D7-D4423EA9BFD7}" presName="descendantText" presStyleLbl="alignAcc1" presStyleIdx="7" presStyleCnt="8">
        <dgm:presLayoutVars>
          <dgm:bulletEnabled val="1"/>
        </dgm:presLayoutVars>
      </dgm:prSet>
      <dgm:spPr/>
    </dgm:pt>
  </dgm:ptLst>
  <dgm:cxnLst>
    <dgm:cxn modelId="{98651100-49C9-4F8F-8AAA-497E86B30982}" srcId="{1FC57DCE-7472-4A16-9707-1D662E88BBB7}" destId="{C916CE5D-2E24-4193-9351-84946C7C3AFC}" srcOrd="2" destOrd="0" parTransId="{767B91E4-9469-4597-AE86-26412EB097A8}" sibTransId="{09191743-78A3-46E5-A826-491F95762019}"/>
    <dgm:cxn modelId="{A76C7C02-08ED-4AE1-9FB4-F49DE1CE64A0}" srcId="{DB906121-2634-47B3-BB03-158F6FAA8EC8}" destId="{EF68EAD8-3C7F-45BD-A022-261700E75D34}" srcOrd="3" destOrd="0" parTransId="{6D7528F6-390E-4B69-8AD7-C3A01C39D4F2}" sibTransId="{C3BAB99F-5525-4A54-8FCA-DD3107F686E1}"/>
    <dgm:cxn modelId="{61D57E05-5CEE-47BE-9BB5-1BA9F1790AD6}" type="presOf" srcId="{96B18ED5-D9F9-40E1-9A4C-013680CD6503}" destId="{0523A4AD-D6EB-4200-9F3E-2854E2895739}" srcOrd="0" destOrd="1" presId="urn:microsoft.com/office/officeart/2005/8/layout/chevron2"/>
    <dgm:cxn modelId="{F00DA106-8811-47E1-80B6-B3C3DEB160AF}" srcId="{38CB0838-F5B7-4B4A-802E-D5B16EC7F4CF}" destId="{FA2E533A-21FC-45CC-A059-746A7DF70E0B}" srcOrd="4" destOrd="0" parTransId="{C3F1BF21-72B7-43F6-AED4-400A5ED2F9BE}" sibTransId="{24A243DF-5D25-414C-8293-10A550A668B1}"/>
    <dgm:cxn modelId="{EFC89A0A-8907-4F54-83E1-D73DF93E9392}" type="presOf" srcId="{1FC57DCE-7472-4A16-9707-1D662E88BBB7}" destId="{4EBAAB73-7CB8-46BA-89C6-591D591DDD22}" srcOrd="0" destOrd="0" presId="urn:microsoft.com/office/officeart/2005/8/layout/chevron2"/>
    <dgm:cxn modelId="{573CA010-8434-4558-B890-D760E38FDE38}" type="presOf" srcId="{3DA6B5EC-1BFB-4A86-82F9-2DDFAFBC70E0}" destId="{0523A4AD-D6EB-4200-9F3E-2854E2895739}" srcOrd="0" destOrd="0" presId="urn:microsoft.com/office/officeart/2005/8/layout/chevron2"/>
    <dgm:cxn modelId="{B4112A2F-EFCE-42AB-8ACE-BAC791E5B0A6}" type="presOf" srcId="{38CB0838-F5B7-4B4A-802E-D5B16EC7F4CF}" destId="{FB29772B-C1E7-4A60-82CF-B34C5C80A834}" srcOrd="0" destOrd="0" presId="urn:microsoft.com/office/officeart/2005/8/layout/chevron2"/>
    <dgm:cxn modelId="{AC960F34-6A57-4207-96C0-D2C0D3C62947}" type="presOf" srcId="{DB906121-2634-47B3-BB03-158F6FAA8EC8}" destId="{4E821132-CD4D-447D-88EB-F2508D6376AA}" srcOrd="0" destOrd="0" presId="urn:microsoft.com/office/officeart/2005/8/layout/chevron2"/>
    <dgm:cxn modelId="{259EA539-914D-48FD-8223-C763C80F4A2B}" type="presOf" srcId="{44E65F2C-36C4-4BC8-93D6-FF813C473A40}" destId="{315D40A7-239F-487B-90DC-9AACB3D7C1A6}" srcOrd="0" destOrd="2" presId="urn:microsoft.com/office/officeart/2005/8/layout/chevron2"/>
    <dgm:cxn modelId="{B637FA3B-2AF1-4972-9D6D-3FB999A58D02}" srcId="{38CB0838-F5B7-4B4A-802E-D5B16EC7F4CF}" destId="{ED265CFD-715B-4775-95D7-D4423EA9BFD7}" srcOrd="7" destOrd="0" parTransId="{B4840C7C-0744-4029-B72C-8ABDFB18CB1C}" sibTransId="{C38A7F14-D6D2-41B8-A12B-2BBBEE45A6EE}"/>
    <dgm:cxn modelId="{8401383D-5B84-4716-B65A-405DC89B3E56}" srcId="{1FC57DCE-7472-4A16-9707-1D662E88BBB7}" destId="{12FEAB68-F0A1-4E51-873C-D7E5AEDA0D88}" srcOrd="1" destOrd="0" parTransId="{2B3AA515-E1AE-4C6B-8CC6-61CB1DE24FD5}" sibTransId="{AB3D3A13-4AD8-43FD-BF01-22F6CADBD006}"/>
    <dgm:cxn modelId="{D5B5575E-0BA9-4FEC-A4A9-2DEDBFE44F6B}" type="presOf" srcId="{3859B765-52C7-446A-88D2-4CE46BCCF399}" destId="{89D363CD-E7E2-42D3-9F9C-0776D4EB8D04}" srcOrd="0" destOrd="1" presId="urn:microsoft.com/office/officeart/2005/8/layout/chevron2"/>
    <dgm:cxn modelId="{31890D42-8029-401B-933A-0AF70F9E9485}" type="presOf" srcId="{E7EECF43-861F-4A27-A782-93482C4F833C}" destId="{19FAA0A8-2C0A-4CDD-A108-E87491A5D04A}" srcOrd="0" destOrd="0" presId="urn:microsoft.com/office/officeart/2005/8/layout/chevron2"/>
    <dgm:cxn modelId="{BC529D62-A81F-4951-B391-EA0E4029EF35}" type="presOf" srcId="{48A36546-E02C-427F-898D-48DC11606ACD}" destId="{89D363CD-E7E2-42D3-9F9C-0776D4EB8D04}" srcOrd="0" destOrd="0" presId="urn:microsoft.com/office/officeart/2005/8/layout/chevron2"/>
    <dgm:cxn modelId="{3A7CFB42-60B4-4B6C-9AC1-55C2A7AC3FFA}" type="presOf" srcId="{FA2E533A-21FC-45CC-A059-746A7DF70E0B}" destId="{6A14D68C-BB19-4698-9FB2-09895C1AC851}" srcOrd="0" destOrd="0" presId="urn:microsoft.com/office/officeart/2005/8/layout/chevron2"/>
    <dgm:cxn modelId="{1D2FCB44-76F2-4BE9-9B9F-3BE6F4B81501}" type="presOf" srcId="{E3171CA1-C32E-4076-BB47-90077215965D}" destId="{C2E9D471-9804-48BD-A887-E18F42A5A32B}" srcOrd="0" destOrd="0" presId="urn:microsoft.com/office/officeart/2005/8/layout/chevron2"/>
    <dgm:cxn modelId="{18C14B69-5418-4474-9E99-841634C033A4}" srcId="{DB906121-2634-47B3-BB03-158F6FAA8EC8}" destId="{6B549C30-BAB7-486D-A0F3-A9272F04F863}" srcOrd="0" destOrd="0" parTransId="{8029E2D9-1D87-48D7-A396-C4EA672E5BB0}" sibTransId="{E18273A7-9209-415D-B992-17ED17C2CF03}"/>
    <dgm:cxn modelId="{612AD96A-42BE-46D7-A6DA-6D20F1E22FF8}" srcId="{FA2E533A-21FC-45CC-A059-746A7DF70E0B}" destId="{D25AEFBA-972B-48C5-BF2F-C91FAAB48E80}" srcOrd="1" destOrd="0" parTransId="{3A8FDA49-988B-4204-8610-A343E4676766}" sibTransId="{B60DEBB6-AEED-46A1-BFF7-8FD514B61724}"/>
    <dgm:cxn modelId="{88AEF76C-1D37-4294-A638-A9A967EEAD37}" srcId="{E7EECF43-861F-4A27-A782-93482C4F833C}" destId="{48A36546-E02C-427F-898D-48DC11606ACD}" srcOrd="0" destOrd="0" parTransId="{5610A7C3-4707-4D13-99FD-9DE64E536943}" sibTransId="{965678B0-BA64-4175-B841-16BA04AF7AD3}"/>
    <dgm:cxn modelId="{65FC9051-58FC-4326-813B-112F0E72BE5B}" srcId="{38CB0838-F5B7-4B4A-802E-D5B16EC7F4CF}" destId="{F709F8A4-A75A-43F2-8AE7-F2ED0F30BC9A}" srcOrd="0" destOrd="0" parTransId="{0128794D-23F9-4DB3-8753-CF093265D8DC}" sibTransId="{F5A51465-2D48-40E6-9C06-18612C55FCE5}"/>
    <dgm:cxn modelId="{DE228B73-32FA-4EE2-9097-85A33FCB78E0}" srcId="{38CB0838-F5B7-4B4A-802E-D5B16EC7F4CF}" destId="{DC07D88B-1D86-49CF-B1F0-0553B4478C2C}" srcOrd="1" destOrd="0" parTransId="{08E9C4D7-032D-42AB-8B68-B1270B6E48E6}" sibTransId="{549A63FF-B640-479E-98EF-781DBA5B9A15}"/>
    <dgm:cxn modelId="{99F7B953-BCA2-46AB-8EAF-7AECB3AD9749}" type="presOf" srcId="{EF68EAD8-3C7F-45BD-A022-261700E75D34}" destId="{AC843928-5B2E-41B8-B2E8-46C36B3060CB}" srcOrd="0" destOrd="3" presId="urn:microsoft.com/office/officeart/2005/8/layout/chevron2"/>
    <dgm:cxn modelId="{2394D855-CB33-4597-AC73-99E15256869D}" srcId="{FA2E533A-21FC-45CC-A059-746A7DF70E0B}" destId="{F85FCE16-0C4A-4B42-B08D-F4B6C0824D87}" srcOrd="0" destOrd="0" parTransId="{40A3C9E1-1BFB-4FD8-945E-ABF148E76B73}" sibTransId="{284CCFA1-AF20-4997-BB2D-BA8960F1C73A}"/>
    <dgm:cxn modelId="{BCD83E56-7352-4E99-B8EF-4AD6A2146B6F}" type="presOf" srcId="{FDB995EC-EECB-4AF0-BBFA-4DEFB2332051}" destId="{315D40A7-239F-487B-90DC-9AACB3D7C1A6}" srcOrd="0" destOrd="1" presId="urn:microsoft.com/office/officeart/2005/8/layout/chevron2"/>
    <dgm:cxn modelId="{E1E78157-D15D-4DB4-BC25-E6C0D95C2A0C}" type="presOf" srcId="{F709F8A4-A75A-43F2-8AE7-F2ED0F30BC9A}" destId="{8EFAE406-99B4-46AA-A0FA-2ADACD462F13}" srcOrd="0" destOrd="0" presId="urn:microsoft.com/office/officeart/2005/8/layout/chevron2"/>
    <dgm:cxn modelId="{336CF15A-06F2-41A5-BBC3-CC87AB28A2DB}" srcId="{DC07D88B-1D86-49CF-B1F0-0553B4478C2C}" destId="{E3171CA1-C32E-4076-BB47-90077215965D}" srcOrd="0" destOrd="0" parTransId="{B8681ED6-9C97-44A8-A009-81B599A0A73C}" sibTransId="{9C3F0655-AD1F-4AB1-A9AA-316DB313E804}"/>
    <dgm:cxn modelId="{AA36A680-C811-4264-9403-C5F3368F5268}" srcId="{E7EECF43-861F-4A27-A782-93482C4F833C}" destId="{3859B765-52C7-446A-88D2-4CE46BCCF399}" srcOrd="1" destOrd="0" parTransId="{1837B75B-EC58-4BDC-9D22-F5445616313C}" sibTransId="{90D4447A-ED0D-4290-A643-2F119AEFC98D}"/>
    <dgm:cxn modelId="{67219183-F8DF-4508-AF9B-0FB19A8C8DBA}" type="presOf" srcId="{9ED96D3F-8779-4089-9FC7-6C47C0FDB409}" destId="{879F1459-1487-4DDE-8BFB-FC382708D657}" srcOrd="0" destOrd="0" presId="urn:microsoft.com/office/officeart/2005/8/layout/chevron2"/>
    <dgm:cxn modelId="{2A53C983-4B69-422C-AB43-0360CF4FBAE2}" srcId="{38CB0838-F5B7-4B4A-802E-D5B16EC7F4CF}" destId="{1FC57DCE-7472-4A16-9707-1D662E88BBB7}" srcOrd="6" destOrd="0" parTransId="{2710253E-A5F8-4797-8D71-777127F382A2}" sibTransId="{23A24FAB-B798-4B4B-948C-24182B8FF4FA}"/>
    <dgm:cxn modelId="{C88E9385-4236-4056-9AED-4CA2A081BBD3}" type="presOf" srcId="{DC07D88B-1D86-49CF-B1F0-0553B4478C2C}" destId="{E66AB318-47E9-4C56-BC96-0F963B4AEEB1}" srcOrd="0" destOrd="0" presId="urn:microsoft.com/office/officeart/2005/8/layout/chevron2"/>
    <dgm:cxn modelId="{0E29CC85-A03B-4580-B563-A7BB593B43DC}" srcId="{DB906121-2634-47B3-BB03-158F6FAA8EC8}" destId="{5813C351-6530-46E0-AB78-129D65587ACD}" srcOrd="2" destOrd="0" parTransId="{FAE6ED4D-4A6E-4074-8A73-FF445B5C0D67}" sibTransId="{D7F3A807-5E16-45E2-98F7-0B9B264C9720}"/>
    <dgm:cxn modelId="{37AA7888-BA7C-4540-A9B1-0B137160707E}" srcId="{DB906121-2634-47B3-BB03-158F6FAA8EC8}" destId="{01EB6DFA-B1FD-48C4-B420-3C036C467679}" srcOrd="1" destOrd="0" parTransId="{A2C81625-7455-4B10-95D2-F8056A1BA954}" sibTransId="{5D370416-FEDB-4093-9A6B-04B294101855}"/>
    <dgm:cxn modelId="{8EF2F289-DD59-41B5-BB1C-90ECA3B198D2}" srcId="{F709F8A4-A75A-43F2-8AE7-F2ED0F30BC9A}" destId="{782F6938-E108-4627-9E09-8D1705956685}" srcOrd="0" destOrd="0" parTransId="{1A52DBF8-E3CA-416E-B7CB-2AAAC5B52DC6}" sibTransId="{02A8E49D-D2A1-4D8E-B5E5-4D9E75B08628}"/>
    <dgm:cxn modelId="{33BFBD92-7AA7-4070-8179-676CE2FBFA94}" type="presOf" srcId="{D25AEFBA-972B-48C5-BF2F-C91FAAB48E80}" destId="{C73CB9F4-7440-44C0-8290-66505AC639F4}" srcOrd="0" destOrd="1" presId="urn:microsoft.com/office/officeart/2005/8/layout/chevron2"/>
    <dgm:cxn modelId="{7E323095-03CF-4F9A-B78B-28F94709D8D2}" srcId="{1FC57DCE-7472-4A16-9707-1D662E88BBB7}" destId="{9ED96D3F-8779-4089-9FC7-6C47C0FDB409}" srcOrd="0" destOrd="0" parTransId="{E03E6EDF-276A-4084-8AF9-755F4BD34EA7}" sibTransId="{FA5B8235-1EF0-4113-9E63-5B1014E85369}"/>
    <dgm:cxn modelId="{E3926695-4365-4C1A-BF2B-5CAB8683392B}" srcId="{FB7A0136-679F-4F3D-BD51-88BE07570ADB}" destId="{3DA6B5EC-1BFB-4A86-82F9-2DDFAFBC70E0}" srcOrd="0" destOrd="0" parTransId="{2279A3E5-2CEC-481A-B9AD-7EDD0F7F214F}" sibTransId="{BDE1212B-E3A6-459E-8D4E-839B8E58C8A4}"/>
    <dgm:cxn modelId="{6CFD6796-2117-4EC6-B44E-A0F826170CB3}" type="presOf" srcId="{5813C351-6530-46E0-AB78-129D65587ACD}" destId="{AC843928-5B2E-41B8-B2E8-46C36B3060CB}" srcOrd="0" destOrd="2" presId="urn:microsoft.com/office/officeart/2005/8/layout/chevron2"/>
    <dgm:cxn modelId="{C38B9FA3-FCA7-43CB-B6F0-B295AC556931}" type="presOf" srcId="{5960984C-5CD6-469B-8AC3-8CA4F1D345F8}" destId="{D9AB7F3D-D22C-493D-A0C8-85482AB06542}" srcOrd="0" destOrd="0" presId="urn:microsoft.com/office/officeart/2005/8/layout/chevron2"/>
    <dgm:cxn modelId="{058F1CA6-53C9-40DB-BDEF-53E41056EF13}" srcId="{DC07D88B-1D86-49CF-B1F0-0553B4478C2C}" destId="{0410550D-D82D-49A2-9C90-2267F5F8DA19}" srcOrd="1" destOrd="0" parTransId="{5065D106-F282-4842-898F-2E11AE6CFF4E}" sibTransId="{D36A2196-7113-4578-B9B9-D4B6A3413CCB}"/>
    <dgm:cxn modelId="{91A55FA6-BC7F-4FCD-8582-0313A1A9F792}" srcId="{FB7A0136-679F-4F3D-BD51-88BE07570ADB}" destId="{96B18ED5-D9F9-40E1-9A4C-013680CD6503}" srcOrd="1" destOrd="0" parTransId="{1C861E91-C5E7-4647-9A60-49DB1AE041CB}" sibTransId="{DB840C3E-3733-43C9-9DA2-D6A554C1C099}"/>
    <dgm:cxn modelId="{63CB79A7-E05E-4116-8673-968618C1BFE8}" type="presOf" srcId="{C916CE5D-2E24-4193-9351-84946C7C3AFC}" destId="{879F1459-1487-4DDE-8BFB-FC382708D657}" srcOrd="0" destOrd="2" presId="urn:microsoft.com/office/officeart/2005/8/layout/chevron2"/>
    <dgm:cxn modelId="{A11201A9-D669-47E8-9295-C4AB1CC56582}" type="presOf" srcId="{0410550D-D82D-49A2-9C90-2267F5F8DA19}" destId="{C2E9D471-9804-48BD-A887-E18F42A5A32B}" srcOrd="0" destOrd="1" presId="urn:microsoft.com/office/officeart/2005/8/layout/chevron2"/>
    <dgm:cxn modelId="{71048BAA-344F-438A-B0F7-1254D0A0555D}" type="presOf" srcId="{7E4FFD64-406C-46E9-981A-951C2CD2DDF7}" destId="{0523A4AD-D6EB-4200-9F3E-2854E2895739}" srcOrd="0" destOrd="2" presId="urn:microsoft.com/office/officeart/2005/8/layout/chevron2"/>
    <dgm:cxn modelId="{A1F49BAD-0A84-4ABD-8794-180FB0E0F80B}" srcId="{FB7A0136-679F-4F3D-BD51-88BE07570ADB}" destId="{7E4FFD64-406C-46E9-981A-951C2CD2DDF7}" srcOrd="2" destOrd="0" parTransId="{77F12956-7E97-49C3-AF26-752044413C5D}" sibTransId="{56D4CF75-7E2C-4F8C-9F7F-EB9EAFCF5E6E}"/>
    <dgm:cxn modelId="{EC0313B1-230C-4519-982A-13182FFA5150}" type="presOf" srcId="{01EB6DFA-B1FD-48C4-B420-3C036C467679}" destId="{AC843928-5B2E-41B8-B2E8-46C36B3060CB}" srcOrd="0" destOrd="1" presId="urn:microsoft.com/office/officeart/2005/8/layout/chevron2"/>
    <dgm:cxn modelId="{D1075EBE-5512-4B1D-BBC3-6417D337D9B2}" srcId="{F709F8A4-A75A-43F2-8AE7-F2ED0F30BC9A}" destId="{FDB995EC-EECB-4AF0-BBFA-4DEFB2332051}" srcOrd="1" destOrd="0" parTransId="{E1911540-63BF-4E6F-880F-BED78B688F1B}" sibTransId="{DD39DBC2-22CE-44B0-B200-9B1E7E008D46}"/>
    <dgm:cxn modelId="{1DE566C1-3BFC-401C-B6F2-5C925C08FDFB}" type="presOf" srcId="{782F6938-E108-4627-9E09-8D1705956685}" destId="{315D40A7-239F-487B-90DC-9AACB3D7C1A6}" srcOrd="0" destOrd="0" presId="urn:microsoft.com/office/officeart/2005/8/layout/chevron2"/>
    <dgm:cxn modelId="{BB9017C6-FB73-4FBF-B9E2-E77F252D31CC}" type="presOf" srcId="{F85FCE16-0C4A-4B42-B08D-F4B6C0824D87}" destId="{C73CB9F4-7440-44C0-8290-66505AC639F4}" srcOrd="0" destOrd="0" presId="urn:microsoft.com/office/officeart/2005/8/layout/chevron2"/>
    <dgm:cxn modelId="{FFC1C0C7-36A8-4257-A4BE-98ED851BB11B}" srcId="{38CB0838-F5B7-4B4A-802E-D5B16EC7F4CF}" destId="{E7EECF43-861F-4A27-A782-93482C4F833C}" srcOrd="3" destOrd="0" parTransId="{BE5E18B3-9F6F-4EC8-86BE-B500293756F3}" sibTransId="{F77D1B73-580D-4EED-B899-C37683DA07AB}"/>
    <dgm:cxn modelId="{4179C2CB-C1D8-48F2-8FEB-C69BFB39D565}" srcId="{38CB0838-F5B7-4B4A-802E-D5B16EC7F4CF}" destId="{DB906121-2634-47B3-BB03-158F6FAA8EC8}" srcOrd="2" destOrd="0" parTransId="{0965EFCE-2690-485F-BCAC-66AE63CA038C}" sibTransId="{B61178BF-EB58-47CA-B65B-A90355526392}"/>
    <dgm:cxn modelId="{669B67CF-2E38-4A53-8625-1A08FE5790A6}" srcId="{ED265CFD-715B-4775-95D7-D4423EA9BFD7}" destId="{5960984C-5CD6-469B-8AC3-8CA4F1D345F8}" srcOrd="0" destOrd="0" parTransId="{8737E9E0-FCF6-49E4-B5F1-3ED3C5997350}" sibTransId="{9EFD41BA-A081-4828-A65C-08638F6567DB}"/>
    <dgm:cxn modelId="{7F89D4DD-8305-4294-A630-B8A63253A027}" srcId="{38CB0838-F5B7-4B4A-802E-D5B16EC7F4CF}" destId="{FB7A0136-679F-4F3D-BD51-88BE07570ADB}" srcOrd="5" destOrd="0" parTransId="{73494F07-B6DB-4EF0-BC84-37CE75C4E53A}" sibTransId="{05E09D94-8649-422E-B162-23DC2F58443F}"/>
    <dgm:cxn modelId="{5CF360E9-F1AA-4996-8BA9-B2EB7C406601}" srcId="{F709F8A4-A75A-43F2-8AE7-F2ED0F30BC9A}" destId="{44E65F2C-36C4-4BC8-93D6-FF813C473A40}" srcOrd="2" destOrd="0" parTransId="{147EC6F2-62C4-4D1C-A859-91EA84B484E0}" sibTransId="{DDD8A180-E66B-4A01-BA4C-C69694B707BE}"/>
    <dgm:cxn modelId="{A69848F1-F6EA-4603-B5BE-24C64EB3768D}" type="presOf" srcId="{6B549C30-BAB7-486D-A0F3-A9272F04F863}" destId="{AC843928-5B2E-41B8-B2E8-46C36B3060CB}" srcOrd="0" destOrd="0" presId="urn:microsoft.com/office/officeart/2005/8/layout/chevron2"/>
    <dgm:cxn modelId="{2B37A2F1-8D44-49ED-893C-CE4B2348499E}" type="presOf" srcId="{FB7A0136-679F-4F3D-BD51-88BE07570ADB}" destId="{03440A0B-A0A7-4642-BA60-78400D8F6D7E}" srcOrd="0" destOrd="0" presId="urn:microsoft.com/office/officeart/2005/8/layout/chevron2"/>
    <dgm:cxn modelId="{A28DCFF9-183C-44C3-85E4-F1D4D2A7E8FB}" type="presOf" srcId="{12FEAB68-F0A1-4E51-873C-D7E5AEDA0D88}" destId="{879F1459-1487-4DDE-8BFB-FC382708D657}" srcOrd="0" destOrd="1" presId="urn:microsoft.com/office/officeart/2005/8/layout/chevron2"/>
    <dgm:cxn modelId="{6E8A1BFB-6708-4B8C-B725-721BCF6845DD}" type="presOf" srcId="{ED265CFD-715B-4775-95D7-D4423EA9BFD7}" destId="{C3D6E54C-7541-48BE-BD0F-2960D484C3C6}" srcOrd="0" destOrd="0" presId="urn:microsoft.com/office/officeart/2005/8/layout/chevron2"/>
    <dgm:cxn modelId="{0C3E7058-CBC0-4551-BC46-8AAAB3051582}" type="presParOf" srcId="{FB29772B-C1E7-4A60-82CF-B34C5C80A834}" destId="{524057DF-0C54-48DE-8D53-4A7EBF000FF5}" srcOrd="0" destOrd="0" presId="urn:microsoft.com/office/officeart/2005/8/layout/chevron2"/>
    <dgm:cxn modelId="{5B39801D-579D-4C61-83FA-DC5495D35ABC}" type="presParOf" srcId="{524057DF-0C54-48DE-8D53-4A7EBF000FF5}" destId="{8EFAE406-99B4-46AA-A0FA-2ADACD462F13}" srcOrd="0" destOrd="0" presId="urn:microsoft.com/office/officeart/2005/8/layout/chevron2"/>
    <dgm:cxn modelId="{21EFC497-4618-4202-A6B9-96A63858F6F9}" type="presParOf" srcId="{524057DF-0C54-48DE-8D53-4A7EBF000FF5}" destId="{315D40A7-239F-487B-90DC-9AACB3D7C1A6}" srcOrd="1" destOrd="0" presId="urn:microsoft.com/office/officeart/2005/8/layout/chevron2"/>
    <dgm:cxn modelId="{4B0E34FB-0BF0-4619-80ED-E17FE92504D5}" type="presParOf" srcId="{FB29772B-C1E7-4A60-82CF-B34C5C80A834}" destId="{73E4396D-3E5B-4A8A-8904-C65F2615F611}" srcOrd="1" destOrd="0" presId="urn:microsoft.com/office/officeart/2005/8/layout/chevron2"/>
    <dgm:cxn modelId="{37108D18-2333-436C-BBEC-501AC50FA130}" type="presParOf" srcId="{FB29772B-C1E7-4A60-82CF-B34C5C80A834}" destId="{6F040AB8-864C-4043-B7A2-2D5999064F1C}" srcOrd="2" destOrd="0" presId="urn:microsoft.com/office/officeart/2005/8/layout/chevron2"/>
    <dgm:cxn modelId="{05BA78FD-9B5D-4396-9062-EB7C838BCF9F}" type="presParOf" srcId="{6F040AB8-864C-4043-B7A2-2D5999064F1C}" destId="{E66AB318-47E9-4C56-BC96-0F963B4AEEB1}" srcOrd="0" destOrd="0" presId="urn:microsoft.com/office/officeart/2005/8/layout/chevron2"/>
    <dgm:cxn modelId="{61027D57-8F88-4C5F-8798-986A5A726AC7}" type="presParOf" srcId="{6F040AB8-864C-4043-B7A2-2D5999064F1C}" destId="{C2E9D471-9804-48BD-A887-E18F42A5A32B}" srcOrd="1" destOrd="0" presId="urn:microsoft.com/office/officeart/2005/8/layout/chevron2"/>
    <dgm:cxn modelId="{FCC6B2C9-BDB1-4778-9B8A-12A54C95A1E7}" type="presParOf" srcId="{FB29772B-C1E7-4A60-82CF-B34C5C80A834}" destId="{90AABCC9-BBC8-4087-A70F-B72F02414705}" srcOrd="3" destOrd="0" presId="urn:microsoft.com/office/officeart/2005/8/layout/chevron2"/>
    <dgm:cxn modelId="{6A4CCC8F-A8BF-49EC-BDDB-87163FB1D595}" type="presParOf" srcId="{FB29772B-C1E7-4A60-82CF-B34C5C80A834}" destId="{6F628673-04C0-4866-A71E-65CCBEA6CC6A}" srcOrd="4" destOrd="0" presId="urn:microsoft.com/office/officeart/2005/8/layout/chevron2"/>
    <dgm:cxn modelId="{0DDA6379-B639-4D2C-A779-CF142441DEF3}" type="presParOf" srcId="{6F628673-04C0-4866-A71E-65CCBEA6CC6A}" destId="{4E821132-CD4D-447D-88EB-F2508D6376AA}" srcOrd="0" destOrd="0" presId="urn:microsoft.com/office/officeart/2005/8/layout/chevron2"/>
    <dgm:cxn modelId="{68ABB910-D7D8-44CB-A4A2-A1D3B5CDEBE7}" type="presParOf" srcId="{6F628673-04C0-4866-A71E-65CCBEA6CC6A}" destId="{AC843928-5B2E-41B8-B2E8-46C36B3060CB}" srcOrd="1" destOrd="0" presId="urn:microsoft.com/office/officeart/2005/8/layout/chevron2"/>
    <dgm:cxn modelId="{EA3F9F94-1AC5-4FE4-99B8-DDE5553A9FBE}" type="presParOf" srcId="{FB29772B-C1E7-4A60-82CF-B34C5C80A834}" destId="{93CD9CA6-A5B6-4C2A-BFD9-7A4D4E754656}" srcOrd="5" destOrd="0" presId="urn:microsoft.com/office/officeart/2005/8/layout/chevron2"/>
    <dgm:cxn modelId="{D5F21DDD-5202-4922-B8E7-3B28378734F9}" type="presParOf" srcId="{FB29772B-C1E7-4A60-82CF-B34C5C80A834}" destId="{0BCC52A4-57B3-494C-8C44-3F64C7E5B198}" srcOrd="6" destOrd="0" presId="urn:microsoft.com/office/officeart/2005/8/layout/chevron2"/>
    <dgm:cxn modelId="{F0684463-A0C2-4649-8D05-1DE774635A8D}" type="presParOf" srcId="{0BCC52A4-57B3-494C-8C44-3F64C7E5B198}" destId="{19FAA0A8-2C0A-4CDD-A108-E87491A5D04A}" srcOrd="0" destOrd="0" presId="urn:microsoft.com/office/officeart/2005/8/layout/chevron2"/>
    <dgm:cxn modelId="{931FA2C4-AF21-4E72-B4DF-302419B70471}" type="presParOf" srcId="{0BCC52A4-57B3-494C-8C44-3F64C7E5B198}" destId="{89D363CD-E7E2-42D3-9F9C-0776D4EB8D04}" srcOrd="1" destOrd="0" presId="urn:microsoft.com/office/officeart/2005/8/layout/chevron2"/>
    <dgm:cxn modelId="{1A7A12AB-FFC5-45BF-B486-C1F2814473C0}" type="presParOf" srcId="{FB29772B-C1E7-4A60-82CF-B34C5C80A834}" destId="{45513266-8936-4B41-9000-581062D8D0B5}" srcOrd="7" destOrd="0" presId="urn:microsoft.com/office/officeart/2005/8/layout/chevron2"/>
    <dgm:cxn modelId="{1441E987-3DE7-4651-A4F4-AA9A80E8360B}" type="presParOf" srcId="{FB29772B-C1E7-4A60-82CF-B34C5C80A834}" destId="{F98357E7-A1E1-4F12-B843-716C2DDF08AA}" srcOrd="8" destOrd="0" presId="urn:microsoft.com/office/officeart/2005/8/layout/chevron2"/>
    <dgm:cxn modelId="{92BD7587-1F57-492A-84E3-750A5D616BF8}" type="presParOf" srcId="{F98357E7-A1E1-4F12-B843-716C2DDF08AA}" destId="{6A14D68C-BB19-4698-9FB2-09895C1AC851}" srcOrd="0" destOrd="0" presId="urn:microsoft.com/office/officeart/2005/8/layout/chevron2"/>
    <dgm:cxn modelId="{CFEAB63E-C0B0-47B7-88D4-716F377EF11C}" type="presParOf" srcId="{F98357E7-A1E1-4F12-B843-716C2DDF08AA}" destId="{C73CB9F4-7440-44C0-8290-66505AC639F4}" srcOrd="1" destOrd="0" presId="urn:microsoft.com/office/officeart/2005/8/layout/chevron2"/>
    <dgm:cxn modelId="{A4BB6611-ACB7-4076-AF58-9BA75B7FDAF2}" type="presParOf" srcId="{FB29772B-C1E7-4A60-82CF-B34C5C80A834}" destId="{9557C74E-78BA-4EE5-B601-7BABDF4A81FA}" srcOrd="9" destOrd="0" presId="urn:microsoft.com/office/officeart/2005/8/layout/chevron2"/>
    <dgm:cxn modelId="{C8F74EF3-E614-4467-A024-443B85F94CCC}" type="presParOf" srcId="{FB29772B-C1E7-4A60-82CF-B34C5C80A834}" destId="{3AC630BE-D938-4FB0-9CD2-40128429927A}" srcOrd="10" destOrd="0" presId="urn:microsoft.com/office/officeart/2005/8/layout/chevron2"/>
    <dgm:cxn modelId="{3B5FD00C-EF2F-4903-A54F-D4EB2D3717E9}" type="presParOf" srcId="{3AC630BE-D938-4FB0-9CD2-40128429927A}" destId="{03440A0B-A0A7-4642-BA60-78400D8F6D7E}" srcOrd="0" destOrd="0" presId="urn:microsoft.com/office/officeart/2005/8/layout/chevron2"/>
    <dgm:cxn modelId="{3E1AE419-0079-4ECB-BAE1-22B15C727A6B}" type="presParOf" srcId="{3AC630BE-D938-4FB0-9CD2-40128429927A}" destId="{0523A4AD-D6EB-4200-9F3E-2854E2895739}" srcOrd="1" destOrd="0" presId="urn:microsoft.com/office/officeart/2005/8/layout/chevron2"/>
    <dgm:cxn modelId="{AA6ED9E6-1B3F-4DCE-9BBF-F521059062AC}" type="presParOf" srcId="{FB29772B-C1E7-4A60-82CF-B34C5C80A834}" destId="{62025CB8-4E6C-4265-98CB-5D8158BE727D}" srcOrd="11" destOrd="0" presId="urn:microsoft.com/office/officeart/2005/8/layout/chevron2"/>
    <dgm:cxn modelId="{D198829B-938F-4A89-80DD-DBC952ED2617}" type="presParOf" srcId="{FB29772B-C1E7-4A60-82CF-B34C5C80A834}" destId="{EDD29D6E-7EF1-42CE-9DF1-C7A4173B9C80}" srcOrd="12" destOrd="0" presId="urn:microsoft.com/office/officeart/2005/8/layout/chevron2"/>
    <dgm:cxn modelId="{E09453AB-039F-4248-869F-A54B1342D239}" type="presParOf" srcId="{EDD29D6E-7EF1-42CE-9DF1-C7A4173B9C80}" destId="{4EBAAB73-7CB8-46BA-89C6-591D591DDD22}" srcOrd="0" destOrd="0" presId="urn:microsoft.com/office/officeart/2005/8/layout/chevron2"/>
    <dgm:cxn modelId="{DD3D3921-9138-47AD-9BA0-DEAB33869E9B}" type="presParOf" srcId="{EDD29D6E-7EF1-42CE-9DF1-C7A4173B9C80}" destId="{879F1459-1487-4DDE-8BFB-FC382708D657}" srcOrd="1" destOrd="0" presId="urn:microsoft.com/office/officeart/2005/8/layout/chevron2"/>
    <dgm:cxn modelId="{EDAD9475-9560-43A5-A6BC-CB44D898714C}" type="presParOf" srcId="{FB29772B-C1E7-4A60-82CF-B34C5C80A834}" destId="{F0B8C51D-0E94-435D-806D-A4DE2196ADC6}" srcOrd="13" destOrd="0" presId="urn:microsoft.com/office/officeart/2005/8/layout/chevron2"/>
    <dgm:cxn modelId="{FDE7C05A-9D36-4F52-A131-5610B032FBAE}" type="presParOf" srcId="{FB29772B-C1E7-4A60-82CF-B34C5C80A834}" destId="{2CF904BE-66E4-49EB-98E6-C05AA46C7E83}" srcOrd="14" destOrd="0" presId="urn:microsoft.com/office/officeart/2005/8/layout/chevron2"/>
    <dgm:cxn modelId="{D7E8A691-2B0C-452E-9C03-C449D0C98B3F}" type="presParOf" srcId="{2CF904BE-66E4-49EB-98E6-C05AA46C7E83}" destId="{C3D6E54C-7541-48BE-BD0F-2960D484C3C6}" srcOrd="0" destOrd="0" presId="urn:microsoft.com/office/officeart/2005/8/layout/chevron2"/>
    <dgm:cxn modelId="{92274F86-90F2-49AC-B2C7-3B1AB82E71F5}" type="presParOf" srcId="{2CF904BE-66E4-49EB-98E6-C05AA46C7E83}" destId="{D9AB7F3D-D22C-493D-A0C8-85482AB06542}" srcOrd="1" destOrd="0" presId="urn:microsoft.com/office/officeart/2005/8/layout/chevron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FAE406-99B4-46AA-A0FA-2ADACD462F13}">
      <dsp:nvSpPr>
        <dsp:cNvPr id="0" name=""/>
        <dsp:cNvSpPr/>
      </dsp:nvSpPr>
      <dsp:spPr>
        <a:xfrm rot="5400000">
          <a:off x="-172268" y="228641"/>
          <a:ext cx="1075287" cy="730751"/>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School</a:t>
          </a:r>
        </a:p>
      </dsp:txBody>
      <dsp:txXfrm rot="-5400000">
        <a:off x="1" y="421749"/>
        <a:ext cx="730751" cy="344536"/>
      </dsp:txXfrm>
    </dsp:sp>
    <dsp:sp modelId="{315D40A7-239F-487B-90DC-9AACB3D7C1A6}">
      <dsp:nvSpPr>
        <dsp:cNvPr id="0" name=""/>
        <dsp:cNvSpPr/>
      </dsp:nvSpPr>
      <dsp:spPr>
        <a:xfrm rot="5400000">
          <a:off x="3568662" y="-2775909"/>
          <a:ext cx="69962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School Homebound Contact (SHBC) will coordinate student's work for the requested period of absence. </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Meet with the parent/student to complete sections 1 and 3 of the Medical Homebound Instruction Form (MHIF).</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Give parent/student the MHIF to have completed by the medical professional.</a:t>
          </a:r>
        </a:p>
      </dsp:txBody>
      <dsp:txXfrm rot="-5400000">
        <a:off x="736380" y="90526"/>
        <a:ext cx="6330033" cy="631314"/>
      </dsp:txXfrm>
    </dsp:sp>
    <dsp:sp modelId="{E66AB318-47E9-4C56-BC96-0F963B4AEEB1}">
      <dsp:nvSpPr>
        <dsp:cNvPr id="0" name=""/>
        <dsp:cNvSpPr/>
      </dsp:nvSpPr>
      <dsp:spPr>
        <a:xfrm rot="5400000">
          <a:off x="-166640" y="1230753"/>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Parent</a:t>
          </a:r>
        </a:p>
      </dsp:txBody>
      <dsp:txXfrm rot="-5400000">
        <a:off x="1" y="1435117"/>
        <a:ext cx="742007" cy="333280"/>
      </dsp:txXfrm>
    </dsp:sp>
    <dsp:sp modelId="{C2E9D471-9804-48BD-A887-E18F42A5A32B}">
      <dsp:nvSpPr>
        <dsp:cNvPr id="0" name=""/>
        <dsp:cNvSpPr/>
      </dsp:nvSpPr>
      <dsp:spPr>
        <a:xfrm rot="5400000">
          <a:off x="3574290" y="-1768170"/>
          <a:ext cx="69962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Take MHIF to attending physician(s). (</a:t>
          </a:r>
          <a:r>
            <a:rPr lang="en-US" sz="900" i="1" kern="1200">
              <a:latin typeface="Arial" panose="020B0604020202020204" pitchFamily="34" charset="0"/>
              <a:cs typeface="Arial" panose="020B0604020202020204" pitchFamily="34" charset="0"/>
            </a:rPr>
            <a:t>MUST be a </a:t>
          </a:r>
          <a:r>
            <a:rPr lang="en-US" sz="900" b="1" i="1" kern="1200">
              <a:latin typeface="Arial" panose="020B0604020202020204" pitchFamily="34" charset="0"/>
              <a:cs typeface="Arial" panose="020B0604020202020204" pitchFamily="34" charset="0"/>
            </a:rPr>
            <a:t>licenced medical physician, nurse practitioner, physician's assistant or psychiatrist,</a:t>
          </a:r>
          <a:r>
            <a:rPr lang="en-US" sz="900" i="1" kern="1200">
              <a:latin typeface="Arial" panose="020B0604020202020204" pitchFamily="34" charset="0"/>
              <a:cs typeface="Arial" panose="020B0604020202020204" pitchFamily="34" charset="0"/>
            </a:rPr>
            <a:t> currently treating the student for the condition that is preventing school attendance.) </a:t>
          </a:r>
          <a:r>
            <a:rPr lang="en-US" sz="900" i="0" kern="1200">
              <a:latin typeface="Arial" panose="020B0604020202020204" pitchFamily="34" charset="0"/>
              <a:cs typeface="Arial" panose="020B0604020202020204" pitchFamily="34" charset="0"/>
            </a:rPr>
            <a:t>Return or have completed MHIF faxed to the school. </a:t>
          </a:r>
          <a:endParaRPr lang="en-US" sz="900" i="1"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Ensure the student continues to attend school until homebound services are approved where possible. Absences will not be excused as homebound until all documents are reviewed and approval has been granted. </a:t>
          </a:r>
        </a:p>
      </dsp:txBody>
      <dsp:txXfrm rot="-5400000">
        <a:off x="742008" y="1098265"/>
        <a:ext cx="6330033" cy="631314"/>
      </dsp:txXfrm>
    </dsp:sp>
    <dsp:sp modelId="{4E821132-CD4D-447D-88EB-F2508D6376AA}">
      <dsp:nvSpPr>
        <dsp:cNvPr id="0" name=""/>
        <dsp:cNvSpPr/>
      </dsp:nvSpPr>
      <dsp:spPr>
        <a:xfrm rot="5400000">
          <a:off x="-254104" y="2355830"/>
          <a:ext cx="1240881" cy="732672"/>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Physician</a:t>
          </a:r>
        </a:p>
      </dsp:txBody>
      <dsp:txXfrm rot="-5400000">
        <a:off x="1" y="2468061"/>
        <a:ext cx="732672" cy="508209"/>
      </dsp:txXfrm>
    </dsp:sp>
    <dsp:sp modelId="{AC843928-5B2E-41B8-B2E8-46C36B3060CB}">
      <dsp:nvSpPr>
        <dsp:cNvPr id="0" name=""/>
        <dsp:cNvSpPr/>
      </dsp:nvSpPr>
      <dsp:spPr>
        <a:xfrm rot="5400000">
          <a:off x="3456953" y="-635132"/>
          <a:ext cx="92496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Fully complete Section 2 of the MHIF requesting homebound services. </a:t>
          </a:r>
          <a:br>
            <a:rPr lang="en-US" sz="900" kern="1200">
              <a:latin typeface="Arial" panose="020B0604020202020204" pitchFamily="34" charset="0"/>
              <a:cs typeface="Arial" panose="020B0604020202020204" pitchFamily="34" charset="0"/>
            </a:rPr>
          </a:br>
          <a:r>
            <a:rPr lang="en-US" sz="900" i="1" kern="1200">
              <a:latin typeface="Arial" panose="020B0604020202020204" pitchFamily="34" charset="0"/>
              <a:cs typeface="Arial" panose="020B0604020202020204" pitchFamily="34" charset="0"/>
            </a:rPr>
            <a:t>(NOTE: Physicians make request for services, approval is determined by the district.)</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Attach a Treatment Plan and/or Transition Reintegration Plan for requests that are greater than 4 weeks or an extension.</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Question to consider-"What about this condition prevents the student from attending school?" "How does staying at home support the condition?"</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Indicate if the student can participate on a modified or intermittent schedule to reduce number of non-attending days. </a:t>
          </a:r>
        </a:p>
      </dsp:txBody>
      <dsp:txXfrm rot="-5400000">
        <a:off x="737341" y="2129633"/>
        <a:ext cx="6319033" cy="834654"/>
      </dsp:txXfrm>
    </dsp:sp>
    <dsp:sp modelId="{19FAA0A8-2C0A-4CDD-A108-E87491A5D04A}">
      <dsp:nvSpPr>
        <dsp:cNvPr id="0" name=""/>
        <dsp:cNvSpPr/>
      </dsp:nvSpPr>
      <dsp:spPr>
        <a:xfrm rot="5400000">
          <a:off x="-166640" y="3447925"/>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School</a:t>
          </a:r>
        </a:p>
      </dsp:txBody>
      <dsp:txXfrm rot="-5400000">
        <a:off x="1" y="3652289"/>
        <a:ext cx="742007" cy="333280"/>
      </dsp:txXfrm>
    </dsp:sp>
    <dsp:sp modelId="{89D363CD-E7E2-42D3-9F9C-0776D4EB8D04}">
      <dsp:nvSpPr>
        <dsp:cNvPr id="0" name=""/>
        <dsp:cNvSpPr/>
      </dsp:nvSpPr>
      <dsp:spPr>
        <a:xfrm rot="5400000">
          <a:off x="3574290" y="442776"/>
          <a:ext cx="69962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en-US" sz="900" kern="1200">
              <a:latin typeface="Arial" panose="020B0604020202020204" pitchFamily="34" charset="0"/>
              <a:cs typeface="Arial" panose="020B0604020202020204" pitchFamily="34" charset="0"/>
            </a:rPr>
            <a:t>Receive MHIF form and prepare packet for submission to the District Homebound Office for determination.</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Submit completed packet to include: MHIF, Student Information Form, Committee Recommendation Form, student's schedule, and 504 or IEP if applicable.</a:t>
          </a:r>
        </a:p>
      </dsp:txBody>
      <dsp:txXfrm rot="-5400000">
        <a:off x="742008" y="3309212"/>
        <a:ext cx="6330033" cy="631314"/>
      </dsp:txXfrm>
    </dsp:sp>
    <dsp:sp modelId="{6A14D68C-BB19-4698-9FB2-09895C1AC851}">
      <dsp:nvSpPr>
        <dsp:cNvPr id="0" name=""/>
        <dsp:cNvSpPr/>
      </dsp:nvSpPr>
      <dsp:spPr>
        <a:xfrm rot="5400000">
          <a:off x="-166640" y="4461521"/>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Arial" panose="020B0604020202020204" pitchFamily="34" charset="0"/>
              <a:cs typeface="Arial" panose="020B0604020202020204" pitchFamily="34" charset="0"/>
            </a:rPr>
            <a:t>Homebound Office</a:t>
          </a:r>
        </a:p>
      </dsp:txBody>
      <dsp:txXfrm rot="-5400000">
        <a:off x="1" y="4665885"/>
        <a:ext cx="742007" cy="333280"/>
      </dsp:txXfrm>
    </dsp:sp>
    <dsp:sp modelId="{C73CB9F4-7440-44C0-8290-66505AC639F4}">
      <dsp:nvSpPr>
        <dsp:cNvPr id="0" name=""/>
        <dsp:cNvSpPr/>
      </dsp:nvSpPr>
      <dsp:spPr>
        <a:xfrm rot="5400000">
          <a:off x="3458024" y="1566782"/>
          <a:ext cx="932152"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If approved, homebound teacher will be assigned and hours approved. Notification will be sent to the teacher, School Homebound Contact, Database Specialist, School Nurse and SPED Consultant and/or Social Worker (if applicable). A letter will be sent to the parents or guardian.</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If denied, the parents or guardian will receive a letter informing them of the denial, the reason denied and the process for appeal. The school receives notification and a copy of the letter sent to the parents. Director of Support Services will receive a Homebound Summary for review.</a:t>
          </a:r>
        </a:p>
      </dsp:txBody>
      <dsp:txXfrm rot="-5400000">
        <a:off x="742007" y="4328303"/>
        <a:ext cx="6318682" cy="841144"/>
      </dsp:txXfrm>
    </dsp:sp>
    <dsp:sp modelId="{03440A0B-A0A7-4642-BA60-78400D8F6D7E}">
      <dsp:nvSpPr>
        <dsp:cNvPr id="0" name=""/>
        <dsp:cNvSpPr/>
      </dsp:nvSpPr>
      <dsp:spPr>
        <a:xfrm rot="5400000">
          <a:off x="-149054" y="5552557"/>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School</a:t>
          </a:r>
        </a:p>
      </dsp:txBody>
      <dsp:txXfrm rot="-5400000">
        <a:off x="17587" y="5756921"/>
        <a:ext cx="742007" cy="333280"/>
      </dsp:txXfrm>
    </dsp:sp>
    <dsp:sp modelId="{0523A4AD-D6EB-4200-9F3E-2854E2895739}">
      <dsp:nvSpPr>
        <dsp:cNvPr id="0" name=""/>
        <dsp:cNvSpPr/>
      </dsp:nvSpPr>
      <dsp:spPr>
        <a:xfrm rot="5400000">
          <a:off x="3454498" y="2694314"/>
          <a:ext cx="939204"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en-US" sz="900" kern="1200">
              <a:latin typeface="Arial" panose="020B0604020202020204" pitchFamily="34" charset="0"/>
              <a:cs typeface="Arial" panose="020B0604020202020204" pitchFamily="34" charset="0"/>
            </a:rPr>
            <a:t>If approved, classroom teachers will be directed on process for providing work; Homebound Teacher will meet with Homebound Contact for school procedures. Instruction will begin promptly. Notification to parents on the period of service, number of hours approved and expectations for participation in the Homebound Program. </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 If denied, a follow-up call to the parent to confirm receipt of denial letter (documented on the Student Conference Report), provide answers for any concerns and guide on next steps.</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At the conclusion of Homebound Services for each student, the School Homebound Contact will submit the Program Exit Form to the Homebound Office.   </a:t>
          </a:r>
        </a:p>
      </dsp:txBody>
      <dsp:txXfrm rot="-5400000">
        <a:off x="742007" y="5452653"/>
        <a:ext cx="6318338" cy="847508"/>
      </dsp:txXfrm>
    </dsp:sp>
    <dsp:sp modelId="{4EBAAB73-7CB8-46BA-89C6-591D591DDD22}">
      <dsp:nvSpPr>
        <dsp:cNvPr id="0" name=""/>
        <dsp:cNvSpPr/>
      </dsp:nvSpPr>
      <dsp:spPr>
        <a:xfrm rot="5400000">
          <a:off x="-166640" y="6700977"/>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Director's Office</a:t>
          </a:r>
        </a:p>
      </dsp:txBody>
      <dsp:txXfrm rot="-5400000">
        <a:off x="1" y="6905341"/>
        <a:ext cx="742007" cy="333280"/>
      </dsp:txXfrm>
    </dsp:sp>
    <dsp:sp modelId="{879F1459-1487-4DDE-8BFB-FC382708D657}">
      <dsp:nvSpPr>
        <dsp:cNvPr id="0" name=""/>
        <dsp:cNvSpPr/>
      </dsp:nvSpPr>
      <dsp:spPr>
        <a:xfrm rot="5400000">
          <a:off x="3574290" y="3702054"/>
          <a:ext cx="69962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en-US" sz="900" kern="1200">
              <a:latin typeface="Arial" panose="020B0604020202020204" pitchFamily="34" charset="0"/>
              <a:cs typeface="Arial" panose="020B0604020202020204" pitchFamily="34" charset="0"/>
            </a:rPr>
            <a:t>If appealed, the Homebound Office will compile a packet to illustrate why the determination was made to deny homebound (i.e. MHIF, District Committee Recommendation Forms, Recommended Accommodations and Summary of Homebound Services). </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Support Services Director will review and make determination. If denied by the Director, appeal can be made to next level.</a:t>
          </a: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Next level appeal is the Chief of Staff. The decision of the Chief of Staff is final.</a:t>
          </a:r>
        </a:p>
      </dsp:txBody>
      <dsp:txXfrm rot="-5400000">
        <a:off x="742008" y="6568490"/>
        <a:ext cx="6330033" cy="631314"/>
      </dsp:txXfrm>
    </dsp:sp>
    <dsp:sp modelId="{C3D6E54C-7541-48BE-BD0F-2960D484C3C6}">
      <dsp:nvSpPr>
        <dsp:cNvPr id="0" name=""/>
        <dsp:cNvSpPr/>
      </dsp:nvSpPr>
      <dsp:spPr>
        <a:xfrm rot="5400000">
          <a:off x="-166640" y="7708716"/>
          <a:ext cx="1075287" cy="742007"/>
        </a:xfrm>
        <a:prstGeom prst="chevron">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Arial" panose="020B0604020202020204" pitchFamily="34" charset="0"/>
              <a:cs typeface="Arial" panose="020B0604020202020204" pitchFamily="34" charset="0"/>
            </a:rPr>
            <a:t>Homebound Office</a:t>
          </a:r>
        </a:p>
      </dsp:txBody>
      <dsp:txXfrm rot="-5400000">
        <a:off x="1" y="7913080"/>
        <a:ext cx="742007" cy="333280"/>
      </dsp:txXfrm>
    </dsp:sp>
    <dsp:sp modelId="{D9AB7F3D-D22C-493D-A0C8-85482AB06542}">
      <dsp:nvSpPr>
        <dsp:cNvPr id="0" name=""/>
        <dsp:cNvSpPr/>
      </dsp:nvSpPr>
      <dsp:spPr>
        <a:xfrm rot="5400000">
          <a:off x="3574290" y="4709793"/>
          <a:ext cx="699620" cy="6364186"/>
        </a:xfrm>
        <a:prstGeom prst="round2Same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en-US" sz="900" kern="1200">
              <a:latin typeface="Arial" panose="020B0604020202020204" pitchFamily="34" charset="0"/>
              <a:cs typeface="Arial" panose="020B0604020202020204" pitchFamily="34" charset="0"/>
            </a:rPr>
            <a:t>Homebound Office will maintain student files; communicate regularly with the School Homebound Contact; ensure Hombound Teacher is providing instruction; compensate Homebound Teachers for providing instruction; serve as liasion between the School Homebound Contact and the Homebound Teacher; monitor hours; track service completion; document final summary of services.</a:t>
          </a:r>
        </a:p>
      </dsp:txBody>
      <dsp:txXfrm rot="-5400000">
        <a:off x="742008" y="7576229"/>
        <a:ext cx="6330033" cy="6313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DD284-C4A3-4A0A-A3A3-A7DDA2655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McGill, Coretta</dc:creator>
  <cp:keywords/>
  <dc:description/>
  <cp:lastModifiedBy>McGill, Coretta</cp:lastModifiedBy>
  <cp:revision>4</cp:revision>
  <cp:lastPrinted>2022-08-03T16:52:00Z</cp:lastPrinted>
  <dcterms:created xsi:type="dcterms:W3CDTF">2021-08-09T14:16:00Z</dcterms:created>
  <dcterms:modified xsi:type="dcterms:W3CDTF">2023-07-19T21:15:00Z</dcterms:modified>
</cp:coreProperties>
</file>