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620" w:type="dxa"/>
        <w:tblLook w:val="04A0" w:firstRow="1" w:lastRow="0" w:firstColumn="1" w:lastColumn="0" w:noHBand="0" w:noVBand="1"/>
      </w:tblPr>
      <w:tblGrid>
        <w:gridCol w:w="2520"/>
        <w:gridCol w:w="2970"/>
        <w:gridCol w:w="2160"/>
        <w:gridCol w:w="2970"/>
      </w:tblGrid>
      <w:tr w:rsidR="0044491F" w:rsidRPr="0044491F" w14:paraId="139168F6" w14:textId="77777777" w:rsidTr="00C93FA2">
        <w:tc>
          <w:tcPr>
            <w:tcW w:w="10620" w:type="dxa"/>
            <w:gridSpan w:val="4"/>
            <w:tcBorders>
              <w:top w:val="nil"/>
              <w:left w:val="nil"/>
              <w:bottom w:val="single" w:sz="4" w:space="0" w:color="auto"/>
              <w:right w:val="nil"/>
            </w:tcBorders>
          </w:tcPr>
          <w:p w14:paraId="0A69AFFE" w14:textId="77777777" w:rsidR="0044491F" w:rsidRPr="0044491F" w:rsidRDefault="0044491F" w:rsidP="0044491F">
            <w:pPr>
              <w:autoSpaceDE w:val="0"/>
              <w:autoSpaceDN w:val="0"/>
              <w:adjustRightInd w:val="0"/>
              <w:rPr>
                <w:rFonts w:ascii="Times New Roman" w:hAnsi="Times New Roman" w:cs="Times New Roman"/>
                <w:b/>
                <w:bCs/>
              </w:rPr>
            </w:pPr>
            <w:r w:rsidRPr="0044491F">
              <w:rPr>
                <w:rFonts w:ascii="Times New Roman" w:hAnsi="Times New Roman" w:cs="Times New Roman"/>
                <w:b/>
                <w:bCs/>
              </w:rPr>
              <w:t>SECTION I: GENERAL INFORMATION</w:t>
            </w:r>
          </w:p>
        </w:tc>
      </w:tr>
      <w:tr w:rsidR="0044491F" w:rsidRPr="0044491F" w14:paraId="262FC706" w14:textId="77777777" w:rsidTr="00312A6E">
        <w:tc>
          <w:tcPr>
            <w:tcW w:w="2520" w:type="dxa"/>
            <w:tcBorders>
              <w:top w:val="single" w:sz="4" w:space="0" w:color="auto"/>
            </w:tcBorders>
            <w:shd w:val="clear" w:color="auto" w:fill="FFE599" w:themeFill="accent4" w:themeFillTint="66"/>
            <w:vAlign w:val="center"/>
          </w:tcPr>
          <w:p w14:paraId="4C7455FF" w14:textId="77777777" w:rsidR="0044491F" w:rsidRPr="0044491F" w:rsidRDefault="0044491F" w:rsidP="0044491F">
            <w:pPr>
              <w:autoSpaceDE w:val="0"/>
              <w:autoSpaceDN w:val="0"/>
              <w:adjustRightInd w:val="0"/>
              <w:jc w:val="center"/>
              <w:rPr>
                <w:rFonts w:ascii="Times New Roman" w:hAnsi="Times New Roman" w:cs="Times New Roman"/>
                <w:b/>
                <w:bCs/>
              </w:rPr>
            </w:pPr>
            <w:r w:rsidRPr="0044491F">
              <w:rPr>
                <w:rFonts w:ascii="Times New Roman" w:hAnsi="Times New Roman" w:cs="Times New Roman"/>
                <w:b/>
                <w:bCs/>
              </w:rPr>
              <w:t>Position Title:</w:t>
            </w:r>
          </w:p>
        </w:tc>
        <w:tc>
          <w:tcPr>
            <w:tcW w:w="2970" w:type="dxa"/>
            <w:tcBorders>
              <w:top w:val="single" w:sz="4" w:space="0" w:color="auto"/>
            </w:tcBorders>
            <w:vAlign w:val="center"/>
          </w:tcPr>
          <w:p w14:paraId="2613ED0F" w14:textId="2A54AF69" w:rsidR="0044491F" w:rsidRPr="0044491F" w:rsidRDefault="0044491F" w:rsidP="00E20453">
            <w:pPr>
              <w:autoSpaceDE w:val="0"/>
              <w:autoSpaceDN w:val="0"/>
              <w:adjustRightInd w:val="0"/>
              <w:jc w:val="center"/>
              <w:rPr>
                <w:rFonts w:ascii="Times New Roman" w:hAnsi="Times New Roman" w:cs="Times New Roman"/>
                <w:bCs/>
              </w:rPr>
            </w:pPr>
            <w:r w:rsidRPr="0044491F">
              <w:rPr>
                <w:rFonts w:ascii="Times New Roman" w:hAnsi="Times New Roman" w:cs="Times New Roman"/>
                <w:bCs/>
              </w:rPr>
              <w:t xml:space="preserve">Teacher of </w:t>
            </w:r>
            <w:r w:rsidR="00EA5EA7">
              <w:rPr>
                <w:rFonts w:ascii="Times New Roman" w:hAnsi="Times New Roman" w:cs="Times New Roman"/>
                <w:bCs/>
              </w:rPr>
              <w:t>Students</w:t>
            </w:r>
            <w:r w:rsidR="00471BC8">
              <w:rPr>
                <w:rFonts w:ascii="Times New Roman" w:hAnsi="Times New Roman" w:cs="Times New Roman"/>
                <w:bCs/>
              </w:rPr>
              <w:t xml:space="preserve"> on</w:t>
            </w:r>
            <w:r w:rsidR="00EA5EA7">
              <w:rPr>
                <w:rFonts w:ascii="Times New Roman" w:hAnsi="Times New Roman" w:cs="Times New Roman"/>
                <w:bCs/>
              </w:rPr>
              <w:t xml:space="preserve"> </w:t>
            </w:r>
            <w:r w:rsidR="00471BC8">
              <w:rPr>
                <w:rFonts w:ascii="Times New Roman" w:hAnsi="Times New Roman" w:cs="Times New Roman"/>
                <w:bCs/>
              </w:rPr>
              <w:t>Medical Homebound</w:t>
            </w:r>
          </w:p>
        </w:tc>
        <w:tc>
          <w:tcPr>
            <w:tcW w:w="2160" w:type="dxa"/>
            <w:tcBorders>
              <w:top w:val="single" w:sz="4" w:space="0" w:color="auto"/>
            </w:tcBorders>
            <w:shd w:val="clear" w:color="auto" w:fill="FFE599" w:themeFill="accent4" w:themeFillTint="66"/>
            <w:vAlign w:val="center"/>
          </w:tcPr>
          <w:p w14:paraId="657A0E9F" w14:textId="77777777" w:rsidR="0044491F" w:rsidRPr="0044491F" w:rsidRDefault="0044491F" w:rsidP="0044491F">
            <w:pPr>
              <w:autoSpaceDE w:val="0"/>
              <w:autoSpaceDN w:val="0"/>
              <w:adjustRightInd w:val="0"/>
              <w:jc w:val="center"/>
              <w:rPr>
                <w:rFonts w:ascii="Times New Roman" w:hAnsi="Times New Roman" w:cs="Times New Roman"/>
                <w:b/>
                <w:bCs/>
              </w:rPr>
            </w:pPr>
            <w:r w:rsidRPr="0044491F">
              <w:rPr>
                <w:rFonts w:ascii="Times New Roman" w:hAnsi="Times New Roman" w:cs="Times New Roman"/>
                <w:b/>
                <w:bCs/>
              </w:rPr>
              <w:t>Department:</w:t>
            </w:r>
          </w:p>
        </w:tc>
        <w:tc>
          <w:tcPr>
            <w:tcW w:w="2970" w:type="dxa"/>
            <w:tcBorders>
              <w:top w:val="single" w:sz="4" w:space="0" w:color="auto"/>
            </w:tcBorders>
            <w:vAlign w:val="center"/>
          </w:tcPr>
          <w:p w14:paraId="168FD01E" w14:textId="77777777" w:rsidR="0044491F" w:rsidRPr="0044491F" w:rsidRDefault="0044491F" w:rsidP="0044491F">
            <w:pPr>
              <w:autoSpaceDE w:val="0"/>
              <w:autoSpaceDN w:val="0"/>
              <w:adjustRightInd w:val="0"/>
              <w:jc w:val="center"/>
              <w:rPr>
                <w:rFonts w:ascii="Times New Roman" w:hAnsi="Times New Roman" w:cs="Times New Roman"/>
                <w:bCs/>
              </w:rPr>
            </w:pPr>
            <w:r w:rsidRPr="0044491F">
              <w:rPr>
                <w:rFonts w:ascii="Times New Roman" w:hAnsi="Times New Roman" w:cs="Times New Roman"/>
                <w:bCs/>
              </w:rPr>
              <w:t>Alternative Education</w:t>
            </w:r>
          </w:p>
        </w:tc>
      </w:tr>
      <w:tr w:rsidR="0044491F" w:rsidRPr="0044491F" w14:paraId="50559C14" w14:textId="77777777" w:rsidTr="00312A6E">
        <w:tc>
          <w:tcPr>
            <w:tcW w:w="2520" w:type="dxa"/>
            <w:shd w:val="clear" w:color="auto" w:fill="FFE599" w:themeFill="accent4" w:themeFillTint="66"/>
            <w:vAlign w:val="center"/>
          </w:tcPr>
          <w:p w14:paraId="11F2E688" w14:textId="77777777" w:rsidR="0044491F" w:rsidRPr="0044491F" w:rsidRDefault="0044491F" w:rsidP="0044491F">
            <w:pPr>
              <w:autoSpaceDE w:val="0"/>
              <w:autoSpaceDN w:val="0"/>
              <w:adjustRightInd w:val="0"/>
              <w:jc w:val="center"/>
              <w:rPr>
                <w:rFonts w:ascii="Times New Roman" w:hAnsi="Times New Roman" w:cs="Times New Roman"/>
                <w:b/>
                <w:bCs/>
              </w:rPr>
            </w:pPr>
            <w:r w:rsidRPr="0044491F">
              <w:rPr>
                <w:rFonts w:ascii="Times New Roman" w:hAnsi="Times New Roman" w:cs="Times New Roman"/>
                <w:b/>
                <w:bCs/>
              </w:rPr>
              <w:t>Immediate Supervisor:</w:t>
            </w:r>
          </w:p>
        </w:tc>
        <w:tc>
          <w:tcPr>
            <w:tcW w:w="2970" w:type="dxa"/>
            <w:vAlign w:val="center"/>
          </w:tcPr>
          <w:p w14:paraId="2E82AF79" w14:textId="77777777" w:rsidR="0044491F" w:rsidRPr="0044491F" w:rsidRDefault="0044491F" w:rsidP="0044491F">
            <w:pPr>
              <w:autoSpaceDE w:val="0"/>
              <w:autoSpaceDN w:val="0"/>
              <w:adjustRightInd w:val="0"/>
              <w:jc w:val="center"/>
              <w:rPr>
                <w:rFonts w:ascii="Times New Roman" w:hAnsi="Times New Roman" w:cs="Times New Roman"/>
                <w:bCs/>
              </w:rPr>
            </w:pPr>
            <w:r w:rsidRPr="0044491F">
              <w:rPr>
                <w:rFonts w:ascii="Times New Roman" w:hAnsi="Times New Roman" w:cs="Times New Roman"/>
                <w:bCs/>
              </w:rPr>
              <w:t>Coordinator of Alternative Education</w:t>
            </w:r>
          </w:p>
        </w:tc>
        <w:tc>
          <w:tcPr>
            <w:tcW w:w="2160" w:type="dxa"/>
            <w:shd w:val="clear" w:color="auto" w:fill="FFE599" w:themeFill="accent4" w:themeFillTint="66"/>
            <w:vAlign w:val="center"/>
          </w:tcPr>
          <w:p w14:paraId="6692740B" w14:textId="77777777" w:rsidR="0044491F" w:rsidRPr="0044491F" w:rsidRDefault="0044491F" w:rsidP="0044491F">
            <w:pPr>
              <w:autoSpaceDE w:val="0"/>
              <w:autoSpaceDN w:val="0"/>
              <w:adjustRightInd w:val="0"/>
              <w:jc w:val="center"/>
              <w:rPr>
                <w:rFonts w:ascii="Times New Roman" w:hAnsi="Times New Roman" w:cs="Times New Roman"/>
                <w:b/>
                <w:bCs/>
              </w:rPr>
            </w:pPr>
            <w:r w:rsidRPr="0044491F">
              <w:rPr>
                <w:rFonts w:ascii="Times New Roman" w:hAnsi="Times New Roman" w:cs="Times New Roman"/>
                <w:b/>
                <w:bCs/>
              </w:rPr>
              <w:t>Status:</w:t>
            </w:r>
          </w:p>
        </w:tc>
        <w:tc>
          <w:tcPr>
            <w:tcW w:w="2970" w:type="dxa"/>
            <w:vAlign w:val="center"/>
          </w:tcPr>
          <w:p w14:paraId="1B7AC7F4" w14:textId="77777777" w:rsidR="0044491F" w:rsidRPr="0044491F" w:rsidRDefault="00312A6E" w:rsidP="0044491F">
            <w:pPr>
              <w:autoSpaceDE w:val="0"/>
              <w:autoSpaceDN w:val="0"/>
              <w:adjustRightInd w:val="0"/>
              <w:jc w:val="center"/>
              <w:rPr>
                <w:rFonts w:ascii="Times New Roman" w:hAnsi="Times New Roman" w:cs="Times New Roman"/>
                <w:bCs/>
              </w:rPr>
            </w:pPr>
            <w:r>
              <w:rPr>
                <w:rFonts w:ascii="Times New Roman" w:hAnsi="Times New Roman" w:cs="Times New Roman"/>
                <w:bCs/>
              </w:rPr>
              <w:t>Hourly</w:t>
            </w:r>
          </w:p>
        </w:tc>
      </w:tr>
      <w:tr w:rsidR="0044491F" w:rsidRPr="0044491F" w14:paraId="76A2A083" w14:textId="77777777" w:rsidTr="00106ECF">
        <w:trPr>
          <w:trHeight w:val="1403"/>
        </w:trPr>
        <w:tc>
          <w:tcPr>
            <w:tcW w:w="10620" w:type="dxa"/>
            <w:gridSpan w:val="4"/>
          </w:tcPr>
          <w:p w14:paraId="7F518D32" w14:textId="77777777" w:rsidR="0044491F" w:rsidRPr="0044491F" w:rsidRDefault="00CA5658" w:rsidP="00CA5658">
            <w:pPr>
              <w:autoSpaceDE w:val="0"/>
              <w:autoSpaceDN w:val="0"/>
              <w:adjustRightInd w:val="0"/>
              <w:rPr>
                <w:rFonts w:ascii="Times New Roman" w:hAnsi="Times New Roman" w:cs="Times New Roman"/>
                <w:bCs/>
              </w:rPr>
            </w:pPr>
            <w:r>
              <w:rPr>
                <w:rFonts w:ascii="Times New Roman" w:eastAsia="Times New Roman" w:hAnsi="Times New Roman" w:cs="Times New Roman"/>
                <w:color w:val="201F1E"/>
                <w:sz w:val="24"/>
                <w:szCs w:val="24"/>
                <w:bdr w:val="none" w:sz="0" w:space="0" w:color="auto" w:frame="1"/>
              </w:rPr>
              <w:t>R</w:t>
            </w:r>
            <w:r w:rsidRPr="00F7708F">
              <w:rPr>
                <w:rFonts w:ascii="Times New Roman" w:eastAsia="Times New Roman" w:hAnsi="Times New Roman" w:cs="Times New Roman"/>
                <w:color w:val="201F1E"/>
                <w:sz w:val="24"/>
                <w:szCs w:val="24"/>
                <w:bdr w:val="none" w:sz="0" w:space="0" w:color="auto" w:frame="1"/>
              </w:rPr>
              <w:t>esponsible for organizing and implementing an instructional program to meet the needs of students who are unable to attend school for medical reasons. Under occasional supervision, presents prepared lesson plans, supervised activities and assists students with assignments as scheduled in the absence of the incumbent teacher.</w:t>
            </w:r>
            <w:r>
              <w:rPr>
                <w:rFonts w:ascii="Times New Roman" w:eastAsia="Times New Roman" w:hAnsi="Times New Roman" w:cs="Times New Roman"/>
                <w:color w:val="201F1E"/>
                <w:sz w:val="24"/>
                <w:szCs w:val="24"/>
                <w:bdr w:val="none" w:sz="0" w:space="0" w:color="auto" w:frame="1"/>
              </w:rPr>
              <w:t xml:space="preserve"> </w:t>
            </w:r>
            <w:r w:rsidR="00D90942">
              <w:rPr>
                <w:rFonts w:ascii="Times New Roman" w:hAnsi="Times New Roman" w:cs="Times New Roman"/>
                <w:bCs/>
              </w:rPr>
              <w:t xml:space="preserve">Work effectively with </w:t>
            </w:r>
            <w:r>
              <w:rPr>
                <w:rFonts w:ascii="Times New Roman" w:hAnsi="Times New Roman" w:cs="Times New Roman"/>
                <w:bCs/>
              </w:rPr>
              <w:t>the student</w:t>
            </w:r>
            <w:r w:rsidR="00072FBD">
              <w:rPr>
                <w:rFonts w:ascii="Times New Roman" w:hAnsi="Times New Roman" w:cs="Times New Roman"/>
                <w:bCs/>
              </w:rPr>
              <w:t>,</w:t>
            </w:r>
            <w:r>
              <w:rPr>
                <w:rFonts w:ascii="Times New Roman" w:hAnsi="Times New Roman" w:cs="Times New Roman"/>
                <w:bCs/>
              </w:rPr>
              <w:t xml:space="preserve"> parents,</w:t>
            </w:r>
            <w:r w:rsidR="00072FBD">
              <w:rPr>
                <w:rFonts w:ascii="Times New Roman" w:hAnsi="Times New Roman" w:cs="Times New Roman"/>
                <w:bCs/>
              </w:rPr>
              <w:t xml:space="preserve"> </w:t>
            </w:r>
            <w:r>
              <w:rPr>
                <w:rFonts w:ascii="Times New Roman" w:hAnsi="Times New Roman" w:cs="Times New Roman"/>
                <w:bCs/>
              </w:rPr>
              <w:t xml:space="preserve">School Homebound Contact, primary teachers, </w:t>
            </w:r>
            <w:r w:rsidR="00312A6E">
              <w:rPr>
                <w:rFonts w:ascii="Times New Roman" w:hAnsi="Times New Roman" w:cs="Times New Roman"/>
                <w:bCs/>
              </w:rPr>
              <w:t xml:space="preserve">and Medical </w:t>
            </w:r>
            <w:r>
              <w:rPr>
                <w:rFonts w:ascii="Times New Roman" w:hAnsi="Times New Roman" w:cs="Times New Roman"/>
                <w:bCs/>
              </w:rPr>
              <w:t xml:space="preserve">Homebound Program staff. </w:t>
            </w:r>
          </w:p>
        </w:tc>
      </w:tr>
    </w:tbl>
    <w:p w14:paraId="57F4AA6A" w14:textId="77777777" w:rsidR="0044491F" w:rsidRPr="0044491F" w:rsidRDefault="0044491F" w:rsidP="0044491F">
      <w:pPr>
        <w:autoSpaceDE w:val="0"/>
        <w:autoSpaceDN w:val="0"/>
        <w:adjustRightInd w:val="0"/>
        <w:spacing w:after="0" w:line="240" w:lineRule="auto"/>
        <w:rPr>
          <w:rFonts w:ascii="Times New Roman" w:hAnsi="Times New Roman" w:cs="Times New Roman"/>
          <w:b/>
          <w:bCs/>
        </w:rPr>
      </w:pPr>
    </w:p>
    <w:p w14:paraId="603A82D7" w14:textId="77777777" w:rsidR="0044491F" w:rsidRPr="0044491F" w:rsidRDefault="0044491F" w:rsidP="0044491F">
      <w:pPr>
        <w:autoSpaceDE w:val="0"/>
        <w:autoSpaceDN w:val="0"/>
        <w:adjustRightInd w:val="0"/>
        <w:spacing w:after="0" w:line="240" w:lineRule="auto"/>
        <w:rPr>
          <w:rFonts w:ascii="Times New Roman" w:hAnsi="Times New Roman" w:cs="Times New Roman"/>
          <w:b/>
          <w:bCs/>
        </w:rPr>
      </w:pPr>
      <w:r w:rsidRPr="0044491F">
        <w:rPr>
          <w:rFonts w:ascii="Times New Roman" w:hAnsi="Times New Roman" w:cs="Times New Roman"/>
          <w:b/>
          <w:bCs/>
        </w:rPr>
        <w:t xml:space="preserve">  SECTION II: ESSENTIAL DUTIES AND RESPONSIBILITIES</w:t>
      </w:r>
    </w:p>
    <w:tbl>
      <w:tblPr>
        <w:tblStyle w:val="TableGrid"/>
        <w:tblW w:w="0" w:type="auto"/>
        <w:tblLook w:val="04A0" w:firstRow="1" w:lastRow="0" w:firstColumn="1" w:lastColumn="0" w:noHBand="0" w:noVBand="1"/>
      </w:tblPr>
      <w:tblGrid>
        <w:gridCol w:w="3235"/>
        <w:gridCol w:w="7380"/>
      </w:tblGrid>
      <w:tr w:rsidR="00FE32DD" w:rsidRPr="0044491F" w14:paraId="7F450780" w14:textId="77777777" w:rsidTr="00312A6E">
        <w:trPr>
          <w:trHeight w:val="710"/>
        </w:trPr>
        <w:tc>
          <w:tcPr>
            <w:tcW w:w="3235" w:type="dxa"/>
            <w:shd w:val="clear" w:color="auto" w:fill="FFE599" w:themeFill="accent4" w:themeFillTint="66"/>
            <w:vAlign w:val="center"/>
          </w:tcPr>
          <w:p w14:paraId="3FBA663F" w14:textId="77777777" w:rsidR="00FE32DD" w:rsidRPr="0044491F" w:rsidRDefault="00FE32DD" w:rsidP="00FE32DD">
            <w:pPr>
              <w:autoSpaceDE w:val="0"/>
              <w:autoSpaceDN w:val="0"/>
              <w:adjustRightInd w:val="0"/>
              <w:rPr>
                <w:rFonts w:ascii="Times New Roman" w:hAnsi="Times New Roman" w:cs="Times New Roman"/>
                <w:b/>
                <w:bCs/>
              </w:rPr>
            </w:pPr>
            <w:r>
              <w:rPr>
                <w:rFonts w:ascii="Times New Roman" w:hAnsi="Times New Roman" w:cs="Times New Roman"/>
                <w:b/>
                <w:bCs/>
              </w:rPr>
              <w:t>TEACHER/FACILITATOR</w:t>
            </w:r>
          </w:p>
        </w:tc>
        <w:tc>
          <w:tcPr>
            <w:tcW w:w="7380" w:type="dxa"/>
            <w:shd w:val="clear" w:color="auto" w:fill="FFE599" w:themeFill="accent4" w:themeFillTint="66"/>
            <w:vAlign w:val="center"/>
          </w:tcPr>
          <w:p w14:paraId="6CF14731" w14:textId="77777777" w:rsidR="00FE32DD" w:rsidRPr="0044491F" w:rsidRDefault="00FE32DD" w:rsidP="00227482">
            <w:pPr>
              <w:autoSpaceDE w:val="0"/>
              <w:autoSpaceDN w:val="0"/>
              <w:adjustRightInd w:val="0"/>
              <w:rPr>
                <w:rFonts w:ascii="Times New Roman" w:hAnsi="Times New Roman" w:cs="Times New Roman"/>
                <w:b/>
                <w:bCs/>
              </w:rPr>
            </w:pPr>
            <w:r>
              <w:rPr>
                <w:rFonts w:ascii="Times New Roman" w:hAnsi="Times New Roman" w:cs="Times New Roman"/>
                <w:b/>
                <w:bCs/>
              </w:rPr>
              <w:t>Se</w:t>
            </w:r>
            <w:r w:rsidR="00227482">
              <w:rPr>
                <w:rFonts w:ascii="Times New Roman" w:hAnsi="Times New Roman" w:cs="Times New Roman"/>
                <w:b/>
                <w:bCs/>
              </w:rPr>
              <w:t>rve as a teacher for students in the Medical Homebound Instruction Program</w:t>
            </w:r>
            <w:r>
              <w:rPr>
                <w:rFonts w:ascii="Times New Roman" w:hAnsi="Times New Roman" w:cs="Times New Roman"/>
                <w:b/>
                <w:bCs/>
              </w:rPr>
              <w:t xml:space="preserve">. </w:t>
            </w:r>
          </w:p>
        </w:tc>
      </w:tr>
      <w:tr w:rsidR="00FE32DD" w:rsidRPr="0044491F" w14:paraId="5EC0043B" w14:textId="77777777" w:rsidTr="00EA5EA7">
        <w:trPr>
          <w:trHeight w:val="5300"/>
        </w:trPr>
        <w:tc>
          <w:tcPr>
            <w:tcW w:w="10615" w:type="dxa"/>
            <w:gridSpan w:val="2"/>
            <w:vAlign w:val="center"/>
          </w:tcPr>
          <w:p w14:paraId="163DBE80" w14:textId="77777777" w:rsidR="00CA5658" w:rsidRDefault="00CA5658" w:rsidP="00CA5658">
            <w:pPr>
              <w:pStyle w:val="ListParagraph"/>
              <w:shd w:val="clear" w:color="auto" w:fill="FFFFFF"/>
              <w:rPr>
                <w:rFonts w:ascii="Times New Roman" w:eastAsia="Times New Roman" w:hAnsi="Times New Roman" w:cs="Times New Roman"/>
                <w:color w:val="201F1E"/>
                <w:sz w:val="24"/>
                <w:szCs w:val="24"/>
                <w:bdr w:val="none" w:sz="0" w:space="0" w:color="auto" w:frame="1"/>
              </w:rPr>
            </w:pPr>
          </w:p>
          <w:p w14:paraId="59C1F7DC" w14:textId="77777777" w:rsidR="00CA5658" w:rsidRDefault="00CA5658" w:rsidP="00CA5658">
            <w:pPr>
              <w:pStyle w:val="ListParagraph"/>
              <w:numPr>
                <w:ilvl w:val="0"/>
                <w:numId w:val="3"/>
              </w:numPr>
              <w:shd w:val="clear" w:color="auto" w:fill="FFFFFF"/>
              <w:rPr>
                <w:rFonts w:ascii="Times New Roman" w:eastAsia="Times New Roman" w:hAnsi="Times New Roman" w:cs="Times New Roman"/>
                <w:color w:val="201F1E"/>
                <w:sz w:val="24"/>
                <w:szCs w:val="24"/>
                <w:bdr w:val="none" w:sz="0" w:space="0" w:color="auto" w:frame="1"/>
              </w:rPr>
            </w:pPr>
            <w:r w:rsidRPr="00F7708F">
              <w:rPr>
                <w:rFonts w:ascii="Times New Roman" w:eastAsia="Times New Roman" w:hAnsi="Times New Roman" w:cs="Times New Roman"/>
                <w:color w:val="201F1E"/>
                <w:sz w:val="24"/>
                <w:szCs w:val="24"/>
                <w:bdr w:val="none" w:sz="0" w:space="0" w:color="auto" w:frame="1"/>
              </w:rPr>
              <w:t xml:space="preserve">Provide direct instruction to a student or a group of students participating in the Medical Homebound Instruction Program. </w:t>
            </w:r>
          </w:p>
          <w:p w14:paraId="014E9814" w14:textId="77777777" w:rsidR="00CA5658" w:rsidRDefault="00CA5658" w:rsidP="00CA5658">
            <w:pPr>
              <w:pStyle w:val="ListParagraph"/>
              <w:numPr>
                <w:ilvl w:val="0"/>
                <w:numId w:val="3"/>
              </w:numPr>
              <w:shd w:val="clear" w:color="auto" w:fill="FFFFFF"/>
              <w:rPr>
                <w:rFonts w:ascii="Times New Roman" w:eastAsia="Times New Roman" w:hAnsi="Times New Roman" w:cs="Times New Roman"/>
                <w:color w:val="201F1E"/>
                <w:sz w:val="24"/>
                <w:szCs w:val="24"/>
                <w:bdr w:val="none" w:sz="0" w:space="0" w:color="auto" w:frame="1"/>
              </w:rPr>
            </w:pPr>
            <w:r w:rsidRPr="00F7708F">
              <w:rPr>
                <w:rFonts w:ascii="Times New Roman" w:eastAsia="Times New Roman" w:hAnsi="Times New Roman" w:cs="Times New Roman"/>
                <w:color w:val="201F1E"/>
                <w:sz w:val="24"/>
                <w:szCs w:val="24"/>
                <w:bdr w:val="none" w:sz="0" w:space="0" w:color="auto" w:frame="1"/>
              </w:rPr>
              <w:t xml:space="preserve">Coordinate instruction with the home school of the </w:t>
            </w:r>
            <w:r>
              <w:rPr>
                <w:rFonts w:ascii="Times New Roman" w:eastAsia="Times New Roman" w:hAnsi="Times New Roman" w:cs="Times New Roman"/>
                <w:color w:val="201F1E"/>
                <w:sz w:val="24"/>
                <w:szCs w:val="24"/>
                <w:bdr w:val="none" w:sz="0" w:space="0" w:color="auto" w:frame="1"/>
              </w:rPr>
              <w:t>participating</w:t>
            </w:r>
            <w:r w:rsidRPr="00F7708F">
              <w:rPr>
                <w:rFonts w:ascii="Times New Roman" w:eastAsia="Times New Roman" w:hAnsi="Times New Roman" w:cs="Times New Roman"/>
                <w:color w:val="201F1E"/>
                <w:sz w:val="24"/>
                <w:szCs w:val="24"/>
                <w:bdr w:val="none" w:sz="0" w:space="0" w:color="auto" w:frame="1"/>
              </w:rPr>
              <w:t xml:space="preserve"> student(s)</w:t>
            </w:r>
            <w:r>
              <w:rPr>
                <w:rFonts w:ascii="Times New Roman" w:eastAsia="Times New Roman" w:hAnsi="Times New Roman" w:cs="Times New Roman"/>
                <w:color w:val="201F1E"/>
                <w:sz w:val="24"/>
                <w:szCs w:val="24"/>
                <w:bdr w:val="none" w:sz="0" w:space="0" w:color="auto" w:frame="1"/>
              </w:rPr>
              <w:t>.</w:t>
            </w:r>
          </w:p>
          <w:p w14:paraId="3F2CF2FC" w14:textId="77777777" w:rsidR="00CA5658" w:rsidRDefault="00CA5658" w:rsidP="00CA5658">
            <w:pPr>
              <w:pStyle w:val="ListParagraph"/>
              <w:numPr>
                <w:ilvl w:val="0"/>
                <w:numId w:val="3"/>
              </w:numPr>
              <w:shd w:val="clear" w:color="auto" w:fill="FFFFFF"/>
              <w:rPr>
                <w:rFonts w:ascii="Times New Roman" w:eastAsia="Times New Roman" w:hAnsi="Times New Roman" w:cs="Times New Roman"/>
                <w:color w:val="201F1E"/>
                <w:sz w:val="24"/>
                <w:szCs w:val="24"/>
                <w:bdr w:val="none" w:sz="0" w:space="0" w:color="auto" w:frame="1"/>
              </w:rPr>
            </w:pPr>
            <w:r>
              <w:rPr>
                <w:rFonts w:ascii="Times New Roman" w:eastAsia="Times New Roman" w:hAnsi="Times New Roman" w:cs="Times New Roman"/>
                <w:color w:val="201F1E"/>
                <w:sz w:val="24"/>
                <w:szCs w:val="24"/>
                <w:bdr w:val="none" w:sz="0" w:space="0" w:color="auto" w:frame="1"/>
              </w:rPr>
              <w:t xml:space="preserve">Document accurately instruction provided. </w:t>
            </w:r>
          </w:p>
          <w:p w14:paraId="3A727E79" w14:textId="77777777" w:rsidR="00CA5658" w:rsidRDefault="00CA5658" w:rsidP="00CA5658">
            <w:pPr>
              <w:pStyle w:val="ListParagraph"/>
              <w:numPr>
                <w:ilvl w:val="0"/>
                <w:numId w:val="3"/>
              </w:numPr>
              <w:shd w:val="clear" w:color="auto" w:fill="FFFFFF"/>
              <w:rPr>
                <w:rFonts w:ascii="Times New Roman" w:eastAsia="Times New Roman" w:hAnsi="Times New Roman" w:cs="Times New Roman"/>
                <w:color w:val="201F1E"/>
                <w:sz w:val="24"/>
                <w:szCs w:val="24"/>
                <w:bdr w:val="none" w:sz="0" w:space="0" w:color="auto" w:frame="1"/>
              </w:rPr>
            </w:pPr>
            <w:r>
              <w:rPr>
                <w:rFonts w:ascii="Times New Roman" w:eastAsia="Times New Roman" w:hAnsi="Times New Roman" w:cs="Times New Roman"/>
                <w:color w:val="201F1E"/>
                <w:sz w:val="24"/>
                <w:szCs w:val="24"/>
                <w:bdr w:val="none" w:sz="0" w:space="0" w:color="auto" w:frame="1"/>
              </w:rPr>
              <w:t xml:space="preserve">Mirror as closely as possible the instruction the student would most likely receive had he/she been in class with peers. </w:t>
            </w:r>
          </w:p>
          <w:p w14:paraId="556AAD7D" w14:textId="77777777" w:rsidR="00CA5658" w:rsidRDefault="00CA5658" w:rsidP="00CA5658">
            <w:pPr>
              <w:pStyle w:val="ListParagraph"/>
              <w:numPr>
                <w:ilvl w:val="0"/>
                <w:numId w:val="3"/>
              </w:numPr>
              <w:shd w:val="clear" w:color="auto" w:fill="FFFFFF"/>
              <w:rPr>
                <w:rFonts w:ascii="Times New Roman" w:eastAsia="Times New Roman" w:hAnsi="Times New Roman" w:cs="Times New Roman"/>
                <w:color w:val="201F1E"/>
                <w:sz w:val="24"/>
                <w:szCs w:val="24"/>
                <w:bdr w:val="none" w:sz="0" w:space="0" w:color="auto" w:frame="1"/>
              </w:rPr>
            </w:pPr>
            <w:r w:rsidRPr="00B66FCA">
              <w:rPr>
                <w:rFonts w:ascii="Times New Roman" w:eastAsia="Times New Roman" w:hAnsi="Times New Roman" w:cs="Times New Roman"/>
                <w:color w:val="201F1E"/>
                <w:sz w:val="24"/>
                <w:szCs w:val="24"/>
                <w:bdr w:val="none" w:sz="0" w:space="0" w:color="auto" w:frame="1"/>
              </w:rPr>
              <w:t>Guides the learning process toward achievement of curriculum goals; establishes clear objectives for all lessons, units, projects, etc., and communicates these objectives to students.</w:t>
            </w:r>
          </w:p>
          <w:p w14:paraId="788E83D3" w14:textId="77777777" w:rsidR="00CA5658" w:rsidRPr="00F7708F" w:rsidRDefault="00CA5658" w:rsidP="00CA5658">
            <w:pPr>
              <w:pStyle w:val="ListParagraph"/>
              <w:numPr>
                <w:ilvl w:val="0"/>
                <w:numId w:val="3"/>
              </w:numPr>
              <w:shd w:val="clear" w:color="auto" w:fill="FFFFFF"/>
              <w:rPr>
                <w:rFonts w:ascii="Calibri" w:eastAsia="Times New Roman" w:hAnsi="Calibri" w:cs="Calibri"/>
                <w:color w:val="201F1E"/>
                <w:sz w:val="24"/>
                <w:szCs w:val="24"/>
              </w:rPr>
            </w:pPr>
            <w:r w:rsidRPr="00F7708F">
              <w:rPr>
                <w:rFonts w:ascii="Times New Roman" w:eastAsia="Times New Roman" w:hAnsi="Times New Roman" w:cs="Times New Roman"/>
                <w:color w:val="201F1E"/>
                <w:sz w:val="24"/>
                <w:szCs w:val="24"/>
                <w:bdr w:val="none" w:sz="0" w:space="0" w:color="auto" w:frame="1"/>
              </w:rPr>
              <w:t>Employs a variety of instructional techniques and media consistent with the physical limitations of the location provided and the needs and capabilities of students involved.</w:t>
            </w:r>
          </w:p>
          <w:p w14:paraId="0E6439AE" w14:textId="77777777" w:rsidR="00CA5658" w:rsidRDefault="00CA5658" w:rsidP="00CA5658">
            <w:pPr>
              <w:pStyle w:val="ListParagraph"/>
              <w:numPr>
                <w:ilvl w:val="0"/>
                <w:numId w:val="3"/>
              </w:numPr>
              <w:shd w:val="clear" w:color="auto" w:fill="FFFFFF"/>
              <w:rPr>
                <w:rFonts w:ascii="Times New Roman" w:eastAsia="Times New Roman" w:hAnsi="Times New Roman" w:cs="Times New Roman"/>
                <w:color w:val="201F1E"/>
                <w:sz w:val="24"/>
                <w:szCs w:val="24"/>
                <w:bdr w:val="none" w:sz="0" w:space="0" w:color="auto" w:frame="1"/>
              </w:rPr>
            </w:pPr>
            <w:r>
              <w:rPr>
                <w:rFonts w:ascii="Times New Roman" w:eastAsia="Times New Roman" w:hAnsi="Times New Roman" w:cs="Times New Roman"/>
                <w:color w:val="201F1E"/>
                <w:sz w:val="24"/>
                <w:szCs w:val="24"/>
                <w:bdr w:val="none" w:sz="0" w:space="0" w:color="auto" w:frame="1"/>
              </w:rPr>
              <w:t xml:space="preserve">Maintain accurate records of grades and test scores so that they are properly submit to the home school. </w:t>
            </w:r>
          </w:p>
          <w:p w14:paraId="36057DC9" w14:textId="77777777" w:rsidR="00CA5658" w:rsidRPr="00736193" w:rsidRDefault="00CA5658" w:rsidP="00CA5658">
            <w:pPr>
              <w:pStyle w:val="ListParagraph"/>
              <w:numPr>
                <w:ilvl w:val="0"/>
                <w:numId w:val="3"/>
              </w:numPr>
              <w:shd w:val="clear" w:color="auto" w:fill="FFFFFF"/>
              <w:rPr>
                <w:rFonts w:ascii="Calibri" w:eastAsia="Times New Roman" w:hAnsi="Calibri" w:cs="Calibri"/>
                <w:color w:val="201F1E"/>
                <w:sz w:val="24"/>
                <w:szCs w:val="24"/>
              </w:rPr>
            </w:pPr>
            <w:r w:rsidRPr="00736193">
              <w:rPr>
                <w:rFonts w:ascii="Times New Roman" w:eastAsia="Times New Roman" w:hAnsi="Times New Roman" w:cs="Times New Roman"/>
                <w:color w:val="201F1E"/>
                <w:sz w:val="24"/>
                <w:szCs w:val="24"/>
                <w:bdr w:val="none" w:sz="0" w:space="0" w:color="auto" w:frame="1"/>
              </w:rPr>
              <w:t>Reports suspected learning and other disabilities to school or district contact as appropriate.</w:t>
            </w:r>
          </w:p>
          <w:p w14:paraId="0BB75CFE" w14:textId="77777777" w:rsidR="00CA5658" w:rsidRPr="00736193" w:rsidRDefault="00CA5658" w:rsidP="00CA5658">
            <w:pPr>
              <w:pStyle w:val="ListParagraph"/>
              <w:numPr>
                <w:ilvl w:val="0"/>
                <w:numId w:val="3"/>
              </w:numPr>
              <w:shd w:val="clear" w:color="auto" w:fill="FFFFFF"/>
              <w:rPr>
                <w:rFonts w:ascii="Calibri" w:eastAsia="Times New Roman" w:hAnsi="Calibri" w:cs="Calibri"/>
                <w:color w:val="201F1E"/>
                <w:sz w:val="24"/>
                <w:szCs w:val="24"/>
              </w:rPr>
            </w:pPr>
            <w:r w:rsidRPr="00736193">
              <w:rPr>
                <w:rFonts w:ascii="Times New Roman" w:eastAsia="Times New Roman" w:hAnsi="Times New Roman" w:cs="Times New Roman"/>
                <w:color w:val="201F1E"/>
                <w:sz w:val="24"/>
                <w:szCs w:val="24"/>
                <w:bdr w:val="none" w:sz="0" w:space="0" w:color="auto" w:frame="1"/>
              </w:rPr>
              <w:t>Maintains accurate, complete and up-to-da</w:t>
            </w:r>
            <w:r w:rsidR="00312A6E">
              <w:rPr>
                <w:rFonts w:ascii="Times New Roman" w:eastAsia="Times New Roman" w:hAnsi="Times New Roman" w:cs="Times New Roman"/>
                <w:color w:val="201F1E"/>
                <w:sz w:val="24"/>
                <w:szCs w:val="24"/>
                <w:bdr w:val="none" w:sz="0" w:space="0" w:color="auto" w:frame="1"/>
              </w:rPr>
              <w:t>te records as required by law, d</w:t>
            </w:r>
            <w:r w:rsidRPr="00736193">
              <w:rPr>
                <w:rFonts w:ascii="Times New Roman" w:eastAsia="Times New Roman" w:hAnsi="Times New Roman" w:cs="Times New Roman"/>
                <w:color w:val="201F1E"/>
                <w:sz w:val="24"/>
                <w:szCs w:val="24"/>
                <w:bdr w:val="none" w:sz="0" w:space="0" w:color="auto" w:frame="1"/>
              </w:rPr>
              <w:t>istrict policy and administrative regulation.</w:t>
            </w:r>
          </w:p>
          <w:p w14:paraId="14772F01" w14:textId="77777777" w:rsidR="00CA5658" w:rsidRPr="00354A45" w:rsidRDefault="00CA5658" w:rsidP="00CA5658">
            <w:pPr>
              <w:pStyle w:val="ListParagraph"/>
              <w:numPr>
                <w:ilvl w:val="0"/>
                <w:numId w:val="3"/>
              </w:numPr>
              <w:shd w:val="clear" w:color="auto" w:fill="FFFFFF"/>
              <w:rPr>
                <w:rFonts w:ascii="Times New Roman" w:eastAsia="Times New Roman" w:hAnsi="Times New Roman" w:cs="Times New Roman"/>
                <w:color w:val="201F1E"/>
                <w:sz w:val="24"/>
                <w:szCs w:val="24"/>
                <w:bdr w:val="none" w:sz="0" w:space="0" w:color="auto" w:frame="1"/>
              </w:rPr>
            </w:pPr>
            <w:r w:rsidRPr="00736193">
              <w:rPr>
                <w:rFonts w:ascii="Times New Roman" w:eastAsia="Times New Roman" w:hAnsi="Times New Roman" w:cs="Times New Roman"/>
                <w:color w:val="201F1E"/>
                <w:sz w:val="24"/>
                <w:szCs w:val="24"/>
                <w:bdr w:val="none" w:sz="0" w:space="0" w:color="auto" w:frame="1"/>
              </w:rPr>
              <w:t>Maintains positive relationships with parents; schedules and condu</w:t>
            </w:r>
            <w:r>
              <w:rPr>
                <w:rFonts w:ascii="Times New Roman" w:eastAsia="Times New Roman" w:hAnsi="Times New Roman" w:cs="Times New Roman"/>
                <w:color w:val="201F1E"/>
                <w:sz w:val="24"/>
                <w:szCs w:val="24"/>
                <w:bdr w:val="none" w:sz="0" w:space="0" w:color="auto" w:frame="1"/>
              </w:rPr>
              <w:t>cts parent-teacher conferences.</w:t>
            </w:r>
          </w:p>
          <w:p w14:paraId="3B52EBB7" w14:textId="77777777" w:rsidR="00CA5658" w:rsidRPr="00354A45" w:rsidRDefault="00CA5658" w:rsidP="00CA5658">
            <w:pPr>
              <w:pStyle w:val="ListParagraph"/>
              <w:numPr>
                <w:ilvl w:val="0"/>
                <w:numId w:val="3"/>
              </w:numPr>
              <w:shd w:val="clear" w:color="auto" w:fill="FFFFFF"/>
              <w:rPr>
                <w:rFonts w:ascii="Times New Roman" w:eastAsia="Times New Roman" w:hAnsi="Times New Roman" w:cs="Times New Roman"/>
                <w:color w:val="201F1E"/>
                <w:sz w:val="24"/>
                <w:szCs w:val="24"/>
                <w:bdr w:val="none" w:sz="0" w:space="0" w:color="auto" w:frame="1"/>
              </w:rPr>
            </w:pPr>
            <w:r>
              <w:rPr>
                <w:rFonts w:ascii="Times New Roman" w:eastAsia="Times New Roman" w:hAnsi="Times New Roman" w:cs="Times New Roman"/>
                <w:color w:val="201F1E"/>
                <w:sz w:val="24"/>
                <w:szCs w:val="24"/>
                <w:bdr w:val="none" w:sz="0" w:space="0" w:color="auto" w:frame="1"/>
              </w:rPr>
              <w:t>Attend required training fo</w:t>
            </w:r>
            <w:r w:rsidR="00312A6E">
              <w:rPr>
                <w:rFonts w:ascii="Times New Roman" w:eastAsia="Times New Roman" w:hAnsi="Times New Roman" w:cs="Times New Roman"/>
                <w:color w:val="201F1E"/>
                <w:sz w:val="24"/>
                <w:szCs w:val="24"/>
                <w:bdr w:val="none" w:sz="0" w:space="0" w:color="auto" w:frame="1"/>
              </w:rPr>
              <w:t>r understanding of program proc</w:t>
            </w:r>
            <w:r>
              <w:rPr>
                <w:rFonts w:ascii="Times New Roman" w:eastAsia="Times New Roman" w:hAnsi="Times New Roman" w:cs="Times New Roman"/>
                <w:color w:val="201F1E"/>
                <w:sz w:val="24"/>
                <w:szCs w:val="24"/>
                <w:bdr w:val="none" w:sz="0" w:space="0" w:color="auto" w:frame="1"/>
              </w:rPr>
              <w:t>ess</w:t>
            </w:r>
            <w:r w:rsidR="00312A6E">
              <w:rPr>
                <w:rFonts w:ascii="Times New Roman" w:eastAsia="Times New Roman" w:hAnsi="Times New Roman" w:cs="Times New Roman"/>
                <w:color w:val="201F1E"/>
                <w:sz w:val="24"/>
                <w:szCs w:val="24"/>
                <w:bdr w:val="none" w:sz="0" w:space="0" w:color="auto" w:frame="1"/>
              </w:rPr>
              <w:t>es</w:t>
            </w:r>
            <w:r>
              <w:rPr>
                <w:rFonts w:ascii="Times New Roman" w:eastAsia="Times New Roman" w:hAnsi="Times New Roman" w:cs="Times New Roman"/>
                <w:color w:val="201F1E"/>
                <w:sz w:val="24"/>
                <w:szCs w:val="24"/>
                <w:bdr w:val="none" w:sz="0" w:space="0" w:color="auto" w:frame="1"/>
              </w:rPr>
              <w:t xml:space="preserve"> and p</w:t>
            </w:r>
            <w:r w:rsidRPr="00354A45">
              <w:rPr>
                <w:rFonts w:ascii="Times New Roman" w:eastAsia="Times New Roman" w:hAnsi="Times New Roman" w:cs="Times New Roman"/>
                <w:color w:val="201F1E"/>
                <w:sz w:val="24"/>
                <w:szCs w:val="24"/>
                <w:bdr w:val="none" w:sz="0" w:space="0" w:color="auto" w:frame="1"/>
              </w:rPr>
              <w:t xml:space="preserve">rocedures. </w:t>
            </w:r>
          </w:p>
          <w:p w14:paraId="7729A7B7" w14:textId="77777777" w:rsidR="00CA5658" w:rsidRDefault="00CA5658" w:rsidP="00CA5658">
            <w:pPr>
              <w:pStyle w:val="ListParagraph"/>
              <w:numPr>
                <w:ilvl w:val="0"/>
                <w:numId w:val="3"/>
              </w:numPr>
              <w:shd w:val="clear" w:color="auto" w:fill="FFFFFF"/>
              <w:rPr>
                <w:rFonts w:ascii="Times New Roman" w:eastAsia="Times New Roman" w:hAnsi="Times New Roman" w:cs="Times New Roman"/>
                <w:color w:val="201F1E"/>
                <w:sz w:val="24"/>
                <w:szCs w:val="24"/>
                <w:bdr w:val="none" w:sz="0" w:space="0" w:color="auto" w:frame="1"/>
              </w:rPr>
            </w:pPr>
            <w:r w:rsidRPr="00354A45">
              <w:rPr>
                <w:rFonts w:ascii="Times New Roman" w:eastAsia="Times New Roman" w:hAnsi="Times New Roman" w:cs="Times New Roman"/>
                <w:color w:val="201F1E"/>
                <w:sz w:val="24"/>
                <w:szCs w:val="24"/>
                <w:bdr w:val="none" w:sz="0" w:space="0" w:color="auto" w:frame="1"/>
              </w:rPr>
              <w:t>Assess the accomplishments of students on a regular basis and provides progress reports as require</w:t>
            </w:r>
          </w:p>
          <w:p w14:paraId="14140853" w14:textId="77777777" w:rsidR="00312A6E" w:rsidRDefault="00312A6E" w:rsidP="00CA5658">
            <w:pPr>
              <w:pStyle w:val="ListParagraph"/>
              <w:numPr>
                <w:ilvl w:val="0"/>
                <w:numId w:val="3"/>
              </w:numPr>
              <w:shd w:val="clear" w:color="auto" w:fill="FFFFFF"/>
              <w:rPr>
                <w:rFonts w:ascii="Times New Roman" w:eastAsia="Times New Roman" w:hAnsi="Times New Roman" w:cs="Times New Roman"/>
                <w:color w:val="201F1E"/>
                <w:sz w:val="24"/>
                <w:szCs w:val="24"/>
                <w:bdr w:val="none" w:sz="0" w:space="0" w:color="auto" w:frame="1"/>
              </w:rPr>
            </w:pPr>
            <w:r>
              <w:rPr>
                <w:rFonts w:ascii="Times New Roman" w:eastAsia="Times New Roman" w:hAnsi="Times New Roman" w:cs="Times New Roman"/>
                <w:color w:val="201F1E"/>
                <w:sz w:val="24"/>
                <w:szCs w:val="24"/>
                <w:bdr w:val="none" w:sz="0" w:space="0" w:color="auto" w:frame="1"/>
              </w:rPr>
              <w:t xml:space="preserve">Administer school, district and state standardized testing as required. </w:t>
            </w:r>
          </w:p>
          <w:p w14:paraId="5F9020E8" w14:textId="77777777" w:rsidR="00FE32DD" w:rsidRDefault="00CA5658" w:rsidP="00CA5658">
            <w:pPr>
              <w:pStyle w:val="ListParagraph"/>
              <w:numPr>
                <w:ilvl w:val="0"/>
                <w:numId w:val="3"/>
              </w:numPr>
              <w:shd w:val="clear" w:color="auto" w:fill="FFFFFF"/>
              <w:rPr>
                <w:rFonts w:ascii="Times New Roman" w:eastAsia="Times New Roman" w:hAnsi="Times New Roman" w:cs="Times New Roman"/>
                <w:color w:val="201F1E"/>
                <w:sz w:val="24"/>
                <w:szCs w:val="24"/>
                <w:bdr w:val="none" w:sz="0" w:space="0" w:color="auto" w:frame="1"/>
              </w:rPr>
            </w:pPr>
            <w:r>
              <w:rPr>
                <w:rFonts w:ascii="Times New Roman" w:eastAsia="Times New Roman" w:hAnsi="Times New Roman" w:cs="Times New Roman"/>
                <w:color w:val="201F1E"/>
                <w:sz w:val="24"/>
                <w:szCs w:val="24"/>
                <w:bdr w:val="none" w:sz="0" w:space="0" w:color="auto" w:frame="1"/>
              </w:rPr>
              <w:t xml:space="preserve">May teach multiple disciplines as assigned. </w:t>
            </w:r>
          </w:p>
          <w:p w14:paraId="374B4C6F" w14:textId="77777777" w:rsidR="00CA5658" w:rsidRPr="00CA5658" w:rsidRDefault="00CA5658" w:rsidP="00CA5658">
            <w:pPr>
              <w:pStyle w:val="ListParagraph"/>
              <w:shd w:val="clear" w:color="auto" w:fill="FFFFFF"/>
              <w:rPr>
                <w:rFonts w:ascii="Times New Roman" w:eastAsia="Times New Roman" w:hAnsi="Times New Roman" w:cs="Times New Roman"/>
                <w:color w:val="201F1E"/>
                <w:sz w:val="24"/>
                <w:szCs w:val="24"/>
                <w:bdr w:val="none" w:sz="0" w:space="0" w:color="auto" w:frame="1"/>
              </w:rPr>
            </w:pPr>
          </w:p>
        </w:tc>
      </w:tr>
    </w:tbl>
    <w:p w14:paraId="076F3756" w14:textId="77777777" w:rsidR="0044491F" w:rsidRPr="0044491F" w:rsidRDefault="0044491F" w:rsidP="0044491F">
      <w:pPr>
        <w:autoSpaceDE w:val="0"/>
        <w:autoSpaceDN w:val="0"/>
        <w:adjustRightInd w:val="0"/>
        <w:spacing w:after="0" w:line="240" w:lineRule="auto"/>
        <w:rPr>
          <w:rFonts w:ascii="Times New Roman" w:hAnsi="Times New Roman" w:cs="Times New Roman"/>
          <w:b/>
          <w:bCs/>
        </w:rPr>
      </w:pPr>
    </w:p>
    <w:p w14:paraId="50AA80EF" w14:textId="77777777" w:rsidR="0044491F" w:rsidRPr="00145877" w:rsidRDefault="00145877" w:rsidP="0044491F">
      <w:pPr>
        <w:autoSpaceDE w:val="0"/>
        <w:autoSpaceDN w:val="0"/>
        <w:adjustRightInd w:val="0"/>
        <w:spacing w:after="0" w:line="240" w:lineRule="auto"/>
        <w:rPr>
          <w:rFonts w:ascii="Times New Roman" w:hAnsi="Times New Roman" w:cs="Times New Roman"/>
          <w:bCs/>
        </w:rPr>
      </w:pPr>
      <w:r>
        <w:rPr>
          <w:rFonts w:ascii="Times New Roman" w:hAnsi="Times New Roman" w:cs="Times New Roman"/>
          <w:bCs/>
        </w:rPr>
        <w:t>The Department of Alternative Education</w:t>
      </w:r>
      <w:r w:rsidR="00D33DC4">
        <w:rPr>
          <w:rFonts w:ascii="Times New Roman" w:hAnsi="Times New Roman" w:cs="Times New Roman"/>
          <w:bCs/>
        </w:rPr>
        <w:t xml:space="preserve"> in the Division of Student Support Service is responsible for meeting the educational needs of an array of students who are unable to attend school and be educated in the regular instructional environment due to: (1). a medical condition placing them in the Medical Homebound Instruction Program; (2). behavior challenge</w:t>
      </w:r>
      <w:r w:rsidR="00E83917">
        <w:rPr>
          <w:rFonts w:ascii="Times New Roman" w:hAnsi="Times New Roman" w:cs="Times New Roman"/>
          <w:bCs/>
        </w:rPr>
        <w:t>s placing them in the Administrative</w:t>
      </w:r>
      <w:r w:rsidR="00D33DC4">
        <w:rPr>
          <w:rFonts w:ascii="Times New Roman" w:hAnsi="Times New Roman" w:cs="Times New Roman"/>
          <w:bCs/>
        </w:rPr>
        <w:t xml:space="preserve"> Homebased (</w:t>
      </w:r>
      <w:r w:rsidR="00E83917">
        <w:rPr>
          <w:rFonts w:ascii="Times New Roman" w:hAnsi="Times New Roman" w:cs="Times New Roman"/>
          <w:bCs/>
        </w:rPr>
        <w:t>non-special education) Program</w:t>
      </w:r>
      <w:r w:rsidR="00D33DC4">
        <w:rPr>
          <w:rFonts w:ascii="Times New Roman" w:hAnsi="Times New Roman" w:cs="Times New Roman"/>
          <w:bCs/>
        </w:rPr>
        <w:t xml:space="preserve">; or, (3) a pre-adjudicatory </w:t>
      </w:r>
      <w:r w:rsidR="00E83917">
        <w:rPr>
          <w:rFonts w:ascii="Times New Roman" w:hAnsi="Times New Roman" w:cs="Times New Roman"/>
          <w:bCs/>
        </w:rPr>
        <w:t>offence</w:t>
      </w:r>
      <w:r w:rsidR="00D33DC4">
        <w:rPr>
          <w:rFonts w:ascii="Times New Roman" w:hAnsi="Times New Roman" w:cs="Times New Roman"/>
          <w:bCs/>
        </w:rPr>
        <w:t xml:space="preserve"> placing them at Alvin S. Glenn Detention Center – Juvenile.   </w:t>
      </w:r>
    </w:p>
    <w:sectPr w:rsidR="0044491F" w:rsidRPr="00145877" w:rsidSect="00106ECF">
      <w:headerReference w:type="default" r:id="rId7"/>
      <w:pgSz w:w="12240" w:h="15840" w:code="1"/>
      <w:pgMar w:top="1152"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D714F" w14:textId="77777777" w:rsidR="00AA0A15" w:rsidRDefault="00AA0A15" w:rsidP="0044491F">
      <w:pPr>
        <w:spacing w:after="0" w:line="240" w:lineRule="auto"/>
      </w:pPr>
      <w:r>
        <w:separator/>
      </w:r>
    </w:p>
  </w:endnote>
  <w:endnote w:type="continuationSeparator" w:id="0">
    <w:p w14:paraId="44A11305" w14:textId="77777777" w:rsidR="00AA0A15" w:rsidRDefault="00AA0A15" w:rsidP="00444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12E7C" w14:textId="77777777" w:rsidR="00AA0A15" w:rsidRDefault="00AA0A15" w:rsidP="0044491F">
      <w:pPr>
        <w:spacing w:after="0" w:line="240" w:lineRule="auto"/>
      </w:pPr>
      <w:r>
        <w:separator/>
      </w:r>
    </w:p>
  </w:footnote>
  <w:footnote w:type="continuationSeparator" w:id="0">
    <w:p w14:paraId="033BA6C7" w14:textId="77777777" w:rsidR="00AA0A15" w:rsidRDefault="00AA0A15" w:rsidP="004449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5FF46" w14:textId="77777777" w:rsidR="00A6101B" w:rsidRDefault="00A6101B">
    <w:pPr>
      <w:pStyle w:val="Header"/>
    </w:pPr>
    <w:r>
      <w:t>RICHLAND COUNTY SCHOOL DISTRICT ONE, SOUTH CAROLINA</w:t>
    </w:r>
  </w:p>
  <w:p w14:paraId="0E1F1C4A" w14:textId="77777777" w:rsidR="00A6101B" w:rsidRDefault="00106ECF">
    <w:pPr>
      <w:pStyle w:val="Header"/>
    </w:pPr>
    <w:r>
      <w:t>JOB</w:t>
    </w:r>
    <w:r w:rsidR="000E07E9">
      <w:t xml:space="preserve">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03708"/>
    <w:multiLevelType w:val="hybridMultilevel"/>
    <w:tmpl w:val="D486C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054573"/>
    <w:multiLevelType w:val="hybridMultilevel"/>
    <w:tmpl w:val="06A66D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93A1856"/>
    <w:multiLevelType w:val="hybridMultilevel"/>
    <w:tmpl w:val="B6D6D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762B04"/>
    <w:multiLevelType w:val="hybridMultilevel"/>
    <w:tmpl w:val="F2B2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672446">
    <w:abstractNumId w:val="2"/>
  </w:num>
  <w:num w:numId="2" w16cid:durableId="219100431">
    <w:abstractNumId w:val="1"/>
  </w:num>
  <w:num w:numId="3" w16cid:durableId="1208684624">
    <w:abstractNumId w:val="0"/>
  </w:num>
  <w:num w:numId="4" w16cid:durableId="18788556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91F"/>
    <w:rsid w:val="00072FBD"/>
    <w:rsid w:val="000E07E9"/>
    <w:rsid w:val="00106ECF"/>
    <w:rsid w:val="00145877"/>
    <w:rsid w:val="00151AA1"/>
    <w:rsid w:val="00203680"/>
    <w:rsid w:val="00227482"/>
    <w:rsid w:val="00273114"/>
    <w:rsid w:val="0030534F"/>
    <w:rsid w:val="00312A6E"/>
    <w:rsid w:val="00313FD9"/>
    <w:rsid w:val="00323E33"/>
    <w:rsid w:val="003556D1"/>
    <w:rsid w:val="00373FEE"/>
    <w:rsid w:val="003B50F0"/>
    <w:rsid w:val="0044491F"/>
    <w:rsid w:val="00471BC8"/>
    <w:rsid w:val="00482A52"/>
    <w:rsid w:val="004E448C"/>
    <w:rsid w:val="00572353"/>
    <w:rsid w:val="005B7FE1"/>
    <w:rsid w:val="00853EFE"/>
    <w:rsid w:val="008B0630"/>
    <w:rsid w:val="00986592"/>
    <w:rsid w:val="00A4559B"/>
    <w:rsid w:val="00A6101B"/>
    <w:rsid w:val="00AA0A15"/>
    <w:rsid w:val="00C92542"/>
    <w:rsid w:val="00C93FA2"/>
    <w:rsid w:val="00CA1138"/>
    <w:rsid w:val="00CA5658"/>
    <w:rsid w:val="00D33DC4"/>
    <w:rsid w:val="00D90942"/>
    <w:rsid w:val="00D943DF"/>
    <w:rsid w:val="00E20453"/>
    <w:rsid w:val="00E83917"/>
    <w:rsid w:val="00E95933"/>
    <w:rsid w:val="00EA5EA7"/>
    <w:rsid w:val="00F6496B"/>
    <w:rsid w:val="00FE3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FAA5D5"/>
  <w15:chartTrackingRefBased/>
  <w15:docId w15:val="{E258541A-FD18-42D1-AF6D-63D6A55B1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4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49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91F"/>
  </w:style>
  <w:style w:type="paragraph" w:styleId="Footer">
    <w:name w:val="footer"/>
    <w:basedOn w:val="Normal"/>
    <w:link w:val="FooterChar"/>
    <w:uiPriority w:val="99"/>
    <w:unhideWhenUsed/>
    <w:rsid w:val="004449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91F"/>
  </w:style>
  <w:style w:type="paragraph" w:styleId="ListParagraph">
    <w:name w:val="List Paragraph"/>
    <w:basedOn w:val="Normal"/>
    <w:uiPriority w:val="34"/>
    <w:qFormat/>
    <w:rsid w:val="00C93FA2"/>
    <w:pPr>
      <w:ind w:left="720"/>
      <w:contextualSpacing/>
    </w:pPr>
  </w:style>
  <w:style w:type="paragraph" w:styleId="BalloonText">
    <w:name w:val="Balloon Text"/>
    <w:basedOn w:val="Normal"/>
    <w:link w:val="BalloonTextChar"/>
    <w:uiPriority w:val="99"/>
    <w:semiHidden/>
    <w:unhideWhenUsed/>
    <w:rsid w:val="00106E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E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McGill, Coretta</dc:creator>
  <cp:keywords/>
  <dc:description/>
  <cp:lastModifiedBy>McGill, Coretta</cp:lastModifiedBy>
  <cp:revision>5</cp:revision>
  <cp:lastPrinted>2021-08-06T20:29:00Z</cp:lastPrinted>
  <dcterms:created xsi:type="dcterms:W3CDTF">2021-08-05T21:31:00Z</dcterms:created>
  <dcterms:modified xsi:type="dcterms:W3CDTF">2023-07-20T22:25:00Z</dcterms:modified>
</cp:coreProperties>
</file>