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42F" w:rsidRDefault="00F133CC" w:rsidP="00F133C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765C5E">
        <w:rPr>
          <w:rFonts w:asciiTheme="majorHAnsi" w:eastAsia="Times New Roman" w:hAnsiTheme="majorHAnsi" w:cs="Times New Roman"/>
          <w:b/>
          <w:sz w:val="24"/>
          <w:szCs w:val="24"/>
        </w:rPr>
        <w:t>Record of Leadership and Service</w:t>
      </w:r>
    </w:p>
    <w:p w:rsidR="00765C5E" w:rsidRPr="00765C5E" w:rsidRDefault="00765C5E" w:rsidP="00F133C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F133CC" w:rsidRPr="00765C5E" w:rsidRDefault="00F133CC" w:rsidP="00F133C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F133CC" w:rsidRPr="00F02B4D" w:rsidRDefault="00F133CC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Name _______________________________________________________________________________</w:t>
      </w:r>
      <w:r w:rsidR="00342753" w:rsidRPr="00F02B4D">
        <w:rPr>
          <w:rFonts w:asciiTheme="majorHAnsi" w:eastAsia="Times New Roman" w:hAnsiTheme="majorHAnsi" w:cs="Times New Roman"/>
          <w:sz w:val="24"/>
          <w:szCs w:val="24"/>
        </w:rPr>
        <w:t>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National Board Certification _______________________________________________________________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Richland One Email Address ______________________________________________________________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School __________________________________________________________________________________________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Number of Years as this School ______________________ Position ___________________________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A67E03" w:rsidRPr="00F02B4D" w:rsidRDefault="00342753" w:rsidP="00A67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b/>
          <w:sz w:val="24"/>
          <w:szCs w:val="24"/>
        </w:rPr>
        <w:t xml:space="preserve">Record of Leadership and Service </w:t>
      </w:r>
    </w:p>
    <w:p w:rsidR="00A67E03" w:rsidRPr="00F02B4D" w:rsidRDefault="00A67E03" w:rsidP="00A67E0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16"/>
          <w:szCs w:val="16"/>
        </w:rPr>
        <w:t>List leadership duties specifi</w:t>
      </w:r>
      <w:r w:rsidR="00F02B4D">
        <w:rPr>
          <w:rFonts w:asciiTheme="majorHAnsi" w:eastAsia="Times New Roman" w:hAnsiTheme="majorHAnsi" w:cs="Times New Roman"/>
          <w:sz w:val="16"/>
          <w:szCs w:val="16"/>
        </w:rPr>
        <w:t>cally noted in the Leadership Expectations Points System. SEE NEWSLETTER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78"/>
        <w:gridCol w:w="1998"/>
      </w:tblGrid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</w:rPr>
            </w:pPr>
            <w:r w:rsidRPr="00F02B4D">
              <w:rPr>
                <w:rFonts w:asciiTheme="majorHAnsi" w:hAnsiTheme="majorHAnsi" w:cs="Times New Roman"/>
                <w:b/>
              </w:rPr>
              <w:t xml:space="preserve">Leadership  Role(s) </w:t>
            </w: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</w:rPr>
            </w:pPr>
            <w:r w:rsidRPr="00F02B4D">
              <w:rPr>
                <w:rFonts w:asciiTheme="majorHAnsi" w:hAnsiTheme="majorHAnsi" w:cs="Times New Roman"/>
                <w:b/>
              </w:rPr>
              <w:t xml:space="preserve">Category of Points </w:t>
            </w:r>
          </w:p>
        </w:tc>
      </w:tr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A67E03" w:rsidRPr="00F02B4D" w:rsidRDefault="00A67E0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A67E03" w:rsidRPr="00F02B4D" w:rsidRDefault="00A67E0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A67E03" w:rsidRPr="00F02B4D" w:rsidRDefault="00A67E0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A67E03" w:rsidRPr="00F02B4D" w:rsidRDefault="00A67E0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</w:tbl>
    <w:p w:rsidR="00765C5E" w:rsidRDefault="00765C5E" w:rsidP="00A67E0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16"/>
          <w:szCs w:val="16"/>
        </w:rPr>
      </w:pPr>
    </w:p>
    <w:p w:rsidR="00342753" w:rsidRPr="00F02B4D" w:rsidRDefault="00A67E03" w:rsidP="00A67E0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F02B4D">
        <w:rPr>
          <w:rFonts w:asciiTheme="majorHAnsi" w:eastAsia="Times New Roman" w:hAnsiTheme="majorHAnsi" w:cs="Times New Roman"/>
          <w:sz w:val="16"/>
          <w:szCs w:val="16"/>
        </w:rPr>
        <w:t>Describe and list below all leadership roles not speci</w:t>
      </w:r>
      <w:r w:rsidR="006F247F">
        <w:rPr>
          <w:rFonts w:asciiTheme="majorHAnsi" w:eastAsia="Times New Roman" w:hAnsiTheme="majorHAnsi" w:cs="Times New Roman"/>
          <w:sz w:val="16"/>
          <w:szCs w:val="16"/>
        </w:rPr>
        <w:t>fically noted in the Leadership Points System. SEE NEWSLETTER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6768"/>
      </w:tblGrid>
      <w:tr w:rsidR="00A67E03" w:rsidRPr="00F02B4D" w:rsidTr="00765C5E">
        <w:trPr>
          <w:trHeight w:val="1007"/>
        </w:trPr>
        <w:tc>
          <w:tcPr>
            <w:tcW w:w="2808" w:type="dxa"/>
          </w:tcPr>
          <w:p w:rsidR="00A67E03" w:rsidRPr="00F02B4D" w:rsidRDefault="00A67E03" w:rsidP="00A67E0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2B4D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Other </w:t>
            </w:r>
            <w:r w:rsidRPr="00F02B4D">
              <w:rPr>
                <w:rFonts w:asciiTheme="majorHAnsi" w:hAnsiTheme="majorHAnsi" w:cs="Times New Roman"/>
                <w:sz w:val="20"/>
                <w:szCs w:val="20"/>
              </w:rPr>
              <w:t>(as recommended by principal /lead administrator and</w:t>
            </w:r>
            <w:r w:rsidR="00A9433F">
              <w:rPr>
                <w:rFonts w:asciiTheme="majorHAnsi" w:hAnsiTheme="majorHAnsi" w:cs="Times New Roman"/>
                <w:sz w:val="20"/>
                <w:szCs w:val="20"/>
              </w:rPr>
              <w:t xml:space="preserve"> approved through the Center for </w:t>
            </w:r>
            <w:r w:rsidRPr="00F02B4D">
              <w:rPr>
                <w:rFonts w:asciiTheme="majorHAnsi" w:hAnsiTheme="majorHAnsi" w:cs="Times New Roman"/>
                <w:sz w:val="20"/>
                <w:szCs w:val="20"/>
              </w:rPr>
              <w:t>Educator Quality)</w:t>
            </w:r>
          </w:p>
        </w:tc>
        <w:tc>
          <w:tcPr>
            <w:tcW w:w="6768" w:type="dxa"/>
          </w:tcPr>
          <w:p w:rsidR="00A67E03" w:rsidRDefault="00A67E03" w:rsidP="00F133CC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02B4D">
              <w:rPr>
                <w:rFonts w:asciiTheme="majorHAnsi" w:hAnsiTheme="majorHAnsi" w:cs="Times New Roman"/>
                <w:b/>
                <w:sz w:val="24"/>
                <w:szCs w:val="24"/>
              </w:rPr>
              <w:t>(Describe)</w:t>
            </w:r>
          </w:p>
          <w:p w:rsidR="00F02B4D" w:rsidRDefault="00F02B4D" w:rsidP="00F133CC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F02B4D" w:rsidRDefault="00F02B4D" w:rsidP="00F133CC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F02B4D" w:rsidRPr="00F02B4D" w:rsidRDefault="00F02B4D" w:rsidP="00F133CC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</w:tc>
      </w:tr>
    </w:tbl>
    <w:p w:rsidR="00A67E03" w:rsidRDefault="00A67E0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My signature indicates that I meet the Richland One criteria to be eligible for the local supplement. I understand that:</w:t>
      </w:r>
    </w:p>
    <w:p w:rsidR="00765C5E" w:rsidRPr="0029073E" w:rsidRDefault="00765C5E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</w:p>
    <w:p w:rsidR="00F02B4D" w:rsidRPr="00371A55" w:rsidRDefault="00F02B4D" w:rsidP="00371A5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  <w:r w:rsidRPr="00371A55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I must submit </w:t>
      </w:r>
      <w:r w:rsidR="00371A55">
        <w:rPr>
          <w:rFonts w:asciiTheme="majorHAnsi" w:eastAsia="Times New Roman" w:hAnsiTheme="majorHAnsi" w:cs="Times New Roman"/>
          <w:color w:val="FF0000"/>
          <w:sz w:val="24"/>
          <w:szCs w:val="24"/>
        </w:rPr>
        <w:t>a second form (</w:t>
      </w:r>
      <w:r w:rsidR="00371A55" w:rsidRPr="00765C5E">
        <w:rPr>
          <w:rFonts w:asciiTheme="majorHAnsi" w:eastAsia="Times New Roman" w:hAnsiTheme="majorHAnsi" w:cs="Times New Roman"/>
          <w:i/>
          <w:color w:val="FF0000"/>
          <w:sz w:val="20"/>
          <w:szCs w:val="20"/>
        </w:rPr>
        <w:t>The Richland One National</w:t>
      </w:r>
      <w:r w:rsidR="00765C5E" w:rsidRPr="00765C5E">
        <w:rPr>
          <w:rFonts w:asciiTheme="majorHAnsi" w:eastAsia="Times New Roman" w:hAnsiTheme="majorHAnsi" w:cs="Times New Roman"/>
          <w:i/>
          <w:color w:val="FF0000"/>
          <w:sz w:val="20"/>
          <w:szCs w:val="20"/>
        </w:rPr>
        <w:t xml:space="preserve"> Board Certified Personnel Form</w:t>
      </w:r>
      <w:r w:rsidR="00371A55" w:rsidRPr="00765C5E">
        <w:rPr>
          <w:rFonts w:asciiTheme="majorHAnsi" w:eastAsia="Times New Roman" w:hAnsiTheme="majorHAnsi" w:cs="Times New Roman"/>
          <w:i/>
          <w:color w:val="FF0000"/>
          <w:sz w:val="20"/>
          <w:szCs w:val="20"/>
        </w:rPr>
        <w:t>)</w:t>
      </w:r>
      <w:r w:rsidR="00371A55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 </w:t>
      </w:r>
      <w:r w:rsidR="00371A55" w:rsidRPr="00371A55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by </w:t>
      </w:r>
      <w:r w:rsidR="00B27C97">
        <w:rPr>
          <w:rFonts w:asciiTheme="majorHAnsi" w:eastAsia="Times New Roman" w:hAnsiTheme="majorHAnsi" w:cs="Times New Roman"/>
          <w:color w:val="FF0000"/>
          <w:sz w:val="24"/>
          <w:szCs w:val="24"/>
        </w:rPr>
        <w:t>May 5, 2017</w:t>
      </w:r>
      <w:r w:rsidR="00371A55" w:rsidRPr="00371A55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 (</w:t>
      </w:r>
      <w:proofErr w:type="gramStart"/>
      <w:r w:rsidR="00371A55" w:rsidRPr="00371A55">
        <w:rPr>
          <w:rFonts w:asciiTheme="majorHAnsi" w:eastAsia="Times New Roman" w:hAnsiTheme="majorHAnsi" w:cs="Times New Roman"/>
          <w:color w:val="FF0000"/>
          <w:sz w:val="24"/>
          <w:szCs w:val="24"/>
        </w:rPr>
        <w:t>Spring</w:t>
      </w:r>
      <w:proofErr w:type="gramEnd"/>
      <w:r w:rsidR="00371A55" w:rsidRPr="00371A55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). </w:t>
      </w:r>
    </w:p>
    <w:p w:rsidR="00F02B4D" w:rsidRDefault="00F02B4D" w:rsidP="00A67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  <w:r w:rsidRPr="0029073E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Richland </w:t>
      </w:r>
      <w:r w:rsidR="00765C5E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County School District </w:t>
      </w:r>
      <w:r w:rsidRPr="0029073E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One reserves the right to modify the terms of this </w:t>
      </w:r>
      <w:r w:rsidR="00A9433F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application at any </w:t>
      </w:r>
      <w:r w:rsidRPr="0029073E">
        <w:rPr>
          <w:rFonts w:asciiTheme="majorHAnsi" w:eastAsia="Times New Roman" w:hAnsiTheme="majorHAnsi" w:cs="Times New Roman"/>
          <w:color w:val="FF0000"/>
          <w:sz w:val="24"/>
          <w:szCs w:val="24"/>
        </w:rPr>
        <w:t>time.</w:t>
      </w:r>
    </w:p>
    <w:p w:rsidR="00371A55" w:rsidRDefault="00765C5E" w:rsidP="00A67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FF0000"/>
          <w:sz w:val="24"/>
          <w:szCs w:val="24"/>
        </w:rPr>
        <w:t>All forms must be uploaded to the district’s National Board Edmodo page. (See the Newsletter for instructions)</w:t>
      </w:r>
    </w:p>
    <w:p w:rsidR="00765C5E" w:rsidRPr="0029073E" w:rsidRDefault="00765C5E" w:rsidP="00765C5E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</w:p>
    <w:p w:rsidR="00F02B4D" w:rsidRPr="00F02B4D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Name (Print) _________________________________________________________________________________</w:t>
      </w:r>
    </w:p>
    <w:p w:rsidR="00F02B4D" w:rsidRPr="00F02B4D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F02B4D" w:rsidRPr="00F02B4D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Signature _____________________________________________________________ Date__________________</w:t>
      </w:r>
    </w:p>
    <w:p w:rsidR="00F02B4D" w:rsidRPr="00765C5E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765C5E">
        <w:rPr>
          <w:rFonts w:asciiTheme="majorHAnsi" w:eastAsia="Times New Roman" w:hAnsiTheme="majorHAnsi" w:cs="Times New Roman"/>
          <w:sz w:val="16"/>
          <w:szCs w:val="16"/>
        </w:rPr>
        <w:t>I verify the above named National Board certified professional will serve in the lea</w:t>
      </w:r>
      <w:r w:rsidR="00765C5E">
        <w:rPr>
          <w:rFonts w:asciiTheme="majorHAnsi" w:eastAsia="Times New Roman" w:hAnsiTheme="majorHAnsi" w:cs="Times New Roman"/>
          <w:sz w:val="16"/>
          <w:szCs w:val="16"/>
        </w:rPr>
        <w:t>dership roles indicated for</w:t>
      </w:r>
      <w:r w:rsidR="00A9433F">
        <w:rPr>
          <w:rFonts w:asciiTheme="majorHAnsi" w:eastAsia="Times New Roman" w:hAnsiTheme="majorHAnsi" w:cs="Times New Roman"/>
          <w:sz w:val="16"/>
          <w:szCs w:val="16"/>
        </w:rPr>
        <w:t xml:space="preserve"> the</w:t>
      </w:r>
      <w:r w:rsidR="00765C5E">
        <w:rPr>
          <w:rFonts w:asciiTheme="majorHAnsi" w:eastAsia="Times New Roman" w:hAnsiTheme="majorHAnsi" w:cs="Times New Roman"/>
          <w:sz w:val="16"/>
          <w:szCs w:val="16"/>
        </w:rPr>
        <w:t xml:space="preserve"> 2015-2016</w:t>
      </w:r>
      <w:r w:rsidRPr="00765C5E">
        <w:rPr>
          <w:rFonts w:asciiTheme="majorHAnsi" w:eastAsia="Times New Roman" w:hAnsiTheme="majorHAnsi" w:cs="Times New Roman"/>
          <w:sz w:val="16"/>
          <w:szCs w:val="16"/>
        </w:rPr>
        <w:t xml:space="preserve"> school year.</w:t>
      </w:r>
    </w:p>
    <w:p w:rsidR="00F02B4D" w:rsidRPr="00765C5E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16"/>
          <w:szCs w:val="16"/>
        </w:rPr>
      </w:pPr>
    </w:p>
    <w:p w:rsidR="00F02B4D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Principal’s Signature _______________________________________________________ Date______________</w:t>
      </w:r>
    </w:p>
    <w:sectPr w:rsidR="00F02B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45A" w:rsidRDefault="002C045A" w:rsidP="002C045A">
      <w:pPr>
        <w:spacing w:after="0" w:line="240" w:lineRule="auto"/>
      </w:pPr>
      <w:r>
        <w:separator/>
      </w:r>
    </w:p>
  </w:endnote>
  <w:endnote w:type="continuationSeparator" w:id="0">
    <w:p w:rsidR="002C045A" w:rsidRDefault="002C045A" w:rsidP="002C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C97" w:rsidRDefault="00B27C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C97" w:rsidRDefault="00B27C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C97" w:rsidRDefault="00B27C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45A" w:rsidRDefault="002C045A" w:rsidP="002C045A">
      <w:pPr>
        <w:spacing w:after="0" w:line="240" w:lineRule="auto"/>
      </w:pPr>
      <w:r>
        <w:separator/>
      </w:r>
    </w:p>
  </w:footnote>
  <w:footnote w:type="continuationSeparator" w:id="0">
    <w:p w:rsidR="002C045A" w:rsidRDefault="002C045A" w:rsidP="002C0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C97" w:rsidRDefault="00B27C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45A" w:rsidRPr="00765C5E" w:rsidRDefault="002C045A" w:rsidP="002C045A">
    <w:pPr>
      <w:pStyle w:val="Header"/>
      <w:jc w:val="center"/>
      <w:rPr>
        <w:rFonts w:ascii="Century Gothic" w:hAnsi="Century Gothic"/>
        <w:b/>
        <w:sz w:val="24"/>
        <w:szCs w:val="24"/>
      </w:rPr>
    </w:pPr>
    <w:r w:rsidRPr="00765C5E">
      <w:rPr>
        <w:rFonts w:ascii="Century Gothic" w:hAnsi="Century Gothic"/>
        <w:b/>
        <w:sz w:val="24"/>
        <w:szCs w:val="24"/>
      </w:rPr>
      <w:t xml:space="preserve">Richland County School District One </w:t>
    </w:r>
  </w:p>
  <w:p w:rsidR="002C045A" w:rsidRDefault="00B27C97" w:rsidP="002C045A">
    <w:pPr>
      <w:pStyle w:val="Header"/>
      <w:jc w:val="center"/>
    </w:pPr>
    <w:r>
      <w:t>2016-17</w:t>
    </w:r>
    <w:bookmarkStart w:id="0" w:name="_GoBack"/>
    <w:bookmarkEnd w:id="0"/>
    <w:r w:rsidR="002C045A">
      <w:t xml:space="preserve"> National Board Certified Personnel Leaders</w:t>
    </w:r>
    <w:r w:rsidR="0029073E">
      <w:t xml:space="preserve">hip Roles </w:t>
    </w:r>
    <w:r w:rsidR="00371A55">
      <w:t>Information (F</w:t>
    </w:r>
    <w:r>
      <w:t>all 2016</w:t>
    </w:r>
    <w:r w:rsidR="002C045A">
      <w:t>)</w:t>
    </w:r>
  </w:p>
  <w:p w:rsidR="002C045A" w:rsidRDefault="002C045A" w:rsidP="002C045A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C97" w:rsidRDefault="00B27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82CC6"/>
    <w:multiLevelType w:val="hybridMultilevel"/>
    <w:tmpl w:val="ED4406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CF7A78"/>
    <w:multiLevelType w:val="hybridMultilevel"/>
    <w:tmpl w:val="1FF8E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764BA"/>
    <w:multiLevelType w:val="hybridMultilevel"/>
    <w:tmpl w:val="DCB46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45A"/>
    <w:rsid w:val="00053CD5"/>
    <w:rsid w:val="0029073E"/>
    <w:rsid w:val="002C045A"/>
    <w:rsid w:val="002D54A5"/>
    <w:rsid w:val="00342753"/>
    <w:rsid w:val="00371A55"/>
    <w:rsid w:val="006F247F"/>
    <w:rsid w:val="00765C5E"/>
    <w:rsid w:val="00934463"/>
    <w:rsid w:val="00A67E03"/>
    <w:rsid w:val="00A9242F"/>
    <w:rsid w:val="00A9433F"/>
    <w:rsid w:val="00B27C97"/>
    <w:rsid w:val="00B92DB2"/>
    <w:rsid w:val="00BF2933"/>
    <w:rsid w:val="00F02B4D"/>
    <w:rsid w:val="00F1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446880-3A60-4C5C-BE83-6C2FD729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45A"/>
  </w:style>
  <w:style w:type="paragraph" w:styleId="Footer">
    <w:name w:val="footer"/>
    <w:basedOn w:val="Normal"/>
    <w:link w:val="FooterChar"/>
    <w:uiPriority w:val="99"/>
    <w:unhideWhenUsed/>
    <w:rsid w:val="002C0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45A"/>
  </w:style>
  <w:style w:type="paragraph" w:styleId="ListParagraph">
    <w:name w:val="List Paragraph"/>
    <w:basedOn w:val="Normal"/>
    <w:uiPriority w:val="34"/>
    <w:qFormat/>
    <w:rsid w:val="002C045A"/>
    <w:pPr>
      <w:ind w:left="720"/>
      <w:contextualSpacing/>
    </w:pPr>
  </w:style>
  <w:style w:type="table" w:styleId="TableGrid">
    <w:name w:val="Table Grid"/>
    <w:basedOn w:val="TableNormal"/>
    <w:uiPriority w:val="59"/>
    <w:rsid w:val="00A9242F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344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79363-4E6D-440A-B5FD-62B56827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Curry-Jones, Latoya S</dc:creator>
  <cp:lastModifiedBy>Curry-Jones, Latoya S</cp:lastModifiedBy>
  <cp:revision>2</cp:revision>
  <cp:lastPrinted>2013-08-30T22:16:00Z</cp:lastPrinted>
  <dcterms:created xsi:type="dcterms:W3CDTF">2016-08-29T13:54:00Z</dcterms:created>
  <dcterms:modified xsi:type="dcterms:W3CDTF">2016-08-29T13:54:00Z</dcterms:modified>
</cp:coreProperties>
</file>